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D3" w:rsidRDefault="00515ED3" w:rsidP="008C3408">
      <w:pPr>
        <w:ind w:right="-239"/>
        <w:jc w:val="center"/>
        <w:rPr>
          <w:rFonts w:eastAsia="Times New Roman"/>
          <w:b/>
          <w:bCs/>
          <w:sz w:val="21"/>
          <w:szCs w:val="21"/>
        </w:rPr>
      </w:pPr>
      <w:bookmarkStart w:id="0" w:name="_GoBack"/>
      <w:r>
        <w:rPr>
          <w:noProof/>
          <w:sz w:val="24"/>
          <w:szCs w:val="24"/>
        </w:rPr>
        <w:drawing>
          <wp:anchor distT="0" distB="0" distL="114300" distR="114300" simplePos="0" relativeHeight="251788288" behindDoc="1" locked="0" layoutInCell="0" allowOverlap="1" wp14:anchorId="03A2CFED" wp14:editId="180F6DA6">
            <wp:simplePos x="0" y="0"/>
            <wp:positionH relativeFrom="page">
              <wp:posOffset>952500</wp:posOffset>
            </wp:positionH>
            <wp:positionV relativeFrom="page">
              <wp:posOffset>828675</wp:posOffset>
            </wp:positionV>
            <wp:extent cx="5629275" cy="8020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5629721" cy="8020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515ED3" w:rsidRDefault="00515ED3" w:rsidP="008C3408">
      <w:pPr>
        <w:ind w:right="-239"/>
        <w:jc w:val="center"/>
        <w:rPr>
          <w:rFonts w:eastAsia="Times New Roman"/>
          <w:b/>
          <w:bCs/>
          <w:sz w:val="21"/>
          <w:szCs w:val="21"/>
        </w:rPr>
      </w:pPr>
    </w:p>
    <w:p w:rsidR="008C3408" w:rsidRDefault="008C3408" w:rsidP="008C3408">
      <w:pPr>
        <w:ind w:right="-239"/>
        <w:jc w:val="center"/>
        <w:rPr>
          <w:sz w:val="20"/>
          <w:szCs w:val="20"/>
        </w:rPr>
      </w:pPr>
      <w:r>
        <w:rPr>
          <w:rFonts w:eastAsia="Times New Roman"/>
          <w:b/>
          <w:bCs/>
          <w:sz w:val="21"/>
          <w:szCs w:val="21"/>
        </w:rPr>
        <w:lastRenderedPageBreak/>
        <w:t>СОДЕРЖАНИЕ</w:t>
      </w:r>
    </w:p>
    <w:p w:rsidR="008C3408" w:rsidRDefault="008C3408" w:rsidP="008C3408">
      <w:pPr>
        <w:spacing w:line="320" w:lineRule="exact"/>
        <w:rPr>
          <w:sz w:val="20"/>
          <w:szCs w:val="20"/>
        </w:rPr>
      </w:pPr>
    </w:p>
    <w:p w:rsidR="008C3408" w:rsidRDefault="008C3408" w:rsidP="008C3408">
      <w:pPr>
        <w:numPr>
          <w:ilvl w:val="0"/>
          <w:numId w:val="1"/>
        </w:numPr>
        <w:tabs>
          <w:tab w:val="left" w:pos="700"/>
        </w:tabs>
        <w:ind w:left="700" w:hanging="340"/>
        <w:rPr>
          <w:rFonts w:eastAsia="Times New Roman"/>
          <w:b/>
          <w:bCs/>
          <w:sz w:val="24"/>
          <w:szCs w:val="24"/>
        </w:rPr>
      </w:pPr>
      <w:r>
        <w:rPr>
          <w:rFonts w:eastAsia="Times New Roman"/>
          <w:b/>
          <w:bCs/>
          <w:sz w:val="24"/>
          <w:szCs w:val="24"/>
        </w:rPr>
        <w:t>Целевой   раздел   основной   образовательной   программы   основного   общего</w:t>
      </w:r>
    </w:p>
    <w:p w:rsidR="008C3408" w:rsidRDefault="008C3408" w:rsidP="008C3408">
      <w:pPr>
        <w:ind w:left="720"/>
        <w:rPr>
          <w:sz w:val="20"/>
          <w:szCs w:val="20"/>
        </w:rPr>
      </w:pPr>
      <w:r>
        <w:rPr>
          <w:rFonts w:eastAsia="Times New Roman"/>
          <w:b/>
          <w:bCs/>
          <w:sz w:val="24"/>
          <w:szCs w:val="24"/>
        </w:rPr>
        <w:t>образования</w:t>
      </w:r>
    </w:p>
    <w:p w:rsidR="008C3408" w:rsidRDefault="008C3408" w:rsidP="008C3408">
      <w:pPr>
        <w:spacing w:line="235" w:lineRule="auto"/>
        <w:ind w:left="360"/>
        <w:rPr>
          <w:sz w:val="20"/>
          <w:szCs w:val="20"/>
        </w:rPr>
      </w:pPr>
      <w:r>
        <w:rPr>
          <w:rFonts w:eastAsia="Times New Roman"/>
          <w:sz w:val="24"/>
          <w:szCs w:val="24"/>
        </w:rPr>
        <w:t>1.1. Пояснительная записка</w:t>
      </w:r>
    </w:p>
    <w:p w:rsidR="008C3408" w:rsidRDefault="008C3408" w:rsidP="008C3408">
      <w:pPr>
        <w:spacing w:line="13" w:lineRule="exact"/>
        <w:rPr>
          <w:sz w:val="20"/>
          <w:szCs w:val="20"/>
        </w:rPr>
      </w:pPr>
    </w:p>
    <w:p w:rsidR="008C3408" w:rsidRDefault="008C3408" w:rsidP="008C3408">
      <w:pPr>
        <w:tabs>
          <w:tab w:val="left" w:pos="1060"/>
        </w:tabs>
        <w:spacing w:line="234" w:lineRule="auto"/>
        <w:ind w:left="1080" w:hanging="719"/>
        <w:rPr>
          <w:sz w:val="20"/>
          <w:szCs w:val="20"/>
        </w:rPr>
      </w:pPr>
      <w:r>
        <w:rPr>
          <w:rFonts w:eastAsia="Times New Roman"/>
          <w:sz w:val="24"/>
          <w:szCs w:val="24"/>
        </w:rPr>
        <w:t>1.1.1.</w:t>
      </w:r>
      <w:r>
        <w:rPr>
          <w:sz w:val="20"/>
          <w:szCs w:val="20"/>
        </w:rPr>
        <w:tab/>
      </w:r>
      <w:r>
        <w:rPr>
          <w:rFonts w:eastAsia="Times New Roman"/>
          <w:sz w:val="24"/>
          <w:szCs w:val="24"/>
        </w:rPr>
        <w:t>Цели и задачи реализации основной образовательной программы основного общего образования</w:t>
      </w:r>
    </w:p>
    <w:p w:rsidR="008C3408" w:rsidRDefault="008C3408" w:rsidP="008C3408">
      <w:pPr>
        <w:spacing w:line="14" w:lineRule="exact"/>
        <w:rPr>
          <w:sz w:val="20"/>
          <w:szCs w:val="20"/>
        </w:rPr>
      </w:pPr>
    </w:p>
    <w:p w:rsidR="008C3408" w:rsidRDefault="008C3408" w:rsidP="008C3408">
      <w:pPr>
        <w:tabs>
          <w:tab w:val="left" w:pos="1060"/>
        </w:tabs>
        <w:spacing w:line="234" w:lineRule="auto"/>
        <w:ind w:left="1080" w:hanging="719"/>
        <w:rPr>
          <w:sz w:val="20"/>
          <w:szCs w:val="20"/>
        </w:rPr>
      </w:pPr>
      <w:r>
        <w:rPr>
          <w:rFonts w:eastAsia="Times New Roman"/>
          <w:sz w:val="24"/>
          <w:szCs w:val="24"/>
        </w:rPr>
        <w:t>1.1.2.</w:t>
      </w:r>
      <w:r>
        <w:rPr>
          <w:sz w:val="20"/>
          <w:szCs w:val="20"/>
        </w:rPr>
        <w:tab/>
      </w:r>
      <w:r>
        <w:rPr>
          <w:rFonts w:eastAsia="Times New Roman"/>
          <w:sz w:val="24"/>
          <w:szCs w:val="24"/>
        </w:rPr>
        <w:t>Принципы и подходы к формированию образовательной программы основного общего образования</w:t>
      </w:r>
    </w:p>
    <w:p w:rsidR="008C3408" w:rsidRDefault="008C3408" w:rsidP="008C3408">
      <w:pPr>
        <w:spacing w:line="14" w:lineRule="exact"/>
        <w:rPr>
          <w:sz w:val="20"/>
          <w:szCs w:val="20"/>
        </w:rPr>
      </w:pPr>
    </w:p>
    <w:p w:rsidR="008C3408" w:rsidRDefault="008C3408" w:rsidP="008C3408">
      <w:pPr>
        <w:spacing w:line="234" w:lineRule="auto"/>
        <w:ind w:left="780" w:hanging="419"/>
        <w:rPr>
          <w:sz w:val="20"/>
          <w:szCs w:val="20"/>
        </w:rPr>
      </w:pPr>
      <w:r>
        <w:rPr>
          <w:rFonts w:eastAsia="Times New Roman"/>
          <w:sz w:val="24"/>
          <w:szCs w:val="24"/>
        </w:rPr>
        <w:t>1.2. Планируемые</w:t>
      </w:r>
      <w:r>
        <w:rPr>
          <w:sz w:val="20"/>
          <w:szCs w:val="20"/>
        </w:rPr>
        <w:t xml:space="preserve"> </w:t>
      </w:r>
      <w:r>
        <w:rPr>
          <w:rFonts w:eastAsia="Times New Roman"/>
          <w:sz w:val="24"/>
          <w:szCs w:val="24"/>
        </w:rPr>
        <w:t>результаты освоения обучающимися основной образовательной программы основного общего образования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1.2.1. Общие положения</w:t>
      </w:r>
    </w:p>
    <w:p w:rsidR="008C3408" w:rsidRDefault="008C3408" w:rsidP="008C3408">
      <w:pPr>
        <w:spacing w:line="237" w:lineRule="auto"/>
        <w:ind w:left="420"/>
        <w:rPr>
          <w:sz w:val="20"/>
          <w:szCs w:val="20"/>
        </w:rPr>
      </w:pPr>
      <w:r>
        <w:rPr>
          <w:rFonts w:eastAsia="Times New Roman"/>
          <w:sz w:val="24"/>
          <w:szCs w:val="24"/>
        </w:rPr>
        <w:t>1.2.2. Структура планируемых результатов результатов</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1.2.3.Личностные результаты освоения ООП</w:t>
      </w:r>
    </w:p>
    <w:p w:rsidR="008C3408" w:rsidRDefault="008C3408" w:rsidP="008C3408">
      <w:pPr>
        <w:ind w:left="420"/>
        <w:rPr>
          <w:sz w:val="20"/>
          <w:szCs w:val="20"/>
        </w:rPr>
      </w:pPr>
      <w:r>
        <w:rPr>
          <w:rFonts w:eastAsia="Times New Roman"/>
          <w:sz w:val="24"/>
          <w:szCs w:val="24"/>
        </w:rPr>
        <w:t>1.2.4.Метапредметные результаты освоения ООП</w:t>
      </w:r>
    </w:p>
    <w:p w:rsidR="008C3408" w:rsidRDefault="008C3408" w:rsidP="008C3408">
      <w:pPr>
        <w:ind w:left="420"/>
        <w:rPr>
          <w:sz w:val="20"/>
          <w:szCs w:val="20"/>
        </w:rPr>
      </w:pPr>
      <w:r>
        <w:rPr>
          <w:rFonts w:eastAsia="Times New Roman"/>
          <w:sz w:val="24"/>
          <w:szCs w:val="24"/>
        </w:rPr>
        <w:t>1.2.5. Предметные результаты освоения учебных и междисциплинарных программ</w:t>
      </w:r>
    </w:p>
    <w:p w:rsidR="008C3408" w:rsidRDefault="008C3408" w:rsidP="008C3408">
      <w:pPr>
        <w:ind w:left="420"/>
        <w:rPr>
          <w:sz w:val="20"/>
          <w:szCs w:val="20"/>
        </w:rPr>
      </w:pPr>
      <w:r>
        <w:rPr>
          <w:rFonts w:eastAsia="Times New Roman"/>
          <w:sz w:val="24"/>
          <w:szCs w:val="24"/>
        </w:rPr>
        <w:t>1.2.5.1. Формирование универсальных учебных действий</w:t>
      </w:r>
    </w:p>
    <w:p w:rsidR="008C3408" w:rsidRDefault="008C3408" w:rsidP="008C3408">
      <w:pPr>
        <w:ind w:left="420"/>
        <w:rPr>
          <w:sz w:val="20"/>
          <w:szCs w:val="20"/>
        </w:rPr>
      </w:pPr>
      <w:r>
        <w:rPr>
          <w:rFonts w:eastAsia="Times New Roman"/>
          <w:sz w:val="24"/>
          <w:szCs w:val="24"/>
        </w:rPr>
        <w:t>1.2.5.2. Формирование ИКТ-компетентности обучающихся</w:t>
      </w:r>
    </w:p>
    <w:p w:rsidR="008C3408" w:rsidRDefault="008C3408" w:rsidP="008C3408">
      <w:pPr>
        <w:ind w:left="420"/>
        <w:rPr>
          <w:sz w:val="20"/>
          <w:szCs w:val="20"/>
        </w:rPr>
      </w:pPr>
      <w:r>
        <w:rPr>
          <w:rFonts w:eastAsia="Times New Roman"/>
          <w:sz w:val="24"/>
          <w:szCs w:val="24"/>
        </w:rPr>
        <w:t>1.2.5.3. Основы учебно-исследовательской и проектной деятельности</w:t>
      </w:r>
    </w:p>
    <w:p w:rsidR="008C3408" w:rsidRDefault="008C3408" w:rsidP="008C3408">
      <w:pPr>
        <w:ind w:left="420"/>
        <w:rPr>
          <w:sz w:val="20"/>
          <w:szCs w:val="20"/>
        </w:rPr>
      </w:pPr>
      <w:r>
        <w:rPr>
          <w:rFonts w:eastAsia="Times New Roman"/>
          <w:sz w:val="24"/>
          <w:szCs w:val="24"/>
        </w:rPr>
        <w:t>1.2.5.4. Стратегии смыслового чтения и работа с текстом</w:t>
      </w:r>
    </w:p>
    <w:p w:rsidR="008C3408" w:rsidRDefault="008C3408" w:rsidP="008C3408">
      <w:pPr>
        <w:ind w:left="420"/>
        <w:rPr>
          <w:sz w:val="20"/>
          <w:szCs w:val="20"/>
        </w:rPr>
      </w:pPr>
      <w:r>
        <w:rPr>
          <w:rFonts w:eastAsia="Times New Roman"/>
          <w:sz w:val="24"/>
          <w:szCs w:val="24"/>
        </w:rPr>
        <w:t>1.2.5.5. Русский язык</w:t>
      </w:r>
    </w:p>
    <w:p w:rsidR="008C3408" w:rsidRDefault="008C3408" w:rsidP="008C3408">
      <w:pPr>
        <w:ind w:left="420"/>
        <w:rPr>
          <w:sz w:val="20"/>
          <w:szCs w:val="20"/>
        </w:rPr>
      </w:pPr>
      <w:r>
        <w:rPr>
          <w:rFonts w:eastAsia="Times New Roman"/>
          <w:sz w:val="24"/>
          <w:szCs w:val="24"/>
        </w:rPr>
        <w:t>1.2.5.6. Литература</w:t>
      </w:r>
    </w:p>
    <w:p w:rsidR="008C3408" w:rsidRDefault="008C3408" w:rsidP="008C3408">
      <w:pPr>
        <w:ind w:left="420"/>
        <w:rPr>
          <w:sz w:val="20"/>
          <w:szCs w:val="20"/>
        </w:rPr>
      </w:pPr>
      <w:r>
        <w:rPr>
          <w:rFonts w:eastAsia="Times New Roman"/>
          <w:sz w:val="24"/>
          <w:szCs w:val="24"/>
        </w:rPr>
        <w:t>1.2.5.7. Иностранный язык(английский)</w:t>
      </w:r>
    </w:p>
    <w:p w:rsidR="008C3408" w:rsidRDefault="008C3408" w:rsidP="008C3408">
      <w:pPr>
        <w:ind w:left="420"/>
        <w:rPr>
          <w:sz w:val="20"/>
          <w:szCs w:val="20"/>
        </w:rPr>
      </w:pPr>
      <w:r>
        <w:rPr>
          <w:rFonts w:eastAsia="Times New Roman"/>
          <w:sz w:val="24"/>
          <w:szCs w:val="24"/>
        </w:rPr>
        <w:t>1.2.5.8. История России. Всеобщая история</w:t>
      </w:r>
    </w:p>
    <w:p w:rsidR="008C3408" w:rsidRDefault="008C3408" w:rsidP="008C3408">
      <w:pPr>
        <w:ind w:left="420"/>
        <w:rPr>
          <w:sz w:val="20"/>
          <w:szCs w:val="20"/>
        </w:rPr>
      </w:pPr>
      <w:r>
        <w:rPr>
          <w:rFonts w:eastAsia="Times New Roman"/>
          <w:sz w:val="24"/>
          <w:szCs w:val="24"/>
        </w:rPr>
        <w:t>1.2.5.9. Обществознание</w:t>
      </w:r>
    </w:p>
    <w:p w:rsidR="008C3408" w:rsidRDefault="008C3408" w:rsidP="008C3408">
      <w:pPr>
        <w:ind w:left="420"/>
        <w:rPr>
          <w:sz w:val="20"/>
          <w:szCs w:val="20"/>
        </w:rPr>
      </w:pPr>
      <w:r>
        <w:rPr>
          <w:rFonts w:eastAsia="Times New Roman"/>
          <w:sz w:val="24"/>
          <w:szCs w:val="24"/>
        </w:rPr>
        <w:t>1.2.5.10. География</w:t>
      </w:r>
    </w:p>
    <w:p w:rsidR="008C3408" w:rsidRDefault="008C3408" w:rsidP="008C3408">
      <w:pPr>
        <w:ind w:left="420"/>
        <w:rPr>
          <w:sz w:val="20"/>
          <w:szCs w:val="20"/>
        </w:rPr>
      </w:pPr>
      <w:r>
        <w:rPr>
          <w:rFonts w:eastAsia="Times New Roman"/>
          <w:sz w:val="24"/>
          <w:szCs w:val="24"/>
        </w:rPr>
        <w:t>1.2.5.11. Математика. Алгебра. Геометрия</w:t>
      </w:r>
    </w:p>
    <w:p w:rsidR="008C3408" w:rsidRDefault="008C3408" w:rsidP="008C3408">
      <w:pPr>
        <w:ind w:left="420"/>
        <w:rPr>
          <w:sz w:val="20"/>
          <w:szCs w:val="20"/>
        </w:rPr>
      </w:pPr>
      <w:r>
        <w:rPr>
          <w:rFonts w:eastAsia="Times New Roman"/>
          <w:sz w:val="24"/>
          <w:szCs w:val="24"/>
        </w:rPr>
        <w:t>1.2.5.12. Информатика</w:t>
      </w:r>
    </w:p>
    <w:p w:rsidR="008C3408" w:rsidRDefault="008C3408" w:rsidP="008C3408">
      <w:pPr>
        <w:ind w:left="420"/>
        <w:rPr>
          <w:sz w:val="20"/>
          <w:szCs w:val="20"/>
        </w:rPr>
      </w:pPr>
      <w:r>
        <w:rPr>
          <w:rFonts w:eastAsia="Times New Roman"/>
          <w:sz w:val="24"/>
          <w:szCs w:val="24"/>
        </w:rPr>
        <w:t>1.2.5.13. Физика</w:t>
      </w:r>
    </w:p>
    <w:p w:rsidR="008C3408" w:rsidRDefault="008C3408" w:rsidP="008C3408">
      <w:pPr>
        <w:ind w:left="420"/>
        <w:rPr>
          <w:sz w:val="20"/>
          <w:szCs w:val="20"/>
        </w:rPr>
      </w:pPr>
      <w:r>
        <w:rPr>
          <w:rFonts w:eastAsia="Times New Roman"/>
          <w:sz w:val="24"/>
          <w:szCs w:val="24"/>
        </w:rPr>
        <w:t>1.2.5.14. Биология</w:t>
      </w:r>
    </w:p>
    <w:p w:rsidR="008C3408" w:rsidRDefault="008C3408" w:rsidP="008C3408">
      <w:pPr>
        <w:ind w:left="420"/>
        <w:rPr>
          <w:sz w:val="20"/>
          <w:szCs w:val="20"/>
        </w:rPr>
      </w:pPr>
      <w:r>
        <w:rPr>
          <w:rFonts w:eastAsia="Times New Roman"/>
          <w:sz w:val="24"/>
          <w:szCs w:val="24"/>
        </w:rPr>
        <w:t>1.2.5.15. Химия</w:t>
      </w:r>
    </w:p>
    <w:p w:rsidR="008C3408" w:rsidRDefault="008C3408" w:rsidP="008C3408">
      <w:pPr>
        <w:ind w:left="420"/>
        <w:rPr>
          <w:sz w:val="20"/>
          <w:szCs w:val="20"/>
        </w:rPr>
      </w:pPr>
      <w:r>
        <w:rPr>
          <w:rFonts w:eastAsia="Times New Roman"/>
          <w:sz w:val="24"/>
          <w:szCs w:val="24"/>
        </w:rPr>
        <w:t>1.2.5.16. Изобразительное искусство</w:t>
      </w:r>
    </w:p>
    <w:p w:rsidR="008C3408" w:rsidRDefault="008C3408" w:rsidP="008C3408">
      <w:pPr>
        <w:ind w:left="420"/>
        <w:rPr>
          <w:sz w:val="20"/>
          <w:szCs w:val="20"/>
        </w:rPr>
      </w:pPr>
      <w:r>
        <w:rPr>
          <w:rFonts w:eastAsia="Times New Roman"/>
          <w:sz w:val="24"/>
          <w:szCs w:val="24"/>
        </w:rPr>
        <w:t>1.2.5.17. Музыка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1.2.5.18. Технология</w:t>
      </w:r>
    </w:p>
    <w:p w:rsidR="008C3408" w:rsidRDefault="008C3408" w:rsidP="008C3408">
      <w:pPr>
        <w:ind w:left="420"/>
        <w:rPr>
          <w:sz w:val="20"/>
          <w:szCs w:val="20"/>
        </w:rPr>
      </w:pPr>
      <w:r>
        <w:rPr>
          <w:rFonts w:eastAsia="Times New Roman"/>
          <w:sz w:val="24"/>
          <w:szCs w:val="24"/>
        </w:rPr>
        <w:t>1.2.5.19. Физическая культура</w:t>
      </w:r>
    </w:p>
    <w:p w:rsidR="008C3408" w:rsidRDefault="008C3408" w:rsidP="008C3408">
      <w:pPr>
        <w:ind w:left="420"/>
        <w:rPr>
          <w:sz w:val="20"/>
          <w:szCs w:val="20"/>
        </w:rPr>
      </w:pPr>
      <w:r>
        <w:rPr>
          <w:rFonts w:eastAsia="Times New Roman"/>
          <w:sz w:val="24"/>
          <w:szCs w:val="24"/>
        </w:rPr>
        <w:t>1.2.5.20. Основы безопасности жизнедеятельности</w:t>
      </w:r>
    </w:p>
    <w:p w:rsidR="008C3408" w:rsidRDefault="008C3408" w:rsidP="008C3408">
      <w:pPr>
        <w:spacing w:line="12"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1.3.1. Общие положения</w:t>
      </w:r>
    </w:p>
    <w:p w:rsidR="008C3408" w:rsidRDefault="008C3408" w:rsidP="008C3408">
      <w:pPr>
        <w:ind w:left="420"/>
        <w:rPr>
          <w:sz w:val="20"/>
          <w:szCs w:val="20"/>
        </w:rPr>
      </w:pPr>
      <w:r>
        <w:rPr>
          <w:rFonts w:eastAsia="Times New Roman"/>
          <w:sz w:val="24"/>
          <w:szCs w:val="24"/>
        </w:rPr>
        <w:t>1.3.2. Особенности оценки личностных результатов</w:t>
      </w:r>
    </w:p>
    <w:p w:rsidR="008C3408" w:rsidRDefault="008C3408" w:rsidP="008C3408">
      <w:pPr>
        <w:ind w:left="420"/>
        <w:rPr>
          <w:sz w:val="20"/>
          <w:szCs w:val="20"/>
        </w:rPr>
      </w:pPr>
      <w:r>
        <w:rPr>
          <w:rFonts w:eastAsia="Times New Roman"/>
          <w:sz w:val="24"/>
          <w:szCs w:val="24"/>
        </w:rPr>
        <w:t>1.3.3. Особенности оценки метапредметных результатов</w:t>
      </w:r>
    </w:p>
    <w:p w:rsidR="008C3408" w:rsidRDefault="008C3408" w:rsidP="008C3408">
      <w:pPr>
        <w:ind w:left="420"/>
        <w:rPr>
          <w:sz w:val="20"/>
          <w:szCs w:val="20"/>
        </w:rPr>
      </w:pPr>
      <w:r>
        <w:rPr>
          <w:rFonts w:eastAsia="Times New Roman"/>
          <w:sz w:val="24"/>
          <w:szCs w:val="24"/>
        </w:rPr>
        <w:t>1.3.4. Особенности оценки предметных результатов</w:t>
      </w:r>
    </w:p>
    <w:p w:rsidR="008C3408" w:rsidRDefault="008C3408" w:rsidP="008C3408">
      <w:pPr>
        <w:spacing w:line="12"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C3408" w:rsidRDefault="008C3408" w:rsidP="008C3408">
      <w:pPr>
        <w:spacing w:line="14"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1.3.6. Итоговая оценка выпускника и её использование при переходе от основного к среднему общему образованию</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1.3.7. Оценка результатов деятельности образовательного учреждения</w:t>
      </w:r>
    </w:p>
    <w:p w:rsidR="008C3408" w:rsidRDefault="008C3408" w:rsidP="008C3408">
      <w:pPr>
        <w:spacing w:line="5" w:lineRule="exact"/>
        <w:rPr>
          <w:sz w:val="20"/>
          <w:szCs w:val="20"/>
        </w:rPr>
      </w:pPr>
    </w:p>
    <w:p w:rsidR="008C3408" w:rsidRDefault="008C3408" w:rsidP="008C3408">
      <w:pPr>
        <w:numPr>
          <w:ilvl w:val="0"/>
          <w:numId w:val="2"/>
        </w:numPr>
        <w:tabs>
          <w:tab w:val="left" w:pos="660"/>
        </w:tabs>
        <w:ind w:left="660" w:hanging="232"/>
        <w:rPr>
          <w:rFonts w:eastAsia="Times New Roman"/>
          <w:b/>
          <w:bCs/>
          <w:sz w:val="24"/>
          <w:szCs w:val="24"/>
        </w:rPr>
      </w:pPr>
      <w:r>
        <w:rPr>
          <w:rFonts w:eastAsia="Times New Roman"/>
          <w:b/>
          <w:bCs/>
          <w:sz w:val="24"/>
          <w:szCs w:val="24"/>
        </w:rPr>
        <w:t>Содержательный раздел</w:t>
      </w:r>
    </w:p>
    <w:p w:rsidR="008C3408" w:rsidRDefault="008C3408" w:rsidP="008C3408">
      <w:pPr>
        <w:spacing w:line="7" w:lineRule="exact"/>
        <w:rPr>
          <w:sz w:val="20"/>
          <w:szCs w:val="20"/>
        </w:rPr>
      </w:pPr>
    </w:p>
    <w:p w:rsidR="008C3408" w:rsidRDefault="008C3408" w:rsidP="008C3408">
      <w:pPr>
        <w:spacing w:line="234" w:lineRule="auto"/>
        <w:ind w:left="840" w:right="300" w:hanging="419"/>
        <w:rPr>
          <w:sz w:val="20"/>
          <w:szCs w:val="20"/>
        </w:rPr>
      </w:pPr>
      <w:r>
        <w:rPr>
          <w:rFonts w:eastAsia="Times New Roman"/>
          <w:sz w:val="24"/>
          <w:szCs w:val="24"/>
        </w:rPr>
        <w:t>2.1. Программа развития универсальных учебных действий на ступени основного общего образования, включающая формирование компетенций обучающихся в области</w:t>
      </w:r>
    </w:p>
    <w:p w:rsidR="008C3408" w:rsidRDefault="008C3408" w:rsidP="008C3408">
      <w:pPr>
        <w:sectPr w:rsidR="008C3408">
          <w:pgSz w:w="11920" w:h="16841"/>
          <w:pgMar w:top="1379" w:right="951" w:bottom="1094" w:left="1020" w:header="0" w:footer="0" w:gutter="0"/>
          <w:cols w:space="720" w:equalWidth="0">
            <w:col w:w="9940"/>
          </w:cols>
        </w:sectPr>
      </w:pPr>
    </w:p>
    <w:p w:rsidR="008C3408" w:rsidRDefault="008C3408" w:rsidP="008C3408">
      <w:pPr>
        <w:spacing w:line="234" w:lineRule="auto"/>
        <w:ind w:left="420" w:right="1740" w:firstLine="420"/>
        <w:rPr>
          <w:sz w:val="20"/>
          <w:szCs w:val="20"/>
        </w:rPr>
      </w:pPr>
      <w:r>
        <w:rPr>
          <w:rFonts w:eastAsia="Times New Roman"/>
          <w:sz w:val="24"/>
          <w:szCs w:val="24"/>
        </w:rPr>
        <w:lastRenderedPageBreak/>
        <w:t>использования информационно-коммуникативных технологий, учебно-исследовательской и проектной деятельности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2.2. Программы отдельных учебных предметов, курсов</w:t>
      </w:r>
    </w:p>
    <w:p w:rsidR="008C3408" w:rsidRDefault="008C3408" w:rsidP="008C3408">
      <w:pPr>
        <w:ind w:left="420"/>
        <w:rPr>
          <w:sz w:val="20"/>
          <w:szCs w:val="20"/>
        </w:rPr>
      </w:pPr>
      <w:r>
        <w:rPr>
          <w:rFonts w:eastAsia="Times New Roman"/>
          <w:sz w:val="24"/>
          <w:szCs w:val="24"/>
        </w:rPr>
        <w:t>2.2.1. Общие положения</w:t>
      </w:r>
    </w:p>
    <w:p w:rsidR="008C3408" w:rsidRDefault="008C3408" w:rsidP="008C3408">
      <w:pPr>
        <w:ind w:left="420"/>
        <w:rPr>
          <w:sz w:val="20"/>
          <w:szCs w:val="20"/>
        </w:rPr>
      </w:pPr>
      <w:r>
        <w:rPr>
          <w:rFonts w:eastAsia="Times New Roman"/>
          <w:sz w:val="24"/>
          <w:szCs w:val="24"/>
        </w:rPr>
        <w:t>2.2.2. Основное содержание учебных предметов на ступени основного общего образования</w:t>
      </w:r>
    </w:p>
    <w:p w:rsidR="008C3408" w:rsidRDefault="008C3408" w:rsidP="008C3408">
      <w:pPr>
        <w:ind w:left="420"/>
        <w:rPr>
          <w:sz w:val="20"/>
          <w:szCs w:val="20"/>
        </w:rPr>
      </w:pPr>
      <w:r>
        <w:rPr>
          <w:rFonts w:eastAsia="Times New Roman"/>
          <w:sz w:val="24"/>
          <w:szCs w:val="24"/>
        </w:rPr>
        <w:t>2.2.2.1. Русский язык</w:t>
      </w:r>
    </w:p>
    <w:p w:rsidR="008C3408" w:rsidRDefault="008C3408" w:rsidP="008C3408">
      <w:pPr>
        <w:ind w:left="420"/>
        <w:rPr>
          <w:sz w:val="20"/>
          <w:szCs w:val="20"/>
        </w:rPr>
      </w:pPr>
      <w:r>
        <w:rPr>
          <w:rFonts w:eastAsia="Times New Roman"/>
          <w:sz w:val="24"/>
          <w:szCs w:val="24"/>
        </w:rPr>
        <w:t>2.2.2.2. Литература</w:t>
      </w:r>
    </w:p>
    <w:p w:rsidR="008C3408" w:rsidRDefault="008C3408" w:rsidP="008C3408">
      <w:pPr>
        <w:ind w:left="420"/>
        <w:rPr>
          <w:sz w:val="20"/>
          <w:szCs w:val="20"/>
        </w:rPr>
      </w:pPr>
      <w:r>
        <w:rPr>
          <w:rFonts w:eastAsia="Times New Roman"/>
          <w:sz w:val="24"/>
          <w:szCs w:val="24"/>
        </w:rPr>
        <w:t>2.2.2.3. Иностранный язык (английский)</w:t>
      </w:r>
    </w:p>
    <w:p w:rsidR="008C3408" w:rsidRDefault="008C3408" w:rsidP="008C3408">
      <w:pPr>
        <w:ind w:left="420"/>
        <w:rPr>
          <w:sz w:val="20"/>
          <w:szCs w:val="20"/>
        </w:rPr>
      </w:pPr>
      <w:r>
        <w:rPr>
          <w:rFonts w:eastAsia="Times New Roman"/>
          <w:sz w:val="24"/>
          <w:szCs w:val="24"/>
        </w:rPr>
        <w:t>2.2.2.4. История России. Всеобщая история</w:t>
      </w:r>
    </w:p>
    <w:p w:rsidR="008C3408" w:rsidRDefault="008C3408" w:rsidP="008C3408">
      <w:pPr>
        <w:ind w:left="420"/>
        <w:rPr>
          <w:sz w:val="20"/>
          <w:szCs w:val="20"/>
        </w:rPr>
      </w:pPr>
      <w:r>
        <w:rPr>
          <w:rFonts w:eastAsia="Times New Roman"/>
          <w:sz w:val="24"/>
          <w:szCs w:val="24"/>
        </w:rPr>
        <w:t>2.2.2.5. Обществознание</w:t>
      </w:r>
    </w:p>
    <w:p w:rsidR="008C3408" w:rsidRDefault="008C3408" w:rsidP="008C3408">
      <w:pPr>
        <w:ind w:left="420"/>
        <w:rPr>
          <w:sz w:val="20"/>
          <w:szCs w:val="20"/>
        </w:rPr>
      </w:pPr>
      <w:r>
        <w:rPr>
          <w:rFonts w:eastAsia="Times New Roman"/>
          <w:sz w:val="24"/>
          <w:szCs w:val="24"/>
        </w:rPr>
        <w:t>2.2.2.6. География</w:t>
      </w:r>
    </w:p>
    <w:p w:rsidR="008C3408" w:rsidRDefault="008C3408" w:rsidP="008C3408">
      <w:pPr>
        <w:ind w:left="420"/>
        <w:rPr>
          <w:sz w:val="20"/>
          <w:szCs w:val="20"/>
        </w:rPr>
      </w:pPr>
      <w:r>
        <w:rPr>
          <w:rFonts w:eastAsia="Times New Roman"/>
          <w:sz w:val="24"/>
          <w:szCs w:val="24"/>
        </w:rPr>
        <w:t>2.2.2.7. Математика. Алгебра. Геометрия</w:t>
      </w:r>
    </w:p>
    <w:p w:rsidR="008C3408" w:rsidRDefault="008C3408" w:rsidP="008C3408">
      <w:pPr>
        <w:ind w:left="420"/>
        <w:rPr>
          <w:sz w:val="20"/>
          <w:szCs w:val="20"/>
        </w:rPr>
      </w:pPr>
      <w:r>
        <w:rPr>
          <w:rFonts w:eastAsia="Times New Roman"/>
          <w:sz w:val="24"/>
          <w:szCs w:val="24"/>
        </w:rPr>
        <w:t>2.2.2.8. Информатика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2.2.2.9. Физика</w:t>
      </w:r>
    </w:p>
    <w:p w:rsidR="008C3408" w:rsidRDefault="008C3408" w:rsidP="008C3408">
      <w:pPr>
        <w:ind w:left="420"/>
        <w:rPr>
          <w:sz w:val="20"/>
          <w:szCs w:val="20"/>
        </w:rPr>
      </w:pPr>
      <w:r>
        <w:rPr>
          <w:rFonts w:eastAsia="Times New Roman"/>
          <w:sz w:val="24"/>
          <w:szCs w:val="24"/>
        </w:rPr>
        <w:t>2.2.2.10. Биология</w:t>
      </w:r>
    </w:p>
    <w:p w:rsidR="008C3408" w:rsidRDefault="008C3408" w:rsidP="008C3408">
      <w:pPr>
        <w:ind w:left="420"/>
        <w:rPr>
          <w:sz w:val="20"/>
          <w:szCs w:val="20"/>
        </w:rPr>
      </w:pPr>
      <w:r>
        <w:rPr>
          <w:rFonts w:eastAsia="Times New Roman"/>
          <w:sz w:val="24"/>
          <w:szCs w:val="24"/>
        </w:rPr>
        <w:t>2.2.2.11. Химия</w:t>
      </w:r>
    </w:p>
    <w:p w:rsidR="008C3408" w:rsidRDefault="008C3408" w:rsidP="008C3408">
      <w:pPr>
        <w:ind w:left="420"/>
        <w:rPr>
          <w:sz w:val="20"/>
          <w:szCs w:val="20"/>
        </w:rPr>
      </w:pPr>
      <w:r>
        <w:rPr>
          <w:rFonts w:eastAsia="Times New Roman"/>
          <w:sz w:val="24"/>
          <w:szCs w:val="24"/>
        </w:rPr>
        <w:t>2.2.2.12. Изобразительное искусство</w:t>
      </w:r>
    </w:p>
    <w:p w:rsidR="008C3408" w:rsidRDefault="008C3408" w:rsidP="008C3408">
      <w:pPr>
        <w:ind w:left="420"/>
        <w:rPr>
          <w:sz w:val="20"/>
          <w:szCs w:val="20"/>
        </w:rPr>
      </w:pPr>
      <w:r>
        <w:rPr>
          <w:rFonts w:eastAsia="Times New Roman"/>
          <w:sz w:val="24"/>
          <w:szCs w:val="24"/>
        </w:rPr>
        <w:t>2.2.2.13. Музыка</w:t>
      </w:r>
    </w:p>
    <w:p w:rsidR="008C3408" w:rsidRDefault="008C3408" w:rsidP="008C3408">
      <w:pPr>
        <w:spacing w:line="237" w:lineRule="auto"/>
        <w:ind w:left="420"/>
        <w:rPr>
          <w:sz w:val="20"/>
          <w:szCs w:val="20"/>
        </w:rPr>
      </w:pPr>
      <w:r>
        <w:rPr>
          <w:rFonts w:eastAsia="Times New Roman"/>
          <w:sz w:val="24"/>
          <w:szCs w:val="24"/>
        </w:rPr>
        <w:t>2.2.2.14. Технология</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2.2.2.15. Физическая культура</w:t>
      </w:r>
    </w:p>
    <w:p w:rsidR="008C3408" w:rsidRDefault="008C3408" w:rsidP="008C3408">
      <w:pPr>
        <w:ind w:left="420"/>
        <w:rPr>
          <w:sz w:val="20"/>
          <w:szCs w:val="20"/>
        </w:rPr>
      </w:pPr>
      <w:r>
        <w:rPr>
          <w:rFonts w:eastAsia="Times New Roman"/>
          <w:sz w:val="24"/>
          <w:szCs w:val="24"/>
        </w:rPr>
        <w:t>2.2.2.16. Основы безопасности жизнедеятельности</w:t>
      </w:r>
    </w:p>
    <w:p w:rsidR="008C3408" w:rsidRDefault="008C3408" w:rsidP="008C3408">
      <w:pPr>
        <w:spacing w:line="12" w:lineRule="exact"/>
        <w:rPr>
          <w:sz w:val="20"/>
          <w:szCs w:val="20"/>
        </w:rPr>
      </w:pPr>
    </w:p>
    <w:p w:rsidR="008C3408" w:rsidRDefault="008C3408" w:rsidP="008C3408">
      <w:pPr>
        <w:spacing w:line="234" w:lineRule="auto"/>
        <w:ind w:left="960" w:right="480" w:hanging="539"/>
        <w:rPr>
          <w:sz w:val="20"/>
          <w:szCs w:val="20"/>
        </w:rPr>
      </w:pPr>
      <w:r>
        <w:rPr>
          <w:rFonts w:eastAsia="Times New Roman"/>
          <w:sz w:val="24"/>
          <w:szCs w:val="24"/>
        </w:rPr>
        <w:t>2.3. Программа воспитания и социализации обучающихся на ступени основного общего образования</w:t>
      </w:r>
    </w:p>
    <w:p w:rsidR="008C3408" w:rsidRDefault="008C3408" w:rsidP="008C3408">
      <w:pPr>
        <w:spacing w:line="14" w:lineRule="exact"/>
        <w:rPr>
          <w:sz w:val="20"/>
          <w:szCs w:val="20"/>
        </w:rPr>
      </w:pPr>
    </w:p>
    <w:p w:rsidR="008C3408" w:rsidRDefault="008C3408" w:rsidP="008C3408">
      <w:pPr>
        <w:spacing w:line="234" w:lineRule="auto"/>
        <w:ind w:right="1080" w:firstLine="428"/>
        <w:rPr>
          <w:sz w:val="20"/>
          <w:szCs w:val="20"/>
        </w:rPr>
      </w:pPr>
      <w:r>
        <w:rPr>
          <w:rFonts w:eastAsia="Times New Roman"/>
          <w:sz w:val="24"/>
          <w:szCs w:val="24"/>
        </w:rPr>
        <w:t>2.3.1. Цель и задачи духовно-нравственного развития, воспитания и социализации обучающихся, описание ценностных ориентиров, лежащих в её основе.</w:t>
      </w:r>
    </w:p>
    <w:p w:rsidR="008C3408" w:rsidRDefault="008C3408" w:rsidP="008C3408">
      <w:pPr>
        <w:spacing w:line="14" w:lineRule="exact"/>
        <w:rPr>
          <w:sz w:val="20"/>
          <w:szCs w:val="20"/>
        </w:rPr>
      </w:pPr>
    </w:p>
    <w:p w:rsidR="008C3408" w:rsidRDefault="008C3408" w:rsidP="008C3408">
      <w:pPr>
        <w:spacing w:line="234" w:lineRule="auto"/>
        <w:ind w:right="1400" w:firstLine="428"/>
        <w:rPr>
          <w:sz w:val="20"/>
          <w:szCs w:val="20"/>
        </w:rPr>
      </w:pPr>
      <w:r>
        <w:rPr>
          <w:rFonts w:eastAsia="Times New Roman"/>
          <w:sz w:val="24"/>
          <w:szCs w:val="24"/>
        </w:rPr>
        <w:t>2.3.2. Основные направления деятельности и ценностные основы воспитания и социализации обучающихся.</w:t>
      </w:r>
    </w:p>
    <w:p w:rsidR="008C3408" w:rsidRDefault="008C3408" w:rsidP="008C3408">
      <w:pPr>
        <w:spacing w:line="14" w:lineRule="exact"/>
        <w:rPr>
          <w:sz w:val="20"/>
          <w:szCs w:val="20"/>
        </w:rPr>
      </w:pPr>
    </w:p>
    <w:p w:rsidR="008C3408" w:rsidRDefault="008C3408" w:rsidP="008C3408">
      <w:pPr>
        <w:spacing w:line="234" w:lineRule="auto"/>
        <w:ind w:left="1020" w:right="760" w:hanging="599"/>
        <w:rPr>
          <w:sz w:val="20"/>
          <w:szCs w:val="20"/>
        </w:rPr>
      </w:pPr>
      <w:r>
        <w:rPr>
          <w:rFonts w:eastAsia="Times New Roman"/>
          <w:sz w:val="24"/>
          <w:szCs w:val="24"/>
        </w:rPr>
        <w:t>2.3.3. Принципы и особенности организации содержания воспитания и социализации обучающихся, виды деятельности и формы занятий.</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2.3.4. Основное содержание воспитания и социализации обучающихся.</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2.3.5.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C3408" w:rsidRDefault="008C3408" w:rsidP="008C3408">
      <w:pPr>
        <w:spacing w:line="14" w:lineRule="exact"/>
        <w:rPr>
          <w:sz w:val="20"/>
          <w:szCs w:val="20"/>
        </w:rPr>
      </w:pPr>
    </w:p>
    <w:p w:rsidR="008C3408" w:rsidRDefault="008C3408" w:rsidP="008C3408">
      <w:pPr>
        <w:spacing w:line="234" w:lineRule="auto"/>
        <w:ind w:right="1440" w:firstLine="428"/>
        <w:rPr>
          <w:sz w:val="20"/>
          <w:szCs w:val="20"/>
        </w:rPr>
      </w:pPr>
      <w:r>
        <w:rPr>
          <w:rFonts w:eastAsia="Times New Roman"/>
          <w:sz w:val="24"/>
          <w:szCs w:val="24"/>
        </w:rPr>
        <w:t>2.3.6. Основные формы организации педагогической поддержки социализации обучающихся.</w:t>
      </w:r>
    </w:p>
    <w:p w:rsidR="008C3408" w:rsidRDefault="008C3408" w:rsidP="008C3408">
      <w:pPr>
        <w:spacing w:line="14" w:lineRule="exact"/>
        <w:rPr>
          <w:sz w:val="20"/>
          <w:szCs w:val="20"/>
        </w:rPr>
      </w:pPr>
    </w:p>
    <w:p w:rsidR="008C3408" w:rsidRDefault="008C3408" w:rsidP="008C3408">
      <w:pPr>
        <w:spacing w:line="234" w:lineRule="auto"/>
        <w:ind w:right="940" w:firstLine="428"/>
        <w:rPr>
          <w:sz w:val="20"/>
          <w:szCs w:val="20"/>
        </w:rPr>
      </w:pPr>
      <w:r>
        <w:rPr>
          <w:rFonts w:eastAsia="Times New Roman"/>
          <w:sz w:val="24"/>
          <w:szCs w:val="24"/>
        </w:rPr>
        <w:t>2.3.7. 2.3.8. Организация работы по формированию экологически целесообразного, здорового и безопасного образа жизни .</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2.3.9. Критерии, показатели эффективности деятельности образовательной организации.</w:t>
      </w:r>
    </w:p>
    <w:p w:rsidR="008C3408" w:rsidRDefault="008C3408" w:rsidP="008C3408">
      <w:pPr>
        <w:spacing w:line="12" w:lineRule="exact"/>
        <w:rPr>
          <w:sz w:val="20"/>
          <w:szCs w:val="20"/>
        </w:rPr>
      </w:pPr>
    </w:p>
    <w:p w:rsidR="008C3408" w:rsidRDefault="008C3408" w:rsidP="008C3408">
      <w:pPr>
        <w:spacing w:line="234" w:lineRule="auto"/>
        <w:ind w:left="1020" w:right="800" w:hanging="599"/>
        <w:rPr>
          <w:sz w:val="20"/>
          <w:szCs w:val="20"/>
        </w:rPr>
      </w:pPr>
      <w:r>
        <w:rPr>
          <w:rFonts w:eastAsia="Times New Roman"/>
          <w:sz w:val="24"/>
          <w:szCs w:val="24"/>
        </w:rPr>
        <w:t>2.3.10. Методологический инструментарий мониторинга воспитания и социализации обучающихся</w:t>
      </w:r>
    </w:p>
    <w:p w:rsidR="008C3408" w:rsidRDefault="008C3408" w:rsidP="008C3408">
      <w:pPr>
        <w:spacing w:line="14" w:lineRule="exact"/>
        <w:rPr>
          <w:sz w:val="20"/>
          <w:szCs w:val="20"/>
        </w:rPr>
      </w:pPr>
    </w:p>
    <w:p w:rsidR="008C3408" w:rsidRDefault="008C3408" w:rsidP="008C3408">
      <w:pPr>
        <w:spacing w:line="234" w:lineRule="auto"/>
        <w:ind w:right="1260" w:firstLine="428"/>
        <w:rPr>
          <w:sz w:val="20"/>
          <w:szCs w:val="20"/>
        </w:rPr>
      </w:pPr>
      <w:r>
        <w:rPr>
          <w:rFonts w:eastAsia="Times New Roman"/>
          <w:sz w:val="24"/>
          <w:szCs w:val="24"/>
        </w:rPr>
        <w:t>2.3.11. Планируемые результаты духовно-нравственного развития, воспитания и социализации обучающихся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2.4. Программа коррекционной работы</w:t>
      </w:r>
    </w:p>
    <w:p w:rsidR="008C3408" w:rsidRDefault="008C3408" w:rsidP="008C3408">
      <w:pPr>
        <w:ind w:left="420"/>
        <w:rPr>
          <w:sz w:val="20"/>
          <w:szCs w:val="20"/>
        </w:rPr>
      </w:pPr>
      <w:r>
        <w:rPr>
          <w:rFonts w:eastAsia="Times New Roman"/>
          <w:sz w:val="24"/>
          <w:szCs w:val="24"/>
        </w:rPr>
        <w:t>2.4.1 Планируемые результаты коррекционной работы</w:t>
      </w:r>
    </w:p>
    <w:p w:rsidR="008C3408" w:rsidRDefault="008C3408" w:rsidP="008C3408">
      <w:pPr>
        <w:spacing w:line="5" w:lineRule="exact"/>
        <w:rPr>
          <w:sz w:val="20"/>
          <w:szCs w:val="20"/>
        </w:rPr>
      </w:pPr>
    </w:p>
    <w:p w:rsidR="008C3408" w:rsidRDefault="008C3408" w:rsidP="008C3408">
      <w:pPr>
        <w:numPr>
          <w:ilvl w:val="0"/>
          <w:numId w:val="3"/>
        </w:numPr>
        <w:tabs>
          <w:tab w:val="left" w:pos="660"/>
        </w:tabs>
        <w:ind w:left="660" w:hanging="232"/>
        <w:rPr>
          <w:rFonts w:eastAsia="Times New Roman"/>
          <w:b/>
          <w:bCs/>
          <w:sz w:val="24"/>
          <w:szCs w:val="24"/>
        </w:rPr>
      </w:pPr>
      <w:r>
        <w:rPr>
          <w:rFonts w:eastAsia="Times New Roman"/>
          <w:b/>
          <w:bCs/>
          <w:sz w:val="24"/>
          <w:szCs w:val="24"/>
        </w:rPr>
        <w:t>Организационный раздел основной образовательной программы основного общего</w:t>
      </w:r>
    </w:p>
    <w:p w:rsidR="008C3408" w:rsidRDefault="008C3408" w:rsidP="008C3408">
      <w:pPr>
        <w:ind w:left="660"/>
        <w:rPr>
          <w:sz w:val="20"/>
          <w:szCs w:val="20"/>
        </w:rPr>
      </w:pPr>
      <w:r>
        <w:rPr>
          <w:rFonts w:eastAsia="Times New Roman"/>
          <w:b/>
          <w:bCs/>
          <w:sz w:val="24"/>
          <w:szCs w:val="24"/>
        </w:rPr>
        <w:t>образования</w:t>
      </w:r>
    </w:p>
    <w:p w:rsidR="008C3408" w:rsidRDefault="008C3408" w:rsidP="008C3408">
      <w:pPr>
        <w:spacing w:line="236" w:lineRule="auto"/>
        <w:ind w:left="420"/>
        <w:rPr>
          <w:sz w:val="20"/>
          <w:szCs w:val="20"/>
        </w:rPr>
      </w:pPr>
      <w:r>
        <w:rPr>
          <w:rFonts w:eastAsia="Times New Roman"/>
          <w:sz w:val="24"/>
          <w:szCs w:val="24"/>
        </w:rPr>
        <w:t>3.1. Учебный план основного общего образования</w:t>
      </w:r>
    </w:p>
    <w:p w:rsidR="008C3408" w:rsidRDefault="008C3408" w:rsidP="008C3408">
      <w:pPr>
        <w:ind w:left="420"/>
        <w:rPr>
          <w:sz w:val="20"/>
          <w:szCs w:val="20"/>
        </w:rPr>
      </w:pPr>
      <w:r>
        <w:rPr>
          <w:rFonts w:eastAsia="Times New Roman"/>
          <w:sz w:val="24"/>
          <w:szCs w:val="24"/>
        </w:rPr>
        <w:t>3.1.1. Календарный учебный график</w:t>
      </w:r>
    </w:p>
    <w:p w:rsidR="008C3408" w:rsidRDefault="008C3408" w:rsidP="008C3408">
      <w:pPr>
        <w:ind w:left="420"/>
        <w:rPr>
          <w:sz w:val="20"/>
          <w:szCs w:val="20"/>
        </w:rPr>
      </w:pPr>
      <w:r>
        <w:rPr>
          <w:rFonts w:eastAsia="Times New Roman"/>
          <w:sz w:val="24"/>
          <w:szCs w:val="24"/>
        </w:rPr>
        <w:t>3.1.2. План внеурочной деятельности</w:t>
      </w:r>
    </w:p>
    <w:p w:rsidR="008C3408" w:rsidRDefault="008C3408" w:rsidP="008C3408">
      <w:pPr>
        <w:ind w:left="420"/>
        <w:rPr>
          <w:sz w:val="20"/>
          <w:szCs w:val="20"/>
        </w:rPr>
      </w:pPr>
      <w:r>
        <w:rPr>
          <w:rFonts w:eastAsia="Times New Roman"/>
          <w:sz w:val="24"/>
          <w:szCs w:val="24"/>
        </w:rPr>
        <w:t>3.2. Система условий реализации основной образовательной программы</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firstLine="428"/>
        <w:rPr>
          <w:sz w:val="20"/>
          <w:szCs w:val="20"/>
        </w:rPr>
      </w:pPr>
      <w:r>
        <w:rPr>
          <w:rFonts w:eastAsia="Times New Roman"/>
          <w:sz w:val="24"/>
          <w:szCs w:val="24"/>
        </w:rPr>
        <w:lastRenderedPageBreak/>
        <w:t>3.2.1. Описание кадровых условий реализации основной образовательной программы основного общего образования</w:t>
      </w:r>
    </w:p>
    <w:p w:rsidR="008C3408" w:rsidRDefault="008C3408" w:rsidP="008C3408">
      <w:pPr>
        <w:spacing w:line="14"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3.2.2. Психолого-педагогические условия реализации основной образовательной программы основного общего образования</w:t>
      </w:r>
    </w:p>
    <w:p w:rsidR="008C3408" w:rsidRDefault="008C3408" w:rsidP="008C3408">
      <w:pPr>
        <w:spacing w:line="14"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3.2.3. Финансовое обеспечение реализации основной образовательной программы основного общего образования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3.2.4. Материально-технические условия реализации основной образовательной программы</w:t>
      </w:r>
    </w:p>
    <w:p w:rsidR="008C3408" w:rsidRDefault="008C3408" w:rsidP="008C3408">
      <w:pPr>
        <w:spacing w:line="12"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3.2.5. Информационно-методические условия реализации основной образовательной программы основного общего образования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3.2.6. Механизмы достижения целевых ориентиров в системе условий</w:t>
      </w:r>
    </w:p>
    <w:p w:rsidR="008C3408" w:rsidRDefault="008C3408" w:rsidP="008C3408">
      <w:pPr>
        <w:spacing w:line="12"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3.2.7. Сетевой график (дорожная карта) формирования необходимой системы условий реализации основной образовательной программы основного общего образования</w:t>
      </w:r>
    </w:p>
    <w:p w:rsidR="008C3408" w:rsidRDefault="008C3408" w:rsidP="008C3408">
      <w:pPr>
        <w:sectPr w:rsidR="008C3408">
          <w:pgSz w:w="11920" w:h="16841"/>
          <w:pgMar w:top="1063" w:right="951" w:bottom="1440" w:left="1020" w:header="0" w:footer="0" w:gutter="0"/>
          <w:cols w:space="720" w:equalWidth="0">
            <w:col w:w="9940"/>
          </w:cols>
        </w:sectPr>
      </w:pPr>
    </w:p>
    <w:p w:rsidR="008C3408" w:rsidRDefault="008C3408" w:rsidP="008C3408">
      <w:pPr>
        <w:numPr>
          <w:ilvl w:val="0"/>
          <w:numId w:val="4"/>
        </w:numPr>
        <w:tabs>
          <w:tab w:val="left" w:pos="700"/>
        </w:tabs>
        <w:ind w:left="700" w:hanging="340"/>
        <w:rPr>
          <w:rFonts w:eastAsia="Times New Roman"/>
          <w:b/>
          <w:bCs/>
          <w:sz w:val="28"/>
          <w:szCs w:val="28"/>
        </w:rPr>
      </w:pPr>
      <w:r>
        <w:rPr>
          <w:rFonts w:eastAsia="Times New Roman"/>
          <w:b/>
          <w:bCs/>
          <w:sz w:val="28"/>
          <w:szCs w:val="28"/>
        </w:rPr>
        <w:lastRenderedPageBreak/>
        <w:t>Целевой  раздел  основной  образовательной  программы  основного</w:t>
      </w:r>
    </w:p>
    <w:p w:rsidR="008C3408" w:rsidRDefault="008C3408" w:rsidP="008C3408">
      <w:pPr>
        <w:ind w:left="720"/>
        <w:rPr>
          <w:sz w:val="20"/>
          <w:szCs w:val="20"/>
        </w:rPr>
      </w:pPr>
      <w:r>
        <w:rPr>
          <w:rFonts w:eastAsia="Times New Roman"/>
          <w:b/>
          <w:bCs/>
          <w:sz w:val="28"/>
          <w:szCs w:val="28"/>
        </w:rPr>
        <w:t>общего образования</w:t>
      </w:r>
    </w:p>
    <w:p w:rsidR="008C3408" w:rsidRDefault="008C3408" w:rsidP="008C3408">
      <w:pPr>
        <w:spacing w:line="237" w:lineRule="auto"/>
        <w:ind w:left="360"/>
        <w:rPr>
          <w:sz w:val="20"/>
          <w:szCs w:val="20"/>
        </w:rPr>
      </w:pPr>
      <w:r>
        <w:rPr>
          <w:rFonts w:eastAsia="Times New Roman"/>
          <w:b/>
          <w:bCs/>
          <w:sz w:val="24"/>
          <w:szCs w:val="24"/>
        </w:rPr>
        <w:t>1.1. Пояснительная записка</w:t>
      </w:r>
    </w:p>
    <w:p w:rsidR="008C3408" w:rsidRDefault="008C3408" w:rsidP="008C3408">
      <w:pPr>
        <w:spacing w:line="289" w:lineRule="exact"/>
        <w:rPr>
          <w:sz w:val="20"/>
          <w:szCs w:val="20"/>
        </w:rPr>
      </w:pPr>
    </w:p>
    <w:p w:rsidR="008C3408" w:rsidRDefault="008C3408" w:rsidP="008C3408">
      <w:pPr>
        <w:spacing w:line="234" w:lineRule="auto"/>
        <w:ind w:right="20" w:firstLine="360"/>
        <w:jc w:val="both"/>
        <w:rPr>
          <w:sz w:val="20"/>
          <w:szCs w:val="20"/>
        </w:rPr>
      </w:pPr>
      <w:r>
        <w:rPr>
          <w:rFonts w:eastAsia="Times New Roman"/>
          <w:b/>
          <w:bCs/>
          <w:sz w:val="24"/>
          <w:szCs w:val="24"/>
        </w:rPr>
        <w:t>1.1.1. Цели, задачи, приоритетные направления и ожидаемый результат образовательной программы.</w:t>
      </w:r>
    </w:p>
    <w:p w:rsidR="008C3408" w:rsidRDefault="008C3408" w:rsidP="008C3408">
      <w:pPr>
        <w:spacing w:line="9" w:lineRule="exact"/>
        <w:rPr>
          <w:sz w:val="20"/>
          <w:szCs w:val="20"/>
        </w:rPr>
      </w:pPr>
    </w:p>
    <w:p w:rsidR="008C3408" w:rsidRDefault="008C3408" w:rsidP="008C3408">
      <w:pPr>
        <w:spacing w:line="236" w:lineRule="auto"/>
        <w:ind w:firstLine="300"/>
        <w:jc w:val="both"/>
        <w:rPr>
          <w:sz w:val="20"/>
          <w:szCs w:val="20"/>
        </w:rPr>
      </w:pPr>
      <w:r>
        <w:rPr>
          <w:rFonts w:eastAsia="Times New Roman"/>
          <w:sz w:val="24"/>
          <w:szCs w:val="24"/>
        </w:rPr>
        <w:t>Муниципальное бюджетное общеобразовательное учреждение «СОШ № 21» ЭМР Саратовской области реализует основную образовательную программу основного общего образования (далее Программа), продолжительность реализации - 5 лет.</w:t>
      </w:r>
    </w:p>
    <w:p w:rsidR="008C3408" w:rsidRDefault="008C3408" w:rsidP="008C3408">
      <w:pPr>
        <w:spacing w:line="14" w:lineRule="exact"/>
        <w:rPr>
          <w:sz w:val="20"/>
          <w:szCs w:val="20"/>
        </w:rPr>
      </w:pPr>
    </w:p>
    <w:p w:rsidR="008C3408" w:rsidRDefault="008C3408" w:rsidP="008C3408">
      <w:pPr>
        <w:spacing w:line="236" w:lineRule="auto"/>
        <w:ind w:firstLine="420"/>
        <w:jc w:val="both"/>
        <w:rPr>
          <w:sz w:val="20"/>
          <w:szCs w:val="20"/>
        </w:rPr>
      </w:pPr>
      <w:r>
        <w:rPr>
          <w:rFonts w:eastAsia="Times New Roman"/>
          <w:sz w:val="24"/>
          <w:szCs w:val="24"/>
        </w:rPr>
        <w:t>Основная образовательная программа основного общего образования МБОУ «СОШ № 21» ЭМР Саратовской области разработана на основе государственных образовательных стандартов, в соответствии с нормативно-правовыми документами:</w:t>
      </w:r>
    </w:p>
    <w:p w:rsidR="008C3408" w:rsidRDefault="008C3408" w:rsidP="008C3408">
      <w:pPr>
        <w:spacing w:line="34" w:lineRule="exact"/>
        <w:rPr>
          <w:sz w:val="20"/>
          <w:szCs w:val="20"/>
        </w:rPr>
      </w:pPr>
    </w:p>
    <w:p w:rsidR="008C3408" w:rsidRDefault="008C3408" w:rsidP="008C3408">
      <w:pPr>
        <w:numPr>
          <w:ilvl w:val="0"/>
          <w:numId w:val="5"/>
        </w:numPr>
        <w:tabs>
          <w:tab w:val="left" w:pos="1260"/>
        </w:tabs>
        <w:spacing w:line="226" w:lineRule="auto"/>
        <w:ind w:left="1200" w:right="20" w:hanging="364"/>
        <w:rPr>
          <w:rFonts w:ascii="Symbol" w:eastAsia="Symbol" w:hAnsi="Symbol" w:cs="Symbol"/>
          <w:sz w:val="24"/>
          <w:szCs w:val="24"/>
        </w:rPr>
      </w:pPr>
      <w:r>
        <w:rPr>
          <w:rFonts w:eastAsia="Times New Roman"/>
          <w:sz w:val="24"/>
          <w:szCs w:val="24"/>
        </w:rPr>
        <w:t>Конвенция о правах ребенка, принятая резолюцией Генеральной Ассамблеи ООН от 20.11.1989 № 44/25;</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5"/>
        </w:numPr>
        <w:tabs>
          <w:tab w:val="left" w:pos="1200"/>
        </w:tabs>
        <w:spacing w:line="226" w:lineRule="auto"/>
        <w:ind w:left="1200" w:right="680" w:hanging="364"/>
        <w:rPr>
          <w:rFonts w:ascii="Symbol" w:eastAsia="Symbol" w:hAnsi="Symbol" w:cs="Symbol"/>
          <w:sz w:val="24"/>
          <w:szCs w:val="24"/>
        </w:rPr>
      </w:pPr>
      <w:r>
        <w:rPr>
          <w:rFonts w:eastAsia="Times New Roman"/>
          <w:sz w:val="24"/>
          <w:szCs w:val="24"/>
        </w:rPr>
        <w:t>Федеральный закон от 29.12.2012г. № 273-ФЗ «Об образовании в Российской Федерации»</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5"/>
        </w:numPr>
        <w:tabs>
          <w:tab w:val="left" w:pos="1200"/>
        </w:tabs>
        <w:spacing w:line="226" w:lineRule="auto"/>
        <w:ind w:left="1200" w:right="960" w:hanging="364"/>
        <w:rPr>
          <w:rFonts w:ascii="Symbol" w:eastAsia="Symbol" w:hAnsi="Symbol" w:cs="Symbol"/>
          <w:sz w:val="24"/>
          <w:szCs w:val="24"/>
        </w:rPr>
      </w:pPr>
      <w:r>
        <w:rPr>
          <w:rFonts w:eastAsia="Times New Roman"/>
          <w:sz w:val="24"/>
          <w:szCs w:val="24"/>
        </w:rPr>
        <w:t>«Типовое положение об общеобразовательном учреждении», утверждённое постановлением Правительства РФ от 19.03.2001 № 196;</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5"/>
        </w:numPr>
        <w:tabs>
          <w:tab w:val="left" w:pos="1200"/>
        </w:tabs>
        <w:spacing w:line="231" w:lineRule="auto"/>
        <w:ind w:left="1200" w:right="80" w:hanging="364"/>
        <w:rPr>
          <w:rFonts w:ascii="Symbol" w:eastAsia="Symbol" w:hAnsi="Symbol" w:cs="Symbol"/>
          <w:sz w:val="24"/>
          <w:szCs w:val="24"/>
        </w:rPr>
      </w:pPr>
      <w:r>
        <w:rPr>
          <w:rFonts w:eastAsia="Times New Roman"/>
          <w:sz w:val="24"/>
          <w:szCs w:val="24"/>
        </w:rPr>
        <w:t>Приказ Министерства общего и профессионального образования РФ от 19.05.1998 № 1236 «Об утверждении обязательного минимума содержания основного общего образования»;</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5"/>
        </w:numPr>
        <w:tabs>
          <w:tab w:val="left" w:pos="1260"/>
        </w:tabs>
        <w:spacing w:line="226" w:lineRule="auto"/>
        <w:ind w:left="1200" w:right="160" w:hanging="364"/>
        <w:rPr>
          <w:rFonts w:ascii="Symbol" w:eastAsia="Symbol" w:hAnsi="Symbol" w:cs="Symbol"/>
          <w:sz w:val="24"/>
          <w:szCs w:val="24"/>
        </w:rPr>
      </w:pPr>
      <w:r>
        <w:rPr>
          <w:rFonts w:eastAsia="Times New Roman"/>
          <w:sz w:val="24"/>
          <w:szCs w:val="24"/>
        </w:rPr>
        <w:t>Письмо Министерства общего и профессионального образования РФ от 23.12.1998 № 15/28 «Об итоговой аттестации»;</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5"/>
        </w:numPr>
        <w:tabs>
          <w:tab w:val="left" w:pos="1200"/>
        </w:tabs>
        <w:spacing w:line="233" w:lineRule="auto"/>
        <w:ind w:left="1200" w:right="220" w:hanging="364"/>
        <w:rPr>
          <w:rFonts w:ascii="Symbol" w:eastAsia="Symbol" w:hAnsi="Symbol" w:cs="Symbol"/>
          <w:sz w:val="24"/>
          <w:szCs w:val="24"/>
        </w:rPr>
      </w:pPr>
      <w:r>
        <w:rPr>
          <w:rFonts w:eastAsia="Times New Roman"/>
          <w:sz w:val="24"/>
          <w:szCs w:val="24"/>
        </w:rPr>
        <w:t>Приказ Министерства общего и профессионального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C3408" w:rsidRDefault="008C3408" w:rsidP="008C3408">
      <w:pPr>
        <w:spacing w:line="31" w:lineRule="exact"/>
        <w:rPr>
          <w:rFonts w:ascii="Symbol" w:eastAsia="Symbol" w:hAnsi="Symbol" w:cs="Symbol"/>
          <w:sz w:val="24"/>
          <w:szCs w:val="24"/>
        </w:rPr>
      </w:pPr>
    </w:p>
    <w:p w:rsidR="008C3408" w:rsidRDefault="008C3408" w:rsidP="008C3408">
      <w:pPr>
        <w:numPr>
          <w:ilvl w:val="0"/>
          <w:numId w:val="5"/>
        </w:numPr>
        <w:tabs>
          <w:tab w:val="left" w:pos="1200"/>
        </w:tabs>
        <w:spacing w:line="230" w:lineRule="auto"/>
        <w:ind w:left="1200" w:right="160" w:hanging="364"/>
        <w:rPr>
          <w:rFonts w:ascii="Symbol" w:eastAsia="Symbol" w:hAnsi="Symbol" w:cs="Symbol"/>
          <w:sz w:val="24"/>
          <w:szCs w:val="24"/>
        </w:rPr>
      </w:pPr>
      <w:r>
        <w:rPr>
          <w:rFonts w:eastAsia="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8C3408" w:rsidRDefault="008C3408" w:rsidP="008C3408">
      <w:pPr>
        <w:spacing w:line="3" w:lineRule="exact"/>
        <w:rPr>
          <w:rFonts w:ascii="Symbol" w:eastAsia="Symbol" w:hAnsi="Symbol" w:cs="Symbol"/>
          <w:sz w:val="24"/>
          <w:szCs w:val="24"/>
        </w:rPr>
      </w:pPr>
    </w:p>
    <w:p w:rsidR="008C3408" w:rsidRDefault="008C3408" w:rsidP="008C3408">
      <w:pPr>
        <w:numPr>
          <w:ilvl w:val="0"/>
          <w:numId w:val="5"/>
        </w:numPr>
        <w:tabs>
          <w:tab w:val="left" w:pos="1200"/>
        </w:tabs>
        <w:ind w:left="1200" w:hanging="364"/>
        <w:rPr>
          <w:rFonts w:ascii="Symbol" w:eastAsia="Symbol" w:hAnsi="Symbol" w:cs="Symbol"/>
          <w:sz w:val="24"/>
          <w:szCs w:val="24"/>
        </w:rPr>
      </w:pPr>
      <w:r>
        <w:rPr>
          <w:rFonts w:eastAsia="Times New Roman"/>
          <w:sz w:val="24"/>
          <w:szCs w:val="24"/>
        </w:rPr>
        <w:t>Устав школы;</w:t>
      </w:r>
    </w:p>
    <w:p w:rsidR="008C3408" w:rsidRDefault="008C3408" w:rsidP="008C3408">
      <w:pPr>
        <w:numPr>
          <w:ilvl w:val="0"/>
          <w:numId w:val="5"/>
        </w:numPr>
        <w:tabs>
          <w:tab w:val="left" w:pos="1200"/>
        </w:tabs>
        <w:spacing w:line="239" w:lineRule="auto"/>
        <w:ind w:left="1200" w:hanging="364"/>
        <w:rPr>
          <w:rFonts w:ascii="Symbol" w:eastAsia="Symbol" w:hAnsi="Symbol" w:cs="Symbol"/>
          <w:sz w:val="24"/>
          <w:szCs w:val="24"/>
        </w:rPr>
      </w:pPr>
      <w:r>
        <w:rPr>
          <w:rFonts w:eastAsia="Times New Roman"/>
          <w:sz w:val="24"/>
          <w:szCs w:val="24"/>
        </w:rPr>
        <w:t>Локальные акты.</w:t>
      </w:r>
    </w:p>
    <w:p w:rsidR="008C3408" w:rsidRDefault="008C3408" w:rsidP="008C3408">
      <w:pPr>
        <w:spacing w:line="10" w:lineRule="exact"/>
        <w:rPr>
          <w:sz w:val="20"/>
          <w:szCs w:val="20"/>
        </w:rPr>
      </w:pPr>
    </w:p>
    <w:p w:rsidR="008C3408" w:rsidRDefault="008C3408" w:rsidP="008C3408">
      <w:pPr>
        <w:spacing w:line="234" w:lineRule="auto"/>
        <w:ind w:left="360" w:right="60" w:firstLine="60"/>
        <w:rPr>
          <w:sz w:val="20"/>
          <w:szCs w:val="20"/>
        </w:rPr>
      </w:pPr>
      <w:r>
        <w:rPr>
          <w:rFonts w:eastAsia="Times New Roman"/>
          <w:b/>
          <w:bCs/>
          <w:sz w:val="24"/>
          <w:szCs w:val="24"/>
        </w:rPr>
        <w:t xml:space="preserve">Целями реализации </w:t>
      </w:r>
      <w:r>
        <w:rPr>
          <w:rFonts w:eastAsia="Times New Roman"/>
          <w:sz w:val="24"/>
          <w:szCs w:val="24"/>
        </w:rPr>
        <w:t>основной образовательной программы основного общего образования</w:t>
      </w:r>
      <w:r>
        <w:rPr>
          <w:rFonts w:eastAsia="Times New Roman"/>
          <w:b/>
          <w:bCs/>
          <w:sz w:val="24"/>
          <w:szCs w:val="24"/>
        </w:rPr>
        <w:t xml:space="preserve"> </w:t>
      </w:r>
      <w:r>
        <w:rPr>
          <w:rFonts w:eastAsia="Times New Roman"/>
          <w:sz w:val="24"/>
          <w:szCs w:val="24"/>
        </w:rPr>
        <w:t>МБОУ «СОШ № 21» являются:</w:t>
      </w:r>
    </w:p>
    <w:p w:rsidR="008C3408" w:rsidRDefault="008C3408" w:rsidP="008C3408">
      <w:pPr>
        <w:spacing w:line="14" w:lineRule="exact"/>
        <w:rPr>
          <w:sz w:val="20"/>
          <w:szCs w:val="20"/>
        </w:rPr>
      </w:pPr>
    </w:p>
    <w:p w:rsidR="008C3408" w:rsidRDefault="008C3408" w:rsidP="008C3408">
      <w:pPr>
        <w:numPr>
          <w:ilvl w:val="2"/>
          <w:numId w:val="6"/>
        </w:numPr>
        <w:tabs>
          <w:tab w:val="left" w:pos="1011"/>
        </w:tabs>
        <w:spacing w:line="234" w:lineRule="auto"/>
        <w:ind w:right="20" w:firstLine="600"/>
        <w:jc w:val="both"/>
        <w:rPr>
          <w:rFonts w:eastAsia="Times New Roman"/>
          <w:sz w:val="24"/>
          <w:szCs w:val="24"/>
        </w:rPr>
      </w:pPr>
      <w:r>
        <w:rPr>
          <w:rFonts w:eastAsia="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w:t>
      </w:r>
    </w:p>
    <w:p w:rsidR="008C3408" w:rsidRDefault="008C3408" w:rsidP="008C3408">
      <w:pPr>
        <w:spacing w:line="13" w:lineRule="exact"/>
        <w:rPr>
          <w:rFonts w:eastAsia="Times New Roman"/>
          <w:sz w:val="24"/>
          <w:szCs w:val="24"/>
        </w:rPr>
      </w:pPr>
    </w:p>
    <w:p w:rsidR="008C3408" w:rsidRDefault="008C3408" w:rsidP="008C3408">
      <w:pPr>
        <w:spacing w:line="236" w:lineRule="auto"/>
        <w:jc w:val="both"/>
        <w:rPr>
          <w:rFonts w:eastAsia="Times New Roman"/>
          <w:sz w:val="24"/>
          <w:szCs w:val="24"/>
        </w:rPr>
      </w:pPr>
      <w:r>
        <w:rPr>
          <w:rFonts w:eastAsia="Times New Roman"/>
          <w:sz w:val="24"/>
          <w:szCs w:val="24"/>
        </w:rPr>
        <w:t>личностными, семейными, общественными, государственными потребностями и возможностями обучающегося среднего школьного возраста, индивидуальными возможностями его развития состояния здоровья;</w:t>
      </w:r>
    </w:p>
    <w:p w:rsidR="008C3408" w:rsidRDefault="008C3408" w:rsidP="008C3408">
      <w:pPr>
        <w:spacing w:line="1" w:lineRule="exact"/>
        <w:rPr>
          <w:rFonts w:eastAsia="Times New Roman"/>
          <w:sz w:val="24"/>
          <w:szCs w:val="24"/>
        </w:rPr>
      </w:pPr>
    </w:p>
    <w:p w:rsidR="008C3408" w:rsidRDefault="008C3408" w:rsidP="008C3408">
      <w:pPr>
        <w:numPr>
          <w:ilvl w:val="2"/>
          <w:numId w:val="6"/>
        </w:numPr>
        <w:tabs>
          <w:tab w:val="left" w:pos="920"/>
        </w:tabs>
        <w:ind w:left="920" w:hanging="320"/>
        <w:rPr>
          <w:rFonts w:eastAsia="Times New Roman"/>
          <w:sz w:val="24"/>
          <w:szCs w:val="24"/>
        </w:rPr>
      </w:pPr>
      <w:r>
        <w:rPr>
          <w:rFonts w:eastAsia="Times New Roman"/>
          <w:sz w:val="24"/>
          <w:szCs w:val="24"/>
        </w:rPr>
        <w:t>создание образовательной среды:</w:t>
      </w:r>
    </w:p>
    <w:p w:rsidR="008C3408" w:rsidRDefault="008C3408" w:rsidP="008C3408">
      <w:pPr>
        <w:spacing w:line="31" w:lineRule="exact"/>
        <w:rPr>
          <w:rFonts w:eastAsia="Times New Roman"/>
          <w:sz w:val="24"/>
          <w:szCs w:val="24"/>
        </w:rPr>
      </w:pPr>
    </w:p>
    <w:p w:rsidR="008C3408" w:rsidRDefault="008C3408" w:rsidP="008C3408">
      <w:pPr>
        <w:numPr>
          <w:ilvl w:val="1"/>
          <w:numId w:val="6"/>
        </w:numPr>
        <w:tabs>
          <w:tab w:val="left" w:pos="572"/>
        </w:tabs>
        <w:spacing w:line="226" w:lineRule="auto"/>
        <w:ind w:firstLine="286"/>
        <w:rPr>
          <w:rFonts w:ascii="Symbol" w:eastAsia="Symbol" w:hAnsi="Symbol" w:cs="Symbol"/>
          <w:sz w:val="24"/>
          <w:szCs w:val="24"/>
        </w:rPr>
      </w:pPr>
      <w:r>
        <w:rPr>
          <w:rFonts w:eastAsia="Times New Roman"/>
          <w:sz w:val="24"/>
          <w:szCs w:val="24"/>
        </w:rPr>
        <w:t>для охраны и укрепления всех видов здоровья, с соблюдением психофизической безопасности образовательного процесса;</w:t>
      </w:r>
    </w:p>
    <w:p w:rsidR="008C3408" w:rsidRDefault="008C3408" w:rsidP="008C3408">
      <w:pPr>
        <w:spacing w:line="1" w:lineRule="exact"/>
        <w:rPr>
          <w:rFonts w:ascii="Symbol" w:eastAsia="Symbol" w:hAnsi="Symbol" w:cs="Symbol"/>
          <w:sz w:val="24"/>
          <w:szCs w:val="24"/>
        </w:rPr>
      </w:pPr>
    </w:p>
    <w:p w:rsidR="008C3408" w:rsidRDefault="008C3408" w:rsidP="008C3408">
      <w:pPr>
        <w:numPr>
          <w:ilvl w:val="1"/>
          <w:numId w:val="6"/>
        </w:numPr>
        <w:tabs>
          <w:tab w:val="left" w:pos="580"/>
        </w:tabs>
        <w:ind w:left="580" w:hanging="294"/>
        <w:rPr>
          <w:rFonts w:ascii="Symbol" w:eastAsia="Symbol" w:hAnsi="Symbol" w:cs="Symbol"/>
          <w:sz w:val="24"/>
          <w:szCs w:val="24"/>
        </w:rPr>
      </w:pPr>
      <w:r>
        <w:rPr>
          <w:rFonts w:eastAsia="Times New Roman"/>
          <w:sz w:val="24"/>
          <w:szCs w:val="24"/>
        </w:rPr>
        <w:t>для социализации личности обучающихся;</w:t>
      </w:r>
    </w:p>
    <w:p w:rsidR="008C3408" w:rsidRDefault="008C3408" w:rsidP="008C3408">
      <w:pPr>
        <w:spacing w:line="1" w:lineRule="exact"/>
        <w:rPr>
          <w:rFonts w:ascii="Symbol" w:eastAsia="Symbol" w:hAnsi="Symbol" w:cs="Symbol"/>
          <w:sz w:val="24"/>
          <w:szCs w:val="24"/>
        </w:rPr>
      </w:pPr>
    </w:p>
    <w:p w:rsidR="008C3408" w:rsidRDefault="008C3408" w:rsidP="008C3408">
      <w:pPr>
        <w:numPr>
          <w:ilvl w:val="1"/>
          <w:numId w:val="6"/>
        </w:numPr>
        <w:tabs>
          <w:tab w:val="left" w:pos="580"/>
        </w:tabs>
        <w:ind w:left="580" w:hanging="294"/>
        <w:rPr>
          <w:rFonts w:ascii="Symbol" w:eastAsia="Symbol" w:hAnsi="Symbol" w:cs="Symbol"/>
          <w:sz w:val="24"/>
          <w:szCs w:val="24"/>
        </w:rPr>
      </w:pPr>
      <w:r>
        <w:rPr>
          <w:rFonts w:eastAsia="Times New Roman"/>
          <w:sz w:val="24"/>
          <w:szCs w:val="24"/>
        </w:rPr>
        <w:t>для сохранения и поддержки индивидуальности каждого школьника;</w:t>
      </w:r>
    </w:p>
    <w:p w:rsidR="008C3408" w:rsidRDefault="008C3408" w:rsidP="008C3408">
      <w:pPr>
        <w:spacing w:line="29" w:lineRule="exact"/>
        <w:rPr>
          <w:rFonts w:ascii="Symbol" w:eastAsia="Symbol" w:hAnsi="Symbol" w:cs="Symbol"/>
          <w:sz w:val="24"/>
          <w:szCs w:val="24"/>
        </w:rPr>
      </w:pPr>
    </w:p>
    <w:p w:rsidR="008C3408" w:rsidRDefault="008C3408" w:rsidP="008C3408">
      <w:pPr>
        <w:numPr>
          <w:ilvl w:val="1"/>
          <w:numId w:val="6"/>
        </w:numPr>
        <w:tabs>
          <w:tab w:val="left" w:pos="572"/>
        </w:tabs>
        <w:spacing w:line="226" w:lineRule="auto"/>
        <w:ind w:firstLine="286"/>
        <w:jc w:val="both"/>
        <w:rPr>
          <w:rFonts w:ascii="Symbol" w:eastAsia="Symbol" w:hAnsi="Symbol" w:cs="Symbol"/>
          <w:sz w:val="24"/>
          <w:szCs w:val="24"/>
        </w:rPr>
      </w:pPr>
      <w:r>
        <w:rPr>
          <w:rFonts w:eastAsia="Times New Roman"/>
          <w:sz w:val="24"/>
          <w:szCs w:val="24"/>
        </w:rPr>
        <w:t xml:space="preserve">для развития ребенка как субъекта отношений с людьми, с миром и с собой </w:t>
      </w:r>
      <w:r>
        <w:rPr>
          <w:rFonts w:eastAsia="Times New Roman"/>
          <w:b/>
          <w:bCs/>
          <w:sz w:val="24"/>
          <w:szCs w:val="24"/>
        </w:rPr>
        <w:t>(</w:t>
      </w:r>
      <w:r>
        <w:rPr>
          <w:rFonts w:eastAsia="Times New Roman"/>
          <w:sz w:val="24"/>
          <w:szCs w:val="24"/>
        </w:rPr>
        <w:t>обучение навыкам общения и сотрудничества, поддержание оптимистической самооценки и уверенности</w:t>
      </w:r>
    </w:p>
    <w:p w:rsidR="008C3408" w:rsidRDefault="008C3408" w:rsidP="008C3408">
      <w:pPr>
        <w:spacing w:line="13" w:lineRule="exact"/>
        <w:rPr>
          <w:rFonts w:ascii="Symbol" w:eastAsia="Symbol" w:hAnsi="Symbol" w:cs="Symbol"/>
          <w:sz w:val="24"/>
          <w:szCs w:val="24"/>
        </w:rPr>
      </w:pPr>
    </w:p>
    <w:p w:rsidR="008C3408" w:rsidRDefault="008C3408" w:rsidP="008C3408">
      <w:pPr>
        <w:numPr>
          <w:ilvl w:val="0"/>
          <w:numId w:val="6"/>
        </w:numPr>
        <w:tabs>
          <w:tab w:val="left" w:pos="182"/>
        </w:tabs>
        <w:spacing w:line="234" w:lineRule="auto"/>
        <w:ind w:right="20"/>
        <w:rPr>
          <w:rFonts w:eastAsia="Times New Roman"/>
          <w:sz w:val="24"/>
          <w:szCs w:val="24"/>
        </w:rPr>
      </w:pPr>
      <w:r>
        <w:rPr>
          <w:rFonts w:eastAsia="Times New Roman"/>
          <w:sz w:val="24"/>
          <w:szCs w:val="24"/>
        </w:rPr>
        <w:t>себе, расширение опыта самостоятельного выбора, формирование желания учиться и навыков учиться – постоянно расширять границы своих возможностей).</w:t>
      </w:r>
    </w:p>
    <w:p w:rsidR="008C3408" w:rsidRDefault="008C3408" w:rsidP="008C3408">
      <w:pPr>
        <w:sectPr w:rsidR="008C3408">
          <w:pgSz w:w="11920" w:h="16841"/>
          <w:pgMar w:top="1058" w:right="931" w:bottom="1440" w:left="1020" w:header="0" w:footer="0" w:gutter="0"/>
          <w:cols w:space="720" w:equalWidth="0">
            <w:col w:w="9960"/>
          </w:cols>
        </w:sectPr>
      </w:pPr>
    </w:p>
    <w:p w:rsidR="008C3408" w:rsidRDefault="008C3408" w:rsidP="008C3408">
      <w:pPr>
        <w:spacing w:line="237" w:lineRule="auto"/>
        <w:jc w:val="both"/>
        <w:rPr>
          <w:sz w:val="20"/>
          <w:szCs w:val="20"/>
        </w:rPr>
      </w:pPr>
      <w:r>
        <w:rPr>
          <w:rFonts w:eastAsia="Times New Roman"/>
          <w:b/>
          <w:bCs/>
          <w:sz w:val="24"/>
          <w:szCs w:val="24"/>
        </w:rPr>
        <w:lastRenderedPageBreak/>
        <w:t xml:space="preserve">Достижение поставленных целей </w:t>
      </w:r>
      <w:r>
        <w:rPr>
          <w:rFonts w:eastAsia="Times New Roman"/>
          <w:sz w:val="24"/>
          <w:szCs w:val="24"/>
        </w:rPr>
        <w:t>при реализации основной образовательной программы</w:t>
      </w:r>
      <w:r>
        <w:rPr>
          <w:rFonts w:eastAsia="Times New Roman"/>
          <w:b/>
          <w:bCs/>
          <w:sz w:val="24"/>
          <w:szCs w:val="24"/>
        </w:rPr>
        <w:t xml:space="preserve"> </w:t>
      </w:r>
      <w:r>
        <w:rPr>
          <w:rFonts w:eastAsia="Times New Roman"/>
          <w:sz w:val="24"/>
          <w:szCs w:val="24"/>
        </w:rPr>
        <w:t xml:space="preserve">основного общего образования МБОУ «СОШ № 21» предусматривает </w:t>
      </w:r>
      <w:r>
        <w:rPr>
          <w:rFonts w:eastAsia="Times New Roman"/>
          <w:b/>
          <w:bCs/>
          <w:sz w:val="24"/>
          <w:szCs w:val="24"/>
        </w:rPr>
        <w:t>решение следующих</w:t>
      </w:r>
      <w:r>
        <w:rPr>
          <w:rFonts w:eastAsia="Times New Roman"/>
          <w:sz w:val="24"/>
          <w:szCs w:val="24"/>
        </w:rPr>
        <w:t xml:space="preserve"> </w:t>
      </w:r>
      <w:r>
        <w:rPr>
          <w:rFonts w:eastAsia="Times New Roman"/>
          <w:b/>
          <w:bCs/>
          <w:sz w:val="24"/>
          <w:szCs w:val="24"/>
        </w:rPr>
        <w:t>задач:</w:t>
      </w:r>
    </w:p>
    <w:p w:rsidR="008C3408" w:rsidRDefault="008C3408" w:rsidP="008C3408">
      <w:pPr>
        <w:spacing w:line="30" w:lineRule="exact"/>
        <w:rPr>
          <w:sz w:val="20"/>
          <w:szCs w:val="20"/>
        </w:rPr>
      </w:pPr>
    </w:p>
    <w:p w:rsidR="008C3408" w:rsidRDefault="008C3408" w:rsidP="008C3408">
      <w:pPr>
        <w:numPr>
          <w:ilvl w:val="0"/>
          <w:numId w:val="7"/>
        </w:numPr>
        <w:tabs>
          <w:tab w:val="left" w:pos="360"/>
        </w:tabs>
        <w:spacing w:line="230" w:lineRule="auto"/>
        <w:ind w:left="360" w:right="20" w:hanging="360"/>
        <w:jc w:val="both"/>
        <w:rPr>
          <w:rFonts w:ascii="Symbol" w:eastAsia="Symbol" w:hAnsi="Symbol" w:cs="Symbol"/>
          <w:sz w:val="24"/>
          <w:szCs w:val="24"/>
        </w:rPr>
      </w:pPr>
      <w:r>
        <w:rPr>
          <w:rFonts w:eastAsia="Times New Roman"/>
          <w:sz w:val="24"/>
          <w:szCs w:val="24"/>
        </w:rPr>
        <w:t>обеспечение соответствия основной образовательной программы основного общего образования требованиям Федерального государственного образовательного стандарта основного общего образования (ФГОС ООО);</w:t>
      </w:r>
    </w:p>
    <w:p w:rsidR="008C3408" w:rsidRDefault="008C3408" w:rsidP="008C3408">
      <w:pPr>
        <w:spacing w:line="34" w:lineRule="exact"/>
        <w:rPr>
          <w:rFonts w:ascii="Symbol" w:eastAsia="Symbol" w:hAnsi="Symbol" w:cs="Symbol"/>
          <w:sz w:val="24"/>
          <w:szCs w:val="24"/>
        </w:rPr>
      </w:pPr>
    </w:p>
    <w:p w:rsidR="008C3408" w:rsidRDefault="008C3408" w:rsidP="008C3408">
      <w:pPr>
        <w:numPr>
          <w:ilvl w:val="0"/>
          <w:numId w:val="7"/>
        </w:numPr>
        <w:tabs>
          <w:tab w:val="left" w:pos="360"/>
        </w:tabs>
        <w:spacing w:line="226" w:lineRule="auto"/>
        <w:ind w:left="360" w:right="20" w:hanging="360"/>
        <w:rPr>
          <w:rFonts w:ascii="Symbol" w:eastAsia="Symbol" w:hAnsi="Symbol" w:cs="Symbol"/>
          <w:sz w:val="24"/>
          <w:szCs w:val="24"/>
        </w:rPr>
      </w:pPr>
      <w:r>
        <w:rPr>
          <w:rFonts w:eastAsia="Times New Roman"/>
          <w:sz w:val="24"/>
          <w:szCs w:val="24"/>
        </w:rPr>
        <w:t>обеспечение преемственности начального общего, основного общего, среднего общего образования;</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7"/>
        </w:numPr>
        <w:tabs>
          <w:tab w:val="left" w:pos="360"/>
        </w:tabs>
        <w:spacing w:line="233" w:lineRule="auto"/>
        <w:ind w:left="360" w:hanging="360"/>
        <w:jc w:val="both"/>
        <w:rPr>
          <w:rFonts w:ascii="Symbol" w:eastAsia="Symbol" w:hAnsi="Symbol" w:cs="Symbol"/>
          <w:sz w:val="24"/>
          <w:szCs w:val="24"/>
        </w:rPr>
      </w:pPr>
      <w:r>
        <w:rPr>
          <w:rFonts w:eastAsia="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числедетьми-инвалидами и детьми с ограниченными возможностями здоровья;</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7"/>
        </w:numPr>
        <w:tabs>
          <w:tab w:val="left" w:pos="360"/>
        </w:tabs>
        <w:spacing w:line="226" w:lineRule="auto"/>
        <w:ind w:left="360" w:right="20" w:hanging="360"/>
        <w:jc w:val="both"/>
        <w:rPr>
          <w:rFonts w:ascii="Symbol" w:eastAsia="Symbol" w:hAnsi="Symbol" w:cs="Symbol"/>
          <w:sz w:val="24"/>
          <w:szCs w:val="24"/>
        </w:rPr>
      </w:pPr>
      <w:r>
        <w:rPr>
          <w:rFonts w:eastAsia="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w:t>
      </w:r>
    </w:p>
    <w:p w:rsidR="008C3408" w:rsidRDefault="008C3408" w:rsidP="008C3408">
      <w:pPr>
        <w:spacing w:line="12" w:lineRule="exact"/>
        <w:rPr>
          <w:rFonts w:ascii="Symbol" w:eastAsia="Symbol" w:hAnsi="Symbol" w:cs="Symbol"/>
          <w:sz w:val="24"/>
          <w:szCs w:val="24"/>
        </w:rPr>
      </w:pPr>
    </w:p>
    <w:p w:rsidR="008C3408" w:rsidRDefault="008C3408" w:rsidP="008C3408">
      <w:pPr>
        <w:spacing w:line="237" w:lineRule="auto"/>
        <w:ind w:left="360" w:right="20"/>
        <w:jc w:val="both"/>
        <w:rPr>
          <w:rFonts w:ascii="Symbol" w:eastAsia="Symbol" w:hAnsi="Symbol" w:cs="Symbol"/>
          <w:sz w:val="24"/>
          <w:szCs w:val="24"/>
        </w:rPr>
      </w:pPr>
      <w:r>
        <w:rPr>
          <w:rFonts w:eastAsia="Times New Roman"/>
          <w:sz w:val="24"/>
          <w:szCs w:val="24"/>
        </w:rPr>
        <w:t>школы, обеспечению индивидуализированного психолого-педагогического сопровождениякаждого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C3408" w:rsidRDefault="008C3408" w:rsidP="008C3408">
      <w:pPr>
        <w:spacing w:line="33" w:lineRule="exact"/>
        <w:rPr>
          <w:rFonts w:ascii="Symbol" w:eastAsia="Symbol" w:hAnsi="Symbol" w:cs="Symbol"/>
          <w:sz w:val="24"/>
          <w:szCs w:val="24"/>
        </w:rPr>
      </w:pPr>
    </w:p>
    <w:p w:rsidR="008C3408" w:rsidRDefault="008C3408" w:rsidP="008C3408">
      <w:pPr>
        <w:numPr>
          <w:ilvl w:val="0"/>
          <w:numId w:val="7"/>
        </w:numPr>
        <w:tabs>
          <w:tab w:val="left" w:pos="360"/>
        </w:tabs>
        <w:spacing w:line="226" w:lineRule="auto"/>
        <w:ind w:left="360" w:right="20" w:hanging="360"/>
        <w:rPr>
          <w:rFonts w:ascii="Symbol" w:eastAsia="Symbol" w:hAnsi="Symbol" w:cs="Symbol"/>
          <w:sz w:val="24"/>
          <w:szCs w:val="24"/>
        </w:rPr>
      </w:pPr>
      <w:r>
        <w:rPr>
          <w:rFonts w:eastAsia="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7"/>
        </w:numPr>
        <w:tabs>
          <w:tab w:val="left" w:pos="360"/>
        </w:tabs>
        <w:spacing w:line="231" w:lineRule="auto"/>
        <w:ind w:left="360" w:right="20" w:hanging="360"/>
        <w:jc w:val="both"/>
        <w:rPr>
          <w:rFonts w:ascii="Symbol" w:eastAsia="Symbol" w:hAnsi="Symbol" w:cs="Symbol"/>
          <w:sz w:val="24"/>
          <w:szCs w:val="24"/>
        </w:rPr>
      </w:pPr>
      <w:r>
        <w:rPr>
          <w:rFonts w:eastAsia="Times New Roman"/>
          <w:sz w:val="24"/>
          <w:szCs w:val="24"/>
        </w:rPr>
        <w:t>выявление и развитие способностей обучающихся, организация интеллектуальных и творческих соревнований, научно-технического творчества, проектной и исследовательской деятельности;</w:t>
      </w:r>
    </w:p>
    <w:p w:rsidR="008C3408" w:rsidRDefault="008C3408" w:rsidP="008C3408">
      <w:pPr>
        <w:spacing w:line="33" w:lineRule="exact"/>
        <w:rPr>
          <w:rFonts w:ascii="Symbol" w:eastAsia="Symbol" w:hAnsi="Symbol" w:cs="Symbol"/>
          <w:sz w:val="24"/>
          <w:szCs w:val="24"/>
        </w:rPr>
      </w:pPr>
    </w:p>
    <w:p w:rsidR="008C3408" w:rsidRDefault="008C3408" w:rsidP="008C3408">
      <w:pPr>
        <w:numPr>
          <w:ilvl w:val="0"/>
          <w:numId w:val="7"/>
        </w:numPr>
        <w:tabs>
          <w:tab w:val="left" w:pos="360"/>
        </w:tabs>
        <w:spacing w:line="230" w:lineRule="auto"/>
        <w:ind w:left="360" w:right="20" w:hanging="360"/>
        <w:jc w:val="both"/>
        <w:rPr>
          <w:rFonts w:ascii="Symbol" w:eastAsia="Symbol" w:hAnsi="Symbol" w:cs="Symbol"/>
          <w:sz w:val="24"/>
          <w:szCs w:val="24"/>
        </w:rPr>
      </w:pPr>
      <w:r>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(Управляющий совет);</w:t>
      </w:r>
    </w:p>
    <w:p w:rsidR="008C3408" w:rsidRDefault="008C3408" w:rsidP="008C3408">
      <w:pPr>
        <w:spacing w:line="34" w:lineRule="exact"/>
        <w:rPr>
          <w:rFonts w:ascii="Symbol" w:eastAsia="Symbol" w:hAnsi="Symbol" w:cs="Symbol"/>
          <w:sz w:val="24"/>
          <w:szCs w:val="24"/>
        </w:rPr>
      </w:pPr>
    </w:p>
    <w:p w:rsidR="008C3408" w:rsidRDefault="008C3408" w:rsidP="008C3408">
      <w:pPr>
        <w:numPr>
          <w:ilvl w:val="0"/>
          <w:numId w:val="7"/>
        </w:numPr>
        <w:tabs>
          <w:tab w:val="left" w:pos="360"/>
        </w:tabs>
        <w:spacing w:line="226" w:lineRule="auto"/>
        <w:ind w:left="360" w:right="20" w:hanging="360"/>
        <w:rPr>
          <w:rFonts w:ascii="Symbol" w:eastAsia="Symbol" w:hAnsi="Symbol" w:cs="Symbol"/>
          <w:sz w:val="24"/>
          <w:szCs w:val="24"/>
        </w:rPr>
      </w:pPr>
      <w:r>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8C3408" w:rsidRDefault="008C3408" w:rsidP="008C3408">
      <w:pPr>
        <w:ind w:left="540"/>
        <w:rPr>
          <w:rFonts w:ascii="Symbol" w:eastAsia="Symbol" w:hAnsi="Symbol" w:cs="Symbol"/>
          <w:sz w:val="24"/>
          <w:szCs w:val="24"/>
        </w:rPr>
      </w:pPr>
      <w:r>
        <w:rPr>
          <w:rFonts w:eastAsia="Times New Roman"/>
          <w:b/>
          <w:bCs/>
          <w:sz w:val="24"/>
          <w:szCs w:val="24"/>
        </w:rPr>
        <w:t xml:space="preserve">Приоритетом  программы  </w:t>
      </w:r>
      <w:r>
        <w:rPr>
          <w:rFonts w:eastAsia="Times New Roman"/>
          <w:sz w:val="24"/>
          <w:szCs w:val="24"/>
        </w:rPr>
        <w:t>является  формирование  прочной  учебной  базы  по  всем</w:t>
      </w:r>
    </w:p>
    <w:p w:rsidR="008C3408" w:rsidRDefault="008C3408" w:rsidP="008C3408">
      <w:pPr>
        <w:spacing w:line="12" w:lineRule="exact"/>
        <w:rPr>
          <w:sz w:val="20"/>
          <w:szCs w:val="20"/>
        </w:rPr>
      </w:pPr>
    </w:p>
    <w:p w:rsidR="008C3408" w:rsidRDefault="008C3408" w:rsidP="008C3408">
      <w:pPr>
        <w:spacing w:line="234" w:lineRule="auto"/>
        <w:ind w:right="20"/>
        <w:rPr>
          <w:sz w:val="20"/>
          <w:szCs w:val="20"/>
        </w:rPr>
      </w:pPr>
      <w:r>
        <w:rPr>
          <w:rFonts w:eastAsia="Times New Roman"/>
          <w:sz w:val="24"/>
          <w:szCs w:val="24"/>
        </w:rPr>
        <w:t>общеобразовательным предметам основной ступени, уровень освоения которых в значительной мере предопределяет успешность последующего обучения.</w:t>
      </w:r>
    </w:p>
    <w:p w:rsidR="008C3408" w:rsidRDefault="008C3408" w:rsidP="008C3408">
      <w:pPr>
        <w:spacing w:line="19" w:lineRule="exact"/>
        <w:rPr>
          <w:sz w:val="20"/>
          <w:szCs w:val="20"/>
        </w:rPr>
      </w:pPr>
    </w:p>
    <w:p w:rsidR="008C3408" w:rsidRDefault="008C3408" w:rsidP="008C3408">
      <w:pPr>
        <w:tabs>
          <w:tab w:val="left" w:pos="1060"/>
        </w:tabs>
        <w:spacing w:line="234" w:lineRule="auto"/>
        <w:ind w:left="1080" w:right="20" w:hanging="719"/>
        <w:rPr>
          <w:sz w:val="20"/>
          <w:szCs w:val="20"/>
        </w:rPr>
      </w:pPr>
      <w:r>
        <w:rPr>
          <w:rFonts w:eastAsia="Times New Roman"/>
          <w:b/>
          <w:bCs/>
          <w:sz w:val="24"/>
          <w:szCs w:val="24"/>
        </w:rPr>
        <w:t>1.1.2.</w:t>
      </w:r>
      <w:r>
        <w:rPr>
          <w:sz w:val="20"/>
          <w:szCs w:val="20"/>
        </w:rPr>
        <w:tab/>
      </w:r>
      <w:r>
        <w:rPr>
          <w:rFonts w:eastAsia="Times New Roman"/>
          <w:b/>
          <w:bCs/>
          <w:sz w:val="24"/>
          <w:szCs w:val="24"/>
        </w:rPr>
        <w:t>Принципы и подходы к формированию образовательной программы основного общего образования</w:t>
      </w:r>
    </w:p>
    <w:p w:rsidR="008C3408" w:rsidRDefault="008C3408" w:rsidP="008C3408">
      <w:pPr>
        <w:spacing w:line="9" w:lineRule="exact"/>
        <w:rPr>
          <w:sz w:val="20"/>
          <w:szCs w:val="20"/>
        </w:rPr>
      </w:pPr>
    </w:p>
    <w:p w:rsidR="008C3408" w:rsidRDefault="008C3408" w:rsidP="008C3408">
      <w:pPr>
        <w:numPr>
          <w:ilvl w:val="0"/>
          <w:numId w:val="8"/>
        </w:numPr>
        <w:tabs>
          <w:tab w:val="left" w:pos="600"/>
        </w:tabs>
        <w:spacing w:line="234" w:lineRule="auto"/>
        <w:ind w:left="360"/>
        <w:rPr>
          <w:rFonts w:eastAsia="Times New Roman"/>
          <w:sz w:val="24"/>
          <w:szCs w:val="24"/>
        </w:rPr>
      </w:pPr>
      <w:r>
        <w:rPr>
          <w:rFonts w:eastAsia="Times New Roman"/>
          <w:sz w:val="24"/>
          <w:szCs w:val="24"/>
        </w:rPr>
        <w:t>основе реализации основной образовательной программы основного общего образования лежит системно-деятельностный подход, который предполагает:</w:t>
      </w:r>
    </w:p>
    <w:p w:rsidR="008C3408" w:rsidRDefault="008C3408" w:rsidP="008C3408">
      <w:pPr>
        <w:spacing w:line="14" w:lineRule="exact"/>
        <w:rPr>
          <w:rFonts w:eastAsia="Times New Roman"/>
          <w:sz w:val="24"/>
          <w:szCs w:val="24"/>
        </w:rPr>
      </w:pPr>
    </w:p>
    <w:p w:rsidR="008C3408" w:rsidRDefault="008C3408" w:rsidP="008C3408">
      <w:pPr>
        <w:spacing w:line="237" w:lineRule="auto"/>
        <w:ind w:left="360" w:right="20"/>
        <w:rPr>
          <w:rFonts w:eastAsia="Times New Roman"/>
          <w:sz w:val="24"/>
          <w:szCs w:val="24"/>
        </w:rPr>
      </w:pPr>
      <w:r>
        <w:rPr>
          <w:rFonts w:eastAsia="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лиалога культур и уважения его многонационального, политкультурного состава; * формирование соответствующей целям общего образования социальной средыразвития</w:t>
      </w:r>
    </w:p>
    <w:p w:rsidR="008C3408" w:rsidRDefault="008C3408" w:rsidP="008C3408">
      <w:pPr>
        <w:spacing w:line="17" w:lineRule="exact"/>
        <w:rPr>
          <w:rFonts w:eastAsia="Times New Roman"/>
          <w:sz w:val="24"/>
          <w:szCs w:val="24"/>
        </w:rPr>
      </w:pPr>
    </w:p>
    <w:p w:rsidR="008C3408" w:rsidRDefault="008C3408" w:rsidP="008C3408">
      <w:pPr>
        <w:spacing w:line="237" w:lineRule="auto"/>
        <w:ind w:left="360"/>
        <w:rPr>
          <w:rFonts w:eastAsia="Times New Roman"/>
          <w:sz w:val="24"/>
          <w:szCs w:val="24"/>
        </w:rPr>
      </w:pPr>
      <w:r>
        <w:rPr>
          <w:rFonts w:eastAsia="Times New Roman"/>
          <w:sz w:val="24"/>
          <w:szCs w:val="24"/>
        </w:rPr>
        <w:t>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 ориентацию на достижение цели и основного результата образования – развитие на основе</w:t>
      </w:r>
    </w:p>
    <w:p w:rsidR="008C3408" w:rsidRDefault="008C3408" w:rsidP="008C3408">
      <w:pPr>
        <w:spacing w:line="17" w:lineRule="exact"/>
        <w:rPr>
          <w:rFonts w:eastAsia="Times New Roman"/>
          <w:sz w:val="24"/>
          <w:szCs w:val="24"/>
        </w:rPr>
      </w:pPr>
    </w:p>
    <w:p w:rsidR="008C3408" w:rsidRDefault="008C3408" w:rsidP="008C3408">
      <w:pPr>
        <w:spacing w:line="237" w:lineRule="auto"/>
        <w:ind w:left="360"/>
        <w:rPr>
          <w:rFonts w:eastAsia="Times New Roman"/>
          <w:sz w:val="24"/>
          <w:szCs w:val="24"/>
        </w:rPr>
      </w:pPr>
      <w:r>
        <w:rPr>
          <w:rFonts w:eastAsia="Times New Roman"/>
          <w:sz w:val="24"/>
          <w:szCs w:val="24"/>
        </w:rPr>
        <w:t>освоения универсальных учебных действий личности обучающегося, его активной учебно-познавательной деятельности, формирование его готовности к саморазвитию и непрерывному образованию; * признание решающей роли содержания образования, способов организации</w:t>
      </w:r>
    </w:p>
    <w:p w:rsidR="008C3408" w:rsidRDefault="008C3408" w:rsidP="008C3408">
      <w:pPr>
        <w:spacing w:line="13" w:lineRule="exact"/>
        <w:rPr>
          <w:rFonts w:eastAsia="Times New Roman"/>
          <w:sz w:val="24"/>
          <w:szCs w:val="24"/>
        </w:rPr>
      </w:pPr>
    </w:p>
    <w:p w:rsidR="008C3408" w:rsidRDefault="008C3408" w:rsidP="008C3408">
      <w:pPr>
        <w:spacing w:line="234" w:lineRule="auto"/>
        <w:ind w:left="360" w:right="20"/>
        <w:rPr>
          <w:rFonts w:eastAsia="Times New Roman"/>
          <w:sz w:val="24"/>
          <w:szCs w:val="24"/>
        </w:rPr>
      </w:pPr>
      <w:r>
        <w:rPr>
          <w:rFonts w:eastAsia="Times New Roman"/>
          <w:sz w:val="24"/>
          <w:szCs w:val="24"/>
        </w:rPr>
        <w:t>образовательной деятельности и учебного сотрудничества в достижении целей личностного и социального развития обучающихся;</w:t>
      </w:r>
    </w:p>
    <w:p w:rsidR="008C3408" w:rsidRDefault="008C3408" w:rsidP="008C3408">
      <w:pPr>
        <w:sectPr w:rsidR="008C3408">
          <w:pgSz w:w="11920" w:h="16841"/>
          <w:pgMar w:top="1063" w:right="931" w:bottom="1012" w:left="1020" w:header="0" w:footer="0" w:gutter="0"/>
          <w:cols w:space="720" w:equalWidth="0">
            <w:col w:w="9960"/>
          </w:cols>
        </w:sectPr>
      </w:pPr>
    </w:p>
    <w:p w:rsidR="008C3408" w:rsidRDefault="008C3408" w:rsidP="008C3408">
      <w:pPr>
        <w:numPr>
          <w:ilvl w:val="0"/>
          <w:numId w:val="9"/>
        </w:numPr>
        <w:tabs>
          <w:tab w:val="left" w:pos="619"/>
        </w:tabs>
        <w:spacing w:line="237" w:lineRule="auto"/>
        <w:ind w:left="360"/>
        <w:jc w:val="both"/>
        <w:rPr>
          <w:rFonts w:eastAsia="Times New Roman"/>
          <w:sz w:val="24"/>
          <w:szCs w:val="24"/>
        </w:rPr>
      </w:pPr>
      <w:r>
        <w:rPr>
          <w:rFonts w:eastAsia="Times New Roman"/>
          <w:sz w:val="24"/>
          <w:szCs w:val="24"/>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процессаи определении образовательно-воспитательных целей и путей их достижения.</w:t>
      </w:r>
    </w:p>
    <w:p w:rsidR="008C3408" w:rsidRDefault="008C3408" w:rsidP="008C3408">
      <w:pPr>
        <w:spacing w:line="14" w:lineRule="exact"/>
        <w:rPr>
          <w:sz w:val="20"/>
          <w:szCs w:val="20"/>
        </w:rPr>
      </w:pPr>
    </w:p>
    <w:p w:rsidR="008C3408" w:rsidRDefault="008C3408" w:rsidP="008C3408">
      <w:pPr>
        <w:spacing w:line="234" w:lineRule="auto"/>
        <w:ind w:left="360"/>
        <w:rPr>
          <w:sz w:val="20"/>
          <w:szCs w:val="20"/>
        </w:rPr>
      </w:pPr>
      <w:r>
        <w:rPr>
          <w:rFonts w:eastAsia="Times New Roman"/>
          <w:sz w:val="24"/>
          <w:szCs w:val="24"/>
        </w:rPr>
        <w:t>Программа предназначена обучающимся в возрасте от 11 до 15 лет, успешно усвоившим образовательную программу начального общего образования.</w:t>
      </w:r>
    </w:p>
    <w:p w:rsidR="008C3408" w:rsidRDefault="008C3408" w:rsidP="008C3408">
      <w:pPr>
        <w:spacing w:line="14" w:lineRule="exact"/>
        <w:rPr>
          <w:sz w:val="20"/>
          <w:szCs w:val="20"/>
        </w:rPr>
      </w:pPr>
    </w:p>
    <w:p w:rsidR="008C3408" w:rsidRDefault="008C3408" w:rsidP="008C3408">
      <w:pPr>
        <w:spacing w:line="234" w:lineRule="auto"/>
        <w:ind w:left="360" w:right="580"/>
        <w:rPr>
          <w:sz w:val="20"/>
          <w:szCs w:val="20"/>
        </w:rPr>
      </w:pPr>
      <w:r>
        <w:rPr>
          <w:rFonts w:eastAsia="Times New Roman"/>
          <w:sz w:val="24"/>
          <w:szCs w:val="24"/>
        </w:rPr>
        <w:t>Уровень готовности обучающихся к усвоению программы определяется по следующим показателям:</w:t>
      </w:r>
    </w:p>
    <w:p w:rsidR="008C3408" w:rsidRDefault="008C3408" w:rsidP="008C3408">
      <w:pPr>
        <w:spacing w:line="6" w:lineRule="exact"/>
        <w:rPr>
          <w:sz w:val="20"/>
          <w:szCs w:val="20"/>
        </w:rPr>
      </w:pPr>
    </w:p>
    <w:p w:rsidR="008C3408" w:rsidRDefault="008C3408" w:rsidP="008C3408">
      <w:pPr>
        <w:tabs>
          <w:tab w:val="left" w:pos="680"/>
        </w:tabs>
        <w:spacing w:line="233" w:lineRule="auto"/>
        <w:ind w:left="700" w:right="20" w:hanging="359"/>
        <w:rPr>
          <w:sz w:val="20"/>
          <w:szCs w:val="20"/>
        </w:rPr>
      </w:pPr>
      <w:r>
        <w:rPr>
          <w:rFonts w:ascii="Symbol" w:eastAsia="Symbol" w:hAnsi="Symbol" w:cs="Symbol"/>
          <w:sz w:val="24"/>
          <w:szCs w:val="24"/>
        </w:rPr>
        <w:t></w:t>
      </w:r>
      <w:r>
        <w:rPr>
          <w:rFonts w:eastAsia="Times New Roman"/>
          <w:sz w:val="24"/>
          <w:szCs w:val="24"/>
        </w:rPr>
        <w:tab/>
        <w:t>медицинским (отсутствие медицинских противопоказаний для обучения в общеобразовательной школе, 1-4 группы здоровья);</w:t>
      </w:r>
    </w:p>
    <w:p w:rsidR="008C3408" w:rsidRDefault="008C3408" w:rsidP="008C3408">
      <w:pPr>
        <w:spacing w:line="60" w:lineRule="exact"/>
        <w:rPr>
          <w:sz w:val="20"/>
          <w:szCs w:val="20"/>
        </w:rPr>
      </w:pPr>
    </w:p>
    <w:p w:rsidR="008C3408" w:rsidRDefault="008C3408" w:rsidP="008C3408">
      <w:pPr>
        <w:numPr>
          <w:ilvl w:val="0"/>
          <w:numId w:val="10"/>
        </w:numPr>
        <w:tabs>
          <w:tab w:val="left" w:pos="708"/>
        </w:tabs>
        <w:spacing w:line="226" w:lineRule="auto"/>
        <w:ind w:left="720" w:right="20" w:hanging="360"/>
        <w:rPr>
          <w:rFonts w:ascii="Symbol" w:eastAsia="Symbol" w:hAnsi="Symbol" w:cs="Symbol"/>
          <w:sz w:val="24"/>
          <w:szCs w:val="24"/>
        </w:rPr>
      </w:pPr>
      <w:r>
        <w:rPr>
          <w:rFonts w:eastAsia="Times New Roman"/>
          <w:sz w:val="24"/>
          <w:szCs w:val="24"/>
        </w:rPr>
        <w:t>психологическим (соответствие уровня психического развития ребенка возрастным нормам);</w:t>
      </w:r>
    </w:p>
    <w:p w:rsidR="008C3408" w:rsidRDefault="008C3408" w:rsidP="008C3408">
      <w:pPr>
        <w:spacing w:line="32" w:lineRule="exact"/>
        <w:rPr>
          <w:rFonts w:ascii="Symbol" w:eastAsia="Symbol" w:hAnsi="Symbol" w:cs="Symbol"/>
          <w:sz w:val="24"/>
          <w:szCs w:val="24"/>
        </w:rPr>
      </w:pPr>
    </w:p>
    <w:p w:rsidR="008C3408" w:rsidRDefault="008C3408" w:rsidP="008C3408">
      <w:pPr>
        <w:numPr>
          <w:ilvl w:val="0"/>
          <w:numId w:val="10"/>
        </w:numPr>
        <w:tabs>
          <w:tab w:val="left" w:pos="708"/>
        </w:tabs>
        <w:spacing w:line="226" w:lineRule="auto"/>
        <w:ind w:left="720" w:right="20" w:hanging="360"/>
        <w:rPr>
          <w:rFonts w:ascii="Symbol" w:eastAsia="Symbol" w:hAnsi="Symbol" w:cs="Symbol"/>
          <w:sz w:val="24"/>
          <w:szCs w:val="24"/>
        </w:rPr>
      </w:pPr>
      <w:r>
        <w:rPr>
          <w:rFonts w:eastAsia="Times New Roman"/>
          <w:sz w:val="24"/>
          <w:szCs w:val="24"/>
        </w:rPr>
        <w:t>педагогическим (по результатам успешного овладения предметами образовательной программы в начальной школе)</w:t>
      </w:r>
    </w:p>
    <w:p w:rsidR="008C3408" w:rsidRDefault="008C3408" w:rsidP="008C3408">
      <w:pPr>
        <w:spacing w:line="13" w:lineRule="exact"/>
        <w:rPr>
          <w:sz w:val="20"/>
          <w:szCs w:val="20"/>
        </w:rPr>
      </w:pPr>
    </w:p>
    <w:p w:rsidR="008C3408" w:rsidRDefault="008C3408" w:rsidP="008C3408">
      <w:pPr>
        <w:spacing w:line="236" w:lineRule="auto"/>
        <w:ind w:right="360" w:firstLine="240"/>
        <w:rPr>
          <w:sz w:val="20"/>
          <w:szCs w:val="20"/>
        </w:rPr>
      </w:pPr>
      <w:r>
        <w:rPr>
          <w:rFonts w:eastAsia="Times New Roman"/>
          <w:b/>
          <w:bCs/>
          <w:sz w:val="24"/>
          <w:szCs w:val="24"/>
        </w:rPr>
        <w:t xml:space="preserve">Прием </w:t>
      </w:r>
      <w:r>
        <w:rPr>
          <w:rFonts w:eastAsia="Times New Roman"/>
          <w:sz w:val="24"/>
          <w:szCs w:val="24"/>
        </w:rPr>
        <w:t>в 5(общеобразовательный) и последующие классы осуществляется на основе</w:t>
      </w:r>
      <w:r>
        <w:rPr>
          <w:rFonts w:eastAsia="Times New Roman"/>
          <w:b/>
          <w:bCs/>
          <w:sz w:val="24"/>
          <w:szCs w:val="24"/>
        </w:rPr>
        <w:t xml:space="preserve"> </w:t>
      </w:r>
      <w:r>
        <w:rPr>
          <w:rFonts w:eastAsia="Times New Roman"/>
          <w:sz w:val="24"/>
          <w:szCs w:val="24"/>
        </w:rPr>
        <w:t>Федерального закона от 29.12.2012г. № 273-ФЗ «Об образовании в Российской Федерации», типовых положений об общеобразовательных учреждениях.</w:t>
      </w:r>
    </w:p>
    <w:p w:rsidR="008C3408" w:rsidRDefault="008C3408" w:rsidP="008C3408">
      <w:pPr>
        <w:spacing w:line="295" w:lineRule="exact"/>
        <w:rPr>
          <w:sz w:val="20"/>
          <w:szCs w:val="20"/>
        </w:rPr>
      </w:pPr>
    </w:p>
    <w:p w:rsidR="008C3408" w:rsidRDefault="008C3408" w:rsidP="008C3408">
      <w:pPr>
        <w:spacing w:line="234" w:lineRule="auto"/>
        <w:ind w:left="2620" w:right="260" w:hanging="1958"/>
        <w:rPr>
          <w:sz w:val="20"/>
          <w:szCs w:val="20"/>
        </w:rPr>
      </w:pPr>
      <w:r>
        <w:rPr>
          <w:rFonts w:eastAsia="Times New Roman"/>
          <w:b/>
          <w:bCs/>
          <w:sz w:val="24"/>
          <w:szCs w:val="24"/>
        </w:rPr>
        <w:t>1.2. Планируемые результаты освоения обучающимися основной образовательной программы основного общего образования</w:t>
      </w:r>
    </w:p>
    <w:p w:rsidR="008C3408" w:rsidRDefault="008C3408" w:rsidP="008C3408">
      <w:pPr>
        <w:spacing w:line="2" w:lineRule="exact"/>
        <w:rPr>
          <w:sz w:val="20"/>
          <w:szCs w:val="20"/>
        </w:rPr>
      </w:pPr>
    </w:p>
    <w:p w:rsidR="008C3408" w:rsidRDefault="008C3408" w:rsidP="008C3408">
      <w:pPr>
        <w:ind w:left="480"/>
        <w:rPr>
          <w:sz w:val="20"/>
          <w:szCs w:val="20"/>
        </w:rPr>
      </w:pPr>
      <w:r>
        <w:rPr>
          <w:rFonts w:eastAsia="Times New Roman"/>
          <w:b/>
          <w:bCs/>
          <w:sz w:val="24"/>
          <w:szCs w:val="24"/>
        </w:rPr>
        <w:t>1.2.1. Общие положения</w:t>
      </w:r>
    </w:p>
    <w:p w:rsidR="008C3408" w:rsidRDefault="008C3408" w:rsidP="008C3408">
      <w:pPr>
        <w:spacing w:line="7"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rFonts w:eastAsia="Times New Roman"/>
          <w:b/>
          <w:bCs/>
          <w:i/>
          <w:iCs/>
          <w:sz w:val="24"/>
          <w:szCs w:val="24"/>
        </w:rPr>
        <w:t>ведущих</w:t>
      </w:r>
      <w:r>
        <w:rPr>
          <w:rFonts w:eastAsia="Times New Roman"/>
          <w:sz w:val="24"/>
          <w:szCs w:val="24"/>
        </w:rPr>
        <w:t xml:space="preserve"> </w:t>
      </w:r>
      <w:r>
        <w:rPr>
          <w:rFonts w:eastAsia="Times New Roman"/>
          <w:b/>
          <w:bCs/>
          <w:i/>
          <w:iCs/>
          <w:sz w:val="24"/>
          <w:szCs w:val="24"/>
        </w:rPr>
        <w:t xml:space="preserve">целевых установок и ожидаемых результатов освоения всех компонентов, составляющих содержательную основу образовательной программы. </w:t>
      </w:r>
      <w:r>
        <w:rPr>
          <w:rFonts w:eastAsia="Times New Roman"/>
          <w:sz w:val="24"/>
          <w:szCs w:val="24"/>
        </w:rPr>
        <w:t>Они обеспечивают связь между</w:t>
      </w:r>
      <w:r>
        <w:rPr>
          <w:rFonts w:eastAsia="Times New Roman"/>
          <w:b/>
          <w:bCs/>
          <w:i/>
          <w:iCs/>
          <w:sz w:val="24"/>
          <w:szCs w:val="24"/>
        </w:rPr>
        <w:t xml:space="preserve"> </w:t>
      </w:r>
      <w:r>
        <w:rPr>
          <w:rFonts w:eastAsia="Times New Roman"/>
          <w:sz w:val="24"/>
          <w:szCs w:val="24"/>
        </w:rPr>
        <w:t>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8C3408" w:rsidRDefault="008C3408" w:rsidP="008C3408">
      <w:pPr>
        <w:spacing w:line="21" w:lineRule="exact"/>
        <w:rPr>
          <w:sz w:val="20"/>
          <w:szCs w:val="20"/>
        </w:rPr>
      </w:pPr>
    </w:p>
    <w:p w:rsidR="008C3408" w:rsidRDefault="008C3408" w:rsidP="008C3408">
      <w:pPr>
        <w:numPr>
          <w:ilvl w:val="1"/>
          <w:numId w:val="11"/>
        </w:numPr>
        <w:tabs>
          <w:tab w:val="left" w:pos="804"/>
        </w:tabs>
        <w:spacing w:line="238" w:lineRule="auto"/>
        <w:ind w:firstLine="428"/>
        <w:jc w:val="both"/>
        <w:rPr>
          <w:rFonts w:eastAsia="Times New Roman"/>
          <w:sz w:val="24"/>
          <w:szCs w:val="24"/>
        </w:rPr>
      </w:pPr>
      <w:r>
        <w:rPr>
          <w:rFonts w:eastAsia="Times New Roman"/>
          <w:sz w:val="24"/>
          <w:szCs w:val="24"/>
        </w:rPr>
        <w:t>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Pr>
          <w:rFonts w:eastAsia="Times New Roman"/>
          <w:i/>
          <w:iCs/>
          <w:sz w:val="24"/>
          <w:szCs w:val="24"/>
        </w:rPr>
        <w:t>,</w:t>
      </w:r>
      <w:r>
        <w:rPr>
          <w:rFonts w:eastAsia="Times New Roman"/>
          <w:sz w:val="24"/>
          <w:szCs w:val="24"/>
        </w:rPr>
        <w:t xml:space="preserve"> и прежде всего с опорным учебным материалом</w:t>
      </w:r>
      <w:r>
        <w:rPr>
          <w:rFonts w:eastAsia="Times New Roman"/>
          <w:i/>
          <w:iCs/>
          <w:sz w:val="24"/>
          <w:szCs w:val="24"/>
        </w:rPr>
        <w:t>,</w:t>
      </w:r>
      <w:r>
        <w:rPr>
          <w:rFonts w:eastAsia="Times New Roman"/>
          <w:sz w:val="24"/>
          <w:szCs w:val="24"/>
        </w:rPr>
        <w:t xml:space="preserve"> служащим основой для последующего обучения.</w:t>
      </w:r>
    </w:p>
    <w:p w:rsidR="008C3408" w:rsidRDefault="008C3408" w:rsidP="008C3408">
      <w:pPr>
        <w:spacing w:line="21" w:lineRule="exact"/>
        <w:rPr>
          <w:rFonts w:eastAsia="Times New Roman"/>
          <w:sz w:val="24"/>
          <w:szCs w:val="24"/>
        </w:rPr>
      </w:pPr>
    </w:p>
    <w:p w:rsidR="008C3408" w:rsidRDefault="008C3408" w:rsidP="008C3408">
      <w:pPr>
        <w:numPr>
          <w:ilvl w:val="1"/>
          <w:numId w:val="11"/>
        </w:numPr>
        <w:tabs>
          <w:tab w:val="left" w:pos="751"/>
        </w:tabs>
        <w:spacing w:line="238" w:lineRule="auto"/>
        <w:ind w:firstLine="428"/>
        <w:jc w:val="both"/>
        <w:rPr>
          <w:rFonts w:eastAsia="Times New Roman"/>
          <w:sz w:val="24"/>
          <w:szCs w:val="24"/>
        </w:rPr>
      </w:pPr>
      <w:r>
        <w:rPr>
          <w:rFonts w:eastAsia="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Pr>
          <w:rFonts w:eastAsia="Times New Roman"/>
          <w:b/>
          <w:bCs/>
          <w:i/>
          <w:iCs/>
          <w:sz w:val="24"/>
          <w:szCs w:val="24"/>
        </w:rPr>
        <w:t>уровневого подхода:</w:t>
      </w:r>
      <w:r>
        <w:rPr>
          <w:rFonts w:eastAsia="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1.2.2.Структура планируемых результатов</w:t>
      </w:r>
    </w:p>
    <w:p w:rsidR="008C3408" w:rsidRDefault="008C3408" w:rsidP="008C3408">
      <w:pPr>
        <w:spacing w:line="7" w:lineRule="exact"/>
        <w:rPr>
          <w:rFonts w:eastAsia="Times New Roman"/>
          <w:sz w:val="24"/>
          <w:szCs w:val="24"/>
        </w:rPr>
      </w:pPr>
    </w:p>
    <w:p w:rsidR="008C3408" w:rsidRDefault="008C3408" w:rsidP="008C3408">
      <w:pPr>
        <w:spacing w:line="236" w:lineRule="auto"/>
        <w:ind w:firstLine="60"/>
        <w:jc w:val="both"/>
        <w:rPr>
          <w:rFonts w:eastAsia="Times New Roman"/>
          <w:sz w:val="24"/>
          <w:szCs w:val="24"/>
        </w:rPr>
      </w:pPr>
      <w:r>
        <w:rPr>
          <w:rFonts w:eastAsia="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 ностей.</w:t>
      </w:r>
    </w:p>
    <w:p w:rsidR="008C3408" w:rsidRDefault="008C3408" w:rsidP="008C3408">
      <w:pPr>
        <w:spacing w:line="1" w:lineRule="exact"/>
        <w:rPr>
          <w:rFonts w:eastAsia="Times New Roman"/>
          <w:sz w:val="24"/>
          <w:szCs w:val="24"/>
        </w:rPr>
      </w:pPr>
    </w:p>
    <w:p w:rsidR="008C3408" w:rsidRDefault="008C3408" w:rsidP="008C3408">
      <w:pPr>
        <w:numPr>
          <w:ilvl w:val="0"/>
          <w:numId w:val="11"/>
        </w:numPr>
        <w:tabs>
          <w:tab w:val="left" w:pos="220"/>
        </w:tabs>
        <w:ind w:left="220" w:hanging="220"/>
        <w:rPr>
          <w:rFonts w:eastAsia="Times New Roman"/>
          <w:sz w:val="24"/>
          <w:szCs w:val="24"/>
        </w:rPr>
      </w:pPr>
      <w:r>
        <w:rPr>
          <w:rFonts w:eastAsia="Times New Roman"/>
          <w:sz w:val="24"/>
          <w:szCs w:val="24"/>
        </w:rPr>
        <w:t>структуре планируемых результатов выделяются следующие группы:</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numPr>
          <w:ilvl w:val="0"/>
          <w:numId w:val="12"/>
        </w:numPr>
        <w:tabs>
          <w:tab w:val="left" w:pos="291"/>
        </w:tabs>
        <w:spacing w:line="237" w:lineRule="auto"/>
        <w:jc w:val="both"/>
        <w:rPr>
          <w:rFonts w:eastAsia="Times New Roman"/>
          <w:sz w:val="24"/>
          <w:szCs w:val="24"/>
        </w:rPr>
      </w:pPr>
      <w:r>
        <w:rPr>
          <w:rFonts w:eastAsia="Times New Roman"/>
          <w:i/>
          <w:iCs/>
          <w:sz w:val="24"/>
          <w:szCs w:val="24"/>
        </w:rPr>
        <w:lastRenderedPageBreak/>
        <w:t xml:space="preserve">Личностные результаты </w:t>
      </w:r>
      <w:r>
        <w:rPr>
          <w:rFonts w:eastAsia="Times New Roman"/>
          <w:sz w:val="24"/>
          <w:szCs w:val="24"/>
        </w:rPr>
        <w:t>освоения основной образовательной программы представлены в</w:t>
      </w:r>
      <w:r>
        <w:rPr>
          <w:rFonts w:eastAsia="Times New Roman"/>
          <w:i/>
          <w:iCs/>
          <w:sz w:val="24"/>
          <w:szCs w:val="24"/>
        </w:rPr>
        <w:t xml:space="preserve"> </w:t>
      </w:r>
      <w:r>
        <w:rPr>
          <w:rFonts w:eastAsia="Times New Roman"/>
          <w:sz w:val="24"/>
          <w:szCs w:val="24"/>
        </w:rPr>
        <w:t>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C3408" w:rsidRDefault="008C3408" w:rsidP="008C3408">
      <w:pPr>
        <w:spacing w:line="17" w:lineRule="exact"/>
        <w:rPr>
          <w:rFonts w:eastAsia="Times New Roman"/>
          <w:sz w:val="24"/>
          <w:szCs w:val="24"/>
        </w:rPr>
      </w:pPr>
    </w:p>
    <w:p w:rsidR="008C3408" w:rsidRDefault="008C3408" w:rsidP="008C3408">
      <w:pPr>
        <w:numPr>
          <w:ilvl w:val="0"/>
          <w:numId w:val="12"/>
        </w:numPr>
        <w:tabs>
          <w:tab w:val="left" w:pos="485"/>
        </w:tabs>
        <w:spacing w:line="236" w:lineRule="auto"/>
        <w:jc w:val="both"/>
        <w:rPr>
          <w:rFonts w:eastAsia="Times New Roman"/>
          <w:sz w:val="24"/>
          <w:szCs w:val="24"/>
        </w:rPr>
      </w:pPr>
      <w:r>
        <w:rPr>
          <w:rFonts w:eastAsia="Times New Roman"/>
          <w:i/>
          <w:iCs/>
          <w:sz w:val="24"/>
          <w:szCs w:val="24"/>
        </w:rPr>
        <w:t xml:space="preserve">Метапредметные результаты </w:t>
      </w:r>
      <w:r>
        <w:rPr>
          <w:rFonts w:eastAsia="Times New Roman"/>
          <w:sz w:val="24"/>
          <w:szCs w:val="24"/>
        </w:rPr>
        <w:t>освоения основной образовательной программы</w:t>
      </w:r>
      <w:r>
        <w:rPr>
          <w:rFonts w:eastAsia="Times New Roman"/>
          <w:i/>
          <w:iCs/>
          <w:sz w:val="24"/>
          <w:szCs w:val="24"/>
        </w:rPr>
        <w:t xml:space="preserve"> </w:t>
      </w:r>
      <w:r>
        <w:rPr>
          <w:rFonts w:eastAsia="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C3408" w:rsidRDefault="008C3408" w:rsidP="008C3408">
      <w:pPr>
        <w:spacing w:line="13" w:lineRule="exact"/>
        <w:rPr>
          <w:rFonts w:eastAsia="Times New Roman"/>
          <w:sz w:val="24"/>
          <w:szCs w:val="24"/>
        </w:rPr>
      </w:pPr>
    </w:p>
    <w:p w:rsidR="008C3408" w:rsidRDefault="008C3408" w:rsidP="008C3408">
      <w:pPr>
        <w:numPr>
          <w:ilvl w:val="0"/>
          <w:numId w:val="12"/>
        </w:numPr>
        <w:tabs>
          <w:tab w:val="left" w:pos="286"/>
        </w:tabs>
        <w:spacing w:line="238" w:lineRule="auto"/>
        <w:rPr>
          <w:rFonts w:eastAsia="Times New Roman"/>
          <w:sz w:val="24"/>
          <w:szCs w:val="24"/>
        </w:rPr>
      </w:pPr>
      <w:r>
        <w:rPr>
          <w:rFonts w:eastAsia="Times New Roman"/>
          <w:i/>
          <w:iCs/>
          <w:sz w:val="24"/>
          <w:szCs w:val="24"/>
        </w:rPr>
        <w:t xml:space="preserve">Предметные результаты </w:t>
      </w:r>
      <w:r>
        <w:rPr>
          <w:rFonts w:eastAsia="Times New Roman"/>
          <w:sz w:val="24"/>
          <w:szCs w:val="24"/>
        </w:rPr>
        <w:t>освоения основной образовательной программы представлены в</w:t>
      </w:r>
      <w:r>
        <w:rPr>
          <w:rFonts w:eastAsia="Times New Roman"/>
          <w:i/>
          <w:iCs/>
          <w:sz w:val="24"/>
          <w:szCs w:val="24"/>
        </w:rPr>
        <w:t xml:space="preserve"> </w:t>
      </w:r>
      <w:r>
        <w:rPr>
          <w:rFonts w:eastAsia="Times New Roman"/>
          <w:sz w:val="24"/>
          <w:szCs w:val="24"/>
        </w:rPr>
        <w:t>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предмету:«Русский язык», «Литература», «Иностранный язык», «Математика», «История России»,«Всеобщая история», «Обществознание», «География», «Информатика», «Физика», «Биология», «Химия», «Экология», «Изобразительное искусство», «Музыка», «Технология», «Физическая культура», учебный курс «Наглядная геометрия», «Краеведение», «Основы экономических знаний», «Основы безопасности жизнедеятельности».</w:t>
      </w:r>
    </w:p>
    <w:p w:rsidR="008C3408" w:rsidRDefault="008C3408" w:rsidP="008C3408">
      <w:pPr>
        <w:spacing w:line="21" w:lineRule="exact"/>
        <w:rPr>
          <w:rFonts w:eastAsia="Times New Roman"/>
          <w:sz w:val="24"/>
          <w:szCs w:val="24"/>
        </w:rPr>
      </w:pPr>
    </w:p>
    <w:p w:rsidR="008C3408" w:rsidRDefault="008C3408" w:rsidP="008C3408">
      <w:pPr>
        <w:spacing w:line="238" w:lineRule="auto"/>
        <w:rPr>
          <w:rFonts w:eastAsia="Times New Roman"/>
          <w:sz w:val="24"/>
          <w:szCs w:val="24"/>
        </w:rPr>
      </w:pPr>
      <w:r>
        <w:rPr>
          <w:rFonts w:eastAsia="Times New Roman"/>
          <w:sz w:val="24"/>
          <w:szCs w:val="24"/>
        </w:rPr>
        <w:t xml:space="preserve">Планируемые результаты, отнесённые к блоку </w:t>
      </w:r>
      <w:r>
        <w:rPr>
          <w:rFonts w:eastAsia="Times New Roman"/>
          <w:sz w:val="24"/>
          <w:szCs w:val="24"/>
          <w:u w:val="single"/>
        </w:rPr>
        <w:t>«Выпускник научится»,</w:t>
      </w:r>
      <w:r>
        <w:rPr>
          <w:rFonts w:eastAsia="Times New Roman"/>
          <w:sz w:val="24"/>
          <w:szCs w:val="24"/>
        </w:rPr>
        <w:t xml:space="preserve"> ориентируют на достижение тех уровней освоения учебных действий, которое ожидается от выпускников. Достижение планируемых результатов, отнесённых к блоку </w:t>
      </w:r>
      <w:r>
        <w:rPr>
          <w:rFonts w:eastAsia="Times New Roman"/>
          <w:sz w:val="24"/>
          <w:szCs w:val="24"/>
          <w:u w:val="single"/>
        </w:rPr>
        <w:t>«Выпускник научится»,</w:t>
      </w:r>
      <w:r>
        <w:rPr>
          <w:rFonts w:eastAsia="Times New Roman"/>
          <w:sz w:val="24"/>
          <w:szCs w:val="24"/>
        </w:rPr>
        <w:t xml:space="preserve"> выносится на итоговую оценку. Оценка достижения планируемых результатов этого блока на уровне, характеризующем исполнительскую компетентность учащихся, ведётся с помощью </w:t>
      </w:r>
      <w:r>
        <w:rPr>
          <w:rFonts w:eastAsia="Times New Roman"/>
          <w:i/>
          <w:iCs/>
          <w:sz w:val="24"/>
          <w:szCs w:val="24"/>
        </w:rPr>
        <w:t>заданий</w:t>
      </w:r>
      <w:r>
        <w:rPr>
          <w:rFonts w:eastAsia="Times New Roman"/>
          <w:sz w:val="24"/>
          <w:szCs w:val="24"/>
        </w:rPr>
        <w:t xml:space="preserve"> </w:t>
      </w:r>
      <w:r>
        <w:rPr>
          <w:rFonts w:eastAsia="Times New Roman"/>
          <w:i/>
          <w:iCs/>
          <w:sz w:val="24"/>
          <w:szCs w:val="24"/>
        </w:rPr>
        <w:t>базового уровня</w:t>
      </w:r>
      <w:r>
        <w:rPr>
          <w:rFonts w:eastAsia="Times New Roman"/>
          <w:sz w:val="24"/>
          <w:szCs w:val="24"/>
        </w:rPr>
        <w:t>,</w:t>
      </w:r>
      <w:r>
        <w:rPr>
          <w:rFonts w:eastAsia="Times New Roman"/>
          <w:i/>
          <w:iCs/>
          <w:sz w:val="24"/>
          <w:szCs w:val="24"/>
        </w:rPr>
        <w:t xml:space="preserve"> </w:t>
      </w:r>
      <w:r>
        <w:rPr>
          <w:rFonts w:eastAsia="Times New Roman"/>
          <w:sz w:val="24"/>
          <w:szCs w:val="24"/>
        </w:rPr>
        <w:t>а на уровне действий,</w:t>
      </w:r>
      <w:r>
        <w:rPr>
          <w:rFonts w:eastAsia="Times New Roman"/>
          <w:i/>
          <w:iCs/>
          <w:sz w:val="24"/>
          <w:szCs w:val="24"/>
        </w:rPr>
        <w:t xml:space="preserve"> </w:t>
      </w:r>
      <w:r>
        <w:rPr>
          <w:rFonts w:eastAsia="Times New Roman"/>
          <w:sz w:val="24"/>
          <w:szCs w:val="24"/>
        </w:rPr>
        <w:t>составляющих зону ближайшего развития большинства</w:t>
      </w:r>
      <w:r>
        <w:rPr>
          <w:rFonts w:eastAsia="Times New Roman"/>
          <w:i/>
          <w:iCs/>
          <w:sz w:val="24"/>
          <w:szCs w:val="24"/>
        </w:rPr>
        <w:t xml:space="preserve"> </w:t>
      </w:r>
      <w:r>
        <w:rPr>
          <w:rFonts w:eastAsia="Times New Roman"/>
          <w:sz w:val="24"/>
          <w:szCs w:val="24"/>
        </w:rPr>
        <w:t xml:space="preserve">обучающихся, — с помощью </w:t>
      </w:r>
      <w:r>
        <w:rPr>
          <w:rFonts w:eastAsia="Times New Roman"/>
          <w:i/>
          <w:iCs/>
          <w:sz w:val="24"/>
          <w:szCs w:val="24"/>
        </w:rPr>
        <w:t>заданий повышенного уровня</w:t>
      </w:r>
      <w:r>
        <w:rPr>
          <w:rFonts w:eastAsia="Times New Roman"/>
          <w:sz w:val="24"/>
          <w:szCs w:val="24"/>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C3408" w:rsidRDefault="008C3408" w:rsidP="008C3408">
      <w:pPr>
        <w:spacing w:line="18"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 xml:space="preserve">В блоках </w:t>
      </w:r>
      <w:r>
        <w:rPr>
          <w:rFonts w:eastAsia="Times New Roman"/>
          <w:sz w:val="24"/>
          <w:szCs w:val="24"/>
          <w:u w:val="single"/>
        </w:rPr>
        <w:t>«Выпускник получит возможность научиться»</w:t>
      </w:r>
      <w:r>
        <w:rPr>
          <w:rFonts w:eastAsia="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8C3408" w:rsidRDefault="008C3408" w:rsidP="008C3408">
      <w:pPr>
        <w:spacing w:line="13"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w:t>
      </w:r>
    </w:p>
    <w:p w:rsidR="008C3408" w:rsidRDefault="008C3408" w:rsidP="008C3408">
      <w:pPr>
        <w:spacing w:line="14"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8C3408" w:rsidRDefault="008C3408" w:rsidP="008C3408">
      <w:pPr>
        <w:spacing w:line="23" w:lineRule="exact"/>
        <w:rPr>
          <w:rFonts w:eastAsia="Times New Roman"/>
          <w:sz w:val="24"/>
          <w:szCs w:val="24"/>
        </w:rPr>
      </w:pPr>
    </w:p>
    <w:p w:rsidR="008C3408" w:rsidRDefault="008C3408" w:rsidP="008C3408">
      <w:pPr>
        <w:spacing w:line="237" w:lineRule="auto"/>
        <w:rPr>
          <w:rFonts w:eastAsia="Times New Roman"/>
          <w:sz w:val="24"/>
          <w:szCs w:val="24"/>
        </w:rPr>
      </w:pPr>
      <w:r>
        <w:rPr>
          <w:rFonts w:eastAsia="Times New Roman"/>
          <w:sz w:val="24"/>
          <w:szCs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7" w:lineRule="auto"/>
        <w:jc w:val="both"/>
        <w:rPr>
          <w:sz w:val="20"/>
          <w:szCs w:val="20"/>
        </w:rPr>
      </w:pPr>
      <w:r>
        <w:rPr>
          <w:rFonts w:eastAsia="Times New Roman"/>
          <w:sz w:val="24"/>
          <w:szCs w:val="24"/>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C3408" w:rsidRDefault="008C3408" w:rsidP="008C3408">
      <w:pPr>
        <w:spacing w:line="14" w:lineRule="exact"/>
        <w:rPr>
          <w:sz w:val="20"/>
          <w:szCs w:val="20"/>
        </w:rPr>
      </w:pPr>
    </w:p>
    <w:p w:rsidR="008C3408" w:rsidRDefault="008C3408" w:rsidP="008C3408">
      <w:pPr>
        <w:numPr>
          <w:ilvl w:val="0"/>
          <w:numId w:val="13"/>
        </w:numPr>
        <w:tabs>
          <w:tab w:val="left" w:pos="761"/>
        </w:tabs>
        <w:spacing w:line="237" w:lineRule="auto"/>
        <w:ind w:firstLine="428"/>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основной школы получат дальнейшее развитие </w:t>
      </w:r>
      <w:r>
        <w:rPr>
          <w:rFonts w:eastAsia="Times New Roman"/>
          <w:b/>
          <w:bCs/>
          <w:i/>
          <w:iCs/>
          <w:sz w:val="24"/>
          <w:szCs w:val="24"/>
        </w:rPr>
        <w:t>личностные,</w:t>
      </w:r>
      <w:r>
        <w:rPr>
          <w:rFonts w:eastAsia="Times New Roman"/>
          <w:sz w:val="24"/>
          <w:szCs w:val="24"/>
        </w:rPr>
        <w:t xml:space="preserve"> </w:t>
      </w:r>
      <w:r>
        <w:rPr>
          <w:rFonts w:eastAsia="Times New Roman"/>
          <w:b/>
          <w:bCs/>
          <w:i/>
          <w:iCs/>
          <w:sz w:val="24"/>
          <w:szCs w:val="24"/>
        </w:rPr>
        <w:t>регулятивные,</w:t>
      </w:r>
      <w:r>
        <w:rPr>
          <w:rFonts w:eastAsia="Times New Roman"/>
          <w:sz w:val="24"/>
          <w:szCs w:val="24"/>
        </w:rPr>
        <w:t xml:space="preserve"> </w:t>
      </w:r>
      <w:r>
        <w:rPr>
          <w:rFonts w:eastAsia="Times New Roman"/>
          <w:b/>
          <w:bCs/>
          <w:i/>
          <w:iCs/>
          <w:sz w:val="24"/>
          <w:szCs w:val="24"/>
        </w:rPr>
        <w:t>коммуникативные и познавательные</w:t>
      </w:r>
      <w:r>
        <w:rPr>
          <w:rFonts w:eastAsia="Times New Roman"/>
          <w:sz w:val="24"/>
          <w:szCs w:val="24"/>
        </w:rPr>
        <w:t xml:space="preserve"> </w:t>
      </w:r>
      <w:r>
        <w:rPr>
          <w:rFonts w:eastAsia="Times New Roman"/>
          <w:b/>
          <w:bCs/>
          <w:i/>
          <w:iCs/>
          <w:sz w:val="24"/>
          <w:szCs w:val="24"/>
        </w:rPr>
        <w:t>универсальные учебные действия, учебная (общая и предметная) и общепользовательская</w:t>
      </w:r>
    </w:p>
    <w:p w:rsidR="008C3408" w:rsidRDefault="008C3408" w:rsidP="008C3408">
      <w:pPr>
        <w:spacing w:line="10"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b/>
          <w:bCs/>
          <w:i/>
          <w:iCs/>
          <w:sz w:val="24"/>
          <w:szCs w:val="24"/>
        </w:rPr>
        <w:t xml:space="preserve">ИКТ-компетентность обучающихся, </w:t>
      </w:r>
      <w:r>
        <w:rPr>
          <w:rFonts w:eastAsia="Times New Roman"/>
          <w:sz w:val="24"/>
          <w:szCs w:val="24"/>
        </w:rPr>
        <w:t>составляющие психолого-педагогическую и</w:t>
      </w:r>
      <w:r>
        <w:rPr>
          <w:rFonts w:eastAsia="Times New Roman"/>
          <w:b/>
          <w:bCs/>
          <w:i/>
          <w:iCs/>
          <w:sz w:val="24"/>
          <w:szCs w:val="24"/>
        </w:rPr>
        <w:t xml:space="preserve"> </w:t>
      </w:r>
      <w:r>
        <w:rPr>
          <w:rFonts w:eastAsia="Times New Roman"/>
          <w:sz w:val="24"/>
          <w:szCs w:val="24"/>
        </w:rPr>
        <w:t>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C3408" w:rsidRDefault="008C3408" w:rsidP="008C3408">
      <w:pPr>
        <w:spacing w:line="14" w:lineRule="exact"/>
        <w:rPr>
          <w:rFonts w:eastAsia="Times New Roman"/>
          <w:sz w:val="24"/>
          <w:szCs w:val="24"/>
        </w:rPr>
      </w:pPr>
    </w:p>
    <w:p w:rsidR="008C3408" w:rsidRDefault="008C3408" w:rsidP="008C3408">
      <w:pPr>
        <w:numPr>
          <w:ilvl w:val="0"/>
          <w:numId w:val="13"/>
        </w:numPr>
        <w:tabs>
          <w:tab w:val="left" w:pos="732"/>
        </w:tabs>
        <w:spacing w:line="234" w:lineRule="auto"/>
        <w:ind w:firstLine="428"/>
        <w:rPr>
          <w:rFonts w:eastAsia="Times New Roman"/>
          <w:sz w:val="24"/>
          <w:szCs w:val="24"/>
        </w:rPr>
      </w:pPr>
      <w:r>
        <w:rPr>
          <w:rFonts w:eastAsia="Times New Roman"/>
          <w:sz w:val="24"/>
          <w:szCs w:val="24"/>
        </w:rPr>
        <w:t xml:space="preserve">ходе изучения средствами всех предметов у выпускников будут заложены </w:t>
      </w:r>
      <w:r>
        <w:rPr>
          <w:rFonts w:eastAsia="Times New Roman"/>
          <w:b/>
          <w:bCs/>
          <w:i/>
          <w:iCs/>
          <w:sz w:val="24"/>
          <w:szCs w:val="24"/>
        </w:rPr>
        <w:t>основы</w:t>
      </w:r>
      <w:r>
        <w:rPr>
          <w:rFonts w:eastAsia="Times New Roman"/>
          <w:sz w:val="24"/>
          <w:szCs w:val="24"/>
        </w:rPr>
        <w:t xml:space="preserve"> </w:t>
      </w:r>
      <w:r>
        <w:rPr>
          <w:rFonts w:eastAsia="Times New Roman"/>
          <w:b/>
          <w:bCs/>
          <w:i/>
          <w:iCs/>
          <w:sz w:val="24"/>
          <w:szCs w:val="24"/>
        </w:rPr>
        <w:t xml:space="preserve">формально-логического мышления, рефлексии, </w:t>
      </w:r>
      <w:r>
        <w:rPr>
          <w:rFonts w:eastAsia="Times New Roman"/>
          <w:sz w:val="24"/>
          <w:szCs w:val="24"/>
        </w:rPr>
        <w:t>что будет способствовать:</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порождению нового типа познавательных интересов (интереса не только к фактам, но и к закономерностям);</w:t>
      </w:r>
    </w:p>
    <w:p w:rsidR="008C3408" w:rsidRDefault="008C3408" w:rsidP="008C3408">
      <w:pPr>
        <w:spacing w:line="13" w:lineRule="exact"/>
        <w:rPr>
          <w:rFonts w:eastAsia="Times New Roman"/>
          <w:sz w:val="24"/>
          <w:szCs w:val="24"/>
        </w:rPr>
      </w:pPr>
    </w:p>
    <w:p w:rsidR="008C3408" w:rsidRDefault="008C3408" w:rsidP="008C3408">
      <w:pPr>
        <w:spacing w:line="233" w:lineRule="auto"/>
        <w:ind w:firstLine="428"/>
        <w:rPr>
          <w:rFonts w:eastAsia="Times New Roman"/>
          <w:sz w:val="24"/>
          <w:szCs w:val="24"/>
        </w:rPr>
      </w:pPr>
      <w:r>
        <w:rPr>
          <w:rFonts w:eastAsia="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13"/>
        </w:numPr>
        <w:tabs>
          <w:tab w:val="left" w:pos="701"/>
        </w:tabs>
        <w:spacing w:line="238" w:lineRule="auto"/>
        <w:ind w:firstLine="428"/>
        <w:jc w:val="both"/>
        <w:rPr>
          <w:rFonts w:eastAsia="Times New Roman"/>
          <w:sz w:val="24"/>
          <w:szCs w:val="24"/>
        </w:rPr>
      </w:pPr>
      <w:r>
        <w:rPr>
          <w:rFonts w:eastAsia="Times New Roman"/>
          <w:sz w:val="24"/>
          <w:szCs w:val="24"/>
        </w:rPr>
        <w:t xml:space="preserve">ходе изучения всех учебных предметов обучающиеся </w:t>
      </w:r>
      <w:r>
        <w:rPr>
          <w:rFonts w:eastAsia="Times New Roman"/>
          <w:b/>
          <w:bCs/>
          <w:i/>
          <w:iCs/>
          <w:sz w:val="24"/>
          <w:szCs w:val="24"/>
        </w:rPr>
        <w:t>приобретут опыт проектной</w:t>
      </w:r>
      <w:r>
        <w:rPr>
          <w:rFonts w:eastAsia="Times New Roman"/>
          <w:sz w:val="24"/>
          <w:szCs w:val="24"/>
        </w:rPr>
        <w:t xml:space="preserve"> </w:t>
      </w:r>
      <w:r>
        <w:rPr>
          <w:rFonts w:eastAsia="Times New Roman"/>
          <w:b/>
          <w:bCs/>
          <w:i/>
          <w:iCs/>
          <w:sz w:val="24"/>
          <w:szCs w:val="24"/>
        </w:rPr>
        <w:t xml:space="preserve">деятельности </w:t>
      </w:r>
      <w:r>
        <w:rPr>
          <w:rFonts w:eastAsia="Times New Roman"/>
          <w:sz w:val="24"/>
          <w:szCs w:val="24"/>
        </w:rPr>
        <w:t>как особой формы учебной работы,</w:t>
      </w:r>
      <w:r>
        <w:rPr>
          <w:rFonts w:eastAsia="Times New Roman"/>
          <w:b/>
          <w:bCs/>
          <w:i/>
          <w:iCs/>
          <w:sz w:val="24"/>
          <w:szCs w:val="24"/>
        </w:rPr>
        <w:t xml:space="preserve"> </w:t>
      </w:r>
      <w:r>
        <w:rPr>
          <w:rFonts w:eastAsia="Times New Roman"/>
          <w:sz w:val="24"/>
          <w:szCs w:val="24"/>
        </w:rPr>
        <w:t>способствующей воспитанию</w:t>
      </w:r>
      <w:r>
        <w:rPr>
          <w:rFonts w:eastAsia="Times New Roman"/>
          <w:b/>
          <w:bCs/>
          <w:i/>
          <w:iCs/>
          <w:sz w:val="24"/>
          <w:szCs w:val="24"/>
        </w:rPr>
        <w:t xml:space="preserve"> </w:t>
      </w:r>
      <w:r>
        <w:rPr>
          <w:rFonts w:eastAsia="Times New Roman"/>
          <w:sz w:val="24"/>
          <w:szCs w:val="24"/>
        </w:rPr>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C3408" w:rsidRDefault="008C3408" w:rsidP="008C3408">
      <w:pPr>
        <w:spacing w:line="18" w:lineRule="exact"/>
        <w:rPr>
          <w:rFonts w:eastAsia="Times New Roman"/>
          <w:sz w:val="24"/>
          <w:szCs w:val="24"/>
        </w:rPr>
      </w:pPr>
    </w:p>
    <w:p w:rsidR="008C3408" w:rsidRDefault="008C3408" w:rsidP="008C3408">
      <w:pPr>
        <w:numPr>
          <w:ilvl w:val="0"/>
          <w:numId w:val="13"/>
        </w:numPr>
        <w:tabs>
          <w:tab w:val="left" w:pos="694"/>
        </w:tabs>
        <w:spacing w:line="237" w:lineRule="auto"/>
        <w:ind w:right="20" w:firstLine="428"/>
        <w:jc w:val="both"/>
        <w:rPr>
          <w:rFonts w:eastAsia="Times New Roman"/>
          <w:sz w:val="24"/>
          <w:szCs w:val="24"/>
        </w:rPr>
      </w:pPr>
      <w:r>
        <w:rPr>
          <w:rFonts w:eastAsia="Times New Roman"/>
          <w:sz w:val="24"/>
          <w:szCs w:val="24"/>
        </w:rPr>
        <w:t>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C3408" w:rsidRDefault="008C3408" w:rsidP="008C3408">
      <w:pPr>
        <w:spacing w:line="13" w:lineRule="exact"/>
        <w:rPr>
          <w:rFonts w:eastAsia="Times New Roman"/>
          <w:sz w:val="24"/>
          <w:szCs w:val="24"/>
        </w:rPr>
      </w:pPr>
    </w:p>
    <w:p w:rsidR="008C3408" w:rsidRDefault="008C3408" w:rsidP="008C3408">
      <w:pPr>
        <w:numPr>
          <w:ilvl w:val="0"/>
          <w:numId w:val="13"/>
        </w:numPr>
        <w:tabs>
          <w:tab w:val="left" w:pos="658"/>
        </w:tabs>
        <w:spacing w:line="236" w:lineRule="auto"/>
        <w:ind w:right="20" w:firstLine="428"/>
        <w:jc w:val="both"/>
        <w:rPr>
          <w:rFonts w:eastAsia="Times New Roman"/>
          <w:sz w:val="24"/>
          <w:szCs w:val="24"/>
        </w:rPr>
      </w:pPr>
      <w:r>
        <w:rPr>
          <w:rFonts w:eastAsia="Times New Roman"/>
          <w:sz w:val="24"/>
          <w:szCs w:val="24"/>
        </w:rPr>
        <w:t>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основы критического отношения к знанию, жизненному опыту;</w:t>
      </w:r>
    </w:p>
    <w:p w:rsidR="008C3408" w:rsidRDefault="008C3408" w:rsidP="008C3408">
      <w:pPr>
        <w:ind w:left="420"/>
        <w:rPr>
          <w:rFonts w:eastAsia="Times New Roman"/>
          <w:sz w:val="24"/>
          <w:szCs w:val="24"/>
        </w:rPr>
      </w:pPr>
      <w:r>
        <w:rPr>
          <w:rFonts w:eastAsia="Times New Roman"/>
          <w:sz w:val="24"/>
          <w:szCs w:val="24"/>
        </w:rPr>
        <w:t>• основы ценностных суждений и оценок;</w:t>
      </w:r>
    </w:p>
    <w:p w:rsidR="008C3408" w:rsidRDefault="008C3408" w:rsidP="008C3408">
      <w:pPr>
        <w:spacing w:line="12"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C3408" w:rsidRDefault="008C3408" w:rsidP="008C3408">
      <w:pPr>
        <w:spacing w:line="13" w:lineRule="exact"/>
        <w:rPr>
          <w:rFonts w:eastAsia="Times New Roman"/>
          <w:sz w:val="24"/>
          <w:szCs w:val="24"/>
        </w:rPr>
      </w:pPr>
    </w:p>
    <w:p w:rsidR="008C3408" w:rsidRDefault="008C3408" w:rsidP="008C3408">
      <w:pPr>
        <w:numPr>
          <w:ilvl w:val="0"/>
          <w:numId w:val="13"/>
        </w:numPr>
        <w:tabs>
          <w:tab w:val="left" w:pos="682"/>
        </w:tabs>
        <w:spacing w:line="237" w:lineRule="auto"/>
        <w:ind w:firstLine="428"/>
        <w:jc w:val="both"/>
        <w:rPr>
          <w:rFonts w:eastAsia="Times New Roman"/>
          <w:sz w:val="24"/>
          <w:szCs w:val="24"/>
        </w:rPr>
      </w:pPr>
      <w:r>
        <w:rPr>
          <w:rFonts w:eastAsia="Times New Roman"/>
          <w:sz w:val="24"/>
          <w:szCs w:val="24"/>
        </w:rPr>
        <w:t xml:space="preserve">основной школе на всех предметах продолжится работа по формированию и развитию </w:t>
      </w:r>
      <w:r>
        <w:rPr>
          <w:rFonts w:eastAsia="Times New Roman"/>
          <w:b/>
          <w:bCs/>
          <w:i/>
          <w:iCs/>
          <w:sz w:val="24"/>
          <w:szCs w:val="24"/>
        </w:rPr>
        <w:t xml:space="preserve">основ читательской компетенции. </w:t>
      </w:r>
      <w:r>
        <w:rPr>
          <w:rFonts w:eastAsia="Times New Roman"/>
          <w:sz w:val="24"/>
          <w:szCs w:val="24"/>
        </w:rPr>
        <w:t>Обучающиеся овладеют чтением как средством</w:t>
      </w:r>
      <w:r>
        <w:rPr>
          <w:rFonts w:eastAsia="Times New Roman"/>
          <w:b/>
          <w:bCs/>
          <w:i/>
          <w:iCs/>
          <w:sz w:val="24"/>
          <w:szCs w:val="24"/>
        </w:rPr>
        <w:t xml:space="preserve"> </w:t>
      </w:r>
      <w:r>
        <w:rPr>
          <w:rFonts w:eastAsia="Times New Roman"/>
          <w:sz w:val="24"/>
          <w:szCs w:val="24"/>
        </w:rPr>
        <w:t>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numPr>
          <w:ilvl w:val="2"/>
          <w:numId w:val="14"/>
        </w:numPr>
        <w:tabs>
          <w:tab w:val="left" w:pos="694"/>
        </w:tabs>
        <w:spacing w:line="234" w:lineRule="auto"/>
        <w:ind w:right="20" w:firstLine="428"/>
        <w:rPr>
          <w:rFonts w:eastAsia="Times New Roman"/>
          <w:sz w:val="24"/>
          <w:szCs w:val="24"/>
        </w:rPr>
      </w:pPr>
      <w:r>
        <w:rPr>
          <w:rFonts w:eastAsia="Times New Roman"/>
          <w:sz w:val="24"/>
          <w:szCs w:val="24"/>
        </w:rPr>
        <w:lastRenderedPageBreak/>
        <w:t>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8C3408" w:rsidRDefault="008C3408" w:rsidP="008C3408">
      <w:pPr>
        <w:spacing w:line="14"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8C3408" w:rsidRDefault="008C3408" w:rsidP="008C3408">
      <w:pPr>
        <w:spacing w:line="8"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1.2.3. Личностные результаты освоения ООП</w:t>
      </w:r>
    </w:p>
    <w:p w:rsidR="008C3408" w:rsidRDefault="008C3408" w:rsidP="008C3408">
      <w:pPr>
        <w:spacing w:line="7" w:lineRule="exact"/>
        <w:rPr>
          <w:rFonts w:eastAsia="Times New Roman"/>
          <w:sz w:val="24"/>
          <w:szCs w:val="24"/>
        </w:rPr>
      </w:pPr>
    </w:p>
    <w:p w:rsidR="008C3408" w:rsidRDefault="008C3408" w:rsidP="008C3408">
      <w:pPr>
        <w:numPr>
          <w:ilvl w:val="0"/>
          <w:numId w:val="14"/>
        </w:numPr>
        <w:tabs>
          <w:tab w:val="left" w:pos="285"/>
        </w:tabs>
        <w:spacing w:line="239" w:lineRule="auto"/>
        <w:jc w:val="both"/>
        <w:rPr>
          <w:rFonts w:eastAsia="Times New Roman"/>
          <w:sz w:val="24"/>
          <w:szCs w:val="24"/>
        </w:rPr>
      </w:pPr>
      <w:r>
        <w:rPr>
          <w:rFonts w:eastAsia="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C3408" w:rsidRDefault="008C3408" w:rsidP="008C3408">
      <w:pPr>
        <w:spacing w:line="12" w:lineRule="exact"/>
        <w:rPr>
          <w:rFonts w:eastAsia="Times New Roman"/>
          <w:sz w:val="24"/>
          <w:szCs w:val="24"/>
        </w:rPr>
      </w:pPr>
    </w:p>
    <w:p w:rsidR="008C3408" w:rsidRDefault="008C3408" w:rsidP="008C3408">
      <w:pPr>
        <w:numPr>
          <w:ilvl w:val="0"/>
          <w:numId w:val="14"/>
        </w:numPr>
        <w:tabs>
          <w:tab w:val="left" w:pos="312"/>
        </w:tabs>
        <w:spacing w:line="237" w:lineRule="auto"/>
        <w:jc w:val="both"/>
        <w:rPr>
          <w:rFonts w:eastAsia="Times New Roman"/>
          <w:sz w:val="24"/>
          <w:szCs w:val="24"/>
        </w:rPr>
      </w:pPr>
      <w:r>
        <w:rPr>
          <w:rFonts w:eastAsia="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C3408" w:rsidRDefault="008C3408" w:rsidP="008C3408">
      <w:pPr>
        <w:spacing w:line="17" w:lineRule="exact"/>
        <w:rPr>
          <w:rFonts w:eastAsia="Times New Roman"/>
          <w:sz w:val="24"/>
          <w:szCs w:val="24"/>
        </w:rPr>
      </w:pPr>
    </w:p>
    <w:p w:rsidR="008C3408" w:rsidRDefault="008C3408" w:rsidP="008C3408">
      <w:pPr>
        <w:numPr>
          <w:ilvl w:val="1"/>
          <w:numId w:val="14"/>
        </w:numPr>
        <w:tabs>
          <w:tab w:val="left" w:pos="435"/>
        </w:tabs>
        <w:spacing w:line="234" w:lineRule="auto"/>
        <w:ind w:firstLine="180"/>
        <w:rPr>
          <w:rFonts w:eastAsia="Times New Roman"/>
          <w:sz w:val="24"/>
          <w:szCs w:val="24"/>
        </w:rPr>
      </w:pPr>
      <w:r>
        <w:rPr>
          <w:rFonts w:eastAsia="Times New Roman"/>
          <w:sz w:val="24"/>
          <w:szCs w:val="24"/>
        </w:rPr>
        <w:t>частности, формированию готовности и способности к выбору направления профильного образования способствуют:</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rPr>
          <w:rFonts w:eastAsia="Times New Roman"/>
          <w:sz w:val="24"/>
          <w:szCs w:val="24"/>
        </w:rPr>
      </w:pPr>
      <w:r>
        <w:rPr>
          <w:rFonts w:eastAsia="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C3408" w:rsidRDefault="008C3408" w:rsidP="008C3408">
      <w:pPr>
        <w:spacing w:line="13"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C3408" w:rsidRDefault="008C3408" w:rsidP="008C3408">
      <w:pPr>
        <w:spacing w:line="14" w:lineRule="exact"/>
        <w:rPr>
          <w:rFonts w:eastAsia="Times New Roman"/>
          <w:sz w:val="24"/>
          <w:szCs w:val="24"/>
        </w:rPr>
      </w:pPr>
    </w:p>
    <w:p w:rsidR="008C3408" w:rsidRDefault="008C3408" w:rsidP="008C3408">
      <w:pPr>
        <w:spacing w:line="234" w:lineRule="auto"/>
        <w:rPr>
          <w:rFonts w:eastAsia="Times New Roman"/>
          <w:sz w:val="24"/>
          <w:szCs w:val="24"/>
        </w:rPr>
      </w:pPr>
      <w:r>
        <w:rPr>
          <w:rFonts w:eastAsia="Times New Roman"/>
          <w:sz w:val="24"/>
          <w:szCs w:val="24"/>
        </w:rPr>
        <w:t>• формирование навыков взаимо- и самооценки, навыков рефлексии на основе использования критериальной системы оценки;</w:t>
      </w:r>
    </w:p>
    <w:p w:rsidR="008C3408" w:rsidRDefault="008C3408" w:rsidP="008C3408">
      <w:pPr>
        <w:spacing w:line="13" w:lineRule="exact"/>
        <w:rPr>
          <w:rFonts w:eastAsia="Times New Roman"/>
          <w:sz w:val="24"/>
          <w:szCs w:val="24"/>
        </w:rPr>
      </w:pPr>
    </w:p>
    <w:p w:rsidR="008C3408" w:rsidRDefault="008C3408" w:rsidP="008C3408">
      <w:pPr>
        <w:jc w:val="both"/>
        <w:rPr>
          <w:rFonts w:eastAsia="Times New Roman"/>
          <w:sz w:val="24"/>
          <w:szCs w:val="24"/>
        </w:rPr>
      </w:pPr>
      <w:r>
        <w:rPr>
          <w:rFonts w:eastAsia="Times New Roman"/>
          <w:sz w:val="24"/>
          <w:szCs w:val="24"/>
        </w:rPr>
        <w:t>• организация системы проб подростками своих возможностей (в том числе предпрофессиональ 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8C3408" w:rsidRDefault="008C3408" w:rsidP="008C3408">
      <w:pPr>
        <w:spacing w:line="276" w:lineRule="exact"/>
        <w:rPr>
          <w:rFonts w:eastAsia="Times New Roman"/>
          <w:sz w:val="24"/>
          <w:szCs w:val="24"/>
        </w:rPr>
      </w:pPr>
    </w:p>
    <w:p w:rsidR="008C3408" w:rsidRDefault="008C3408" w:rsidP="008C3408">
      <w:pPr>
        <w:spacing w:line="236" w:lineRule="auto"/>
        <w:jc w:val="both"/>
        <w:rPr>
          <w:rFonts w:eastAsia="Times New Roman"/>
          <w:sz w:val="24"/>
          <w:szCs w:val="24"/>
        </w:rPr>
      </w:pPr>
      <w:r>
        <w:rPr>
          <w:rFonts w:eastAsia="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8C3408" w:rsidRDefault="008C3408" w:rsidP="008C3408">
      <w:pPr>
        <w:spacing w:line="14" w:lineRule="exact"/>
        <w:rPr>
          <w:rFonts w:eastAsia="Times New Roman"/>
          <w:sz w:val="24"/>
          <w:szCs w:val="24"/>
        </w:rPr>
      </w:pPr>
    </w:p>
    <w:p w:rsidR="008C3408" w:rsidRDefault="008C3408" w:rsidP="008C3408">
      <w:pPr>
        <w:spacing w:line="236" w:lineRule="auto"/>
        <w:jc w:val="both"/>
        <w:rPr>
          <w:rFonts w:eastAsia="Times New Roman"/>
          <w:sz w:val="24"/>
          <w:szCs w:val="24"/>
        </w:rPr>
      </w:pPr>
      <w:r>
        <w:rPr>
          <w:rFonts w:eastAsia="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numPr>
          <w:ilvl w:val="0"/>
          <w:numId w:val="15"/>
        </w:numPr>
        <w:tabs>
          <w:tab w:val="left" w:pos="283"/>
        </w:tabs>
        <w:spacing w:line="239" w:lineRule="auto"/>
        <w:jc w:val="both"/>
        <w:rPr>
          <w:rFonts w:eastAsia="Times New Roman"/>
          <w:sz w:val="24"/>
          <w:szCs w:val="24"/>
        </w:rPr>
      </w:pPr>
      <w:r>
        <w:rPr>
          <w:rFonts w:eastAsia="Times New Roman"/>
          <w:sz w:val="24"/>
          <w:szCs w:val="24"/>
        </w:rPr>
        <w:lastRenderedPageBreak/>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 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C3408" w:rsidRDefault="008C3408" w:rsidP="008C3408">
      <w:pPr>
        <w:spacing w:line="18" w:lineRule="exact"/>
        <w:rPr>
          <w:rFonts w:eastAsia="Times New Roman"/>
          <w:sz w:val="24"/>
          <w:szCs w:val="24"/>
        </w:rPr>
      </w:pPr>
    </w:p>
    <w:p w:rsidR="008C3408" w:rsidRDefault="008C3408" w:rsidP="008C3408">
      <w:pPr>
        <w:numPr>
          <w:ilvl w:val="0"/>
          <w:numId w:val="15"/>
        </w:numPr>
        <w:tabs>
          <w:tab w:val="left" w:pos="324"/>
        </w:tabs>
        <w:spacing w:line="236" w:lineRule="auto"/>
        <w:jc w:val="both"/>
        <w:rPr>
          <w:rFonts w:eastAsia="Times New Roman"/>
          <w:sz w:val="24"/>
          <w:szCs w:val="24"/>
        </w:rPr>
      </w:pPr>
      <w:r>
        <w:rPr>
          <w:rFonts w:eastAsia="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3408" w:rsidRDefault="008C3408" w:rsidP="008C3408">
      <w:pPr>
        <w:spacing w:line="11" w:lineRule="exact"/>
        <w:rPr>
          <w:rFonts w:eastAsia="Times New Roman"/>
          <w:sz w:val="24"/>
          <w:szCs w:val="24"/>
        </w:rPr>
      </w:pPr>
    </w:p>
    <w:p w:rsidR="008C3408" w:rsidRDefault="008C3408" w:rsidP="008C3408">
      <w:pPr>
        <w:numPr>
          <w:ilvl w:val="0"/>
          <w:numId w:val="15"/>
        </w:numPr>
        <w:tabs>
          <w:tab w:val="left" w:pos="254"/>
        </w:tabs>
        <w:spacing w:line="238" w:lineRule="auto"/>
        <w:jc w:val="both"/>
        <w:rPr>
          <w:rFonts w:eastAsia="Times New Roman"/>
          <w:sz w:val="24"/>
          <w:szCs w:val="24"/>
        </w:rPr>
      </w:pPr>
      <w:r>
        <w:rPr>
          <w:rFonts w:eastAsia="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 ванию процесса диалога как конвенционирования интересов, процедур, готовность и способность к ведению переговоров).</w:t>
      </w:r>
    </w:p>
    <w:p w:rsidR="008C3408" w:rsidRDefault="008C3408" w:rsidP="008C3408">
      <w:pPr>
        <w:spacing w:line="16" w:lineRule="exact"/>
        <w:rPr>
          <w:rFonts w:eastAsia="Times New Roman"/>
          <w:sz w:val="24"/>
          <w:szCs w:val="24"/>
        </w:rPr>
      </w:pPr>
    </w:p>
    <w:p w:rsidR="008C3408" w:rsidRDefault="008C3408" w:rsidP="008C3408">
      <w:pPr>
        <w:numPr>
          <w:ilvl w:val="0"/>
          <w:numId w:val="15"/>
        </w:numPr>
        <w:tabs>
          <w:tab w:val="left" w:pos="242"/>
        </w:tabs>
        <w:spacing w:line="238" w:lineRule="auto"/>
        <w:jc w:val="both"/>
        <w:rPr>
          <w:rFonts w:eastAsia="Times New Roman"/>
          <w:sz w:val="24"/>
          <w:szCs w:val="24"/>
        </w:rPr>
      </w:pPr>
      <w:r>
        <w:rPr>
          <w:rFonts w:eastAsia="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w:t>
      </w:r>
    </w:p>
    <w:p w:rsidR="008C3408" w:rsidRDefault="008C3408" w:rsidP="008C3408">
      <w:pPr>
        <w:spacing w:line="13" w:lineRule="exact"/>
        <w:rPr>
          <w:rFonts w:eastAsia="Times New Roman"/>
          <w:sz w:val="24"/>
          <w:szCs w:val="24"/>
        </w:rPr>
      </w:pPr>
    </w:p>
    <w:p w:rsidR="008C3408" w:rsidRDefault="008C3408" w:rsidP="008C3408">
      <w:pPr>
        <w:spacing w:line="238" w:lineRule="auto"/>
        <w:ind w:right="20"/>
        <w:rPr>
          <w:rFonts w:eastAsia="Times New Roman"/>
          <w:sz w:val="24"/>
          <w:szCs w:val="24"/>
        </w:rPr>
      </w:pPr>
      <w:r>
        <w:rPr>
          <w:rFonts w:eastAsia="Times New Roman"/>
          <w:sz w:val="24"/>
          <w:szCs w:val="24"/>
        </w:rPr>
        <w:t>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C3408" w:rsidRDefault="008C3408" w:rsidP="008C3408">
      <w:pPr>
        <w:spacing w:line="21" w:lineRule="exact"/>
        <w:rPr>
          <w:rFonts w:eastAsia="Times New Roman"/>
          <w:sz w:val="24"/>
          <w:szCs w:val="24"/>
        </w:rPr>
      </w:pPr>
    </w:p>
    <w:p w:rsidR="008C3408" w:rsidRDefault="008C3408" w:rsidP="008C3408">
      <w:pPr>
        <w:numPr>
          <w:ilvl w:val="0"/>
          <w:numId w:val="15"/>
        </w:numPr>
        <w:tabs>
          <w:tab w:val="left" w:pos="254"/>
        </w:tabs>
        <w:spacing w:line="236" w:lineRule="auto"/>
        <w:jc w:val="both"/>
        <w:rPr>
          <w:rFonts w:eastAsia="Times New Roman"/>
          <w:sz w:val="24"/>
          <w:szCs w:val="24"/>
        </w:rPr>
      </w:pPr>
      <w:r>
        <w:rPr>
          <w:rFonts w:eastAsia="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C3408" w:rsidRDefault="008C3408" w:rsidP="008C3408">
      <w:pPr>
        <w:spacing w:line="14" w:lineRule="exact"/>
        <w:rPr>
          <w:sz w:val="20"/>
          <w:szCs w:val="20"/>
        </w:rPr>
      </w:pPr>
    </w:p>
    <w:p w:rsidR="008C3408" w:rsidRDefault="008C3408" w:rsidP="008C3408">
      <w:pPr>
        <w:numPr>
          <w:ilvl w:val="0"/>
          <w:numId w:val="16"/>
        </w:numPr>
        <w:tabs>
          <w:tab w:val="left" w:pos="338"/>
        </w:tabs>
        <w:spacing w:line="234" w:lineRule="auto"/>
        <w:jc w:val="both"/>
        <w:rPr>
          <w:rFonts w:eastAsia="Times New Roman"/>
          <w:sz w:val="24"/>
          <w:szCs w:val="24"/>
        </w:rPr>
      </w:pPr>
      <w:r>
        <w:rPr>
          <w:rFonts w:eastAsia="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w:t>
      </w:r>
    </w:p>
    <w:p w:rsidR="008C3408" w:rsidRDefault="008C3408" w:rsidP="008C3408">
      <w:pPr>
        <w:spacing w:line="13"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w:t>
      </w:r>
    </w:p>
    <w:p w:rsidR="008C3408" w:rsidRDefault="008C3408" w:rsidP="008C3408">
      <w:pPr>
        <w:sectPr w:rsidR="008C3408">
          <w:pgSz w:w="11920" w:h="16841"/>
          <w:pgMar w:top="1063" w:right="931" w:bottom="1152" w:left="1020" w:header="0" w:footer="0" w:gutter="0"/>
          <w:cols w:space="720" w:equalWidth="0">
            <w:col w:w="9960"/>
          </w:cols>
        </w:sectPr>
      </w:pPr>
    </w:p>
    <w:p w:rsidR="008C3408" w:rsidRDefault="008C3408" w:rsidP="008C3408">
      <w:pPr>
        <w:spacing w:line="236" w:lineRule="auto"/>
        <w:ind w:right="20"/>
        <w:jc w:val="both"/>
        <w:rPr>
          <w:sz w:val="20"/>
          <w:szCs w:val="20"/>
        </w:rPr>
      </w:pPr>
      <w:r>
        <w:rPr>
          <w:rFonts w:eastAsia="Times New Roman"/>
          <w:sz w:val="24"/>
          <w:szCs w:val="24"/>
        </w:rPr>
        <w:lastRenderedPageBreak/>
        <w:t>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C3408" w:rsidRDefault="008C3408" w:rsidP="008C3408">
      <w:pPr>
        <w:spacing w:line="14" w:lineRule="exact"/>
        <w:rPr>
          <w:sz w:val="20"/>
          <w:szCs w:val="20"/>
        </w:rPr>
      </w:pPr>
    </w:p>
    <w:p w:rsidR="008C3408" w:rsidRDefault="008C3408" w:rsidP="008C3408">
      <w:pPr>
        <w:numPr>
          <w:ilvl w:val="0"/>
          <w:numId w:val="17"/>
        </w:numPr>
        <w:tabs>
          <w:tab w:val="left" w:pos="261"/>
        </w:tabs>
        <w:spacing w:line="238" w:lineRule="auto"/>
        <w:jc w:val="both"/>
        <w:rPr>
          <w:rFonts w:eastAsia="Times New Roman"/>
          <w:sz w:val="24"/>
          <w:szCs w:val="24"/>
        </w:rPr>
      </w:pPr>
      <w:r>
        <w:rPr>
          <w:rFonts w:eastAsia="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1.2.4. Метапредметные результаты освоения ООП</w:t>
      </w:r>
    </w:p>
    <w:p w:rsidR="008C3408" w:rsidRDefault="008C3408" w:rsidP="008C3408">
      <w:pPr>
        <w:spacing w:line="7" w:lineRule="exact"/>
        <w:rPr>
          <w:sz w:val="20"/>
          <w:szCs w:val="20"/>
        </w:rPr>
      </w:pPr>
    </w:p>
    <w:p w:rsidR="008C3408" w:rsidRDefault="008C3408" w:rsidP="008C3408">
      <w:pPr>
        <w:spacing w:line="236" w:lineRule="auto"/>
        <w:ind w:right="1320"/>
        <w:rPr>
          <w:sz w:val="20"/>
          <w:szCs w:val="20"/>
        </w:rPr>
      </w:pPr>
      <w:r>
        <w:rPr>
          <w:rFonts w:eastAsia="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8C3408" w:rsidRDefault="008C3408" w:rsidP="008C3408">
      <w:pPr>
        <w:spacing w:line="7" w:lineRule="exact"/>
        <w:rPr>
          <w:sz w:val="20"/>
          <w:szCs w:val="20"/>
        </w:rPr>
      </w:pPr>
    </w:p>
    <w:p w:rsidR="008C3408" w:rsidRDefault="008C3408" w:rsidP="008C3408">
      <w:pPr>
        <w:rPr>
          <w:sz w:val="20"/>
          <w:szCs w:val="20"/>
        </w:rPr>
      </w:pPr>
      <w:r>
        <w:rPr>
          <w:rFonts w:eastAsia="Times New Roman"/>
          <w:b/>
          <w:bCs/>
          <w:sz w:val="24"/>
          <w:szCs w:val="24"/>
        </w:rPr>
        <w:t>Межпредметные понятия</w:t>
      </w:r>
    </w:p>
    <w:p w:rsidR="008C3408" w:rsidRDefault="008C3408" w:rsidP="008C3408">
      <w:pPr>
        <w:spacing w:line="7" w:lineRule="exact"/>
        <w:rPr>
          <w:sz w:val="20"/>
          <w:szCs w:val="20"/>
        </w:rPr>
      </w:pPr>
    </w:p>
    <w:p w:rsidR="008C3408" w:rsidRDefault="008C3408" w:rsidP="008C3408">
      <w:pPr>
        <w:spacing w:line="238" w:lineRule="auto"/>
        <w:ind w:right="760"/>
        <w:rPr>
          <w:sz w:val="20"/>
          <w:szCs w:val="20"/>
        </w:rPr>
      </w:pPr>
      <w:r>
        <w:rPr>
          <w:rFonts w:eastAsia="Times New Roman"/>
          <w:sz w:val="24"/>
          <w:szCs w:val="24"/>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Fonts w:eastAsia="Times New Roman"/>
          <w:b/>
          <w:bCs/>
          <w:sz w:val="24"/>
          <w:szCs w:val="24"/>
        </w:rPr>
        <w:t>основ читательской компетенции</w:t>
      </w:r>
      <w:r>
        <w:rPr>
          <w:rFonts w:eastAsia="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w:t>
      </w:r>
    </w:p>
    <w:p w:rsidR="008C3408" w:rsidRDefault="008C3408" w:rsidP="008C3408">
      <w:pPr>
        <w:spacing w:line="14" w:lineRule="exact"/>
        <w:rPr>
          <w:sz w:val="20"/>
          <w:szCs w:val="20"/>
        </w:rPr>
      </w:pPr>
    </w:p>
    <w:p w:rsidR="008C3408" w:rsidRDefault="008C3408" w:rsidP="008C3408">
      <w:pPr>
        <w:rPr>
          <w:sz w:val="20"/>
          <w:szCs w:val="20"/>
        </w:rPr>
      </w:pPr>
      <w:r>
        <w:rPr>
          <w:rFonts w:eastAsia="Times New Roman"/>
          <w:sz w:val="24"/>
          <w:szCs w:val="24"/>
        </w:rPr>
        <w:t>осмысленного чтения, получат возможность приобрести навык рефлексивного чтения.</w:t>
      </w:r>
    </w:p>
    <w:p w:rsidR="008C3408" w:rsidRDefault="008C3408" w:rsidP="008C3408">
      <w:pPr>
        <w:rPr>
          <w:sz w:val="20"/>
          <w:szCs w:val="20"/>
        </w:rPr>
      </w:pPr>
      <w:r>
        <w:rPr>
          <w:rFonts w:eastAsia="Times New Roman"/>
          <w:sz w:val="24"/>
          <w:szCs w:val="24"/>
        </w:rPr>
        <w:t>Учащиеся овладеют различными видами и типами чтения: ознакомительным, изучающим,</w:t>
      </w:r>
    </w:p>
    <w:p w:rsidR="008C3408" w:rsidRDefault="008C3408" w:rsidP="008C3408">
      <w:pPr>
        <w:rPr>
          <w:sz w:val="20"/>
          <w:szCs w:val="20"/>
        </w:rPr>
      </w:pPr>
      <w:r>
        <w:rPr>
          <w:rFonts w:eastAsia="Times New Roman"/>
          <w:sz w:val="24"/>
          <w:szCs w:val="24"/>
        </w:rPr>
        <w:t>просмотровым, поисковым и выборочным; выразительным чтением;</w:t>
      </w:r>
    </w:p>
    <w:p w:rsidR="008C3408" w:rsidRDefault="008C3408" w:rsidP="008C3408">
      <w:pPr>
        <w:rPr>
          <w:sz w:val="20"/>
          <w:szCs w:val="20"/>
        </w:rPr>
      </w:pPr>
      <w:r>
        <w:rPr>
          <w:rFonts w:eastAsia="Times New Roman"/>
          <w:sz w:val="24"/>
          <w:szCs w:val="24"/>
        </w:rPr>
        <w:t>коммуникативным чтением вслух и про себя; учебным и самостоятельным чтением. Они</w:t>
      </w:r>
    </w:p>
    <w:p w:rsidR="008C3408" w:rsidRDefault="008C3408" w:rsidP="008C3408">
      <w:pPr>
        <w:rPr>
          <w:sz w:val="20"/>
          <w:szCs w:val="20"/>
        </w:rPr>
      </w:pPr>
      <w:r>
        <w:rPr>
          <w:rFonts w:eastAsia="Times New Roman"/>
          <w:sz w:val="24"/>
          <w:szCs w:val="24"/>
        </w:rPr>
        <w:t>овладеют основными стратегиями чтения художественных и других видов текстов и</w:t>
      </w:r>
    </w:p>
    <w:p w:rsidR="008C3408" w:rsidRDefault="008C3408" w:rsidP="008C3408">
      <w:pPr>
        <w:rPr>
          <w:sz w:val="20"/>
          <w:szCs w:val="20"/>
        </w:rPr>
      </w:pPr>
      <w:r>
        <w:rPr>
          <w:rFonts w:eastAsia="Times New Roman"/>
          <w:sz w:val="24"/>
          <w:szCs w:val="24"/>
        </w:rPr>
        <w:t>будут способны выбрать стратегию чтения, отвечающую конкретной учебной задаче.</w:t>
      </w:r>
    </w:p>
    <w:p w:rsidR="008C3408" w:rsidRDefault="008C3408" w:rsidP="008C3408">
      <w:pPr>
        <w:rPr>
          <w:sz w:val="20"/>
          <w:szCs w:val="20"/>
        </w:rPr>
      </w:pPr>
      <w:r>
        <w:rPr>
          <w:rFonts w:eastAsia="Times New Roman"/>
          <w:sz w:val="24"/>
          <w:szCs w:val="24"/>
        </w:rPr>
        <w:t>При изучении учебных предметов обучающиеся усовершенствуют приобретённые</w:t>
      </w:r>
    </w:p>
    <w:p w:rsidR="008C3408" w:rsidRDefault="008C3408" w:rsidP="008C3408">
      <w:pPr>
        <w:rPr>
          <w:sz w:val="20"/>
          <w:szCs w:val="20"/>
        </w:rPr>
      </w:pPr>
      <w:r>
        <w:rPr>
          <w:rFonts w:eastAsia="Times New Roman"/>
          <w:sz w:val="24"/>
          <w:szCs w:val="24"/>
        </w:rPr>
        <w:t xml:space="preserve">на первом уровне </w:t>
      </w:r>
      <w:r>
        <w:rPr>
          <w:rFonts w:eastAsia="Times New Roman"/>
          <w:b/>
          <w:bCs/>
          <w:sz w:val="24"/>
          <w:szCs w:val="24"/>
        </w:rPr>
        <w:t>навыки работы с информацией</w:t>
      </w:r>
      <w:r>
        <w:rPr>
          <w:rFonts w:eastAsia="Times New Roman"/>
          <w:sz w:val="24"/>
          <w:szCs w:val="24"/>
        </w:rPr>
        <w:t xml:space="preserve"> и пополнят их. Они смогут работать</w:t>
      </w:r>
    </w:p>
    <w:p w:rsidR="008C3408" w:rsidRDefault="008C3408" w:rsidP="008C3408">
      <w:pPr>
        <w:spacing w:line="13" w:lineRule="exact"/>
        <w:rPr>
          <w:sz w:val="20"/>
          <w:szCs w:val="20"/>
        </w:rPr>
      </w:pPr>
    </w:p>
    <w:p w:rsidR="008C3408" w:rsidRDefault="008C3408" w:rsidP="008C3408">
      <w:pPr>
        <w:numPr>
          <w:ilvl w:val="0"/>
          <w:numId w:val="18"/>
        </w:numPr>
        <w:tabs>
          <w:tab w:val="left" w:pos="166"/>
        </w:tabs>
        <w:spacing w:line="234" w:lineRule="auto"/>
        <w:ind w:right="1040"/>
        <w:rPr>
          <w:rFonts w:eastAsia="Times New Roman"/>
          <w:sz w:val="24"/>
          <w:szCs w:val="24"/>
        </w:rPr>
      </w:pPr>
      <w:r>
        <w:rPr>
          <w:rFonts w:eastAsia="Times New Roman"/>
          <w:sz w:val="24"/>
          <w:szCs w:val="24"/>
        </w:rPr>
        <w:t>текстами, преобразовывать и интерпретировать содержащуюся в них информацию, в том числе:</w:t>
      </w:r>
    </w:p>
    <w:p w:rsidR="008C3408" w:rsidRDefault="008C3408" w:rsidP="008C3408">
      <w:pPr>
        <w:spacing w:line="13" w:lineRule="exact"/>
        <w:rPr>
          <w:rFonts w:eastAsia="Times New Roman"/>
          <w:sz w:val="24"/>
          <w:szCs w:val="24"/>
        </w:rPr>
      </w:pPr>
    </w:p>
    <w:p w:rsidR="008C3408" w:rsidRDefault="008C3408" w:rsidP="008C3408">
      <w:pPr>
        <w:spacing w:line="249" w:lineRule="auto"/>
        <w:ind w:right="1600"/>
        <w:rPr>
          <w:rFonts w:eastAsia="Times New Roman"/>
          <w:sz w:val="24"/>
          <w:szCs w:val="24"/>
        </w:rPr>
      </w:pPr>
      <w:r>
        <w:rPr>
          <w:rFonts w:eastAsia="Times New Roman"/>
          <w:sz w:val="23"/>
          <w:szCs w:val="23"/>
        </w:rPr>
        <w:t>• систематизировать, сопоставлять, анализировать, обобщать и интерпретировать информацию, содержащуюся в готовых информационных объектах;</w:t>
      </w:r>
    </w:p>
    <w:p w:rsidR="008C3408" w:rsidRDefault="008C3408" w:rsidP="008C3408">
      <w:pPr>
        <w:spacing w:line="3" w:lineRule="exact"/>
        <w:rPr>
          <w:rFonts w:eastAsia="Times New Roman"/>
          <w:sz w:val="24"/>
          <w:szCs w:val="24"/>
        </w:rPr>
      </w:pPr>
    </w:p>
    <w:p w:rsidR="008C3408" w:rsidRDefault="008C3408" w:rsidP="008C3408">
      <w:pPr>
        <w:spacing w:line="250" w:lineRule="auto"/>
        <w:ind w:right="800"/>
        <w:rPr>
          <w:rFonts w:eastAsia="Times New Roman"/>
          <w:sz w:val="24"/>
          <w:szCs w:val="24"/>
        </w:rPr>
      </w:pPr>
      <w:r>
        <w:rPr>
          <w:rFonts w:eastAsia="Times New Roman"/>
          <w:sz w:val="23"/>
          <w:szCs w:val="23"/>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C3408" w:rsidRDefault="008C3408" w:rsidP="008C3408">
      <w:pPr>
        <w:rPr>
          <w:rFonts w:eastAsia="Times New Roman"/>
          <w:sz w:val="24"/>
          <w:szCs w:val="24"/>
        </w:rPr>
      </w:pPr>
      <w:r>
        <w:rPr>
          <w:rFonts w:eastAsia="Times New Roman"/>
          <w:sz w:val="24"/>
          <w:szCs w:val="24"/>
        </w:rPr>
        <w:t>• заполнять и дополнять таблицы, схемы, диаграммы, тексты.</w:t>
      </w:r>
    </w:p>
    <w:p w:rsidR="008C3408" w:rsidRDefault="008C3408" w:rsidP="008C3408">
      <w:pPr>
        <w:spacing w:line="12" w:lineRule="exact"/>
        <w:rPr>
          <w:rFonts w:eastAsia="Times New Roman"/>
          <w:sz w:val="24"/>
          <w:szCs w:val="24"/>
        </w:rPr>
      </w:pPr>
    </w:p>
    <w:p w:rsidR="008C3408" w:rsidRDefault="008C3408" w:rsidP="008C3408">
      <w:pPr>
        <w:spacing w:line="238" w:lineRule="auto"/>
        <w:ind w:right="860"/>
        <w:rPr>
          <w:rFonts w:eastAsia="Times New Roman"/>
          <w:sz w:val="24"/>
          <w:szCs w:val="24"/>
        </w:rPr>
      </w:pPr>
      <w:r>
        <w:rPr>
          <w:rFonts w:eastAsia="Times New Roman"/>
          <w:sz w:val="24"/>
          <w:szCs w:val="24"/>
        </w:rPr>
        <w:t xml:space="preserve">В ходе изучения всех учебных предметов обучающиеся приобретут </w:t>
      </w:r>
      <w:r>
        <w:rPr>
          <w:rFonts w:eastAsia="Times New Roman"/>
          <w:b/>
          <w:bCs/>
          <w:sz w:val="24"/>
          <w:szCs w:val="24"/>
        </w:rPr>
        <w:t>опыт</w:t>
      </w:r>
      <w:r>
        <w:rPr>
          <w:rFonts w:eastAsia="Times New Roman"/>
          <w:sz w:val="24"/>
          <w:szCs w:val="24"/>
        </w:rPr>
        <w:t xml:space="preserve"> </w:t>
      </w:r>
      <w:r>
        <w:rPr>
          <w:rFonts w:eastAsia="Times New Roman"/>
          <w:b/>
          <w:bCs/>
          <w:sz w:val="24"/>
          <w:szCs w:val="24"/>
        </w:rPr>
        <w:t xml:space="preserve">проектной деятельности </w:t>
      </w:r>
      <w:r>
        <w:rPr>
          <w:rFonts w:eastAsia="Times New Roman"/>
          <w:sz w:val="24"/>
          <w:szCs w:val="24"/>
        </w:rPr>
        <w:t>как особой формы учебной работы,</w:t>
      </w:r>
      <w:r>
        <w:rPr>
          <w:rFonts w:eastAsia="Times New Roman"/>
          <w:b/>
          <w:bCs/>
          <w:sz w:val="24"/>
          <w:szCs w:val="24"/>
        </w:rPr>
        <w:t xml:space="preserve"> </w:t>
      </w:r>
      <w:r>
        <w:rPr>
          <w:rFonts w:eastAsia="Times New Roman"/>
          <w:sz w:val="24"/>
          <w:szCs w:val="24"/>
        </w:rPr>
        <w:t>способствующей</w:t>
      </w:r>
      <w:r>
        <w:rPr>
          <w:rFonts w:eastAsia="Times New Roman"/>
          <w:b/>
          <w:bCs/>
          <w:sz w:val="24"/>
          <w:szCs w:val="24"/>
        </w:rPr>
        <w:t xml:space="preserve"> </w:t>
      </w:r>
      <w:r>
        <w:rPr>
          <w:rFonts w:eastAsia="Times New Roman"/>
          <w:sz w:val="24"/>
          <w:szCs w:val="24"/>
        </w:rPr>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w:t>
      </w:r>
    </w:p>
    <w:p w:rsidR="008C3408" w:rsidRDefault="008C3408" w:rsidP="008C3408">
      <w:pPr>
        <w:sectPr w:rsidR="008C3408">
          <w:pgSz w:w="11920" w:h="16841"/>
          <w:pgMar w:top="1063" w:right="931" w:bottom="1154" w:left="1020" w:header="0" w:footer="0" w:gutter="0"/>
          <w:cols w:space="720" w:equalWidth="0">
            <w:col w:w="9960"/>
          </w:cols>
        </w:sectPr>
      </w:pPr>
    </w:p>
    <w:p w:rsidR="008C3408" w:rsidRDefault="008C3408" w:rsidP="008C3408">
      <w:pPr>
        <w:numPr>
          <w:ilvl w:val="0"/>
          <w:numId w:val="19"/>
        </w:numPr>
        <w:tabs>
          <w:tab w:val="left" w:pos="177"/>
        </w:tabs>
        <w:spacing w:line="234" w:lineRule="auto"/>
        <w:ind w:right="871"/>
        <w:rPr>
          <w:rFonts w:eastAsia="Times New Roman"/>
          <w:sz w:val="24"/>
          <w:szCs w:val="24"/>
        </w:rPr>
      </w:pPr>
      <w:r>
        <w:rPr>
          <w:rFonts w:eastAsia="Times New Roman"/>
          <w:sz w:val="24"/>
          <w:szCs w:val="24"/>
        </w:rPr>
        <w:lastRenderedPageBreak/>
        <w:t>поиску нестандартных решений, поиску и осуществлению наиболее приемлемого решения.</w:t>
      </w:r>
    </w:p>
    <w:p w:rsidR="008C3408" w:rsidRDefault="008C3408" w:rsidP="008C3408">
      <w:pPr>
        <w:spacing w:line="14" w:lineRule="exact"/>
        <w:rPr>
          <w:rFonts w:eastAsia="Times New Roman"/>
          <w:sz w:val="24"/>
          <w:szCs w:val="24"/>
        </w:rPr>
      </w:pPr>
    </w:p>
    <w:p w:rsidR="008C3408" w:rsidRDefault="008C3408" w:rsidP="008C3408">
      <w:pPr>
        <w:spacing w:line="237" w:lineRule="auto"/>
        <w:ind w:right="391"/>
        <w:rPr>
          <w:rFonts w:eastAsia="Times New Roman"/>
          <w:sz w:val="24"/>
          <w:szCs w:val="24"/>
        </w:rPr>
      </w:pPr>
      <w:r>
        <w:rPr>
          <w:rFonts w:eastAsia="Times New Roman"/>
          <w:sz w:val="24"/>
          <w:szCs w:val="24"/>
        </w:rPr>
        <w:t xml:space="preserve">В ходе планирования и выполнения учебных исследований обучающиеся освоят </w:t>
      </w:r>
      <w:r>
        <w:rPr>
          <w:rFonts w:eastAsia="Times New Roman"/>
          <w:b/>
          <w:bCs/>
          <w:sz w:val="24"/>
          <w:szCs w:val="24"/>
        </w:rPr>
        <w:t xml:space="preserve">умение оперировать гипотезами </w:t>
      </w:r>
      <w:r>
        <w:rPr>
          <w:rFonts w:eastAsia="Times New Roman"/>
          <w:sz w:val="24"/>
          <w:szCs w:val="24"/>
        </w:rPr>
        <w:t>как отличительным инструментом научного</w:t>
      </w:r>
      <w:r>
        <w:rPr>
          <w:rFonts w:eastAsia="Times New Roman"/>
          <w:b/>
          <w:bCs/>
          <w:sz w:val="24"/>
          <w:szCs w:val="24"/>
        </w:rPr>
        <w:t xml:space="preserve"> </w:t>
      </w:r>
      <w:r>
        <w:rPr>
          <w:rFonts w:eastAsia="Times New Roman"/>
          <w:sz w:val="24"/>
          <w:szCs w:val="24"/>
        </w:rPr>
        <w:t>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491"/>
        <w:rPr>
          <w:rFonts w:eastAsia="Times New Roman"/>
          <w:sz w:val="24"/>
          <w:szCs w:val="24"/>
        </w:rPr>
      </w:pPr>
      <w:r>
        <w:rPr>
          <w:rFonts w:eastAsia="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Регулятивные УУД</w:t>
      </w:r>
    </w:p>
    <w:p w:rsidR="008C3408" w:rsidRDefault="008C3408" w:rsidP="008C3408">
      <w:pPr>
        <w:spacing w:line="7" w:lineRule="exact"/>
        <w:rPr>
          <w:rFonts w:eastAsia="Times New Roman"/>
          <w:sz w:val="24"/>
          <w:szCs w:val="24"/>
        </w:rPr>
      </w:pPr>
    </w:p>
    <w:p w:rsidR="008C3408" w:rsidRDefault="008C3408" w:rsidP="008C3408">
      <w:pPr>
        <w:spacing w:line="236" w:lineRule="auto"/>
        <w:ind w:right="831"/>
        <w:rPr>
          <w:rFonts w:eastAsia="Times New Roman"/>
          <w:sz w:val="24"/>
          <w:szCs w:val="24"/>
        </w:rPr>
      </w:pPr>
      <w:r>
        <w:rPr>
          <w:rFonts w:eastAsia="Times New Roman"/>
          <w:sz w:val="24"/>
          <w:szCs w:val="24"/>
        </w:rPr>
        <w:t>1. Умение самостоятельно определять цели обучения, ставитьи формулировать новые задачи в учебе и познавательной деятельности, развивать мотивы и интересы своей познавательной деятельности.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911"/>
        <w:rPr>
          <w:rFonts w:eastAsia="Times New Roman"/>
          <w:sz w:val="24"/>
          <w:szCs w:val="24"/>
        </w:rPr>
      </w:pPr>
      <w:r>
        <w:rPr>
          <w:rFonts w:eastAsia="Times New Roman"/>
          <w:sz w:val="24"/>
          <w:szCs w:val="24"/>
        </w:rPr>
        <w:t>• анализировать существующие и планировать будущие образовательные результаты;</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идентифицировать собственные проблемы и определять главную проблему;</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051"/>
        <w:rPr>
          <w:rFonts w:eastAsia="Times New Roman"/>
          <w:sz w:val="24"/>
          <w:szCs w:val="24"/>
        </w:rPr>
      </w:pPr>
      <w:r>
        <w:rPr>
          <w:rFonts w:eastAsia="Times New Roman"/>
          <w:sz w:val="24"/>
          <w:szCs w:val="24"/>
        </w:rPr>
        <w:t>• выдвигать версии решения проблемы, формулировать гипотезы, предвосхищать конечный результат;</w:t>
      </w:r>
    </w:p>
    <w:p w:rsidR="008C3408" w:rsidRDefault="008C3408" w:rsidP="008C3408">
      <w:pPr>
        <w:spacing w:line="11" w:lineRule="exact"/>
        <w:rPr>
          <w:rFonts w:eastAsia="Times New Roman"/>
          <w:sz w:val="24"/>
          <w:szCs w:val="24"/>
        </w:rPr>
      </w:pPr>
    </w:p>
    <w:p w:rsidR="008C3408" w:rsidRDefault="008C3408" w:rsidP="008C3408">
      <w:pPr>
        <w:spacing w:line="234" w:lineRule="auto"/>
        <w:ind w:right="1131"/>
        <w:rPr>
          <w:rFonts w:eastAsia="Times New Roman"/>
          <w:sz w:val="24"/>
          <w:szCs w:val="24"/>
        </w:rPr>
      </w:pPr>
      <w:r>
        <w:rPr>
          <w:rFonts w:eastAsia="Times New Roman"/>
          <w:sz w:val="24"/>
          <w:szCs w:val="24"/>
        </w:rPr>
        <w:t>• ставить цель деятельности на основе определенной проблемы и существующих возможностей;</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791"/>
        <w:rPr>
          <w:rFonts w:eastAsia="Times New Roman"/>
          <w:sz w:val="24"/>
          <w:szCs w:val="24"/>
        </w:rPr>
      </w:pPr>
      <w:r>
        <w:rPr>
          <w:rFonts w:eastAsia="Times New Roman"/>
          <w:sz w:val="24"/>
          <w:szCs w:val="24"/>
        </w:rPr>
        <w:t>• формулировать учебные задачи как шаги достижения поставленной цели деятельности;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731"/>
        <w:rPr>
          <w:rFonts w:eastAsia="Times New Roman"/>
          <w:sz w:val="24"/>
          <w:szCs w:val="24"/>
        </w:rPr>
      </w:pPr>
      <w:r>
        <w:rPr>
          <w:rFonts w:eastAsia="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8C3408" w:rsidRDefault="008C3408" w:rsidP="008C3408">
      <w:pPr>
        <w:spacing w:line="14" w:lineRule="exact"/>
        <w:rPr>
          <w:rFonts w:eastAsia="Times New Roman"/>
          <w:sz w:val="24"/>
          <w:szCs w:val="24"/>
        </w:rPr>
      </w:pPr>
    </w:p>
    <w:p w:rsidR="008C3408" w:rsidRDefault="008C3408" w:rsidP="008C3408">
      <w:pPr>
        <w:spacing w:line="236" w:lineRule="auto"/>
        <w:ind w:right="371"/>
        <w:rPr>
          <w:rFonts w:eastAsia="Times New Roman"/>
          <w:sz w:val="24"/>
          <w:szCs w:val="24"/>
        </w:rPr>
      </w:pPr>
      <w:r>
        <w:rPr>
          <w:rFonts w:eastAsia="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211"/>
        <w:rPr>
          <w:rFonts w:eastAsia="Times New Roman"/>
          <w:sz w:val="24"/>
          <w:szCs w:val="24"/>
        </w:rPr>
      </w:pPr>
      <w:r>
        <w:rPr>
          <w:rFonts w:eastAsia="Times New Roman"/>
          <w:sz w:val="24"/>
          <w:szCs w:val="24"/>
        </w:rPr>
        <w:t>• определять необходимые действия в соответствии с учебной и познавательной задачей и составлять алгоритм их выполнения;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151"/>
        <w:rPr>
          <w:rFonts w:eastAsia="Times New Roman"/>
          <w:sz w:val="24"/>
          <w:szCs w:val="24"/>
        </w:rPr>
      </w:pPr>
      <w:r>
        <w:rPr>
          <w:rFonts w:eastAsia="Times New Roman"/>
          <w:sz w:val="24"/>
          <w:szCs w:val="24"/>
        </w:rPr>
        <w:t>• обосновывать и осуществлять выбор наиболее эффективных способов решения учебных и познавательных задач;</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511"/>
        <w:rPr>
          <w:rFonts w:eastAsia="Times New Roman"/>
          <w:sz w:val="24"/>
          <w:szCs w:val="24"/>
        </w:rPr>
      </w:pPr>
      <w:r>
        <w:rPr>
          <w:rFonts w:eastAsia="Times New Roman"/>
          <w:sz w:val="24"/>
          <w:szCs w:val="24"/>
        </w:rPr>
        <w:t>• определять/находить, в том числе из предложенных вариантов, условия для выполнения учебной и познавательной задачи;</w:t>
      </w:r>
    </w:p>
    <w:p w:rsidR="008C3408" w:rsidRDefault="008C3408" w:rsidP="008C3408">
      <w:pPr>
        <w:spacing w:line="13" w:lineRule="exact"/>
        <w:rPr>
          <w:rFonts w:eastAsia="Times New Roman"/>
          <w:sz w:val="24"/>
          <w:szCs w:val="24"/>
        </w:rPr>
      </w:pPr>
    </w:p>
    <w:p w:rsidR="008C3408" w:rsidRDefault="008C3408" w:rsidP="008C3408">
      <w:pPr>
        <w:spacing w:line="236" w:lineRule="auto"/>
        <w:ind w:right="1411"/>
        <w:rPr>
          <w:rFonts w:eastAsia="Times New Roman"/>
          <w:sz w:val="24"/>
          <w:szCs w:val="24"/>
        </w:rPr>
      </w:pPr>
      <w:r>
        <w:rPr>
          <w:rFonts w:eastAsia="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C3408" w:rsidRDefault="008C3408" w:rsidP="008C3408">
      <w:pPr>
        <w:spacing w:line="14" w:lineRule="exact"/>
        <w:rPr>
          <w:rFonts w:eastAsia="Times New Roman"/>
          <w:sz w:val="24"/>
          <w:szCs w:val="24"/>
        </w:rPr>
      </w:pPr>
    </w:p>
    <w:p w:rsidR="008C3408" w:rsidRDefault="008C3408" w:rsidP="008C3408">
      <w:pPr>
        <w:spacing w:line="234" w:lineRule="auto"/>
        <w:ind w:right="931"/>
        <w:rPr>
          <w:rFonts w:eastAsia="Times New Roman"/>
          <w:sz w:val="24"/>
          <w:szCs w:val="24"/>
        </w:rPr>
      </w:pPr>
      <w:r>
        <w:rPr>
          <w:rFonts w:eastAsia="Times New Roman"/>
          <w:sz w:val="24"/>
          <w:szCs w:val="24"/>
        </w:rPr>
        <w:t>• выбирать из предложенных вариантов и самостоятельно искать средства/ресурсы для решения задачи/достижения цели;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71"/>
        <w:rPr>
          <w:rFonts w:eastAsia="Times New Roman"/>
          <w:sz w:val="24"/>
          <w:szCs w:val="24"/>
        </w:rPr>
      </w:pPr>
      <w:r>
        <w:rPr>
          <w:rFonts w:eastAsia="Times New Roman"/>
          <w:sz w:val="24"/>
          <w:szCs w:val="24"/>
        </w:rPr>
        <w:t>• составлять план решения проблемы (выполнения проекта, проведения исследования);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031"/>
        <w:rPr>
          <w:rFonts w:eastAsia="Times New Roman"/>
          <w:sz w:val="24"/>
          <w:szCs w:val="24"/>
        </w:rPr>
      </w:pPr>
      <w:r>
        <w:rPr>
          <w:rFonts w:eastAsia="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711"/>
        <w:rPr>
          <w:rFonts w:eastAsia="Times New Roman"/>
          <w:sz w:val="24"/>
          <w:szCs w:val="24"/>
        </w:rPr>
      </w:pPr>
      <w:r>
        <w:rPr>
          <w:rFonts w:eastAsia="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951"/>
        <w:rPr>
          <w:rFonts w:eastAsia="Times New Roman"/>
          <w:sz w:val="24"/>
          <w:szCs w:val="24"/>
        </w:rPr>
      </w:pPr>
      <w:r>
        <w:rPr>
          <w:rFonts w:eastAsia="Times New Roman"/>
          <w:sz w:val="24"/>
          <w:szCs w:val="24"/>
        </w:rPr>
        <w:t>• планировать и корректировать свою индивидуальную образовательную траекторию.</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31"/>
        <w:rPr>
          <w:rFonts w:eastAsia="Times New Roman"/>
          <w:sz w:val="24"/>
          <w:szCs w:val="24"/>
        </w:rPr>
      </w:pPr>
      <w:r>
        <w:rPr>
          <w:rFonts w:eastAsia="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C3408" w:rsidRDefault="008C3408" w:rsidP="008C3408">
      <w:pPr>
        <w:sectPr w:rsidR="008C3408">
          <w:pgSz w:w="11920" w:h="16841"/>
          <w:pgMar w:top="1063" w:right="1440" w:bottom="1151" w:left="1020" w:header="0" w:footer="0" w:gutter="0"/>
          <w:cols w:space="720" w:equalWidth="0">
            <w:col w:w="9451"/>
          </w:cols>
        </w:sectPr>
      </w:pPr>
    </w:p>
    <w:p w:rsidR="008C3408" w:rsidRDefault="008C3408" w:rsidP="008C3408">
      <w:pPr>
        <w:rPr>
          <w:sz w:val="20"/>
          <w:szCs w:val="20"/>
        </w:rPr>
      </w:pPr>
      <w:r>
        <w:rPr>
          <w:rFonts w:eastAsia="Times New Roman"/>
          <w:i/>
          <w:iCs/>
          <w:sz w:val="24"/>
          <w:szCs w:val="24"/>
        </w:rPr>
        <w:lastRenderedPageBreak/>
        <w:t>Обучающийся сможет:</w:t>
      </w:r>
    </w:p>
    <w:p w:rsidR="008C3408" w:rsidRDefault="008C3408" w:rsidP="008C3408">
      <w:pPr>
        <w:spacing w:line="13" w:lineRule="exact"/>
        <w:rPr>
          <w:sz w:val="20"/>
          <w:szCs w:val="20"/>
        </w:rPr>
      </w:pPr>
    </w:p>
    <w:p w:rsidR="008C3408" w:rsidRDefault="008C3408" w:rsidP="008C3408">
      <w:pPr>
        <w:numPr>
          <w:ilvl w:val="0"/>
          <w:numId w:val="20"/>
        </w:numPr>
        <w:tabs>
          <w:tab w:val="left" w:pos="144"/>
        </w:tabs>
        <w:spacing w:line="234" w:lineRule="auto"/>
        <w:ind w:right="2140"/>
        <w:rPr>
          <w:rFonts w:eastAsia="Times New Roman"/>
          <w:sz w:val="24"/>
          <w:szCs w:val="24"/>
        </w:rPr>
      </w:pPr>
      <w:r>
        <w:rPr>
          <w:rFonts w:eastAsia="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20"/>
        </w:numPr>
        <w:tabs>
          <w:tab w:val="left" w:pos="144"/>
        </w:tabs>
        <w:spacing w:line="234" w:lineRule="auto"/>
        <w:ind w:right="1460"/>
        <w:rPr>
          <w:rFonts w:eastAsia="Times New Roman"/>
          <w:sz w:val="24"/>
          <w:szCs w:val="24"/>
        </w:rPr>
      </w:pPr>
      <w:r>
        <w:rPr>
          <w:rFonts w:eastAsia="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20"/>
        </w:numPr>
        <w:tabs>
          <w:tab w:val="left" w:pos="144"/>
        </w:tabs>
        <w:spacing w:line="234" w:lineRule="auto"/>
        <w:ind w:right="1540"/>
        <w:rPr>
          <w:rFonts w:eastAsia="Times New Roman"/>
          <w:sz w:val="24"/>
          <w:szCs w:val="24"/>
        </w:rPr>
      </w:pPr>
      <w:r>
        <w:rPr>
          <w:rFonts w:eastAsia="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C3408" w:rsidRDefault="008C3408" w:rsidP="008C3408">
      <w:pPr>
        <w:spacing w:line="13" w:lineRule="exact"/>
        <w:rPr>
          <w:rFonts w:eastAsia="Times New Roman"/>
          <w:sz w:val="24"/>
          <w:szCs w:val="24"/>
        </w:rPr>
      </w:pPr>
    </w:p>
    <w:p w:rsidR="008C3408" w:rsidRDefault="008C3408" w:rsidP="008C3408">
      <w:pPr>
        <w:numPr>
          <w:ilvl w:val="0"/>
          <w:numId w:val="20"/>
        </w:numPr>
        <w:tabs>
          <w:tab w:val="left" w:pos="144"/>
        </w:tabs>
        <w:spacing w:line="234" w:lineRule="auto"/>
        <w:ind w:right="1380"/>
        <w:rPr>
          <w:rFonts w:eastAsia="Times New Roman"/>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8C3408" w:rsidRDefault="008C3408" w:rsidP="008C3408">
      <w:pPr>
        <w:spacing w:line="13" w:lineRule="exact"/>
        <w:rPr>
          <w:rFonts w:eastAsia="Times New Roman"/>
          <w:sz w:val="24"/>
          <w:szCs w:val="24"/>
        </w:rPr>
      </w:pPr>
    </w:p>
    <w:p w:rsidR="008C3408" w:rsidRDefault="008C3408" w:rsidP="008C3408">
      <w:pPr>
        <w:numPr>
          <w:ilvl w:val="0"/>
          <w:numId w:val="20"/>
        </w:numPr>
        <w:tabs>
          <w:tab w:val="left" w:pos="144"/>
        </w:tabs>
        <w:spacing w:line="249" w:lineRule="auto"/>
        <w:ind w:right="2420"/>
        <w:rPr>
          <w:rFonts w:eastAsia="Times New Roman"/>
          <w:sz w:val="23"/>
          <w:szCs w:val="23"/>
        </w:rPr>
      </w:pPr>
      <w:r>
        <w:rPr>
          <w:rFonts w:eastAsia="Times New Roman"/>
          <w:sz w:val="23"/>
          <w:szCs w:val="23"/>
        </w:rPr>
        <w:t>находить достаточные средства для выполнения учебных действий в изменяющейся ситуации и/или при отсутствии планируемого результата;</w:t>
      </w:r>
    </w:p>
    <w:p w:rsidR="008C3408" w:rsidRDefault="008C3408" w:rsidP="008C3408">
      <w:pPr>
        <w:spacing w:line="3" w:lineRule="exact"/>
        <w:rPr>
          <w:rFonts w:eastAsia="Times New Roman"/>
          <w:sz w:val="23"/>
          <w:szCs w:val="23"/>
        </w:rPr>
      </w:pPr>
    </w:p>
    <w:p w:rsidR="008C3408" w:rsidRDefault="008C3408" w:rsidP="008C3408">
      <w:pPr>
        <w:numPr>
          <w:ilvl w:val="0"/>
          <w:numId w:val="20"/>
        </w:numPr>
        <w:tabs>
          <w:tab w:val="left" w:pos="144"/>
        </w:tabs>
        <w:ind w:right="600"/>
        <w:rPr>
          <w:rFonts w:eastAsia="Times New Roman"/>
          <w:sz w:val="24"/>
          <w:szCs w:val="24"/>
        </w:rPr>
      </w:pPr>
      <w:r>
        <w:rPr>
          <w:rFonts w:eastAsia="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C3408" w:rsidRDefault="008C3408" w:rsidP="008C3408">
      <w:pPr>
        <w:spacing w:line="276" w:lineRule="exact"/>
        <w:rPr>
          <w:rFonts w:eastAsia="Times New Roman"/>
          <w:sz w:val="24"/>
          <w:szCs w:val="24"/>
        </w:rPr>
      </w:pPr>
    </w:p>
    <w:p w:rsidR="008C3408" w:rsidRDefault="008C3408" w:rsidP="008C3408">
      <w:pPr>
        <w:numPr>
          <w:ilvl w:val="0"/>
          <w:numId w:val="20"/>
        </w:numPr>
        <w:tabs>
          <w:tab w:val="left" w:pos="146"/>
        </w:tabs>
        <w:spacing w:line="237" w:lineRule="auto"/>
        <w:ind w:right="2240"/>
        <w:jc w:val="both"/>
        <w:rPr>
          <w:rFonts w:eastAsia="Times New Roman"/>
          <w:sz w:val="24"/>
          <w:szCs w:val="24"/>
        </w:rPr>
      </w:pPr>
      <w:r>
        <w:rPr>
          <w:rFonts w:eastAsia="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C3408" w:rsidRDefault="008C3408" w:rsidP="008C3408">
      <w:pPr>
        <w:spacing w:line="11" w:lineRule="exact"/>
        <w:rPr>
          <w:rFonts w:eastAsia="Times New Roman"/>
          <w:sz w:val="24"/>
          <w:szCs w:val="24"/>
        </w:rPr>
      </w:pPr>
    </w:p>
    <w:p w:rsidR="008C3408" w:rsidRDefault="008C3408" w:rsidP="008C3408">
      <w:pPr>
        <w:numPr>
          <w:ilvl w:val="0"/>
          <w:numId w:val="20"/>
        </w:numPr>
        <w:tabs>
          <w:tab w:val="left" w:pos="144"/>
        </w:tabs>
        <w:spacing w:line="234" w:lineRule="auto"/>
        <w:ind w:right="2220"/>
        <w:rPr>
          <w:rFonts w:eastAsia="Times New Roman"/>
          <w:sz w:val="24"/>
          <w:szCs w:val="24"/>
        </w:rPr>
      </w:pPr>
      <w:r>
        <w:rPr>
          <w:rFonts w:eastAsia="Times New Roman"/>
          <w:sz w:val="24"/>
          <w:szCs w:val="24"/>
        </w:rPr>
        <w:t>сверять свои действия с целью и, при необходимости, исправлять ошибки самостоятельно.</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00"/>
        <w:rPr>
          <w:rFonts w:eastAsia="Times New Roman"/>
          <w:sz w:val="24"/>
          <w:szCs w:val="24"/>
        </w:rPr>
      </w:pPr>
      <w:r>
        <w:rPr>
          <w:rFonts w:eastAsia="Times New Roman"/>
          <w:sz w:val="24"/>
          <w:szCs w:val="24"/>
        </w:rPr>
        <w:t>4. Умение оценивать правильность выполнения учебной задачи, собственные возможности ее решения.</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numPr>
          <w:ilvl w:val="0"/>
          <w:numId w:val="20"/>
        </w:numPr>
        <w:tabs>
          <w:tab w:val="left" w:pos="140"/>
        </w:tabs>
        <w:ind w:left="140" w:hanging="140"/>
        <w:rPr>
          <w:rFonts w:eastAsia="Times New Roman"/>
          <w:sz w:val="24"/>
          <w:szCs w:val="24"/>
        </w:rPr>
      </w:pPr>
      <w:r>
        <w:rPr>
          <w:rFonts w:eastAsia="Times New Roman"/>
          <w:sz w:val="24"/>
          <w:szCs w:val="24"/>
        </w:rPr>
        <w:t>определять критерии правильности (корректности) выполнения учебной задачи;</w:t>
      </w:r>
    </w:p>
    <w:p w:rsidR="008C3408" w:rsidRDefault="008C3408" w:rsidP="008C3408">
      <w:pPr>
        <w:spacing w:line="12" w:lineRule="exact"/>
        <w:rPr>
          <w:rFonts w:eastAsia="Times New Roman"/>
          <w:sz w:val="24"/>
          <w:szCs w:val="24"/>
        </w:rPr>
      </w:pPr>
    </w:p>
    <w:p w:rsidR="008C3408" w:rsidRDefault="008C3408" w:rsidP="008C3408">
      <w:pPr>
        <w:numPr>
          <w:ilvl w:val="0"/>
          <w:numId w:val="20"/>
        </w:numPr>
        <w:tabs>
          <w:tab w:val="left" w:pos="144"/>
        </w:tabs>
        <w:spacing w:line="237" w:lineRule="auto"/>
        <w:ind w:right="620"/>
        <w:rPr>
          <w:rFonts w:eastAsia="Times New Roman"/>
          <w:sz w:val="24"/>
          <w:szCs w:val="24"/>
        </w:rPr>
      </w:pPr>
      <w:r>
        <w:rPr>
          <w:rFonts w:eastAsia="Times New Roman"/>
          <w:sz w:val="24"/>
          <w:szCs w:val="24"/>
        </w:rPr>
        <w:t>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C3408" w:rsidRDefault="008C3408" w:rsidP="008C3408">
      <w:pPr>
        <w:spacing w:line="13" w:lineRule="exact"/>
        <w:rPr>
          <w:rFonts w:eastAsia="Times New Roman"/>
          <w:sz w:val="24"/>
          <w:szCs w:val="24"/>
        </w:rPr>
      </w:pPr>
    </w:p>
    <w:p w:rsidR="008C3408" w:rsidRDefault="008C3408" w:rsidP="008C3408">
      <w:pPr>
        <w:numPr>
          <w:ilvl w:val="0"/>
          <w:numId w:val="20"/>
        </w:numPr>
        <w:tabs>
          <w:tab w:val="left" w:pos="144"/>
        </w:tabs>
        <w:spacing w:line="249" w:lineRule="auto"/>
        <w:ind w:right="2140"/>
        <w:rPr>
          <w:rFonts w:eastAsia="Times New Roman"/>
          <w:sz w:val="23"/>
          <w:szCs w:val="23"/>
        </w:rPr>
      </w:pPr>
      <w:r>
        <w:rPr>
          <w:rFonts w:eastAsia="Times New Roman"/>
          <w:sz w:val="23"/>
          <w:szCs w:val="23"/>
        </w:rPr>
        <w:t>оценивать продукт своей деятельности по заданным и/или самостоятельно определенным критериям в соответствии с целью деятельности;</w:t>
      </w:r>
    </w:p>
    <w:p w:rsidR="008C3408" w:rsidRDefault="008C3408" w:rsidP="008C3408">
      <w:pPr>
        <w:spacing w:line="3" w:lineRule="exact"/>
        <w:rPr>
          <w:rFonts w:eastAsia="Times New Roman"/>
          <w:sz w:val="23"/>
          <w:szCs w:val="23"/>
        </w:rPr>
      </w:pPr>
    </w:p>
    <w:p w:rsidR="008C3408" w:rsidRDefault="008C3408" w:rsidP="008C3408">
      <w:pPr>
        <w:numPr>
          <w:ilvl w:val="0"/>
          <w:numId w:val="20"/>
        </w:numPr>
        <w:tabs>
          <w:tab w:val="left" w:pos="144"/>
        </w:tabs>
        <w:spacing w:line="234" w:lineRule="auto"/>
        <w:ind w:right="1540"/>
        <w:rPr>
          <w:rFonts w:eastAsia="Times New Roman"/>
          <w:sz w:val="24"/>
          <w:szCs w:val="24"/>
        </w:rPr>
      </w:pPr>
      <w:r>
        <w:rPr>
          <w:rFonts w:eastAsia="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C3408" w:rsidRDefault="008C3408" w:rsidP="008C3408">
      <w:pPr>
        <w:spacing w:line="1" w:lineRule="exact"/>
        <w:rPr>
          <w:rFonts w:eastAsia="Times New Roman"/>
          <w:sz w:val="24"/>
          <w:szCs w:val="24"/>
        </w:rPr>
      </w:pPr>
    </w:p>
    <w:p w:rsidR="008C3408" w:rsidRDefault="008C3408" w:rsidP="008C3408">
      <w:pPr>
        <w:numPr>
          <w:ilvl w:val="0"/>
          <w:numId w:val="20"/>
        </w:numPr>
        <w:tabs>
          <w:tab w:val="left" w:pos="140"/>
        </w:tabs>
        <w:ind w:left="140" w:hanging="140"/>
        <w:rPr>
          <w:rFonts w:eastAsia="Times New Roman"/>
          <w:sz w:val="24"/>
          <w:szCs w:val="24"/>
        </w:rPr>
      </w:pPr>
      <w:r>
        <w:rPr>
          <w:rFonts w:eastAsia="Times New Roman"/>
          <w:sz w:val="24"/>
          <w:szCs w:val="24"/>
        </w:rPr>
        <w:t>фиксировать и анализировать динамику собственных образовательных результатов.</w:t>
      </w:r>
    </w:p>
    <w:p w:rsidR="008C3408" w:rsidRDefault="008C3408" w:rsidP="008C3408">
      <w:pPr>
        <w:spacing w:line="12" w:lineRule="exact"/>
        <w:rPr>
          <w:sz w:val="20"/>
          <w:szCs w:val="20"/>
        </w:rPr>
      </w:pPr>
    </w:p>
    <w:p w:rsidR="008C3408" w:rsidRDefault="008C3408" w:rsidP="008C3408">
      <w:pPr>
        <w:numPr>
          <w:ilvl w:val="0"/>
          <w:numId w:val="21"/>
        </w:numPr>
        <w:tabs>
          <w:tab w:val="left" w:pos="240"/>
        </w:tabs>
        <w:spacing w:line="249" w:lineRule="auto"/>
        <w:ind w:right="1840"/>
        <w:rPr>
          <w:rFonts w:eastAsia="Times New Roman"/>
          <w:sz w:val="23"/>
          <w:szCs w:val="23"/>
        </w:rPr>
      </w:pPr>
      <w:r>
        <w:rPr>
          <w:rFonts w:eastAsia="Times New Roman"/>
          <w:sz w:val="23"/>
          <w:szCs w:val="23"/>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C3408" w:rsidRDefault="008C3408" w:rsidP="008C3408">
      <w:pPr>
        <w:rPr>
          <w:rFonts w:eastAsia="Times New Roman"/>
          <w:sz w:val="23"/>
          <w:szCs w:val="23"/>
        </w:rPr>
      </w:pPr>
      <w:r>
        <w:rPr>
          <w:rFonts w:eastAsia="Times New Roman"/>
          <w:i/>
          <w:iCs/>
          <w:sz w:val="24"/>
          <w:szCs w:val="24"/>
        </w:rPr>
        <w:t>Обучающийся сможет:</w:t>
      </w:r>
    </w:p>
    <w:p w:rsidR="008C3408" w:rsidRDefault="008C3408" w:rsidP="008C3408">
      <w:pPr>
        <w:spacing w:line="12" w:lineRule="exact"/>
        <w:rPr>
          <w:rFonts w:eastAsia="Times New Roman"/>
          <w:sz w:val="23"/>
          <w:szCs w:val="23"/>
        </w:rPr>
      </w:pPr>
    </w:p>
    <w:p w:rsidR="008C3408" w:rsidRDefault="008C3408" w:rsidP="008C3408">
      <w:pPr>
        <w:spacing w:line="234" w:lineRule="auto"/>
        <w:ind w:right="1320"/>
        <w:rPr>
          <w:rFonts w:eastAsia="Times New Roman"/>
          <w:sz w:val="23"/>
          <w:szCs w:val="23"/>
        </w:rPr>
      </w:pPr>
      <w:r>
        <w:rPr>
          <w:rFonts w:eastAsia="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8C3408" w:rsidRDefault="008C3408" w:rsidP="008C3408">
      <w:pPr>
        <w:spacing w:line="13" w:lineRule="exact"/>
        <w:rPr>
          <w:rFonts w:eastAsia="Times New Roman"/>
          <w:sz w:val="23"/>
          <w:szCs w:val="23"/>
        </w:rPr>
      </w:pPr>
    </w:p>
    <w:p w:rsidR="008C3408" w:rsidRDefault="008C3408" w:rsidP="008C3408">
      <w:pPr>
        <w:spacing w:line="234" w:lineRule="auto"/>
        <w:ind w:right="1280"/>
        <w:rPr>
          <w:rFonts w:eastAsia="Times New Roman"/>
          <w:sz w:val="23"/>
          <w:szCs w:val="23"/>
        </w:rPr>
      </w:pPr>
      <w:r>
        <w:rPr>
          <w:rFonts w:eastAsia="Times New Roman"/>
          <w:sz w:val="24"/>
          <w:szCs w:val="24"/>
        </w:rPr>
        <w:t>• соотносить реальные и планируемые результаты индивидуальной образовательной деятельности и делать выводы;</w:t>
      </w:r>
    </w:p>
    <w:p w:rsidR="008C3408" w:rsidRDefault="008C3408" w:rsidP="008C3408">
      <w:pPr>
        <w:spacing w:line="1" w:lineRule="exact"/>
        <w:rPr>
          <w:rFonts w:eastAsia="Times New Roman"/>
          <w:sz w:val="23"/>
          <w:szCs w:val="23"/>
        </w:rPr>
      </w:pPr>
    </w:p>
    <w:p w:rsidR="008C3408" w:rsidRDefault="008C3408" w:rsidP="008C3408">
      <w:pPr>
        <w:rPr>
          <w:rFonts w:eastAsia="Times New Roman"/>
          <w:sz w:val="23"/>
          <w:szCs w:val="23"/>
        </w:rPr>
      </w:pPr>
      <w:r>
        <w:rPr>
          <w:rFonts w:eastAsia="Times New Roman"/>
          <w:sz w:val="24"/>
          <w:szCs w:val="24"/>
        </w:rPr>
        <w:t>• принимать решение в учебной ситуации и нести за него ответственность;</w:t>
      </w:r>
    </w:p>
    <w:p w:rsidR="008C3408" w:rsidRDefault="008C3408" w:rsidP="008C3408">
      <w:pPr>
        <w:spacing w:line="12" w:lineRule="exact"/>
        <w:rPr>
          <w:rFonts w:eastAsia="Times New Roman"/>
          <w:sz w:val="23"/>
          <w:szCs w:val="23"/>
        </w:rPr>
      </w:pPr>
    </w:p>
    <w:p w:rsidR="008C3408" w:rsidRDefault="008C3408" w:rsidP="008C3408">
      <w:pPr>
        <w:spacing w:line="234" w:lineRule="auto"/>
        <w:ind w:right="1940"/>
        <w:rPr>
          <w:rFonts w:eastAsia="Times New Roman"/>
          <w:sz w:val="23"/>
          <w:szCs w:val="23"/>
        </w:rPr>
      </w:pPr>
      <w:r>
        <w:rPr>
          <w:rFonts w:eastAsia="Times New Roman"/>
          <w:sz w:val="24"/>
          <w:szCs w:val="24"/>
        </w:rPr>
        <w:t>• самостоятельно определять причины своего успеха или неуспеха и находить способы выхода из ситуации неуспеха;</w:t>
      </w:r>
    </w:p>
    <w:p w:rsidR="008C3408" w:rsidRDefault="008C3408" w:rsidP="008C3408">
      <w:pPr>
        <w:spacing w:line="13" w:lineRule="exact"/>
        <w:rPr>
          <w:rFonts w:eastAsia="Times New Roman"/>
          <w:sz w:val="23"/>
          <w:szCs w:val="23"/>
        </w:rPr>
      </w:pPr>
    </w:p>
    <w:p w:rsidR="008C3408" w:rsidRDefault="008C3408" w:rsidP="008C3408">
      <w:pPr>
        <w:spacing w:line="236" w:lineRule="auto"/>
        <w:ind w:right="1800"/>
        <w:rPr>
          <w:rFonts w:eastAsia="Times New Roman"/>
          <w:sz w:val="23"/>
          <w:szCs w:val="23"/>
        </w:rPr>
      </w:pPr>
      <w:r>
        <w:rPr>
          <w:rFonts w:eastAsia="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C3408" w:rsidRDefault="008C3408" w:rsidP="008C3408">
      <w:pPr>
        <w:spacing w:line="14" w:lineRule="exact"/>
        <w:rPr>
          <w:rFonts w:eastAsia="Times New Roman"/>
          <w:sz w:val="23"/>
          <w:szCs w:val="23"/>
        </w:rPr>
      </w:pPr>
    </w:p>
    <w:p w:rsidR="008C3408" w:rsidRDefault="008C3408" w:rsidP="008C3408">
      <w:pPr>
        <w:spacing w:line="249" w:lineRule="auto"/>
        <w:ind w:right="1880"/>
        <w:rPr>
          <w:rFonts w:eastAsia="Times New Roman"/>
          <w:sz w:val="23"/>
          <w:szCs w:val="23"/>
        </w:rPr>
      </w:pPr>
      <w:r>
        <w:rPr>
          <w:rFonts w:eastAsia="Times New Roman"/>
          <w:sz w:val="23"/>
          <w:szCs w:val="23"/>
        </w:rPr>
        <w:t>• демонстрировать приемы регуляции психофизиологических/ эмоциональных состояний для достижения эффекта успокоения (устранения эмоциональной</w:t>
      </w:r>
    </w:p>
    <w:p w:rsidR="008C3408" w:rsidRDefault="008C3408" w:rsidP="008C3408">
      <w:pPr>
        <w:spacing w:line="3" w:lineRule="exact"/>
        <w:rPr>
          <w:rFonts w:eastAsia="Times New Roman"/>
          <w:sz w:val="23"/>
          <w:szCs w:val="23"/>
        </w:rPr>
      </w:pPr>
    </w:p>
    <w:p w:rsidR="008C3408" w:rsidRDefault="008C3408" w:rsidP="008C3408">
      <w:pPr>
        <w:spacing w:line="234" w:lineRule="auto"/>
        <w:ind w:firstLine="428"/>
        <w:rPr>
          <w:rFonts w:eastAsia="Times New Roman"/>
          <w:sz w:val="23"/>
          <w:szCs w:val="23"/>
        </w:rPr>
      </w:pPr>
      <w:r>
        <w:rPr>
          <w:rFonts w:eastAsia="Times New Roman"/>
          <w:sz w:val="24"/>
          <w:szCs w:val="24"/>
        </w:rPr>
        <w:t>напряженности), эффекта восстановления (ослабления проявлений утомления), эффекта активизации (повышения психофизиологической реактивности).</w:t>
      </w:r>
    </w:p>
    <w:p w:rsidR="008C3408" w:rsidRDefault="008C3408" w:rsidP="008C3408">
      <w:pPr>
        <w:spacing w:line="6" w:lineRule="exact"/>
        <w:rPr>
          <w:rFonts w:eastAsia="Times New Roman"/>
          <w:sz w:val="23"/>
          <w:szCs w:val="23"/>
        </w:rPr>
      </w:pPr>
    </w:p>
    <w:p w:rsidR="008C3408" w:rsidRDefault="008C3408" w:rsidP="008C3408">
      <w:pPr>
        <w:rPr>
          <w:rFonts w:eastAsia="Times New Roman"/>
          <w:sz w:val="23"/>
          <w:szCs w:val="23"/>
        </w:rPr>
      </w:pPr>
      <w:r>
        <w:rPr>
          <w:rFonts w:eastAsia="Times New Roman"/>
          <w:b/>
          <w:bCs/>
          <w:sz w:val="24"/>
          <w:szCs w:val="24"/>
        </w:rPr>
        <w:t>Коммуникативные УУД</w:t>
      </w:r>
    </w:p>
    <w:p w:rsidR="008C3408" w:rsidRDefault="008C3408" w:rsidP="008C3408">
      <w:pPr>
        <w:sectPr w:rsidR="008C3408">
          <w:pgSz w:w="11920" w:h="16841"/>
          <w:pgMar w:top="1050" w:right="931" w:bottom="1145" w:left="1020" w:header="0" w:footer="0" w:gutter="0"/>
          <w:cols w:space="720" w:equalWidth="0">
            <w:col w:w="9960"/>
          </w:cols>
        </w:sectPr>
      </w:pPr>
    </w:p>
    <w:p w:rsidR="008C3408" w:rsidRDefault="008C3408" w:rsidP="008C3408">
      <w:pPr>
        <w:numPr>
          <w:ilvl w:val="0"/>
          <w:numId w:val="22"/>
        </w:numPr>
        <w:tabs>
          <w:tab w:val="left" w:pos="240"/>
        </w:tabs>
        <w:spacing w:line="237" w:lineRule="auto"/>
        <w:ind w:right="351"/>
        <w:rPr>
          <w:rFonts w:eastAsia="Times New Roman"/>
          <w:sz w:val="24"/>
          <w:szCs w:val="24"/>
        </w:rPr>
      </w:pPr>
      <w:r>
        <w:rPr>
          <w:rFonts w:eastAsia="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C3408" w:rsidRDefault="008C3408" w:rsidP="008C3408">
      <w:pPr>
        <w:spacing w:line="2"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rPr>
          <w:rFonts w:eastAsia="Times New Roman"/>
          <w:sz w:val="24"/>
          <w:szCs w:val="24"/>
        </w:rPr>
      </w:pPr>
      <w:r>
        <w:rPr>
          <w:rFonts w:eastAsia="Times New Roman"/>
          <w:sz w:val="24"/>
          <w:szCs w:val="24"/>
        </w:rPr>
        <w:t>• определять возможные роли в совместной деятельности;</w:t>
      </w:r>
    </w:p>
    <w:p w:rsidR="008C3408" w:rsidRDefault="008C3408" w:rsidP="008C3408">
      <w:pPr>
        <w:rPr>
          <w:rFonts w:eastAsia="Times New Roman"/>
          <w:sz w:val="24"/>
          <w:szCs w:val="24"/>
        </w:rPr>
      </w:pPr>
      <w:r>
        <w:rPr>
          <w:rFonts w:eastAsia="Times New Roman"/>
          <w:sz w:val="24"/>
          <w:szCs w:val="24"/>
        </w:rPr>
        <w:t>• играть определенную роль в совместной деятельности;</w:t>
      </w:r>
    </w:p>
    <w:p w:rsidR="008C3408" w:rsidRDefault="008C3408" w:rsidP="008C3408">
      <w:pPr>
        <w:spacing w:line="12" w:lineRule="exact"/>
        <w:rPr>
          <w:rFonts w:eastAsia="Times New Roman"/>
          <w:sz w:val="24"/>
          <w:szCs w:val="24"/>
        </w:rPr>
      </w:pPr>
    </w:p>
    <w:p w:rsidR="008C3408" w:rsidRDefault="008C3408" w:rsidP="008C3408">
      <w:pPr>
        <w:spacing w:line="236" w:lineRule="auto"/>
        <w:ind w:right="791"/>
        <w:rPr>
          <w:rFonts w:eastAsia="Times New Roman"/>
          <w:sz w:val="24"/>
          <w:szCs w:val="24"/>
        </w:rPr>
      </w:pPr>
      <w:r>
        <w:rPr>
          <w:rFonts w:eastAsia="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431"/>
        <w:rPr>
          <w:rFonts w:eastAsia="Times New Roman"/>
          <w:sz w:val="24"/>
          <w:szCs w:val="24"/>
        </w:rPr>
      </w:pPr>
      <w:r>
        <w:rPr>
          <w:rFonts w:eastAsia="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131"/>
        <w:rPr>
          <w:rFonts w:eastAsia="Times New Roman"/>
          <w:sz w:val="24"/>
          <w:szCs w:val="24"/>
        </w:rPr>
      </w:pPr>
      <w:r>
        <w:rPr>
          <w:rFonts w:eastAsia="Times New Roman"/>
          <w:sz w:val="24"/>
          <w:szCs w:val="24"/>
        </w:rPr>
        <w:t>• строить позитивные отношения в процессе учебной и познавательной деятельности;</w:t>
      </w:r>
    </w:p>
    <w:p w:rsidR="008C3408" w:rsidRDefault="008C3408" w:rsidP="008C3408">
      <w:pPr>
        <w:spacing w:line="14" w:lineRule="exact"/>
        <w:rPr>
          <w:rFonts w:eastAsia="Times New Roman"/>
          <w:sz w:val="24"/>
          <w:szCs w:val="24"/>
        </w:rPr>
      </w:pPr>
    </w:p>
    <w:p w:rsidR="008C3408" w:rsidRDefault="008C3408" w:rsidP="008C3408">
      <w:pPr>
        <w:spacing w:line="236" w:lineRule="auto"/>
        <w:ind w:right="971"/>
        <w:rPr>
          <w:rFonts w:eastAsia="Times New Roman"/>
          <w:sz w:val="24"/>
          <w:szCs w:val="24"/>
        </w:rPr>
      </w:pPr>
      <w:r>
        <w:rPr>
          <w:rFonts w:eastAsia="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C3408" w:rsidRDefault="008C3408" w:rsidP="008C3408">
      <w:pPr>
        <w:spacing w:line="13" w:lineRule="exact"/>
        <w:rPr>
          <w:rFonts w:eastAsia="Times New Roman"/>
          <w:sz w:val="24"/>
          <w:szCs w:val="24"/>
        </w:rPr>
      </w:pPr>
    </w:p>
    <w:p w:rsidR="008C3408" w:rsidRDefault="008C3408" w:rsidP="008C3408">
      <w:pPr>
        <w:spacing w:line="247" w:lineRule="auto"/>
        <w:ind w:right="1471"/>
        <w:rPr>
          <w:rFonts w:eastAsia="Times New Roman"/>
          <w:sz w:val="24"/>
          <w:szCs w:val="24"/>
        </w:rPr>
      </w:pPr>
      <w:r>
        <w:rPr>
          <w:rFonts w:eastAsia="Times New Roman"/>
          <w:sz w:val="23"/>
          <w:szCs w:val="23"/>
        </w:rPr>
        <w:t>• критически относиться к собственному мнению, с достоинством признавать ошибочность своего мнения (если оно таково) и корректировать его;</w:t>
      </w:r>
    </w:p>
    <w:p w:rsidR="008C3408" w:rsidRDefault="008C3408" w:rsidP="008C3408">
      <w:pPr>
        <w:rPr>
          <w:rFonts w:eastAsia="Times New Roman"/>
          <w:sz w:val="24"/>
          <w:szCs w:val="24"/>
        </w:rPr>
      </w:pPr>
      <w:r>
        <w:rPr>
          <w:rFonts w:eastAsia="Times New Roman"/>
          <w:sz w:val="24"/>
          <w:szCs w:val="24"/>
        </w:rPr>
        <w:t>• предлагать альтернативное решение в конфликтной ситуации;</w:t>
      </w:r>
    </w:p>
    <w:p w:rsidR="008C3408" w:rsidRDefault="008C3408" w:rsidP="008C3408">
      <w:pPr>
        <w:rPr>
          <w:rFonts w:eastAsia="Times New Roman"/>
          <w:sz w:val="24"/>
          <w:szCs w:val="24"/>
        </w:rPr>
      </w:pPr>
      <w:r>
        <w:rPr>
          <w:rFonts w:eastAsia="Times New Roman"/>
          <w:sz w:val="24"/>
          <w:szCs w:val="24"/>
        </w:rPr>
        <w:t>• выделять общую точку зрения в дискуссии;</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911"/>
        <w:rPr>
          <w:rFonts w:eastAsia="Times New Roman"/>
          <w:sz w:val="24"/>
          <w:szCs w:val="24"/>
        </w:rPr>
      </w:pPr>
      <w:r>
        <w:rPr>
          <w:rFonts w:eastAsia="Times New Roman"/>
          <w:sz w:val="24"/>
          <w:szCs w:val="24"/>
        </w:rPr>
        <w:t>• договариваться о правилах и вопросах для обсуждения в соответствии с поставленной перед группой задачей;</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1551" w:hanging="428"/>
        <w:rPr>
          <w:rFonts w:eastAsia="Times New Roman"/>
          <w:sz w:val="24"/>
          <w:szCs w:val="24"/>
        </w:rPr>
      </w:pPr>
      <w:r>
        <w:rPr>
          <w:rFonts w:eastAsia="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8C3408" w:rsidRDefault="008C3408" w:rsidP="008C3408">
      <w:pPr>
        <w:spacing w:line="14" w:lineRule="exact"/>
        <w:rPr>
          <w:rFonts w:eastAsia="Times New Roman"/>
          <w:sz w:val="24"/>
          <w:szCs w:val="24"/>
        </w:rPr>
      </w:pPr>
    </w:p>
    <w:p w:rsidR="008C3408" w:rsidRDefault="008C3408" w:rsidP="008C3408">
      <w:pPr>
        <w:spacing w:line="236" w:lineRule="auto"/>
        <w:ind w:right="831"/>
        <w:rPr>
          <w:rFonts w:eastAsia="Times New Roman"/>
          <w:sz w:val="24"/>
          <w:szCs w:val="24"/>
        </w:rPr>
      </w:pPr>
      <w:r>
        <w:rPr>
          <w:rFonts w:eastAsia="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C3408" w:rsidRDefault="008C3408" w:rsidP="008C3408">
      <w:pPr>
        <w:spacing w:line="13" w:lineRule="exact"/>
        <w:rPr>
          <w:rFonts w:eastAsia="Times New Roman"/>
          <w:sz w:val="24"/>
          <w:szCs w:val="24"/>
        </w:rPr>
      </w:pPr>
    </w:p>
    <w:p w:rsidR="008C3408" w:rsidRDefault="008C3408" w:rsidP="008C3408">
      <w:pPr>
        <w:numPr>
          <w:ilvl w:val="0"/>
          <w:numId w:val="22"/>
        </w:numPr>
        <w:tabs>
          <w:tab w:val="left" w:pos="240"/>
        </w:tabs>
        <w:spacing w:line="237" w:lineRule="auto"/>
        <w:ind w:right="291"/>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611"/>
        <w:rPr>
          <w:rFonts w:eastAsia="Times New Roman"/>
          <w:sz w:val="24"/>
          <w:szCs w:val="24"/>
        </w:rPr>
      </w:pPr>
      <w:r>
        <w:rPr>
          <w:rFonts w:eastAsia="Times New Roman"/>
          <w:sz w:val="24"/>
          <w:szCs w:val="24"/>
        </w:rPr>
        <w:t>• определять задачу коммуникации и в соответствии с ней отбирать речевые средства;</w:t>
      </w:r>
    </w:p>
    <w:p w:rsidR="008C3408" w:rsidRDefault="008C3408" w:rsidP="008C3408">
      <w:pPr>
        <w:spacing w:line="14" w:lineRule="exact"/>
        <w:rPr>
          <w:rFonts w:eastAsia="Times New Roman"/>
          <w:sz w:val="24"/>
          <w:szCs w:val="24"/>
        </w:rPr>
      </w:pPr>
    </w:p>
    <w:p w:rsidR="008C3408" w:rsidRDefault="008C3408" w:rsidP="008C3408">
      <w:pPr>
        <w:spacing w:line="234" w:lineRule="auto"/>
        <w:ind w:right="1111"/>
        <w:rPr>
          <w:rFonts w:eastAsia="Times New Roman"/>
          <w:sz w:val="24"/>
          <w:szCs w:val="24"/>
        </w:rPr>
      </w:pPr>
      <w:r>
        <w:rPr>
          <w:rFonts w:eastAsia="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311"/>
        <w:rPr>
          <w:rFonts w:eastAsia="Times New Roman"/>
          <w:sz w:val="24"/>
          <w:szCs w:val="24"/>
        </w:rPr>
      </w:pPr>
      <w:r>
        <w:rPr>
          <w:rFonts w:eastAsia="Times New Roman"/>
          <w:sz w:val="24"/>
          <w:szCs w:val="24"/>
        </w:rPr>
        <w:t>• представлять в устной или письменной форме развернутый план собственной деятельности;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911"/>
        <w:rPr>
          <w:rFonts w:eastAsia="Times New Roman"/>
          <w:sz w:val="24"/>
          <w:szCs w:val="24"/>
        </w:rPr>
      </w:pPr>
      <w:r>
        <w:rPr>
          <w:rFonts w:eastAsia="Times New Roman"/>
          <w:sz w:val="24"/>
          <w:szCs w:val="24"/>
        </w:rPr>
        <w:t>• соблюдать нормы публичной речи, регламент в монологе и дискуссии в соответствии с коммуникативной задачей;</w:t>
      </w:r>
    </w:p>
    <w:p w:rsidR="008C3408" w:rsidRDefault="008C3408" w:rsidP="008C3408">
      <w:pPr>
        <w:spacing w:line="13" w:lineRule="exact"/>
        <w:rPr>
          <w:rFonts w:eastAsia="Times New Roman"/>
          <w:sz w:val="24"/>
          <w:szCs w:val="24"/>
        </w:rPr>
      </w:pPr>
    </w:p>
    <w:p w:rsidR="008C3408" w:rsidRDefault="008C3408" w:rsidP="008C3408">
      <w:pPr>
        <w:spacing w:line="234" w:lineRule="auto"/>
        <w:ind w:right="811"/>
        <w:rPr>
          <w:rFonts w:eastAsia="Times New Roman"/>
          <w:sz w:val="24"/>
          <w:szCs w:val="24"/>
        </w:rPr>
      </w:pPr>
      <w:r>
        <w:rPr>
          <w:rFonts w:eastAsia="Times New Roman"/>
          <w:sz w:val="24"/>
          <w:szCs w:val="24"/>
        </w:rPr>
        <w:t>• высказывать и обосновывать мнение (суждение) и запрашивать мнение партнера в рамках диалога;</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принимать решение в ходе диалога и согласовывать его с собеседником;</w:t>
      </w:r>
    </w:p>
    <w:p w:rsidR="008C3408" w:rsidRDefault="008C3408" w:rsidP="008C3408">
      <w:pPr>
        <w:spacing w:line="12" w:lineRule="exact"/>
        <w:rPr>
          <w:rFonts w:eastAsia="Times New Roman"/>
          <w:sz w:val="24"/>
          <w:szCs w:val="24"/>
        </w:rPr>
      </w:pPr>
    </w:p>
    <w:p w:rsidR="008C3408" w:rsidRDefault="008C3408" w:rsidP="008C3408">
      <w:pPr>
        <w:spacing w:line="234" w:lineRule="auto"/>
        <w:ind w:right="691"/>
        <w:rPr>
          <w:rFonts w:eastAsia="Times New Roman"/>
          <w:sz w:val="24"/>
          <w:szCs w:val="24"/>
        </w:rPr>
      </w:pPr>
      <w:r>
        <w:rPr>
          <w:rFonts w:eastAsia="Times New Roman"/>
          <w:sz w:val="24"/>
          <w:szCs w:val="24"/>
        </w:rPr>
        <w:t>• создавать письменные «клишированные» и оригинальные тексты с использованием необходимых речевых средств;</w:t>
      </w:r>
    </w:p>
    <w:p w:rsidR="008C3408" w:rsidRDefault="008C3408" w:rsidP="008C3408">
      <w:pPr>
        <w:spacing w:line="14" w:lineRule="exact"/>
        <w:rPr>
          <w:rFonts w:eastAsia="Times New Roman"/>
          <w:sz w:val="24"/>
          <w:szCs w:val="24"/>
        </w:rPr>
      </w:pPr>
    </w:p>
    <w:p w:rsidR="008C3408" w:rsidRDefault="008C3408" w:rsidP="008C3408">
      <w:pPr>
        <w:spacing w:line="234" w:lineRule="auto"/>
        <w:ind w:right="1231"/>
        <w:rPr>
          <w:rFonts w:eastAsia="Times New Roman"/>
          <w:sz w:val="24"/>
          <w:szCs w:val="24"/>
        </w:rPr>
      </w:pPr>
      <w:r>
        <w:rPr>
          <w:rFonts w:eastAsia="Times New Roman"/>
          <w:sz w:val="24"/>
          <w:szCs w:val="24"/>
        </w:rPr>
        <w:t>• использовать вербальные средства (средства логической связи) для выделения смысловых блоков своего выступления;</w:t>
      </w:r>
    </w:p>
    <w:p w:rsidR="008C3408" w:rsidRDefault="008C3408" w:rsidP="008C3408">
      <w:pPr>
        <w:spacing w:line="13" w:lineRule="exact"/>
        <w:rPr>
          <w:rFonts w:eastAsia="Times New Roman"/>
          <w:sz w:val="24"/>
          <w:szCs w:val="24"/>
        </w:rPr>
      </w:pPr>
    </w:p>
    <w:p w:rsidR="008C3408" w:rsidRDefault="008C3408" w:rsidP="008C3408">
      <w:pPr>
        <w:spacing w:line="249" w:lineRule="auto"/>
        <w:ind w:right="2711"/>
        <w:rPr>
          <w:rFonts w:eastAsia="Times New Roman"/>
          <w:sz w:val="24"/>
          <w:szCs w:val="24"/>
        </w:rPr>
      </w:pPr>
      <w:r>
        <w:rPr>
          <w:rFonts w:eastAsia="Times New Roman"/>
          <w:sz w:val="23"/>
          <w:szCs w:val="23"/>
        </w:rPr>
        <w:t>• использовать невербальные средства или наглядные материалы, подготовленные/отобранные под руководством учителя;</w:t>
      </w:r>
    </w:p>
    <w:p w:rsidR="008C3408" w:rsidRDefault="008C3408" w:rsidP="008C3408">
      <w:pPr>
        <w:rPr>
          <w:rFonts w:eastAsia="Times New Roman"/>
          <w:sz w:val="24"/>
          <w:szCs w:val="24"/>
        </w:rPr>
      </w:pPr>
      <w:r>
        <w:rPr>
          <w:rFonts w:eastAsia="Times New Roman"/>
          <w:sz w:val="24"/>
          <w:szCs w:val="24"/>
        </w:rPr>
        <w:t>• делать оценочный вывод о достижении цели коммуникации непосредственно после</w:t>
      </w:r>
    </w:p>
    <w:p w:rsidR="008C3408" w:rsidRDefault="008C3408" w:rsidP="008C3408">
      <w:pPr>
        <w:sectPr w:rsidR="008C3408">
          <w:pgSz w:w="11920" w:h="16841"/>
          <w:pgMar w:top="1063" w:right="1440" w:bottom="1149" w:left="1020" w:header="0" w:footer="0" w:gutter="0"/>
          <w:cols w:space="720" w:equalWidth="0">
            <w:col w:w="9451"/>
          </w:cols>
        </w:sectPr>
      </w:pPr>
    </w:p>
    <w:p w:rsidR="008C3408" w:rsidRDefault="008C3408" w:rsidP="008C3408">
      <w:pPr>
        <w:rPr>
          <w:sz w:val="20"/>
          <w:szCs w:val="20"/>
        </w:rPr>
      </w:pPr>
      <w:r>
        <w:rPr>
          <w:rFonts w:eastAsia="Times New Roman"/>
          <w:sz w:val="24"/>
          <w:szCs w:val="24"/>
        </w:rPr>
        <w:lastRenderedPageBreak/>
        <w:t>завершения коммуникативного контакта и обосновывать его.</w:t>
      </w:r>
    </w:p>
    <w:p w:rsidR="008C3408" w:rsidRDefault="008C3408" w:rsidP="008C3408">
      <w:pPr>
        <w:spacing w:line="13" w:lineRule="exact"/>
        <w:rPr>
          <w:sz w:val="20"/>
          <w:szCs w:val="20"/>
        </w:rPr>
      </w:pPr>
    </w:p>
    <w:p w:rsidR="008C3408" w:rsidRDefault="008C3408" w:rsidP="008C3408">
      <w:pPr>
        <w:numPr>
          <w:ilvl w:val="0"/>
          <w:numId w:val="23"/>
        </w:numPr>
        <w:tabs>
          <w:tab w:val="left" w:pos="240"/>
        </w:tabs>
        <w:spacing w:line="234" w:lineRule="auto"/>
        <w:ind w:right="2191"/>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 ИКТ).</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911"/>
        <w:rPr>
          <w:rFonts w:eastAsia="Times New Roman"/>
          <w:sz w:val="24"/>
          <w:szCs w:val="24"/>
        </w:rPr>
      </w:pPr>
      <w:r>
        <w:rPr>
          <w:rFonts w:eastAsia="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8C3408" w:rsidRDefault="008C3408" w:rsidP="008C3408">
      <w:pPr>
        <w:spacing w:line="13" w:lineRule="exact"/>
        <w:rPr>
          <w:rFonts w:eastAsia="Times New Roman"/>
          <w:sz w:val="24"/>
          <w:szCs w:val="24"/>
        </w:rPr>
      </w:pPr>
    </w:p>
    <w:p w:rsidR="008C3408" w:rsidRDefault="008C3408" w:rsidP="008C3408">
      <w:pPr>
        <w:spacing w:line="236" w:lineRule="auto"/>
        <w:ind w:right="1451"/>
        <w:rPr>
          <w:rFonts w:eastAsia="Times New Roman"/>
          <w:sz w:val="24"/>
          <w:szCs w:val="24"/>
        </w:rPr>
      </w:pPr>
      <w:r>
        <w:rPr>
          <w:rFonts w:eastAsia="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131"/>
        <w:rPr>
          <w:rFonts w:eastAsia="Times New Roman"/>
          <w:sz w:val="24"/>
          <w:szCs w:val="24"/>
        </w:rPr>
      </w:pPr>
      <w:r>
        <w:rPr>
          <w:rFonts w:eastAsia="Times New Roman"/>
          <w:sz w:val="24"/>
          <w:szCs w:val="24"/>
        </w:rPr>
        <w:t>• выделять информационный аспект задачи, оперировать данными, использовать модель решения задачи;</w:t>
      </w:r>
    </w:p>
    <w:p w:rsidR="008C3408" w:rsidRDefault="008C3408" w:rsidP="008C3408">
      <w:pPr>
        <w:spacing w:line="13" w:lineRule="exact"/>
        <w:rPr>
          <w:rFonts w:eastAsia="Times New Roman"/>
          <w:sz w:val="24"/>
          <w:szCs w:val="24"/>
        </w:rPr>
      </w:pPr>
    </w:p>
    <w:p w:rsidR="008C3408" w:rsidRDefault="008C3408" w:rsidP="008C3408">
      <w:pPr>
        <w:spacing w:line="237" w:lineRule="auto"/>
        <w:ind w:right="1051"/>
        <w:rPr>
          <w:rFonts w:eastAsia="Times New Roman"/>
          <w:sz w:val="24"/>
          <w:szCs w:val="24"/>
        </w:rPr>
      </w:pPr>
      <w:r>
        <w:rPr>
          <w:rFonts w:eastAsia="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C3408" w:rsidRDefault="008C3408" w:rsidP="008C3408">
      <w:pPr>
        <w:spacing w:line="2"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использовать информацию с учетом этических и правовых норм;</w:t>
      </w:r>
    </w:p>
    <w:p w:rsidR="008C3408" w:rsidRDefault="008C3408" w:rsidP="008C3408">
      <w:pPr>
        <w:spacing w:line="12" w:lineRule="exact"/>
        <w:rPr>
          <w:rFonts w:eastAsia="Times New Roman"/>
          <w:sz w:val="24"/>
          <w:szCs w:val="24"/>
        </w:rPr>
      </w:pPr>
    </w:p>
    <w:p w:rsidR="008C3408" w:rsidRDefault="008C3408" w:rsidP="008C3408">
      <w:pPr>
        <w:spacing w:line="249" w:lineRule="auto"/>
        <w:ind w:left="420" w:right="511" w:hanging="428"/>
        <w:rPr>
          <w:rFonts w:eastAsia="Times New Roman"/>
          <w:sz w:val="24"/>
          <w:szCs w:val="24"/>
        </w:rPr>
      </w:pPr>
      <w:r>
        <w:rPr>
          <w:rFonts w:eastAsia="Times New Roman"/>
          <w:sz w:val="23"/>
          <w:szCs w:val="23"/>
        </w:rPr>
        <w:t>• создавать информационные ресурсы разного типа и для разных аудиторий, соблюдать информационную гигиену и правила информационной безопасности.__</w:t>
      </w:r>
    </w:p>
    <w:p w:rsidR="008C3408" w:rsidRDefault="008C3408" w:rsidP="008C3408">
      <w:pPr>
        <w:rPr>
          <w:rFonts w:eastAsia="Times New Roman"/>
          <w:sz w:val="24"/>
          <w:szCs w:val="24"/>
        </w:rPr>
      </w:pPr>
      <w:r>
        <w:rPr>
          <w:rFonts w:eastAsia="Times New Roman"/>
          <w:b/>
          <w:bCs/>
          <w:sz w:val="24"/>
          <w:szCs w:val="24"/>
        </w:rPr>
        <w:t>Познавательные УУД</w:t>
      </w:r>
    </w:p>
    <w:p w:rsidR="008C3408" w:rsidRDefault="008C3408" w:rsidP="008C3408">
      <w:pPr>
        <w:spacing w:line="7" w:lineRule="exact"/>
        <w:rPr>
          <w:rFonts w:eastAsia="Times New Roman"/>
          <w:sz w:val="24"/>
          <w:szCs w:val="24"/>
        </w:rPr>
      </w:pPr>
    </w:p>
    <w:p w:rsidR="008C3408" w:rsidRDefault="008C3408" w:rsidP="008C3408">
      <w:pPr>
        <w:numPr>
          <w:ilvl w:val="0"/>
          <w:numId w:val="24"/>
        </w:numPr>
        <w:tabs>
          <w:tab w:val="left" w:pos="240"/>
        </w:tabs>
        <w:spacing w:line="237" w:lineRule="auto"/>
        <w:ind w:right="351"/>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811"/>
        <w:rPr>
          <w:rFonts w:eastAsia="Times New Roman"/>
          <w:sz w:val="24"/>
          <w:szCs w:val="24"/>
        </w:rPr>
      </w:pPr>
      <w:r>
        <w:rPr>
          <w:rFonts w:eastAsia="Times New Roman"/>
          <w:sz w:val="24"/>
          <w:szCs w:val="24"/>
        </w:rPr>
        <w:t>• подбирать слова, соподчиненные ключевому слову, определяющие его признаки и свойства;</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331"/>
        <w:rPr>
          <w:rFonts w:eastAsia="Times New Roman"/>
          <w:sz w:val="24"/>
          <w:szCs w:val="24"/>
        </w:rPr>
      </w:pPr>
      <w:r>
        <w:rPr>
          <w:rFonts w:eastAsia="Times New Roman"/>
          <w:sz w:val="24"/>
          <w:szCs w:val="24"/>
        </w:rPr>
        <w:t>• выстраивать логическую цепочку, состоящую из ключевого слова и соподчиненных ему слов;</w:t>
      </w:r>
    </w:p>
    <w:p w:rsidR="008C3408" w:rsidRDefault="008C3408" w:rsidP="008C3408">
      <w:pPr>
        <w:spacing w:line="13" w:lineRule="exact"/>
        <w:rPr>
          <w:rFonts w:eastAsia="Times New Roman"/>
          <w:sz w:val="24"/>
          <w:szCs w:val="24"/>
        </w:rPr>
      </w:pPr>
    </w:p>
    <w:p w:rsidR="008C3408" w:rsidRDefault="008C3408" w:rsidP="008C3408">
      <w:pPr>
        <w:spacing w:line="234" w:lineRule="auto"/>
        <w:ind w:right="791"/>
        <w:rPr>
          <w:rFonts w:eastAsia="Times New Roman"/>
          <w:sz w:val="24"/>
          <w:szCs w:val="24"/>
        </w:rPr>
      </w:pPr>
      <w:r>
        <w:rPr>
          <w:rFonts w:eastAsia="Times New Roman"/>
          <w:sz w:val="24"/>
          <w:szCs w:val="24"/>
        </w:rPr>
        <w:t>• выделять общий признак двух или нескольких предметов или явлений и объяснять их сходство;</w:t>
      </w:r>
    </w:p>
    <w:p w:rsidR="008C3408" w:rsidRDefault="008C3408" w:rsidP="008C3408">
      <w:pPr>
        <w:spacing w:line="13" w:lineRule="exact"/>
        <w:rPr>
          <w:rFonts w:eastAsia="Times New Roman"/>
          <w:sz w:val="24"/>
          <w:szCs w:val="24"/>
        </w:rPr>
      </w:pPr>
    </w:p>
    <w:p w:rsidR="008C3408" w:rsidRDefault="008C3408" w:rsidP="008C3408">
      <w:pPr>
        <w:spacing w:line="234" w:lineRule="auto"/>
        <w:ind w:right="691"/>
        <w:rPr>
          <w:rFonts w:eastAsia="Times New Roman"/>
          <w:sz w:val="24"/>
          <w:szCs w:val="24"/>
        </w:rPr>
      </w:pPr>
      <w:r>
        <w:rPr>
          <w:rFonts w:eastAsia="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выделять явление из общего ряда других явлений;</w:t>
      </w:r>
    </w:p>
    <w:p w:rsidR="008C3408" w:rsidRDefault="008C3408" w:rsidP="008C3408">
      <w:pPr>
        <w:spacing w:line="12" w:lineRule="exact"/>
        <w:rPr>
          <w:rFonts w:eastAsia="Times New Roman"/>
          <w:sz w:val="24"/>
          <w:szCs w:val="24"/>
        </w:rPr>
      </w:pPr>
    </w:p>
    <w:p w:rsidR="008C3408" w:rsidRDefault="008C3408" w:rsidP="008C3408">
      <w:pPr>
        <w:spacing w:line="236" w:lineRule="auto"/>
        <w:ind w:right="831"/>
        <w:rPr>
          <w:rFonts w:eastAsia="Times New Roman"/>
          <w:sz w:val="24"/>
          <w:szCs w:val="24"/>
        </w:rPr>
      </w:pPr>
      <w:r>
        <w:rPr>
          <w:rFonts w:eastAsia="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C3408" w:rsidRDefault="008C3408" w:rsidP="008C3408">
      <w:pPr>
        <w:spacing w:line="14" w:lineRule="exact"/>
        <w:rPr>
          <w:rFonts w:eastAsia="Times New Roman"/>
          <w:sz w:val="24"/>
          <w:szCs w:val="24"/>
        </w:rPr>
      </w:pPr>
    </w:p>
    <w:p w:rsidR="008C3408" w:rsidRDefault="008C3408" w:rsidP="008C3408">
      <w:pPr>
        <w:spacing w:line="234" w:lineRule="auto"/>
        <w:ind w:right="771"/>
        <w:rPr>
          <w:rFonts w:eastAsia="Times New Roman"/>
          <w:sz w:val="24"/>
          <w:szCs w:val="24"/>
        </w:rPr>
      </w:pPr>
      <w:r>
        <w:rPr>
          <w:rFonts w:eastAsia="Times New Roman"/>
          <w:sz w:val="24"/>
          <w:szCs w:val="24"/>
        </w:rPr>
        <w:t>• строить рассуждение от общих закономерностей к частным явлениям и от частных явлений к общим закономерностям;</w:t>
      </w:r>
    </w:p>
    <w:p w:rsidR="008C3408" w:rsidRDefault="008C3408" w:rsidP="008C3408">
      <w:pPr>
        <w:spacing w:line="13" w:lineRule="exact"/>
        <w:rPr>
          <w:rFonts w:eastAsia="Times New Roman"/>
          <w:sz w:val="24"/>
          <w:szCs w:val="24"/>
        </w:rPr>
      </w:pPr>
    </w:p>
    <w:p w:rsidR="008C3408" w:rsidRDefault="008C3408" w:rsidP="008C3408">
      <w:pPr>
        <w:spacing w:line="234" w:lineRule="auto"/>
        <w:ind w:right="811"/>
        <w:rPr>
          <w:rFonts w:eastAsia="Times New Roman"/>
          <w:sz w:val="24"/>
          <w:szCs w:val="24"/>
        </w:rPr>
      </w:pPr>
      <w:r>
        <w:rPr>
          <w:rFonts w:eastAsia="Times New Roman"/>
          <w:sz w:val="24"/>
          <w:szCs w:val="24"/>
        </w:rPr>
        <w:t>• строить рассуждение на основе сравнения предметов и явлений, выделяя при этом общие признаки;</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1451" w:hanging="428"/>
        <w:rPr>
          <w:rFonts w:eastAsia="Times New Roman"/>
          <w:sz w:val="24"/>
          <w:szCs w:val="24"/>
        </w:rPr>
      </w:pPr>
      <w:r>
        <w:rPr>
          <w:rFonts w:eastAsia="Times New Roman"/>
          <w:sz w:val="24"/>
          <w:szCs w:val="24"/>
        </w:rPr>
        <w:t>• излагать полученную информацию, интерпретируя ее в контексте решаемой задачи;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991"/>
        <w:rPr>
          <w:rFonts w:eastAsia="Times New Roman"/>
          <w:sz w:val="24"/>
          <w:szCs w:val="24"/>
        </w:rPr>
      </w:pPr>
      <w:r>
        <w:rPr>
          <w:rFonts w:eastAsia="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вербализовать эмоциональное впечатление, оказанное на него источником;</w:t>
      </w:r>
    </w:p>
    <w:p w:rsidR="008C3408" w:rsidRDefault="008C3408" w:rsidP="008C3408">
      <w:pPr>
        <w:spacing w:line="12" w:lineRule="exact"/>
        <w:rPr>
          <w:rFonts w:eastAsia="Times New Roman"/>
          <w:sz w:val="24"/>
          <w:szCs w:val="24"/>
        </w:rPr>
      </w:pPr>
    </w:p>
    <w:p w:rsidR="008C3408" w:rsidRDefault="008C3408" w:rsidP="008C3408">
      <w:pPr>
        <w:spacing w:line="237" w:lineRule="auto"/>
        <w:ind w:right="1591"/>
        <w:rPr>
          <w:rFonts w:eastAsia="Times New Roman"/>
          <w:sz w:val="24"/>
          <w:szCs w:val="24"/>
        </w:rPr>
      </w:pPr>
      <w:r>
        <w:rPr>
          <w:rFonts w:eastAsia="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C3408" w:rsidRDefault="008C3408" w:rsidP="008C3408">
      <w:pPr>
        <w:spacing w:line="14" w:lineRule="exact"/>
        <w:rPr>
          <w:rFonts w:eastAsia="Times New Roman"/>
          <w:sz w:val="24"/>
          <w:szCs w:val="24"/>
        </w:rPr>
      </w:pPr>
    </w:p>
    <w:p w:rsidR="008C3408" w:rsidRDefault="008C3408" w:rsidP="008C3408">
      <w:pPr>
        <w:spacing w:line="249" w:lineRule="auto"/>
        <w:ind w:right="711"/>
        <w:rPr>
          <w:rFonts w:eastAsia="Times New Roman"/>
          <w:sz w:val="24"/>
          <w:szCs w:val="24"/>
        </w:rPr>
      </w:pPr>
      <w:r>
        <w:rPr>
          <w:rFonts w:eastAsia="Times New Roman"/>
          <w:sz w:val="23"/>
          <w:szCs w:val="23"/>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w:t>
      </w:r>
    </w:p>
    <w:p w:rsidR="008C3408" w:rsidRDefault="008C3408" w:rsidP="008C3408">
      <w:pPr>
        <w:sectPr w:rsidR="008C3408">
          <w:pgSz w:w="11920" w:h="16841"/>
          <w:pgMar w:top="1050" w:right="1440" w:bottom="1140" w:left="1020" w:header="0" w:footer="0" w:gutter="0"/>
          <w:cols w:space="720" w:equalWidth="0">
            <w:col w:w="9451"/>
          </w:cols>
        </w:sectPr>
      </w:pPr>
    </w:p>
    <w:p w:rsidR="008C3408" w:rsidRDefault="008C3408" w:rsidP="008C3408">
      <w:pPr>
        <w:rPr>
          <w:sz w:val="20"/>
          <w:szCs w:val="20"/>
        </w:rPr>
      </w:pPr>
      <w:r>
        <w:rPr>
          <w:rFonts w:eastAsia="Times New Roman"/>
          <w:sz w:val="24"/>
          <w:szCs w:val="24"/>
        </w:rPr>
        <w:lastRenderedPageBreak/>
        <w:t>осуществляя причинно-следственный анализ;</w:t>
      </w:r>
    </w:p>
    <w:p w:rsidR="008C3408" w:rsidRDefault="008C3408" w:rsidP="008C3408">
      <w:pPr>
        <w:spacing w:line="13" w:lineRule="exact"/>
        <w:rPr>
          <w:sz w:val="20"/>
          <w:szCs w:val="20"/>
        </w:rPr>
      </w:pPr>
    </w:p>
    <w:p w:rsidR="008C3408" w:rsidRDefault="008C3408" w:rsidP="008C3408">
      <w:pPr>
        <w:numPr>
          <w:ilvl w:val="0"/>
          <w:numId w:val="25"/>
        </w:numPr>
        <w:tabs>
          <w:tab w:val="left" w:pos="144"/>
        </w:tabs>
        <w:spacing w:line="249" w:lineRule="auto"/>
        <w:ind w:right="891"/>
        <w:rPr>
          <w:rFonts w:eastAsia="Times New Roman"/>
          <w:sz w:val="23"/>
          <w:szCs w:val="23"/>
        </w:rPr>
      </w:pPr>
      <w:r>
        <w:rPr>
          <w:rFonts w:eastAsia="Times New Roman"/>
          <w:sz w:val="23"/>
          <w:szCs w:val="23"/>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C3408" w:rsidRDefault="008C3408" w:rsidP="008C3408">
      <w:pPr>
        <w:spacing w:line="3" w:lineRule="exact"/>
        <w:rPr>
          <w:rFonts w:eastAsia="Times New Roman"/>
          <w:sz w:val="23"/>
          <w:szCs w:val="23"/>
        </w:rPr>
      </w:pPr>
    </w:p>
    <w:p w:rsidR="008C3408" w:rsidRDefault="008C3408" w:rsidP="008C3408">
      <w:pPr>
        <w:spacing w:line="234" w:lineRule="auto"/>
        <w:ind w:right="1331"/>
        <w:rPr>
          <w:rFonts w:eastAsia="Times New Roman"/>
          <w:sz w:val="23"/>
          <w:szCs w:val="23"/>
        </w:rPr>
      </w:pPr>
      <w:r>
        <w:rPr>
          <w:rFonts w:eastAsia="Times New Roman"/>
          <w:sz w:val="24"/>
          <w:szCs w:val="24"/>
        </w:rPr>
        <w:t>2. Умение создавать, применять и преобразовывать знаки и символы, модели и схемы для решения учебных и познавательных задач.</w:t>
      </w:r>
    </w:p>
    <w:p w:rsidR="008C3408" w:rsidRDefault="008C3408" w:rsidP="008C3408">
      <w:pPr>
        <w:spacing w:line="1" w:lineRule="exact"/>
        <w:rPr>
          <w:rFonts w:eastAsia="Times New Roman"/>
          <w:sz w:val="23"/>
          <w:szCs w:val="23"/>
        </w:rPr>
      </w:pPr>
    </w:p>
    <w:p w:rsidR="008C3408" w:rsidRDefault="008C3408" w:rsidP="008C3408">
      <w:pPr>
        <w:rPr>
          <w:rFonts w:eastAsia="Times New Roman"/>
          <w:sz w:val="23"/>
          <w:szCs w:val="23"/>
        </w:rPr>
      </w:pPr>
      <w:r>
        <w:rPr>
          <w:rFonts w:eastAsia="Times New Roman"/>
          <w:i/>
          <w:iCs/>
          <w:sz w:val="24"/>
          <w:szCs w:val="24"/>
        </w:rPr>
        <w:t>Обучающийся сможет:</w:t>
      </w: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обозначать символом и знаком предмет и/или явление;</w:t>
      </w:r>
    </w:p>
    <w:p w:rsidR="008C3408" w:rsidRDefault="008C3408" w:rsidP="008C3408">
      <w:pPr>
        <w:spacing w:line="12" w:lineRule="exact"/>
        <w:rPr>
          <w:rFonts w:eastAsia="Times New Roman"/>
          <w:sz w:val="24"/>
          <w:szCs w:val="24"/>
        </w:rPr>
      </w:pPr>
    </w:p>
    <w:p w:rsidR="008C3408" w:rsidRDefault="008C3408" w:rsidP="008C3408">
      <w:pPr>
        <w:numPr>
          <w:ilvl w:val="0"/>
          <w:numId w:val="25"/>
        </w:numPr>
        <w:tabs>
          <w:tab w:val="left" w:pos="144"/>
        </w:tabs>
        <w:spacing w:line="234" w:lineRule="auto"/>
        <w:ind w:right="1291"/>
        <w:rPr>
          <w:rFonts w:eastAsia="Times New Roman"/>
          <w:sz w:val="24"/>
          <w:szCs w:val="24"/>
        </w:rPr>
      </w:pPr>
      <w:r>
        <w:rPr>
          <w:rFonts w:eastAsia="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C3408" w:rsidRDefault="008C3408" w:rsidP="008C3408">
      <w:pPr>
        <w:spacing w:line="1" w:lineRule="exact"/>
        <w:rPr>
          <w:rFonts w:eastAsia="Times New Roman"/>
          <w:sz w:val="24"/>
          <w:szCs w:val="24"/>
        </w:rPr>
      </w:pP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создавать абстрактный или реальный образ предмета и/или явления;</w:t>
      </w: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строить модель/схему на основе условий задачи и/или способа ее решения;</w:t>
      </w:r>
    </w:p>
    <w:p w:rsidR="008C3408" w:rsidRDefault="008C3408" w:rsidP="008C3408">
      <w:pPr>
        <w:spacing w:line="12" w:lineRule="exact"/>
        <w:rPr>
          <w:rFonts w:eastAsia="Times New Roman"/>
          <w:sz w:val="24"/>
          <w:szCs w:val="24"/>
        </w:rPr>
      </w:pPr>
    </w:p>
    <w:p w:rsidR="008C3408" w:rsidRDefault="008C3408" w:rsidP="008C3408">
      <w:pPr>
        <w:numPr>
          <w:ilvl w:val="0"/>
          <w:numId w:val="25"/>
        </w:numPr>
        <w:tabs>
          <w:tab w:val="left" w:pos="144"/>
        </w:tabs>
        <w:spacing w:line="236" w:lineRule="auto"/>
        <w:ind w:right="1071"/>
        <w:rPr>
          <w:rFonts w:eastAsia="Times New Roman"/>
          <w:sz w:val="24"/>
          <w:szCs w:val="24"/>
        </w:rPr>
      </w:pPr>
      <w:r>
        <w:rPr>
          <w:rFonts w:eastAsia="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C3408" w:rsidRDefault="008C3408" w:rsidP="008C3408">
      <w:pPr>
        <w:spacing w:line="14" w:lineRule="exact"/>
        <w:rPr>
          <w:rFonts w:eastAsia="Times New Roman"/>
          <w:sz w:val="24"/>
          <w:szCs w:val="24"/>
        </w:rPr>
      </w:pPr>
    </w:p>
    <w:p w:rsidR="008C3408" w:rsidRDefault="008C3408" w:rsidP="008C3408">
      <w:pPr>
        <w:numPr>
          <w:ilvl w:val="0"/>
          <w:numId w:val="25"/>
        </w:numPr>
        <w:tabs>
          <w:tab w:val="left" w:pos="144"/>
        </w:tabs>
        <w:spacing w:line="234" w:lineRule="auto"/>
        <w:ind w:right="1471"/>
        <w:rPr>
          <w:rFonts w:eastAsia="Times New Roman"/>
          <w:sz w:val="24"/>
          <w:szCs w:val="24"/>
        </w:rPr>
      </w:pPr>
      <w:r>
        <w:rPr>
          <w:rFonts w:eastAsia="Times New Roman"/>
          <w:sz w:val="24"/>
          <w:szCs w:val="24"/>
        </w:rPr>
        <w:t>преобразовывать модели с целью выявления общих законов, определяющих данную предметную область;</w:t>
      </w:r>
    </w:p>
    <w:p w:rsidR="008C3408" w:rsidRDefault="008C3408" w:rsidP="008C3408">
      <w:pPr>
        <w:spacing w:line="13" w:lineRule="exact"/>
        <w:rPr>
          <w:rFonts w:eastAsia="Times New Roman"/>
          <w:sz w:val="24"/>
          <w:szCs w:val="24"/>
        </w:rPr>
      </w:pPr>
    </w:p>
    <w:p w:rsidR="008C3408" w:rsidRDefault="008C3408" w:rsidP="008C3408">
      <w:pPr>
        <w:numPr>
          <w:ilvl w:val="0"/>
          <w:numId w:val="25"/>
        </w:numPr>
        <w:tabs>
          <w:tab w:val="left" w:pos="144"/>
        </w:tabs>
        <w:spacing w:line="249" w:lineRule="auto"/>
        <w:ind w:right="931"/>
        <w:rPr>
          <w:rFonts w:eastAsia="Times New Roman"/>
          <w:sz w:val="23"/>
          <w:szCs w:val="23"/>
        </w:rPr>
      </w:pPr>
      <w:r>
        <w:rPr>
          <w:rFonts w:eastAsia="Times New Roman"/>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C3408" w:rsidRDefault="008C3408" w:rsidP="008C3408">
      <w:pPr>
        <w:numPr>
          <w:ilvl w:val="0"/>
          <w:numId w:val="25"/>
        </w:numPr>
        <w:tabs>
          <w:tab w:val="left" w:pos="144"/>
        </w:tabs>
        <w:spacing w:line="236" w:lineRule="auto"/>
        <w:ind w:right="931"/>
        <w:jc w:val="both"/>
        <w:rPr>
          <w:rFonts w:eastAsia="Times New Roman"/>
          <w:sz w:val="24"/>
          <w:szCs w:val="24"/>
        </w:rPr>
      </w:pPr>
      <w:r>
        <w:rPr>
          <w:rFonts w:eastAsia="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C3408" w:rsidRDefault="008C3408" w:rsidP="008C3408">
      <w:pPr>
        <w:spacing w:line="1" w:lineRule="exact"/>
        <w:rPr>
          <w:rFonts w:eastAsia="Times New Roman"/>
          <w:sz w:val="24"/>
          <w:szCs w:val="24"/>
        </w:rPr>
      </w:pP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строить доказательство: прямое, косвенное, от противного;</w:t>
      </w:r>
    </w:p>
    <w:p w:rsidR="008C3408" w:rsidRDefault="008C3408" w:rsidP="008C3408">
      <w:pPr>
        <w:spacing w:line="12" w:lineRule="exact"/>
        <w:rPr>
          <w:rFonts w:eastAsia="Times New Roman"/>
          <w:sz w:val="24"/>
          <w:szCs w:val="24"/>
        </w:rPr>
      </w:pPr>
    </w:p>
    <w:p w:rsidR="008C3408" w:rsidRDefault="008C3408" w:rsidP="008C3408">
      <w:pPr>
        <w:numPr>
          <w:ilvl w:val="0"/>
          <w:numId w:val="25"/>
        </w:numPr>
        <w:tabs>
          <w:tab w:val="left" w:pos="144"/>
        </w:tabs>
        <w:spacing w:line="237" w:lineRule="auto"/>
        <w:ind w:right="1011"/>
        <w:rPr>
          <w:rFonts w:eastAsia="Times New Roman"/>
          <w:sz w:val="24"/>
          <w:szCs w:val="24"/>
        </w:rPr>
      </w:pPr>
      <w:r>
        <w:rPr>
          <w:rFonts w:eastAsia="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C3408" w:rsidRDefault="008C3408" w:rsidP="008C3408">
      <w:pPr>
        <w:spacing w:line="2"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3. Смысловое чтение.</w:t>
      </w: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spacing w:line="12" w:lineRule="exact"/>
        <w:rPr>
          <w:rFonts w:eastAsia="Times New Roman"/>
          <w:sz w:val="24"/>
          <w:szCs w:val="24"/>
        </w:rPr>
      </w:pPr>
    </w:p>
    <w:p w:rsidR="008C3408" w:rsidRDefault="008C3408" w:rsidP="008C3408">
      <w:pPr>
        <w:numPr>
          <w:ilvl w:val="0"/>
          <w:numId w:val="25"/>
        </w:numPr>
        <w:tabs>
          <w:tab w:val="left" w:pos="144"/>
        </w:tabs>
        <w:spacing w:line="234" w:lineRule="auto"/>
        <w:ind w:right="1611"/>
        <w:rPr>
          <w:rFonts w:eastAsia="Times New Roman"/>
          <w:sz w:val="24"/>
          <w:szCs w:val="24"/>
        </w:rPr>
      </w:pPr>
      <w:r>
        <w:rPr>
          <w:rFonts w:eastAsia="Times New Roman"/>
          <w:sz w:val="24"/>
          <w:szCs w:val="24"/>
        </w:rPr>
        <w:t>находить в тексте требуемую информацию (в соответствии с целями своей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25"/>
        </w:numPr>
        <w:tabs>
          <w:tab w:val="left" w:pos="144"/>
        </w:tabs>
        <w:spacing w:line="234" w:lineRule="auto"/>
        <w:ind w:right="1671"/>
        <w:rPr>
          <w:rFonts w:eastAsia="Times New Roman"/>
          <w:sz w:val="24"/>
          <w:szCs w:val="24"/>
        </w:rPr>
      </w:pPr>
      <w:r>
        <w:rPr>
          <w:rFonts w:eastAsia="Times New Roman"/>
          <w:sz w:val="24"/>
          <w:szCs w:val="24"/>
        </w:rPr>
        <w:t>ориентироваться в содержании текста, понимать целостный смысл текста, структурировать текст;</w:t>
      </w:r>
    </w:p>
    <w:p w:rsidR="008C3408" w:rsidRDefault="008C3408" w:rsidP="008C3408">
      <w:pPr>
        <w:spacing w:line="1" w:lineRule="exact"/>
        <w:rPr>
          <w:rFonts w:eastAsia="Times New Roman"/>
          <w:sz w:val="24"/>
          <w:szCs w:val="24"/>
        </w:rPr>
      </w:pP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устанавливать взаимосвязь описанных в тексте событий, явлений, процессов;</w:t>
      </w: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резюмировать главную идею текста;</w:t>
      </w:r>
    </w:p>
    <w:p w:rsidR="008C3408" w:rsidRDefault="008C3408" w:rsidP="008C3408">
      <w:pPr>
        <w:spacing w:line="12" w:lineRule="exact"/>
        <w:rPr>
          <w:rFonts w:eastAsia="Times New Roman"/>
          <w:sz w:val="24"/>
          <w:szCs w:val="24"/>
        </w:rPr>
      </w:pPr>
    </w:p>
    <w:p w:rsidR="008C3408" w:rsidRDefault="008C3408" w:rsidP="008C3408">
      <w:pPr>
        <w:numPr>
          <w:ilvl w:val="0"/>
          <w:numId w:val="25"/>
        </w:numPr>
        <w:tabs>
          <w:tab w:val="left" w:pos="144"/>
        </w:tabs>
        <w:spacing w:line="236" w:lineRule="auto"/>
        <w:ind w:right="971"/>
        <w:rPr>
          <w:rFonts w:eastAsia="Times New Roman"/>
          <w:sz w:val="24"/>
          <w:szCs w:val="24"/>
        </w:rPr>
      </w:pPr>
      <w:r>
        <w:rPr>
          <w:rFonts w:eastAsia="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C3408" w:rsidRDefault="008C3408" w:rsidP="008C3408">
      <w:pPr>
        <w:spacing w:line="2" w:lineRule="exact"/>
        <w:rPr>
          <w:rFonts w:eastAsia="Times New Roman"/>
          <w:sz w:val="24"/>
          <w:szCs w:val="24"/>
        </w:rPr>
      </w:pPr>
    </w:p>
    <w:p w:rsidR="008C3408" w:rsidRDefault="008C3408" w:rsidP="008C3408">
      <w:pPr>
        <w:numPr>
          <w:ilvl w:val="0"/>
          <w:numId w:val="25"/>
        </w:numPr>
        <w:tabs>
          <w:tab w:val="left" w:pos="140"/>
        </w:tabs>
        <w:ind w:left="140" w:hanging="140"/>
        <w:rPr>
          <w:rFonts w:eastAsia="Times New Roman"/>
          <w:sz w:val="24"/>
          <w:szCs w:val="24"/>
        </w:rPr>
      </w:pPr>
      <w:r>
        <w:rPr>
          <w:rFonts w:eastAsia="Times New Roman"/>
          <w:sz w:val="24"/>
          <w:szCs w:val="24"/>
        </w:rPr>
        <w:t>критически оценивать содержание и форму текста.</w:t>
      </w:r>
    </w:p>
    <w:p w:rsidR="008C3408" w:rsidRDefault="008C3408" w:rsidP="008C3408">
      <w:pPr>
        <w:spacing w:line="12" w:lineRule="exact"/>
        <w:rPr>
          <w:sz w:val="20"/>
          <w:szCs w:val="20"/>
        </w:rPr>
      </w:pPr>
    </w:p>
    <w:p w:rsidR="008C3408" w:rsidRDefault="008C3408" w:rsidP="008C3408">
      <w:pPr>
        <w:numPr>
          <w:ilvl w:val="0"/>
          <w:numId w:val="26"/>
        </w:numPr>
        <w:tabs>
          <w:tab w:val="left" w:pos="240"/>
        </w:tabs>
        <w:spacing w:line="236" w:lineRule="auto"/>
        <w:ind w:right="1151"/>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rPr>
          <w:rFonts w:eastAsia="Times New Roman"/>
          <w:sz w:val="24"/>
          <w:szCs w:val="24"/>
        </w:rPr>
      </w:pPr>
      <w:r>
        <w:rPr>
          <w:rFonts w:eastAsia="Times New Roman"/>
          <w:sz w:val="24"/>
          <w:szCs w:val="24"/>
        </w:rPr>
        <w:t>• определять свое отношение к природной среде;</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651"/>
        <w:rPr>
          <w:rFonts w:eastAsia="Times New Roman"/>
          <w:sz w:val="24"/>
          <w:szCs w:val="24"/>
        </w:rPr>
      </w:pPr>
      <w:r>
        <w:rPr>
          <w:rFonts w:eastAsia="Times New Roman"/>
          <w:sz w:val="24"/>
          <w:szCs w:val="24"/>
        </w:rPr>
        <w:t>• анализировать влияние экологических факторов на среду обитания живых организмов;</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проводить причинный и вероятностный анализ экологических ситуаций;</w:t>
      </w:r>
    </w:p>
    <w:p w:rsidR="008C3408" w:rsidRDefault="008C3408" w:rsidP="008C3408">
      <w:pPr>
        <w:spacing w:line="12" w:lineRule="exact"/>
        <w:rPr>
          <w:rFonts w:eastAsia="Times New Roman"/>
          <w:sz w:val="24"/>
          <w:szCs w:val="24"/>
        </w:rPr>
      </w:pPr>
    </w:p>
    <w:p w:rsidR="008C3408" w:rsidRDefault="008C3408" w:rsidP="008C3408">
      <w:pPr>
        <w:spacing w:line="234" w:lineRule="auto"/>
        <w:ind w:right="1511"/>
        <w:rPr>
          <w:rFonts w:eastAsia="Times New Roman"/>
          <w:sz w:val="24"/>
          <w:szCs w:val="24"/>
        </w:rPr>
      </w:pPr>
      <w:r>
        <w:rPr>
          <w:rFonts w:eastAsia="Times New Roman"/>
          <w:sz w:val="24"/>
          <w:szCs w:val="24"/>
        </w:rPr>
        <w:t>• прогнозировать изменения ситуации при смене действия одного фактора на действие другого фактора;</w:t>
      </w:r>
    </w:p>
    <w:p w:rsidR="008C3408" w:rsidRDefault="008C3408" w:rsidP="008C3408">
      <w:pPr>
        <w:spacing w:line="13" w:lineRule="exact"/>
        <w:rPr>
          <w:rFonts w:eastAsia="Times New Roman"/>
          <w:sz w:val="24"/>
          <w:szCs w:val="24"/>
        </w:rPr>
      </w:pPr>
    </w:p>
    <w:p w:rsidR="008C3408" w:rsidRDefault="008C3408" w:rsidP="008C3408">
      <w:pPr>
        <w:spacing w:line="234" w:lineRule="auto"/>
        <w:ind w:right="1351"/>
        <w:rPr>
          <w:rFonts w:eastAsia="Times New Roman"/>
          <w:sz w:val="24"/>
          <w:szCs w:val="24"/>
        </w:rPr>
      </w:pPr>
      <w:r>
        <w:rPr>
          <w:rFonts w:eastAsia="Times New Roman"/>
          <w:sz w:val="24"/>
          <w:szCs w:val="24"/>
        </w:rPr>
        <w:t>• распространять экологические знания и участвовать в практических делах по защите окружающей среды;</w:t>
      </w:r>
    </w:p>
    <w:p w:rsidR="008C3408" w:rsidRDefault="008C3408" w:rsidP="008C3408">
      <w:pPr>
        <w:spacing w:line="13" w:lineRule="exact"/>
        <w:rPr>
          <w:rFonts w:eastAsia="Times New Roman"/>
          <w:sz w:val="24"/>
          <w:szCs w:val="24"/>
        </w:rPr>
      </w:pPr>
    </w:p>
    <w:p w:rsidR="008C3408" w:rsidRDefault="008C3408" w:rsidP="008C3408">
      <w:pPr>
        <w:rPr>
          <w:rFonts w:eastAsia="Times New Roman"/>
          <w:sz w:val="24"/>
          <w:szCs w:val="24"/>
        </w:rPr>
      </w:pPr>
      <w:r>
        <w:rPr>
          <w:rFonts w:eastAsia="Times New Roman"/>
          <w:sz w:val="23"/>
          <w:szCs w:val="23"/>
        </w:rPr>
        <w:t>• выражать свое отношение к природе через рисунки, сочинения, модели, проектные</w:t>
      </w:r>
    </w:p>
    <w:p w:rsidR="008C3408" w:rsidRDefault="008C3408" w:rsidP="008C3408">
      <w:pPr>
        <w:sectPr w:rsidR="008C3408">
          <w:pgSz w:w="11920" w:h="16841"/>
          <w:pgMar w:top="1050" w:right="1440" w:bottom="1149" w:left="1020" w:header="0" w:footer="0" w:gutter="0"/>
          <w:cols w:space="720" w:equalWidth="0">
            <w:col w:w="9451"/>
          </w:cols>
        </w:sectPr>
      </w:pPr>
    </w:p>
    <w:p w:rsidR="008C3408" w:rsidRDefault="008C3408" w:rsidP="008C3408">
      <w:pPr>
        <w:rPr>
          <w:sz w:val="20"/>
          <w:szCs w:val="20"/>
        </w:rPr>
      </w:pPr>
      <w:r>
        <w:rPr>
          <w:rFonts w:eastAsia="Times New Roman"/>
          <w:sz w:val="24"/>
          <w:szCs w:val="24"/>
        </w:rPr>
        <w:lastRenderedPageBreak/>
        <w:t>работы.</w:t>
      </w:r>
    </w:p>
    <w:p w:rsidR="008C3408" w:rsidRDefault="008C3408" w:rsidP="008C3408">
      <w:pPr>
        <w:spacing w:line="13" w:lineRule="exact"/>
        <w:rPr>
          <w:sz w:val="20"/>
          <w:szCs w:val="20"/>
        </w:rPr>
      </w:pPr>
    </w:p>
    <w:p w:rsidR="008C3408" w:rsidRDefault="008C3408" w:rsidP="008C3408">
      <w:pPr>
        <w:numPr>
          <w:ilvl w:val="0"/>
          <w:numId w:val="27"/>
        </w:numPr>
        <w:tabs>
          <w:tab w:val="left" w:pos="240"/>
        </w:tabs>
        <w:spacing w:line="234" w:lineRule="auto"/>
        <w:ind w:right="1320"/>
        <w:rPr>
          <w:rFonts w:eastAsia="Times New Roman"/>
          <w:sz w:val="24"/>
          <w:szCs w:val="24"/>
        </w:rPr>
      </w:pPr>
      <w:r>
        <w:rPr>
          <w:rFonts w:eastAsia="Times New Roman"/>
          <w:sz w:val="24"/>
          <w:szCs w:val="24"/>
        </w:rPr>
        <w:t>Развитие мотивации к овладению культурой активного использования словарей и других поисковых систем.</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i/>
          <w:iCs/>
          <w:sz w:val="24"/>
          <w:szCs w:val="24"/>
        </w:rPr>
        <w:t>Обучающийся сможет:</w:t>
      </w:r>
    </w:p>
    <w:p w:rsidR="008C3408" w:rsidRDefault="008C3408" w:rsidP="008C3408">
      <w:pPr>
        <w:rPr>
          <w:rFonts w:eastAsia="Times New Roman"/>
          <w:sz w:val="24"/>
          <w:szCs w:val="24"/>
        </w:rPr>
      </w:pPr>
      <w:r>
        <w:rPr>
          <w:rFonts w:eastAsia="Times New Roman"/>
          <w:sz w:val="24"/>
          <w:szCs w:val="24"/>
        </w:rPr>
        <w:t>• определять необходимые ключевые поисковые слова и запросы;</w:t>
      </w:r>
    </w:p>
    <w:p w:rsidR="008C3408" w:rsidRDefault="008C3408" w:rsidP="008C3408">
      <w:pPr>
        <w:rPr>
          <w:rFonts w:eastAsia="Times New Roman"/>
          <w:sz w:val="24"/>
          <w:szCs w:val="24"/>
        </w:rPr>
      </w:pPr>
      <w:r>
        <w:rPr>
          <w:rFonts w:eastAsia="Times New Roman"/>
          <w:sz w:val="24"/>
          <w:szCs w:val="24"/>
        </w:rPr>
        <w:t>• осуществлять взаимодействие с электронными поисковыми системами, словарями;</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700"/>
        <w:rPr>
          <w:rFonts w:eastAsia="Times New Roman"/>
          <w:sz w:val="24"/>
          <w:szCs w:val="24"/>
        </w:rPr>
      </w:pPr>
      <w:r>
        <w:rPr>
          <w:rFonts w:eastAsia="Times New Roman"/>
          <w:sz w:val="24"/>
          <w:szCs w:val="24"/>
        </w:rPr>
        <w:t>• формировать множественную выборку из поисковых источников для объективизации результатов поиска;</w:t>
      </w:r>
    </w:p>
    <w:p w:rsidR="008C3408" w:rsidRDefault="008C3408" w:rsidP="008C3408">
      <w:pPr>
        <w:spacing w:line="1" w:lineRule="exact"/>
        <w:rPr>
          <w:rFonts w:eastAsia="Times New Roman"/>
          <w:sz w:val="24"/>
          <w:szCs w:val="24"/>
        </w:rPr>
      </w:pPr>
    </w:p>
    <w:p w:rsidR="008C3408" w:rsidRDefault="008C3408" w:rsidP="008C3408">
      <w:pPr>
        <w:numPr>
          <w:ilvl w:val="1"/>
          <w:numId w:val="27"/>
        </w:numPr>
        <w:tabs>
          <w:tab w:val="left" w:pos="580"/>
        </w:tabs>
        <w:ind w:left="580" w:hanging="152"/>
        <w:rPr>
          <w:rFonts w:eastAsia="Times New Roman"/>
          <w:sz w:val="24"/>
          <w:szCs w:val="24"/>
        </w:rPr>
      </w:pPr>
      <w:r>
        <w:rPr>
          <w:rFonts w:eastAsia="Times New Roman"/>
          <w:sz w:val="24"/>
          <w:szCs w:val="24"/>
        </w:rPr>
        <w:t>соотносить полученные результаты поиска со своей деятельностью.</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 Предметные результаты освоения учебных и междисциплинарных программ</w:t>
      </w:r>
    </w:p>
    <w:p w:rsidR="008C3408" w:rsidRDefault="008C3408" w:rsidP="008C3408">
      <w:pPr>
        <w:rPr>
          <w:sz w:val="20"/>
          <w:szCs w:val="20"/>
        </w:rPr>
      </w:pPr>
      <w:r>
        <w:rPr>
          <w:rFonts w:eastAsia="Times New Roman"/>
          <w:b/>
          <w:bCs/>
          <w:sz w:val="24"/>
          <w:szCs w:val="24"/>
        </w:rPr>
        <w:t>1.2.5.1. ФОРМИРОВАНИЕ УНИВЕРСАЛЬНЫХ УЧЕБНЫХ ДЕЙСТВИЙ</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b/>
          <w:bCs/>
          <w:sz w:val="24"/>
          <w:szCs w:val="24"/>
        </w:rPr>
        <w:t>Личностные универсальные учебные действия</w:t>
      </w:r>
    </w:p>
    <w:p w:rsidR="008C3408" w:rsidRDefault="008C3408" w:rsidP="008C3408">
      <w:pPr>
        <w:spacing w:line="235" w:lineRule="auto"/>
        <w:ind w:left="420"/>
        <w:rPr>
          <w:sz w:val="20"/>
          <w:szCs w:val="20"/>
        </w:rPr>
      </w:pPr>
      <w:r>
        <w:rPr>
          <w:rFonts w:eastAsia="Times New Roman"/>
          <w:sz w:val="24"/>
          <w:szCs w:val="24"/>
        </w:rPr>
        <w:t xml:space="preserve">В рамках </w:t>
      </w:r>
      <w:r>
        <w:rPr>
          <w:rFonts w:eastAsia="Times New Roman"/>
          <w:b/>
          <w:bCs/>
          <w:sz w:val="24"/>
          <w:szCs w:val="24"/>
        </w:rPr>
        <w:t>когнитивного компонента</w:t>
      </w:r>
      <w:r>
        <w:rPr>
          <w:rFonts w:eastAsia="Times New Roman"/>
          <w:sz w:val="24"/>
          <w:szCs w:val="24"/>
        </w:rPr>
        <w:t xml:space="preserve"> будут сформированы:</w:t>
      </w:r>
    </w:p>
    <w:p w:rsidR="008C3408" w:rsidRDefault="008C3408" w:rsidP="008C3408">
      <w:pPr>
        <w:spacing w:line="13" w:lineRule="exact"/>
        <w:rPr>
          <w:sz w:val="20"/>
          <w:szCs w:val="20"/>
        </w:rPr>
      </w:pPr>
    </w:p>
    <w:p w:rsidR="008C3408" w:rsidRDefault="008C3408" w:rsidP="008C3408">
      <w:pPr>
        <w:numPr>
          <w:ilvl w:val="0"/>
          <w:numId w:val="28"/>
        </w:numPr>
        <w:tabs>
          <w:tab w:val="left" w:pos="581"/>
        </w:tabs>
        <w:spacing w:line="237" w:lineRule="auto"/>
        <w:ind w:right="20" w:firstLine="428"/>
        <w:jc w:val="both"/>
        <w:rPr>
          <w:rFonts w:eastAsia="Times New Roman"/>
          <w:sz w:val="24"/>
          <w:szCs w:val="24"/>
        </w:rPr>
      </w:pPr>
      <w:r>
        <w:rPr>
          <w:rFonts w:eastAsia="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C3408" w:rsidRDefault="008C3408" w:rsidP="008C3408">
      <w:pPr>
        <w:spacing w:line="11" w:lineRule="exact"/>
        <w:rPr>
          <w:rFonts w:eastAsia="Times New Roman"/>
          <w:sz w:val="24"/>
          <w:szCs w:val="24"/>
        </w:rPr>
      </w:pPr>
    </w:p>
    <w:p w:rsidR="008C3408" w:rsidRDefault="008C3408" w:rsidP="008C3408">
      <w:pPr>
        <w:numPr>
          <w:ilvl w:val="0"/>
          <w:numId w:val="28"/>
        </w:numPr>
        <w:tabs>
          <w:tab w:val="left" w:pos="725"/>
        </w:tabs>
        <w:spacing w:line="236" w:lineRule="auto"/>
        <w:ind w:firstLine="428"/>
        <w:jc w:val="both"/>
        <w:rPr>
          <w:rFonts w:eastAsia="Times New Roman"/>
          <w:sz w:val="24"/>
          <w:szCs w:val="24"/>
        </w:rPr>
      </w:pPr>
      <w:r>
        <w:rPr>
          <w:rFonts w:eastAsia="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691"/>
        </w:tabs>
        <w:spacing w:line="234" w:lineRule="auto"/>
        <w:ind w:right="20" w:firstLine="428"/>
        <w:rPr>
          <w:rFonts w:eastAsia="Times New Roman"/>
          <w:sz w:val="24"/>
          <w:szCs w:val="24"/>
        </w:rPr>
      </w:pPr>
      <w:r>
        <w:rPr>
          <w:rFonts w:eastAsia="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574"/>
        </w:tabs>
        <w:spacing w:line="234" w:lineRule="auto"/>
        <w:ind w:right="20" w:firstLine="428"/>
        <w:rPr>
          <w:rFonts w:eastAsia="Times New Roman"/>
          <w:sz w:val="24"/>
          <w:szCs w:val="24"/>
        </w:rPr>
      </w:pPr>
      <w:r>
        <w:rPr>
          <w:rFonts w:eastAsia="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C3408" w:rsidRDefault="008C3408" w:rsidP="008C3408">
      <w:pPr>
        <w:spacing w:line="2" w:lineRule="exact"/>
        <w:rPr>
          <w:rFonts w:eastAsia="Times New Roman"/>
          <w:sz w:val="24"/>
          <w:szCs w:val="24"/>
        </w:rPr>
      </w:pPr>
    </w:p>
    <w:p w:rsidR="008C3408" w:rsidRDefault="008C3408" w:rsidP="008C3408">
      <w:pPr>
        <w:numPr>
          <w:ilvl w:val="0"/>
          <w:numId w:val="28"/>
        </w:numPr>
        <w:tabs>
          <w:tab w:val="left" w:pos="580"/>
        </w:tabs>
        <w:ind w:left="580" w:hanging="152"/>
        <w:rPr>
          <w:rFonts w:eastAsia="Times New Roman"/>
          <w:sz w:val="24"/>
          <w:szCs w:val="24"/>
        </w:rPr>
      </w:pPr>
      <w:r>
        <w:rPr>
          <w:rFonts w:eastAsia="Times New Roman"/>
          <w:sz w:val="24"/>
          <w:szCs w:val="24"/>
        </w:rPr>
        <w:t>освоение общекультурного наследия России и общемирового культурного наследия;</w:t>
      </w:r>
    </w:p>
    <w:p w:rsidR="008C3408" w:rsidRDefault="008C3408" w:rsidP="008C3408">
      <w:pPr>
        <w:spacing w:line="12" w:lineRule="exact"/>
        <w:rPr>
          <w:rFonts w:eastAsia="Times New Roman"/>
          <w:sz w:val="24"/>
          <w:szCs w:val="24"/>
        </w:rPr>
      </w:pPr>
    </w:p>
    <w:p w:rsidR="008C3408" w:rsidRDefault="008C3408" w:rsidP="008C3408">
      <w:pPr>
        <w:numPr>
          <w:ilvl w:val="0"/>
          <w:numId w:val="28"/>
        </w:numPr>
        <w:tabs>
          <w:tab w:val="left" w:pos="651"/>
        </w:tabs>
        <w:spacing w:line="234" w:lineRule="auto"/>
        <w:ind w:right="20" w:firstLine="428"/>
        <w:rPr>
          <w:rFonts w:eastAsia="Times New Roman"/>
          <w:sz w:val="24"/>
          <w:szCs w:val="24"/>
        </w:rPr>
      </w:pPr>
      <w:r>
        <w:rPr>
          <w:rFonts w:eastAsia="Times New Roman"/>
          <w:sz w:val="24"/>
          <w:szCs w:val="24"/>
        </w:rPr>
        <w:t>ориентация в системе моральных норм и ценностей и их иерархизация, понимание конвенционального характера морали;</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667"/>
        </w:tabs>
        <w:spacing w:line="236" w:lineRule="auto"/>
        <w:ind w:right="20" w:firstLine="428"/>
        <w:jc w:val="both"/>
        <w:rPr>
          <w:rFonts w:eastAsia="Times New Roman"/>
          <w:sz w:val="24"/>
          <w:szCs w:val="24"/>
        </w:rPr>
      </w:pPr>
      <w:r>
        <w:rPr>
          <w:rFonts w:eastAsia="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629"/>
        </w:tabs>
        <w:spacing w:line="236" w:lineRule="auto"/>
        <w:ind w:right="20" w:firstLine="428"/>
        <w:jc w:val="both"/>
        <w:rPr>
          <w:rFonts w:eastAsia="Times New Roman"/>
          <w:sz w:val="24"/>
          <w:szCs w:val="24"/>
        </w:rPr>
      </w:pPr>
      <w:r>
        <w:rPr>
          <w:rFonts w:eastAsia="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xml:space="preserve">В рамках </w:t>
      </w:r>
      <w:r>
        <w:rPr>
          <w:rFonts w:eastAsia="Times New Roman"/>
          <w:b/>
          <w:bCs/>
          <w:sz w:val="24"/>
          <w:szCs w:val="24"/>
        </w:rPr>
        <w:t>ценностного и эмоционального компонентов</w:t>
      </w:r>
      <w:r>
        <w:rPr>
          <w:rFonts w:eastAsia="Times New Roman"/>
          <w:sz w:val="24"/>
          <w:szCs w:val="24"/>
        </w:rPr>
        <w:t xml:space="preserve"> будут сформированы:</w:t>
      </w:r>
    </w:p>
    <w:p w:rsidR="008C3408" w:rsidRDefault="008C3408" w:rsidP="008C3408">
      <w:pPr>
        <w:numPr>
          <w:ilvl w:val="0"/>
          <w:numId w:val="28"/>
        </w:numPr>
        <w:tabs>
          <w:tab w:val="left" w:pos="580"/>
        </w:tabs>
        <w:ind w:left="580" w:hanging="152"/>
        <w:rPr>
          <w:rFonts w:eastAsia="Times New Roman"/>
          <w:sz w:val="24"/>
          <w:szCs w:val="24"/>
        </w:rPr>
      </w:pPr>
      <w:r>
        <w:rPr>
          <w:rFonts w:eastAsia="Times New Roman"/>
          <w:sz w:val="24"/>
          <w:szCs w:val="24"/>
        </w:rPr>
        <w:t>гражданский патриотизм, любовь к Родине, чувство гордости за свою страну;</w:t>
      </w:r>
    </w:p>
    <w:p w:rsidR="008C3408" w:rsidRDefault="008C3408" w:rsidP="008C3408">
      <w:pPr>
        <w:numPr>
          <w:ilvl w:val="0"/>
          <w:numId w:val="28"/>
        </w:numPr>
        <w:tabs>
          <w:tab w:val="left" w:pos="580"/>
        </w:tabs>
        <w:ind w:left="580" w:hanging="152"/>
        <w:rPr>
          <w:rFonts w:eastAsia="Times New Roman"/>
          <w:sz w:val="24"/>
          <w:szCs w:val="24"/>
        </w:rPr>
      </w:pPr>
      <w:r>
        <w:rPr>
          <w:rFonts w:eastAsia="Times New Roman"/>
          <w:sz w:val="24"/>
          <w:szCs w:val="24"/>
        </w:rPr>
        <w:t>уважение к истории, культурным и историческим памятникам;</w:t>
      </w:r>
    </w:p>
    <w:p w:rsidR="008C3408" w:rsidRDefault="008C3408" w:rsidP="008C3408">
      <w:pPr>
        <w:numPr>
          <w:ilvl w:val="0"/>
          <w:numId w:val="28"/>
        </w:numPr>
        <w:tabs>
          <w:tab w:val="left" w:pos="580"/>
        </w:tabs>
        <w:ind w:left="580" w:hanging="152"/>
        <w:rPr>
          <w:rFonts w:eastAsia="Times New Roman"/>
          <w:sz w:val="24"/>
          <w:szCs w:val="24"/>
        </w:rPr>
      </w:pPr>
      <w:r>
        <w:rPr>
          <w:rFonts w:eastAsia="Times New Roman"/>
          <w:sz w:val="24"/>
          <w:szCs w:val="24"/>
        </w:rPr>
        <w:t>эмоционально положительное принятие своей этнической идентичности;</w:t>
      </w:r>
    </w:p>
    <w:p w:rsidR="008C3408" w:rsidRDefault="008C3408" w:rsidP="008C3408">
      <w:pPr>
        <w:spacing w:line="12" w:lineRule="exact"/>
        <w:rPr>
          <w:rFonts w:eastAsia="Times New Roman"/>
          <w:sz w:val="24"/>
          <w:szCs w:val="24"/>
        </w:rPr>
      </w:pPr>
    </w:p>
    <w:p w:rsidR="008C3408" w:rsidRDefault="008C3408" w:rsidP="008C3408">
      <w:pPr>
        <w:numPr>
          <w:ilvl w:val="0"/>
          <w:numId w:val="28"/>
        </w:numPr>
        <w:tabs>
          <w:tab w:val="left" w:pos="588"/>
        </w:tabs>
        <w:spacing w:line="234" w:lineRule="auto"/>
        <w:ind w:firstLine="428"/>
        <w:rPr>
          <w:rFonts w:eastAsia="Times New Roman"/>
          <w:sz w:val="24"/>
          <w:szCs w:val="24"/>
        </w:rPr>
      </w:pPr>
      <w:r>
        <w:rPr>
          <w:rFonts w:eastAsia="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612"/>
        </w:tabs>
        <w:spacing w:line="234" w:lineRule="auto"/>
        <w:ind w:right="20" w:firstLine="428"/>
        <w:rPr>
          <w:rFonts w:eastAsia="Times New Roman"/>
          <w:sz w:val="24"/>
          <w:szCs w:val="24"/>
        </w:rPr>
      </w:pPr>
      <w:r>
        <w:rPr>
          <w:rFonts w:eastAsia="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C3408" w:rsidRDefault="008C3408" w:rsidP="008C3408">
      <w:pPr>
        <w:spacing w:line="13" w:lineRule="exact"/>
        <w:rPr>
          <w:rFonts w:eastAsia="Times New Roman"/>
          <w:sz w:val="24"/>
          <w:szCs w:val="24"/>
        </w:rPr>
      </w:pPr>
    </w:p>
    <w:p w:rsidR="008C3408" w:rsidRDefault="008C3408" w:rsidP="008C3408">
      <w:pPr>
        <w:numPr>
          <w:ilvl w:val="0"/>
          <w:numId w:val="28"/>
        </w:numPr>
        <w:tabs>
          <w:tab w:val="left" w:pos="600"/>
        </w:tabs>
        <w:spacing w:line="234" w:lineRule="auto"/>
        <w:ind w:firstLine="428"/>
        <w:rPr>
          <w:rFonts w:eastAsia="Times New Roman"/>
          <w:sz w:val="24"/>
          <w:szCs w:val="24"/>
        </w:rPr>
      </w:pPr>
      <w:r>
        <w:rPr>
          <w:rFonts w:eastAsia="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потребность в самовыражении и самореализации, социальном признании;</w:t>
      </w:r>
    </w:p>
    <w:p w:rsidR="008C3408" w:rsidRDefault="008C3408" w:rsidP="008C3408">
      <w:pPr>
        <w:spacing w:line="12" w:lineRule="exact"/>
        <w:rPr>
          <w:rFonts w:eastAsia="Times New Roman"/>
          <w:sz w:val="24"/>
          <w:szCs w:val="24"/>
        </w:rPr>
      </w:pPr>
    </w:p>
    <w:p w:rsidR="008C3408" w:rsidRDefault="008C3408" w:rsidP="008C3408">
      <w:pPr>
        <w:numPr>
          <w:ilvl w:val="0"/>
          <w:numId w:val="28"/>
        </w:numPr>
        <w:tabs>
          <w:tab w:val="left" w:pos="675"/>
        </w:tabs>
        <w:spacing w:line="234" w:lineRule="auto"/>
        <w:ind w:right="20" w:firstLine="428"/>
        <w:rPr>
          <w:rFonts w:eastAsia="Times New Roman"/>
          <w:sz w:val="24"/>
          <w:szCs w:val="24"/>
        </w:rPr>
      </w:pPr>
      <w:r>
        <w:rPr>
          <w:rFonts w:eastAsia="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C3408" w:rsidRDefault="008C3408" w:rsidP="008C3408">
      <w:pPr>
        <w:spacing w:line="14"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 xml:space="preserve">В рамках </w:t>
      </w:r>
      <w:r>
        <w:rPr>
          <w:rFonts w:eastAsia="Times New Roman"/>
          <w:b/>
          <w:bCs/>
          <w:sz w:val="24"/>
          <w:szCs w:val="24"/>
        </w:rPr>
        <w:t>деятельностного</w:t>
      </w:r>
      <w:r>
        <w:rPr>
          <w:rFonts w:eastAsia="Times New Roman"/>
          <w:sz w:val="24"/>
          <w:szCs w:val="24"/>
        </w:rPr>
        <w:t xml:space="preserve"> </w:t>
      </w:r>
      <w:r>
        <w:rPr>
          <w:rFonts w:eastAsia="Times New Roman"/>
          <w:b/>
          <w:bCs/>
          <w:sz w:val="24"/>
          <w:szCs w:val="24"/>
        </w:rPr>
        <w:t>(поведенческого)</w:t>
      </w:r>
      <w:r>
        <w:rPr>
          <w:rFonts w:eastAsia="Times New Roman"/>
          <w:sz w:val="24"/>
          <w:szCs w:val="24"/>
        </w:rPr>
        <w:t xml:space="preserve"> </w:t>
      </w:r>
      <w:r>
        <w:rPr>
          <w:rFonts w:eastAsia="Times New Roman"/>
          <w:b/>
          <w:bCs/>
          <w:sz w:val="24"/>
          <w:szCs w:val="24"/>
        </w:rPr>
        <w:t>компонента</w:t>
      </w:r>
      <w:r>
        <w:rPr>
          <w:rFonts w:eastAsia="Times New Roman"/>
          <w:sz w:val="24"/>
          <w:szCs w:val="24"/>
        </w:rPr>
        <w:t xml:space="preserve"> будут сформированы (</w:t>
      </w:r>
      <w:r>
        <w:rPr>
          <w:rFonts w:eastAsia="Times New Roman"/>
          <w:b/>
          <w:bCs/>
          <w:sz w:val="24"/>
          <w:szCs w:val="24"/>
        </w:rPr>
        <w:t>выпускник научится)</w:t>
      </w:r>
      <w:r>
        <w:rPr>
          <w:rFonts w:eastAsia="Times New Roman"/>
          <w:sz w:val="24"/>
          <w:szCs w:val="24"/>
        </w:rPr>
        <w:t>:</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numPr>
          <w:ilvl w:val="0"/>
          <w:numId w:val="29"/>
        </w:numPr>
        <w:tabs>
          <w:tab w:val="left" w:pos="171"/>
        </w:tabs>
        <w:spacing w:line="236" w:lineRule="auto"/>
        <w:ind w:left="-420" w:right="20" w:firstLine="428"/>
        <w:jc w:val="both"/>
        <w:rPr>
          <w:rFonts w:eastAsia="Times New Roman"/>
          <w:sz w:val="24"/>
          <w:szCs w:val="24"/>
        </w:rPr>
      </w:pPr>
      <w:r>
        <w:rPr>
          <w:rFonts w:eastAsia="Times New Roman"/>
          <w:sz w:val="24"/>
          <w:szCs w:val="24"/>
        </w:rPr>
        <w:lastRenderedPageBreak/>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C3408" w:rsidRDefault="008C3408" w:rsidP="008C3408">
      <w:pPr>
        <w:spacing w:line="14" w:lineRule="exact"/>
        <w:rPr>
          <w:rFonts w:eastAsia="Times New Roman"/>
          <w:sz w:val="24"/>
          <w:szCs w:val="24"/>
        </w:rPr>
      </w:pPr>
    </w:p>
    <w:p w:rsidR="008C3408" w:rsidRDefault="008C3408" w:rsidP="008C3408">
      <w:pPr>
        <w:numPr>
          <w:ilvl w:val="0"/>
          <w:numId w:val="29"/>
        </w:numPr>
        <w:tabs>
          <w:tab w:val="left" w:pos="202"/>
        </w:tabs>
        <w:spacing w:line="234" w:lineRule="auto"/>
        <w:ind w:left="-420" w:right="20" w:firstLine="428"/>
        <w:rPr>
          <w:rFonts w:eastAsia="Times New Roman"/>
          <w:sz w:val="24"/>
          <w:szCs w:val="24"/>
        </w:rPr>
      </w:pPr>
      <w:r>
        <w:rPr>
          <w:rFonts w:eastAsia="Times New Roman"/>
          <w:sz w:val="24"/>
          <w:szCs w:val="24"/>
        </w:rPr>
        <w:t>готовность и способность к выполнению норм и требований школьной жизни, прав и обязанностей ученика;</w:t>
      </w:r>
    </w:p>
    <w:p w:rsidR="008C3408" w:rsidRDefault="008C3408" w:rsidP="008C3408">
      <w:pPr>
        <w:spacing w:line="13" w:lineRule="exact"/>
        <w:rPr>
          <w:rFonts w:eastAsia="Times New Roman"/>
          <w:sz w:val="24"/>
          <w:szCs w:val="24"/>
        </w:rPr>
      </w:pPr>
    </w:p>
    <w:p w:rsidR="008C3408" w:rsidRDefault="008C3408" w:rsidP="008C3408">
      <w:pPr>
        <w:numPr>
          <w:ilvl w:val="0"/>
          <w:numId w:val="29"/>
        </w:numPr>
        <w:tabs>
          <w:tab w:val="left" w:pos="240"/>
        </w:tabs>
        <w:spacing w:line="234" w:lineRule="auto"/>
        <w:ind w:left="-420" w:firstLine="428"/>
        <w:rPr>
          <w:rFonts w:eastAsia="Times New Roman"/>
          <w:sz w:val="24"/>
          <w:szCs w:val="24"/>
        </w:rPr>
      </w:pPr>
      <w:r>
        <w:rPr>
          <w:rFonts w:eastAsia="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8C3408" w:rsidRDefault="008C3408" w:rsidP="008C3408">
      <w:pPr>
        <w:spacing w:line="13" w:lineRule="exact"/>
        <w:rPr>
          <w:rFonts w:eastAsia="Times New Roman"/>
          <w:sz w:val="24"/>
          <w:szCs w:val="24"/>
        </w:rPr>
      </w:pPr>
    </w:p>
    <w:p w:rsidR="008C3408" w:rsidRDefault="008C3408" w:rsidP="008C3408">
      <w:pPr>
        <w:numPr>
          <w:ilvl w:val="0"/>
          <w:numId w:val="29"/>
        </w:numPr>
        <w:tabs>
          <w:tab w:val="left" w:pos="226"/>
        </w:tabs>
        <w:spacing w:line="234" w:lineRule="auto"/>
        <w:ind w:left="-420" w:right="20" w:firstLine="428"/>
        <w:rPr>
          <w:rFonts w:eastAsia="Times New Roman"/>
          <w:sz w:val="24"/>
          <w:szCs w:val="24"/>
        </w:rPr>
      </w:pPr>
      <w:r>
        <w:rPr>
          <w:rFonts w:eastAsia="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29"/>
        </w:numPr>
        <w:tabs>
          <w:tab w:val="left" w:pos="233"/>
        </w:tabs>
        <w:spacing w:line="234" w:lineRule="auto"/>
        <w:ind w:left="-420" w:firstLine="428"/>
        <w:rPr>
          <w:rFonts w:eastAsia="Times New Roman"/>
          <w:sz w:val="24"/>
          <w:szCs w:val="24"/>
        </w:rPr>
      </w:pPr>
      <w:r>
        <w:rPr>
          <w:rFonts w:eastAsia="Times New Roman"/>
          <w:sz w:val="24"/>
          <w:szCs w:val="24"/>
        </w:rPr>
        <w:t>потребность в участии в общественной жизни ближайшего социального окружения, общественно полезной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29"/>
        </w:numPr>
        <w:tabs>
          <w:tab w:val="left" w:pos="274"/>
        </w:tabs>
        <w:spacing w:line="234" w:lineRule="auto"/>
        <w:ind w:left="-420" w:firstLine="428"/>
        <w:rPr>
          <w:rFonts w:eastAsia="Times New Roman"/>
          <w:sz w:val="24"/>
          <w:szCs w:val="24"/>
        </w:rPr>
      </w:pPr>
      <w:r>
        <w:rPr>
          <w:rFonts w:eastAsia="Times New Roman"/>
          <w:sz w:val="24"/>
          <w:szCs w:val="24"/>
        </w:rPr>
        <w:t>умение строить жизненные планы с учётом конкретных социально-исторических, политических и экономических условий;</w:t>
      </w:r>
    </w:p>
    <w:p w:rsidR="008C3408" w:rsidRDefault="008C3408" w:rsidP="008C3408">
      <w:pPr>
        <w:spacing w:line="14" w:lineRule="exact"/>
        <w:rPr>
          <w:rFonts w:eastAsia="Times New Roman"/>
          <w:sz w:val="24"/>
          <w:szCs w:val="24"/>
        </w:rPr>
      </w:pPr>
    </w:p>
    <w:p w:rsidR="008C3408" w:rsidRDefault="008C3408" w:rsidP="008C3408">
      <w:pPr>
        <w:numPr>
          <w:ilvl w:val="0"/>
          <w:numId w:val="29"/>
        </w:numPr>
        <w:tabs>
          <w:tab w:val="left" w:pos="293"/>
        </w:tabs>
        <w:spacing w:line="234" w:lineRule="auto"/>
        <w:ind w:left="-420" w:firstLine="428"/>
        <w:rPr>
          <w:rFonts w:eastAsia="Times New Roman"/>
          <w:sz w:val="24"/>
          <w:szCs w:val="24"/>
        </w:rPr>
      </w:pPr>
      <w:r>
        <w:rPr>
          <w:rFonts w:eastAsia="Times New Roman"/>
          <w:sz w:val="24"/>
          <w:szCs w:val="24"/>
        </w:rPr>
        <w:t>устойчивый познавательный интерес и становление смыслообразующей функции познавательного мотива;</w:t>
      </w:r>
    </w:p>
    <w:p w:rsidR="008C3408" w:rsidRDefault="008C3408" w:rsidP="008C3408">
      <w:pPr>
        <w:spacing w:line="1" w:lineRule="exact"/>
        <w:rPr>
          <w:rFonts w:eastAsia="Times New Roman"/>
          <w:sz w:val="24"/>
          <w:szCs w:val="24"/>
        </w:rPr>
      </w:pPr>
    </w:p>
    <w:p w:rsidR="008C3408" w:rsidRDefault="008C3408" w:rsidP="008C3408">
      <w:pPr>
        <w:numPr>
          <w:ilvl w:val="0"/>
          <w:numId w:val="29"/>
        </w:numPr>
        <w:tabs>
          <w:tab w:val="left" w:pos="160"/>
        </w:tabs>
        <w:ind w:left="160" w:hanging="152"/>
        <w:rPr>
          <w:rFonts w:eastAsia="Times New Roman"/>
          <w:sz w:val="24"/>
          <w:szCs w:val="24"/>
        </w:rPr>
      </w:pPr>
      <w:r>
        <w:rPr>
          <w:rFonts w:eastAsia="Times New Roman"/>
          <w:sz w:val="24"/>
          <w:szCs w:val="24"/>
        </w:rPr>
        <w:t>готовность к выбору профильного образования.</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 для формирования:</w:t>
      </w:r>
    </w:p>
    <w:p w:rsidR="008C3408" w:rsidRDefault="008C3408" w:rsidP="008C3408">
      <w:pPr>
        <w:numPr>
          <w:ilvl w:val="0"/>
          <w:numId w:val="30"/>
        </w:numPr>
        <w:tabs>
          <w:tab w:val="left" w:pos="160"/>
        </w:tabs>
        <w:spacing w:line="235" w:lineRule="auto"/>
        <w:ind w:left="160" w:hanging="152"/>
        <w:rPr>
          <w:rFonts w:eastAsia="Times New Roman"/>
          <w:sz w:val="24"/>
          <w:szCs w:val="24"/>
        </w:rPr>
      </w:pPr>
      <w:r>
        <w:rPr>
          <w:rFonts w:eastAsia="Times New Roman"/>
          <w:sz w:val="24"/>
          <w:szCs w:val="24"/>
        </w:rPr>
        <w:t>выраженной устойчивой учебно-познавательной мотивации и интереса к учению;</w:t>
      </w:r>
    </w:p>
    <w:p w:rsidR="008C3408" w:rsidRDefault="008C3408" w:rsidP="008C3408">
      <w:pPr>
        <w:numPr>
          <w:ilvl w:val="0"/>
          <w:numId w:val="30"/>
        </w:numPr>
        <w:tabs>
          <w:tab w:val="left" w:pos="160"/>
        </w:tabs>
        <w:spacing w:line="237" w:lineRule="auto"/>
        <w:ind w:left="160" w:hanging="152"/>
        <w:rPr>
          <w:rFonts w:eastAsia="Times New Roman"/>
          <w:sz w:val="24"/>
          <w:szCs w:val="24"/>
        </w:rPr>
      </w:pPr>
      <w:r>
        <w:rPr>
          <w:rFonts w:eastAsia="Times New Roman"/>
          <w:sz w:val="24"/>
          <w:szCs w:val="24"/>
        </w:rPr>
        <w:t>готовности к самообразованию и самовоспитанию;</w:t>
      </w:r>
    </w:p>
    <w:p w:rsidR="008C3408" w:rsidRDefault="008C3408" w:rsidP="008C3408">
      <w:pPr>
        <w:spacing w:line="1" w:lineRule="exact"/>
        <w:rPr>
          <w:rFonts w:eastAsia="Times New Roman"/>
          <w:sz w:val="24"/>
          <w:szCs w:val="24"/>
        </w:rPr>
      </w:pP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адекватной позитивной самооценки и Я-концепции;</w:t>
      </w:r>
    </w:p>
    <w:p w:rsidR="008C3408" w:rsidRDefault="008C3408" w:rsidP="008C3408">
      <w:pPr>
        <w:spacing w:line="12" w:lineRule="exact"/>
        <w:rPr>
          <w:rFonts w:eastAsia="Times New Roman"/>
          <w:sz w:val="24"/>
          <w:szCs w:val="24"/>
        </w:rPr>
      </w:pPr>
    </w:p>
    <w:p w:rsidR="008C3408" w:rsidRDefault="008C3408" w:rsidP="008C3408">
      <w:pPr>
        <w:numPr>
          <w:ilvl w:val="0"/>
          <w:numId w:val="30"/>
        </w:numPr>
        <w:tabs>
          <w:tab w:val="left" w:pos="300"/>
        </w:tabs>
        <w:spacing w:line="234" w:lineRule="auto"/>
        <w:ind w:left="-420" w:right="20" w:firstLine="428"/>
        <w:rPr>
          <w:rFonts w:eastAsia="Times New Roman"/>
          <w:sz w:val="24"/>
          <w:szCs w:val="24"/>
        </w:rPr>
      </w:pPr>
      <w:r>
        <w:rPr>
          <w:rFonts w:eastAsia="Times New Roman"/>
          <w:sz w:val="24"/>
          <w:szCs w:val="24"/>
        </w:rPr>
        <w:t>компетентности в реализации основ гражданской идентичности в поступках и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30"/>
        </w:numPr>
        <w:tabs>
          <w:tab w:val="left" w:pos="187"/>
        </w:tabs>
        <w:spacing w:line="236" w:lineRule="auto"/>
        <w:ind w:left="-420" w:right="20" w:firstLine="428"/>
        <w:jc w:val="both"/>
        <w:rPr>
          <w:rFonts w:eastAsia="Times New Roman"/>
          <w:sz w:val="24"/>
          <w:szCs w:val="24"/>
        </w:rPr>
      </w:pPr>
      <w:r>
        <w:rPr>
          <w:rFonts w:eastAsia="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C3408" w:rsidRDefault="008C3408" w:rsidP="008C3408">
      <w:pPr>
        <w:spacing w:line="14" w:lineRule="exact"/>
        <w:rPr>
          <w:rFonts w:eastAsia="Times New Roman"/>
          <w:sz w:val="24"/>
          <w:szCs w:val="24"/>
        </w:rPr>
      </w:pPr>
    </w:p>
    <w:p w:rsidR="008C3408" w:rsidRDefault="008C3408" w:rsidP="008C3408">
      <w:pPr>
        <w:numPr>
          <w:ilvl w:val="0"/>
          <w:numId w:val="30"/>
        </w:numPr>
        <w:tabs>
          <w:tab w:val="left" w:pos="166"/>
        </w:tabs>
        <w:spacing w:line="234" w:lineRule="auto"/>
        <w:ind w:left="-420" w:right="20" w:firstLine="428"/>
        <w:rPr>
          <w:rFonts w:eastAsia="Times New Roman"/>
          <w:sz w:val="24"/>
          <w:szCs w:val="24"/>
        </w:rPr>
      </w:pPr>
      <w:r>
        <w:rPr>
          <w:rFonts w:eastAsia="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C3408" w:rsidRDefault="008C3408" w:rsidP="008C3408">
      <w:pPr>
        <w:spacing w:line="18" w:lineRule="exact"/>
        <w:rPr>
          <w:rFonts w:eastAsia="Times New Roman"/>
          <w:sz w:val="24"/>
          <w:szCs w:val="24"/>
        </w:rPr>
      </w:pPr>
    </w:p>
    <w:p w:rsidR="008C3408" w:rsidRDefault="008C3408" w:rsidP="008C3408">
      <w:pPr>
        <w:spacing w:line="234" w:lineRule="auto"/>
        <w:ind w:right="4200"/>
        <w:rPr>
          <w:rFonts w:eastAsia="Times New Roman"/>
          <w:sz w:val="24"/>
          <w:szCs w:val="24"/>
        </w:rPr>
      </w:pPr>
      <w:r>
        <w:rPr>
          <w:rFonts w:eastAsia="Times New Roman"/>
          <w:b/>
          <w:bCs/>
          <w:sz w:val="24"/>
          <w:szCs w:val="24"/>
        </w:rPr>
        <w:t>Регулятивные универсальные учебные действия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0"/>
        </w:numPr>
        <w:tabs>
          <w:tab w:val="left" w:pos="166"/>
        </w:tabs>
        <w:spacing w:line="234" w:lineRule="auto"/>
        <w:ind w:left="-420" w:right="20" w:firstLine="428"/>
        <w:rPr>
          <w:rFonts w:eastAsia="Times New Roman"/>
          <w:sz w:val="24"/>
          <w:szCs w:val="24"/>
        </w:rPr>
      </w:pPr>
      <w:r>
        <w:rPr>
          <w:rFonts w:eastAsia="Times New Roman"/>
          <w:sz w:val="24"/>
          <w:szCs w:val="24"/>
        </w:rPr>
        <w:t>целеполаганию, включая постановку новых целей, преобразование практической задачи в познавательную;</w:t>
      </w:r>
    </w:p>
    <w:p w:rsidR="008C3408" w:rsidRDefault="008C3408" w:rsidP="008C3408">
      <w:pPr>
        <w:spacing w:line="13" w:lineRule="exact"/>
        <w:rPr>
          <w:rFonts w:eastAsia="Times New Roman"/>
          <w:sz w:val="24"/>
          <w:szCs w:val="24"/>
        </w:rPr>
      </w:pPr>
    </w:p>
    <w:p w:rsidR="008C3408" w:rsidRDefault="008C3408" w:rsidP="008C3408">
      <w:pPr>
        <w:numPr>
          <w:ilvl w:val="0"/>
          <w:numId w:val="30"/>
        </w:numPr>
        <w:tabs>
          <w:tab w:val="left" w:pos="209"/>
        </w:tabs>
        <w:spacing w:line="234" w:lineRule="auto"/>
        <w:ind w:left="-420" w:firstLine="428"/>
        <w:rPr>
          <w:rFonts w:eastAsia="Times New Roman"/>
          <w:sz w:val="24"/>
          <w:szCs w:val="24"/>
        </w:rPr>
      </w:pPr>
      <w:r>
        <w:rPr>
          <w:rFonts w:eastAsia="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C3408" w:rsidRDefault="008C3408" w:rsidP="008C3408">
      <w:pPr>
        <w:spacing w:line="1" w:lineRule="exact"/>
        <w:rPr>
          <w:rFonts w:eastAsia="Times New Roman"/>
          <w:sz w:val="24"/>
          <w:szCs w:val="24"/>
        </w:rPr>
      </w:pP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планировать пути достижения целей;</w:t>
      </w: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устанавливать целевые приоритеты;</w:t>
      </w: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уметь самостоятельно контролировать своё время и управлять им;</w:t>
      </w: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принимать решения в проблемной ситуации на основе переговоров;</w:t>
      </w:r>
    </w:p>
    <w:p w:rsidR="008C3408" w:rsidRDefault="008C3408" w:rsidP="008C3408">
      <w:pPr>
        <w:spacing w:line="12" w:lineRule="exact"/>
        <w:rPr>
          <w:rFonts w:eastAsia="Times New Roman"/>
          <w:sz w:val="24"/>
          <w:szCs w:val="24"/>
        </w:rPr>
      </w:pPr>
    </w:p>
    <w:p w:rsidR="008C3408" w:rsidRDefault="008C3408" w:rsidP="008C3408">
      <w:pPr>
        <w:numPr>
          <w:ilvl w:val="0"/>
          <w:numId w:val="30"/>
        </w:numPr>
        <w:tabs>
          <w:tab w:val="left" w:pos="156"/>
        </w:tabs>
        <w:spacing w:line="234" w:lineRule="auto"/>
        <w:ind w:left="-420" w:right="20" w:firstLine="428"/>
        <w:rPr>
          <w:rFonts w:eastAsia="Times New Roman"/>
          <w:sz w:val="24"/>
          <w:szCs w:val="24"/>
        </w:rPr>
      </w:pPr>
      <w:r>
        <w:rPr>
          <w:rFonts w:eastAsia="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C3408" w:rsidRDefault="008C3408" w:rsidP="008C3408">
      <w:pPr>
        <w:spacing w:line="13" w:lineRule="exact"/>
        <w:rPr>
          <w:rFonts w:eastAsia="Times New Roman"/>
          <w:sz w:val="24"/>
          <w:szCs w:val="24"/>
        </w:rPr>
      </w:pPr>
    </w:p>
    <w:p w:rsidR="008C3408" w:rsidRDefault="008C3408" w:rsidP="008C3408">
      <w:pPr>
        <w:numPr>
          <w:ilvl w:val="0"/>
          <w:numId w:val="30"/>
        </w:numPr>
        <w:tabs>
          <w:tab w:val="left" w:pos="247"/>
        </w:tabs>
        <w:spacing w:line="234" w:lineRule="auto"/>
        <w:ind w:left="-420" w:right="20" w:firstLine="428"/>
        <w:rPr>
          <w:rFonts w:eastAsia="Times New Roman"/>
          <w:sz w:val="24"/>
          <w:szCs w:val="24"/>
        </w:rPr>
      </w:pPr>
      <w:r>
        <w:rPr>
          <w:rFonts w:eastAsia="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C3408" w:rsidRDefault="008C3408" w:rsidP="008C3408">
      <w:pPr>
        <w:spacing w:line="1" w:lineRule="exact"/>
        <w:rPr>
          <w:rFonts w:eastAsia="Times New Roman"/>
          <w:sz w:val="24"/>
          <w:szCs w:val="24"/>
        </w:rPr>
      </w:pP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основам прогнозирования как предвидения будущих событий и развития процесса.</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0"/>
          <w:numId w:val="30"/>
        </w:numPr>
        <w:tabs>
          <w:tab w:val="left" w:pos="160"/>
        </w:tabs>
        <w:spacing w:line="235" w:lineRule="auto"/>
        <w:ind w:left="160" w:hanging="152"/>
        <w:rPr>
          <w:rFonts w:eastAsia="Times New Roman"/>
          <w:sz w:val="24"/>
          <w:szCs w:val="24"/>
        </w:rPr>
      </w:pPr>
      <w:r>
        <w:rPr>
          <w:rFonts w:eastAsia="Times New Roman"/>
          <w:sz w:val="24"/>
          <w:szCs w:val="24"/>
        </w:rPr>
        <w:t>самостоятельно ставить новые учебные цели и задачи;</w:t>
      </w:r>
    </w:p>
    <w:p w:rsidR="008C3408" w:rsidRDefault="008C3408" w:rsidP="008C3408">
      <w:pPr>
        <w:numPr>
          <w:ilvl w:val="0"/>
          <w:numId w:val="30"/>
        </w:numPr>
        <w:tabs>
          <w:tab w:val="left" w:pos="160"/>
        </w:tabs>
        <w:ind w:left="160" w:hanging="152"/>
        <w:rPr>
          <w:rFonts w:eastAsia="Times New Roman"/>
          <w:sz w:val="24"/>
          <w:szCs w:val="24"/>
        </w:rPr>
      </w:pPr>
      <w:r>
        <w:rPr>
          <w:rFonts w:eastAsia="Times New Roman"/>
          <w:sz w:val="24"/>
          <w:szCs w:val="24"/>
        </w:rPr>
        <w:t>построению жизненных планов во временной перспективе;</w:t>
      </w:r>
    </w:p>
    <w:p w:rsidR="008C3408" w:rsidRDefault="008C3408" w:rsidP="008C3408">
      <w:pPr>
        <w:spacing w:line="12" w:lineRule="exact"/>
        <w:rPr>
          <w:rFonts w:eastAsia="Times New Roman"/>
          <w:sz w:val="24"/>
          <w:szCs w:val="24"/>
        </w:rPr>
      </w:pPr>
    </w:p>
    <w:p w:rsidR="008C3408" w:rsidRDefault="008C3408" w:rsidP="008C3408">
      <w:pPr>
        <w:numPr>
          <w:ilvl w:val="0"/>
          <w:numId w:val="30"/>
        </w:numPr>
        <w:tabs>
          <w:tab w:val="left" w:pos="192"/>
        </w:tabs>
        <w:spacing w:line="234" w:lineRule="auto"/>
        <w:ind w:left="-420" w:right="20" w:firstLine="428"/>
        <w:rPr>
          <w:rFonts w:eastAsia="Times New Roman"/>
          <w:sz w:val="24"/>
          <w:szCs w:val="24"/>
        </w:rPr>
      </w:pPr>
      <w:r>
        <w:rPr>
          <w:rFonts w:eastAsia="Times New Roman"/>
          <w:sz w:val="24"/>
          <w:szCs w:val="24"/>
        </w:rPr>
        <w:t>при планировании достижения целей самостоятельно и адекватно учитывать условия и средства их достижения</w:t>
      </w:r>
      <w:r>
        <w:rPr>
          <w:rFonts w:eastAsia="Times New Roman"/>
          <w:i/>
          <w:iCs/>
          <w:sz w:val="24"/>
          <w:szCs w:val="24"/>
        </w:rPr>
        <w:t>;</w:t>
      </w:r>
    </w:p>
    <w:p w:rsidR="008C3408" w:rsidRDefault="008C3408" w:rsidP="008C3408">
      <w:pPr>
        <w:spacing w:line="14" w:lineRule="exact"/>
        <w:rPr>
          <w:rFonts w:eastAsia="Times New Roman"/>
          <w:sz w:val="24"/>
          <w:szCs w:val="24"/>
        </w:rPr>
      </w:pPr>
    </w:p>
    <w:p w:rsidR="008C3408" w:rsidRDefault="008C3408" w:rsidP="008C3408">
      <w:pPr>
        <w:numPr>
          <w:ilvl w:val="0"/>
          <w:numId w:val="30"/>
        </w:numPr>
        <w:tabs>
          <w:tab w:val="left" w:pos="185"/>
        </w:tabs>
        <w:spacing w:line="234" w:lineRule="auto"/>
        <w:ind w:left="-420" w:right="20" w:firstLine="428"/>
        <w:rPr>
          <w:rFonts w:eastAsia="Times New Roman"/>
          <w:sz w:val="24"/>
          <w:szCs w:val="24"/>
        </w:rPr>
      </w:pPr>
      <w:r>
        <w:rPr>
          <w:rFonts w:eastAsia="Times New Roman"/>
          <w:sz w:val="24"/>
          <w:szCs w:val="24"/>
        </w:rPr>
        <w:t>выделять альтернативные способы достижения цели и выбирать наиболее эффективный способ;</w:t>
      </w:r>
    </w:p>
    <w:p w:rsidR="008C3408" w:rsidRDefault="008C3408" w:rsidP="008C3408">
      <w:pPr>
        <w:sectPr w:rsidR="008C3408">
          <w:pgSz w:w="11920" w:h="16841"/>
          <w:pgMar w:top="1063" w:right="931" w:bottom="1440" w:left="1440" w:header="0" w:footer="0" w:gutter="0"/>
          <w:cols w:space="720" w:equalWidth="0">
            <w:col w:w="9540"/>
          </w:cols>
        </w:sectPr>
      </w:pPr>
    </w:p>
    <w:p w:rsidR="008C3408" w:rsidRDefault="008C3408" w:rsidP="008C3408">
      <w:pPr>
        <w:numPr>
          <w:ilvl w:val="0"/>
          <w:numId w:val="31"/>
        </w:numPr>
        <w:tabs>
          <w:tab w:val="left" w:pos="185"/>
        </w:tabs>
        <w:spacing w:line="236" w:lineRule="auto"/>
        <w:ind w:left="-420" w:right="20" w:firstLine="428"/>
        <w:jc w:val="both"/>
        <w:rPr>
          <w:rFonts w:eastAsia="Times New Roman"/>
          <w:sz w:val="24"/>
          <w:szCs w:val="24"/>
        </w:rPr>
      </w:pPr>
      <w:r>
        <w:rPr>
          <w:rFonts w:eastAsia="Times New Roman"/>
          <w:sz w:val="24"/>
          <w:szCs w:val="24"/>
        </w:rPr>
        <w:lastRenderedPageBreak/>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C3408" w:rsidRDefault="008C3408" w:rsidP="008C3408">
      <w:pPr>
        <w:spacing w:line="14" w:lineRule="exact"/>
        <w:rPr>
          <w:rFonts w:eastAsia="Times New Roman"/>
          <w:sz w:val="24"/>
          <w:szCs w:val="24"/>
        </w:rPr>
      </w:pPr>
    </w:p>
    <w:p w:rsidR="008C3408" w:rsidRDefault="008C3408" w:rsidP="008C3408">
      <w:pPr>
        <w:numPr>
          <w:ilvl w:val="0"/>
          <w:numId w:val="31"/>
        </w:numPr>
        <w:tabs>
          <w:tab w:val="left" w:pos="173"/>
        </w:tabs>
        <w:spacing w:line="234" w:lineRule="auto"/>
        <w:ind w:left="-420" w:firstLine="428"/>
        <w:rPr>
          <w:rFonts w:eastAsia="Times New Roman"/>
          <w:sz w:val="24"/>
          <w:szCs w:val="24"/>
        </w:rPr>
      </w:pPr>
      <w:r>
        <w:rPr>
          <w:rFonts w:eastAsia="Times New Roman"/>
          <w:sz w:val="24"/>
          <w:szCs w:val="24"/>
        </w:rPr>
        <w:t>осуществлять познавательную рефлексию в отношении действий по решению учебных и познавательных задач;</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159"/>
        </w:tabs>
        <w:spacing w:line="234" w:lineRule="auto"/>
        <w:ind w:left="-420" w:right="20" w:firstLine="428"/>
        <w:rPr>
          <w:rFonts w:eastAsia="Times New Roman"/>
          <w:sz w:val="24"/>
          <w:szCs w:val="24"/>
        </w:rPr>
      </w:pPr>
      <w:r>
        <w:rPr>
          <w:rFonts w:eastAsia="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223"/>
        </w:tabs>
        <w:spacing w:line="234" w:lineRule="auto"/>
        <w:ind w:left="-420" w:right="20" w:firstLine="428"/>
        <w:rPr>
          <w:rFonts w:eastAsia="Times New Roman"/>
          <w:sz w:val="24"/>
          <w:szCs w:val="24"/>
        </w:rPr>
      </w:pPr>
      <w:r>
        <w:rPr>
          <w:rFonts w:eastAsia="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8C3408" w:rsidRDefault="008C3408" w:rsidP="008C3408">
      <w:pPr>
        <w:spacing w:line="1" w:lineRule="exact"/>
        <w:rPr>
          <w:rFonts w:eastAsia="Times New Roman"/>
          <w:sz w:val="24"/>
          <w:szCs w:val="24"/>
        </w:rPr>
      </w:pP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основам саморегуляции эмоциональных состояний;</w:t>
      </w:r>
    </w:p>
    <w:p w:rsidR="008C3408" w:rsidRDefault="008C3408" w:rsidP="008C3408">
      <w:pPr>
        <w:spacing w:line="12" w:lineRule="exact"/>
        <w:rPr>
          <w:rFonts w:eastAsia="Times New Roman"/>
          <w:sz w:val="24"/>
          <w:szCs w:val="24"/>
        </w:rPr>
      </w:pPr>
    </w:p>
    <w:p w:rsidR="008C3408" w:rsidRDefault="008C3408" w:rsidP="008C3408">
      <w:pPr>
        <w:numPr>
          <w:ilvl w:val="0"/>
          <w:numId w:val="31"/>
        </w:numPr>
        <w:tabs>
          <w:tab w:val="left" w:pos="180"/>
        </w:tabs>
        <w:spacing w:line="234" w:lineRule="auto"/>
        <w:ind w:left="-420" w:right="20" w:firstLine="428"/>
        <w:rPr>
          <w:rFonts w:eastAsia="Times New Roman"/>
          <w:sz w:val="24"/>
          <w:szCs w:val="24"/>
        </w:rPr>
      </w:pPr>
      <w:r>
        <w:rPr>
          <w:rFonts w:eastAsia="Times New Roman"/>
          <w:sz w:val="24"/>
          <w:szCs w:val="24"/>
        </w:rPr>
        <w:t>прилагать волевые усилия и преодолевать трудности и препятствия на пути достижения целей.</w:t>
      </w:r>
    </w:p>
    <w:p w:rsidR="008C3408" w:rsidRDefault="008C3408" w:rsidP="008C3408">
      <w:pPr>
        <w:spacing w:line="19" w:lineRule="exact"/>
        <w:rPr>
          <w:rFonts w:eastAsia="Times New Roman"/>
          <w:sz w:val="24"/>
          <w:szCs w:val="24"/>
        </w:rPr>
      </w:pPr>
    </w:p>
    <w:p w:rsidR="008C3408" w:rsidRDefault="008C3408" w:rsidP="008C3408">
      <w:pPr>
        <w:spacing w:line="234" w:lineRule="auto"/>
        <w:ind w:right="3660"/>
        <w:rPr>
          <w:rFonts w:eastAsia="Times New Roman"/>
          <w:sz w:val="24"/>
          <w:szCs w:val="24"/>
        </w:rPr>
      </w:pPr>
      <w:r>
        <w:rPr>
          <w:rFonts w:eastAsia="Times New Roman"/>
          <w:b/>
          <w:bCs/>
          <w:sz w:val="24"/>
          <w:szCs w:val="24"/>
        </w:rPr>
        <w:t>Коммуникативные универсальные учебные действия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1"/>
        </w:numPr>
        <w:tabs>
          <w:tab w:val="left" w:pos="303"/>
        </w:tabs>
        <w:spacing w:line="234" w:lineRule="auto"/>
        <w:ind w:left="-420" w:right="20" w:firstLine="428"/>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180"/>
        </w:tabs>
        <w:spacing w:line="235" w:lineRule="auto"/>
        <w:ind w:left="-420" w:right="20" w:firstLine="428"/>
        <w:jc w:val="both"/>
        <w:rPr>
          <w:rFonts w:eastAsia="Times New Roman"/>
          <w:sz w:val="24"/>
          <w:szCs w:val="24"/>
        </w:rPr>
      </w:pPr>
      <w:r>
        <w:rPr>
          <w:rFonts w:eastAsia="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C3408" w:rsidRDefault="008C3408" w:rsidP="008C3408">
      <w:pPr>
        <w:spacing w:line="14" w:lineRule="exact"/>
        <w:rPr>
          <w:rFonts w:eastAsia="Times New Roman"/>
          <w:sz w:val="24"/>
          <w:szCs w:val="24"/>
        </w:rPr>
      </w:pPr>
    </w:p>
    <w:p w:rsidR="008C3408" w:rsidRDefault="008C3408" w:rsidP="008C3408">
      <w:pPr>
        <w:numPr>
          <w:ilvl w:val="0"/>
          <w:numId w:val="31"/>
        </w:numPr>
        <w:tabs>
          <w:tab w:val="left" w:pos="154"/>
        </w:tabs>
        <w:spacing w:line="234" w:lineRule="auto"/>
        <w:ind w:left="-420" w:right="20" w:firstLine="428"/>
        <w:rPr>
          <w:rFonts w:eastAsia="Times New Roman"/>
          <w:sz w:val="24"/>
          <w:szCs w:val="24"/>
        </w:rPr>
      </w:pPr>
      <w:r>
        <w:rPr>
          <w:rFonts w:eastAsia="Times New Roman"/>
          <w:sz w:val="24"/>
          <w:szCs w:val="24"/>
        </w:rPr>
        <w:t>устанавливать и сравнивать разные точки зрения, прежде чем принимать решения и делать выбор;</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168"/>
        </w:tabs>
        <w:spacing w:line="234" w:lineRule="auto"/>
        <w:ind w:left="-420" w:right="20" w:firstLine="428"/>
        <w:rPr>
          <w:rFonts w:eastAsia="Times New Roman"/>
          <w:sz w:val="24"/>
          <w:szCs w:val="24"/>
        </w:rPr>
      </w:pPr>
      <w:r>
        <w:rPr>
          <w:rFonts w:eastAsia="Times New Roman"/>
          <w:sz w:val="24"/>
          <w:szCs w:val="24"/>
        </w:rPr>
        <w:t>аргументировать свою точку зрения, спорить и отстаивать свою позицию не враждебным для оппонентов образом;</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322"/>
        </w:tabs>
        <w:spacing w:line="234" w:lineRule="auto"/>
        <w:ind w:left="-420" w:firstLine="428"/>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партнёром;</w:t>
      </w:r>
    </w:p>
    <w:p w:rsidR="008C3408" w:rsidRDefault="008C3408" w:rsidP="008C3408">
      <w:pPr>
        <w:spacing w:line="14" w:lineRule="exact"/>
        <w:rPr>
          <w:rFonts w:eastAsia="Times New Roman"/>
          <w:sz w:val="24"/>
          <w:szCs w:val="24"/>
        </w:rPr>
      </w:pPr>
    </w:p>
    <w:p w:rsidR="008C3408" w:rsidRDefault="008C3408" w:rsidP="008C3408">
      <w:pPr>
        <w:numPr>
          <w:ilvl w:val="0"/>
          <w:numId w:val="31"/>
        </w:numPr>
        <w:tabs>
          <w:tab w:val="left" w:pos="315"/>
        </w:tabs>
        <w:spacing w:line="234" w:lineRule="auto"/>
        <w:ind w:left="-420" w:right="20" w:firstLine="428"/>
        <w:rPr>
          <w:rFonts w:eastAsia="Times New Roman"/>
          <w:sz w:val="24"/>
          <w:szCs w:val="24"/>
        </w:rPr>
      </w:pPr>
      <w:r>
        <w:rPr>
          <w:rFonts w:eastAsia="Times New Roman"/>
          <w:sz w:val="24"/>
          <w:szCs w:val="24"/>
        </w:rPr>
        <w:t>осуществлять взаимный контроль и оказывать в сотрудничестве необходимую взаимопомощь;</w:t>
      </w:r>
    </w:p>
    <w:p w:rsidR="008C3408" w:rsidRDefault="008C3408" w:rsidP="008C3408">
      <w:pPr>
        <w:spacing w:line="1" w:lineRule="exact"/>
        <w:rPr>
          <w:rFonts w:eastAsia="Times New Roman"/>
          <w:sz w:val="24"/>
          <w:szCs w:val="24"/>
        </w:rPr>
      </w:pP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адекватно использовать речь для планирования и регуляции своей деятельности;</w:t>
      </w:r>
    </w:p>
    <w:p w:rsidR="008C3408" w:rsidRDefault="008C3408" w:rsidP="008C3408">
      <w:pPr>
        <w:spacing w:line="12" w:lineRule="exact"/>
        <w:rPr>
          <w:rFonts w:eastAsia="Times New Roman"/>
          <w:sz w:val="24"/>
          <w:szCs w:val="24"/>
        </w:rPr>
      </w:pPr>
    </w:p>
    <w:p w:rsidR="008C3408" w:rsidRDefault="008C3408" w:rsidP="008C3408">
      <w:pPr>
        <w:numPr>
          <w:ilvl w:val="0"/>
          <w:numId w:val="31"/>
        </w:numPr>
        <w:tabs>
          <w:tab w:val="left" w:pos="228"/>
        </w:tabs>
        <w:spacing w:line="249" w:lineRule="auto"/>
        <w:ind w:left="-420" w:right="20" w:firstLine="428"/>
        <w:jc w:val="both"/>
        <w:rPr>
          <w:rFonts w:eastAsia="Times New Roman"/>
          <w:sz w:val="23"/>
          <w:szCs w:val="23"/>
        </w:rPr>
      </w:pPr>
      <w:r>
        <w:rPr>
          <w:rFonts w:eastAsia="Times New Roman"/>
          <w:sz w:val="23"/>
          <w:szCs w:val="23"/>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C3408" w:rsidRDefault="008C3408" w:rsidP="008C3408">
      <w:pPr>
        <w:spacing w:line="3" w:lineRule="exact"/>
        <w:rPr>
          <w:rFonts w:eastAsia="Times New Roman"/>
          <w:sz w:val="23"/>
          <w:szCs w:val="23"/>
        </w:rPr>
      </w:pPr>
    </w:p>
    <w:p w:rsidR="008C3408" w:rsidRDefault="008C3408" w:rsidP="008C3408">
      <w:pPr>
        <w:numPr>
          <w:ilvl w:val="0"/>
          <w:numId w:val="31"/>
        </w:numPr>
        <w:tabs>
          <w:tab w:val="left" w:pos="233"/>
        </w:tabs>
        <w:spacing w:line="236" w:lineRule="auto"/>
        <w:ind w:left="-420" w:right="20" w:firstLine="428"/>
        <w:jc w:val="both"/>
        <w:rPr>
          <w:rFonts w:eastAsia="Times New Roman"/>
          <w:sz w:val="24"/>
          <w:szCs w:val="24"/>
        </w:rPr>
      </w:pPr>
      <w:r>
        <w:rPr>
          <w:rFonts w:eastAsia="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C3408" w:rsidRDefault="008C3408" w:rsidP="008C3408">
      <w:pPr>
        <w:spacing w:line="1" w:lineRule="exact"/>
        <w:rPr>
          <w:rFonts w:eastAsia="Times New Roman"/>
          <w:sz w:val="24"/>
          <w:szCs w:val="24"/>
        </w:rPr>
      </w:pP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осуществлять контроль, коррекцию, оценку действий партнёра, уметь убеждать;</w:t>
      </w:r>
    </w:p>
    <w:p w:rsidR="008C3408" w:rsidRDefault="008C3408" w:rsidP="008C3408">
      <w:pPr>
        <w:spacing w:line="12" w:lineRule="exact"/>
        <w:rPr>
          <w:rFonts w:eastAsia="Times New Roman"/>
          <w:sz w:val="24"/>
          <w:szCs w:val="24"/>
        </w:rPr>
      </w:pPr>
    </w:p>
    <w:p w:rsidR="008C3408" w:rsidRDefault="008C3408" w:rsidP="008C3408">
      <w:pPr>
        <w:numPr>
          <w:ilvl w:val="0"/>
          <w:numId w:val="31"/>
        </w:numPr>
        <w:tabs>
          <w:tab w:val="left" w:pos="216"/>
        </w:tabs>
        <w:spacing w:line="236" w:lineRule="auto"/>
        <w:ind w:left="-420" w:right="20" w:firstLine="428"/>
        <w:jc w:val="both"/>
        <w:rPr>
          <w:rFonts w:eastAsia="Times New Roman"/>
          <w:sz w:val="24"/>
          <w:szCs w:val="24"/>
        </w:rPr>
      </w:pPr>
      <w:r>
        <w:rPr>
          <w:rFonts w:eastAsia="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C3408" w:rsidRDefault="008C3408" w:rsidP="008C3408">
      <w:pPr>
        <w:spacing w:line="2" w:lineRule="exact"/>
        <w:rPr>
          <w:rFonts w:eastAsia="Times New Roman"/>
          <w:sz w:val="24"/>
          <w:szCs w:val="24"/>
        </w:rPr>
      </w:pP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основам коммуникативной рефлексии;</w:t>
      </w:r>
    </w:p>
    <w:p w:rsidR="008C3408" w:rsidRDefault="008C3408" w:rsidP="008C3408">
      <w:pPr>
        <w:spacing w:line="12" w:lineRule="exact"/>
        <w:rPr>
          <w:rFonts w:eastAsia="Times New Roman"/>
          <w:sz w:val="24"/>
          <w:szCs w:val="24"/>
        </w:rPr>
      </w:pPr>
    </w:p>
    <w:p w:rsidR="008C3408" w:rsidRDefault="008C3408" w:rsidP="008C3408">
      <w:pPr>
        <w:numPr>
          <w:ilvl w:val="0"/>
          <w:numId w:val="31"/>
        </w:numPr>
        <w:tabs>
          <w:tab w:val="left" w:pos="223"/>
        </w:tabs>
        <w:spacing w:line="234" w:lineRule="auto"/>
        <w:ind w:left="-420" w:right="20" w:firstLine="428"/>
        <w:rPr>
          <w:rFonts w:eastAsia="Times New Roman"/>
          <w:sz w:val="24"/>
          <w:szCs w:val="24"/>
        </w:rPr>
      </w:pPr>
      <w:r>
        <w:rPr>
          <w:rFonts w:eastAsia="Times New Roman"/>
          <w:sz w:val="24"/>
          <w:szCs w:val="24"/>
        </w:rPr>
        <w:t>использовать адекватные языковые средства для отображения своих чувств, мыслей, мотивов и потребностей;</w:t>
      </w:r>
    </w:p>
    <w:p w:rsidR="008C3408" w:rsidRDefault="008C3408" w:rsidP="008C3408">
      <w:pPr>
        <w:spacing w:line="13" w:lineRule="exact"/>
        <w:rPr>
          <w:rFonts w:eastAsia="Times New Roman"/>
          <w:sz w:val="24"/>
          <w:szCs w:val="24"/>
        </w:rPr>
      </w:pPr>
    </w:p>
    <w:p w:rsidR="008C3408" w:rsidRDefault="008C3408" w:rsidP="008C3408">
      <w:pPr>
        <w:numPr>
          <w:ilvl w:val="0"/>
          <w:numId w:val="31"/>
        </w:numPr>
        <w:tabs>
          <w:tab w:val="left" w:pos="152"/>
        </w:tabs>
        <w:spacing w:line="234" w:lineRule="auto"/>
        <w:ind w:left="-420" w:right="20" w:firstLine="428"/>
        <w:rPr>
          <w:rFonts w:eastAsia="Times New Roman"/>
          <w:sz w:val="24"/>
          <w:szCs w:val="24"/>
        </w:rPr>
      </w:pPr>
      <w:r>
        <w:rPr>
          <w:rFonts w:eastAsia="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1"/>
        </w:numPr>
        <w:tabs>
          <w:tab w:val="left" w:pos="247"/>
        </w:tabs>
        <w:spacing w:line="234" w:lineRule="auto"/>
        <w:ind w:left="-420" w:firstLine="428"/>
        <w:rPr>
          <w:rFonts w:eastAsia="Times New Roman"/>
          <w:sz w:val="24"/>
          <w:szCs w:val="24"/>
        </w:rPr>
      </w:pPr>
      <w:r>
        <w:rPr>
          <w:rFonts w:eastAsia="Times New Roman"/>
          <w:sz w:val="24"/>
          <w:szCs w:val="24"/>
        </w:rPr>
        <w:t>учитывать и координировать отличные от собственной позиции других людей, в сотрудничестве;</w:t>
      </w:r>
    </w:p>
    <w:p w:rsidR="008C3408" w:rsidRDefault="008C3408" w:rsidP="008C3408">
      <w:pPr>
        <w:spacing w:line="1" w:lineRule="exact"/>
        <w:rPr>
          <w:rFonts w:eastAsia="Times New Roman"/>
          <w:sz w:val="24"/>
          <w:szCs w:val="24"/>
        </w:rPr>
      </w:pP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учитывать разные мнения и интересы и обосновывать собственную позицию;</w:t>
      </w:r>
    </w:p>
    <w:p w:rsidR="008C3408" w:rsidRDefault="008C3408" w:rsidP="008C3408">
      <w:pPr>
        <w:numPr>
          <w:ilvl w:val="0"/>
          <w:numId w:val="31"/>
        </w:numPr>
        <w:tabs>
          <w:tab w:val="left" w:pos="160"/>
        </w:tabs>
        <w:ind w:left="160" w:hanging="152"/>
        <w:rPr>
          <w:rFonts w:eastAsia="Times New Roman"/>
          <w:sz w:val="24"/>
          <w:szCs w:val="24"/>
        </w:rPr>
      </w:pPr>
      <w:r>
        <w:rPr>
          <w:rFonts w:eastAsia="Times New Roman"/>
          <w:sz w:val="24"/>
          <w:szCs w:val="24"/>
        </w:rPr>
        <w:t>понимать относительность мнений и подходов к решению проблемы;</w:t>
      </w:r>
    </w:p>
    <w:p w:rsidR="008C3408" w:rsidRDefault="008C3408" w:rsidP="008C3408">
      <w:pPr>
        <w:spacing w:line="12" w:lineRule="exact"/>
        <w:rPr>
          <w:rFonts w:eastAsia="Times New Roman"/>
          <w:sz w:val="24"/>
          <w:szCs w:val="24"/>
        </w:rPr>
      </w:pPr>
    </w:p>
    <w:p w:rsidR="008C3408" w:rsidRDefault="008C3408" w:rsidP="008C3408">
      <w:pPr>
        <w:numPr>
          <w:ilvl w:val="0"/>
          <w:numId w:val="31"/>
        </w:numPr>
        <w:tabs>
          <w:tab w:val="left" w:pos="159"/>
        </w:tabs>
        <w:spacing w:line="237" w:lineRule="auto"/>
        <w:ind w:left="-420" w:right="20" w:firstLine="428"/>
        <w:jc w:val="both"/>
        <w:rPr>
          <w:rFonts w:eastAsia="Times New Roman"/>
          <w:sz w:val="24"/>
          <w:szCs w:val="24"/>
        </w:rPr>
      </w:pPr>
      <w:r>
        <w:rPr>
          <w:rFonts w:eastAsia="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C3408" w:rsidRDefault="008C3408" w:rsidP="008C3408">
      <w:pPr>
        <w:sectPr w:rsidR="008C3408">
          <w:pgSz w:w="11920" w:h="16841"/>
          <w:pgMar w:top="1063" w:right="931" w:bottom="1151" w:left="1440" w:header="0" w:footer="0" w:gutter="0"/>
          <w:cols w:space="720" w:equalWidth="0">
            <w:col w:w="9540"/>
          </w:cols>
        </w:sect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lastRenderedPageBreak/>
        <w:t>брать на себя инициативу в организации совместного действия (деловое лидерство);</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05"/>
        </w:tabs>
        <w:spacing w:line="234" w:lineRule="auto"/>
        <w:ind w:right="20" w:firstLine="428"/>
        <w:rPr>
          <w:rFonts w:eastAsia="Times New Roman"/>
          <w:sz w:val="24"/>
          <w:szCs w:val="24"/>
        </w:rPr>
      </w:pPr>
      <w:r>
        <w:rPr>
          <w:rFonts w:eastAsia="Times New Roman"/>
          <w:sz w:val="24"/>
          <w:szCs w:val="24"/>
        </w:rPr>
        <w:t>оказывать поддержку и содействие тем, от кого зависит достижение цели в совместной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684"/>
        </w:tabs>
        <w:spacing w:line="234" w:lineRule="auto"/>
        <w:ind w:right="20" w:firstLine="428"/>
        <w:rPr>
          <w:rFonts w:eastAsia="Times New Roman"/>
          <w:sz w:val="24"/>
          <w:szCs w:val="24"/>
        </w:rPr>
      </w:pPr>
      <w:r>
        <w:rPr>
          <w:rFonts w:eastAsia="Times New Roman"/>
          <w:sz w:val="24"/>
          <w:szCs w:val="24"/>
        </w:rPr>
        <w:t>осуществлять коммуникативную рефлексию как осознание оснований собственных действий и действий партнёра;</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675"/>
        </w:tabs>
        <w:spacing w:line="234" w:lineRule="auto"/>
        <w:ind w:right="20" w:firstLine="428"/>
        <w:rPr>
          <w:rFonts w:eastAsia="Times New Roman"/>
          <w:sz w:val="24"/>
          <w:szCs w:val="24"/>
        </w:rPr>
      </w:pPr>
      <w:r>
        <w:rPr>
          <w:rFonts w:eastAsia="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C3408" w:rsidRDefault="008C3408" w:rsidP="008C3408">
      <w:pPr>
        <w:spacing w:line="1"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вступать в диалог, а также участвовать в коллективном обсуждении проблем, участвовать</w:t>
      </w:r>
    </w:p>
    <w:p w:rsidR="008C3408" w:rsidRDefault="008C3408" w:rsidP="008C3408">
      <w:pPr>
        <w:spacing w:line="12" w:lineRule="exact"/>
        <w:rPr>
          <w:rFonts w:eastAsia="Times New Roman"/>
          <w:sz w:val="24"/>
          <w:szCs w:val="24"/>
        </w:rPr>
      </w:pPr>
    </w:p>
    <w:p w:rsidR="008C3408" w:rsidRDefault="008C3408" w:rsidP="008C3408">
      <w:pPr>
        <w:numPr>
          <w:ilvl w:val="0"/>
          <w:numId w:val="32"/>
        </w:numPr>
        <w:tabs>
          <w:tab w:val="left" w:pos="257"/>
        </w:tabs>
        <w:spacing w:line="234" w:lineRule="auto"/>
        <w:ind w:right="20"/>
        <w:rPr>
          <w:rFonts w:eastAsia="Times New Roman"/>
          <w:sz w:val="24"/>
          <w:szCs w:val="24"/>
        </w:rPr>
      </w:pPr>
      <w:r>
        <w:rPr>
          <w:rFonts w:eastAsia="Times New Roman"/>
          <w:sz w:val="24"/>
          <w:szCs w:val="24"/>
        </w:rPr>
        <w:t>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586"/>
        </w:tabs>
        <w:spacing w:line="237" w:lineRule="auto"/>
        <w:ind w:right="20" w:firstLine="428"/>
        <w:jc w:val="both"/>
        <w:rPr>
          <w:rFonts w:eastAsia="Times New Roman"/>
          <w:sz w:val="24"/>
          <w:szCs w:val="24"/>
        </w:rPr>
      </w:pPr>
      <w:r>
        <w:rPr>
          <w:rFonts w:eastAsia="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C3408" w:rsidRDefault="008C3408" w:rsidP="008C3408">
      <w:pPr>
        <w:spacing w:line="17" w:lineRule="exact"/>
        <w:rPr>
          <w:rFonts w:eastAsia="Times New Roman"/>
          <w:sz w:val="24"/>
          <w:szCs w:val="24"/>
        </w:rPr>
      </w:pPr>
    </w:p>
    <w:p w:rsidR="008C3408" w:rsidRDefault="008C3408" w:rsidP="008C3408">
      <w:pPr>
        <w:numPr>
          <w:ilvl w:val="1"/>
          <w:numId w:val="32"/>
        </w:numPr>
        <w:tabs>
          <w:tab w:val="left" w:pos="607"/>
        </w:tabs>
        <w:spacing w:line="234" w:lineRule="auto"/>
        <w:ind w:firstLine="428"/>
        <w:rPr>
          <w:rFonts w:eastAsia="Times New Roman"/>
          <w:sz w:val="24"/>
          <w:szCs w:val="24"/>
        </w:rPr>
      </w:pPr>
      <w:r>
        <w:rPr>
          <w:rFonts w:eastAsia="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586"/>
        </w:tabs>
        <w:spacing w:line="233" w:lineRule="auto"/>
        <w:ind w:right="20" w:firstLine="428"/>
        <w:rPr>
          <w:rFonts w:eastAsia="Times New Roman"/>
          <w:sz w:val="24"/>
          <w:szCs w:val="24"/>
        </w:rPr>
      </w:pPr>
      <w:r>
        <w:rPr>
          <w:rFonts w:eastAsia="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3940"/>
        <w:rPr>
          <w:rFonts w:eastAsia="Times New Roman"/>
          <w:sz w:val="24"/>
          <w:szCs w:val="24"/>
        </w:rPr>
      </w:pPr>
      <w:r>
        <w:rPr>
          <w:rFonts w:eastAsia="Times New Roman"/>
          <w:b/>
          <w:bCs/>
          <w:sz w:val="24"/>
          <w:szCs w:val="24"/>
        </w:rPr>
        <w:t>Познавательные универсальные учебные действия Выпускник научится:</w:t>
      </w:r>
    </w:p>
    <w:p w:rsidR="008C3408" w:rsidRDefault="008C3408" w:rsidP="008C3408">
      <w:pPr>
        <w:spacing w:line="1" w:lineRule="exact"/>
        <w:rPr>
          <w:rFonts w:eastAsia="Times New Roman"/>
          <w:sz w:val="24"/>
          <w:szCs w:val="24"/>
        </w:rPr>
      </w:pPr>
    </w:p>
    <w:p w:rsidR="008C3408" w:rsidRDefault="008C3408" w:rsidP="008C3408">
      <w:pPr>
        <w:numPr>
          <w:ilvl w:val="1"/>
          <w:numId w:val="32"/>
        </w:numPr>
        <w:tabs>
          <w:tab w:val="left" w:pos="580"/>
        </w:tabs>
        <w:spacing w:line="235" w:lineRule="auto"/>
        <w:ind w:left="580" w:hanging="152"/>
        <w:rPr>
          <w:rFonts w:eastAsia="Times New Roman"/>
          <w:sz w:val="24"/>
          <w:szCs w:val="24"/>
        </w:rPr>
      </w:pPr>
      <w:r>
        <w:rPr>
          <w:rFonts w:eastAsia="Times New Roman"/>
          <w:sz w:val="24"/>
          <w:szCs w:val="24"/>
        </w:rPr>
        <w:t>основам реализации проектно-исследовательской деятельности;</w:t>
      </w: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проводить наблюдение и эксперимент под руководством учителя;</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05"/>
        </w:tabs>
        <w:spacing w:line="234" w:lineRule="auto"/>
        <w:ind w:firstLine="428"/>
        <w:rPr>
          <w:rFonts w:eastAsia="Times New Roman"/>
          <w:sz w:val="24"/>
          <w:szCs w:val="24"/>
        </w:rPr>
      </w:pPr>
      <w:r>
        <w:rPr>
          <w:rFonts w:eastAsia="Times New Roman"/>
          <w:sz w:val="24"/>
          <w:szCs w:val="24"/>
        </w:rPr>
        <w:t>осуществлять расширенный поиск информации с использованием ресурсов библиотек и Интернета;</w:t>
      </w:r>
    </w:p>
    <w:p w:rsidR="008C3408" w:rsidRDefault="008C3408" w:rsidP="008C3408">
      <w:pPr>
        <w:spacing w:line="2"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создавать и преобразовывать модели и схемы для решения задач;</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17"/>
        </w:tabs>
        <w:spacing w:line="234" w:lineRule="auto"/>
        <w:ind w:right="20" w:firstLine="428"/>
        <w:rPr>
          <w:rFonts w:eastAsia="Times New Roman"/>
          <w:sz w:val="24"/>
          <w:szCs w:val="24"/>
        </w:rPr>
      </w:pPr>
      <w:r>
        <w:rPr>
          <w:rFonts w:eastAsia="Times New Roman"/>
          <w:sz w:val="24"/>
          <w:szCs w:val="24"/>
        </w:rPr>
        <w:t>осуществлять выбор наиболее эффективных способов решения задач в зависимости от конкретных условий;</w:t>
      </w:r>
    </w:p>
    <w:p w:rsidR="008C3408" w:rsidRDefault="008C3408" w:rsidP="008C3408">
      <w:pPr>
        <w:spacing w:line="1"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давать определение понятиям;</w:t>
      </w: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устанавливать причинно-следственные связи;</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588"/>
        </w:tabs>
        <w:spacing w:line="234" w:lineRule="auto"/>
        <w:ind w:right="20" w:firstLine="428"/>
        <w:rPr>
          <w:rFonts w:eastAsia="Times New Roman"/>
          <w:sz w:val="24"/>
          <w:szCs w:val="24"/>
        </w:rPr>
      </w:pPr>
      <w:r>
        <w:rPr>
          <w:rFonts w:eastAsia="Times New Roman"/>
          <w:sz w:val="24"/>
          <w:szCs w:val="24"/>
        </w:rPr>
        <w:t>осуществлять логическую операцию установления родовидовых отношений, ограничение понятия;</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576"/>
        </w:tabs>
        <w:spacing w:line="234" w:lineRule="auto"/>
        <w:ind w:right="20" w:firstLine="428"/>
        <w:rPr>
          <w:rFonts w:eastAsia="Times New Roman"/>
          <w:sz w:val="24"/>
          <w:szCs w:val="24"/>
        </w:rPr>
      </w:pPr>
      <w:r>
        <w:rPr>
          <w:rFonts w:eastAsia="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588"/>
        </w:tabs>
        <w:spacing w:line="234" w:lineRule="auto"/>
        <w:ind w:right="20" w:firstLine="428"/>
        <w:rPr>
          <w:rFonts w:eastAsia="Times New Roman"/>
          <w:sz w:val="24"/>
          <w:szCs w:val="24"/>
        </w:rPr>
      </w:pPr>
      <w:r>
        <w:rPr>
          <w:rFonts w:eastAsia="Times New Roman"/>
          <w:sz w:val="24"/>
          <w:szCs w:val="24"/>
        </w:rPr>
        <w:t>осуществлять сравнение, классификацию, самостоятельно выбирая основания и критерии для указанных логических операций;</w:t>
      </w:r>
    </w:p>
    <w:p w:rsidR="008C3408" w:rsidRDefault="008C3408" w:rsidP="008C3408">
      <w:pPr>
        <w:spacing w:line="2"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строить классификацию на основе дихотомического деления (на основе отрицания);</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60"/>
        </w:tabs>
        <w:spacing w:line="234" w:lineRule="auto"/>
        <w:ind w:firstLine="428"/>
        <w:rPr>
          <w:rFonts w:eastAsia="Times New Roman"/>
          <w:sz w:val="24"/>
          <w:szCs w:val="24"/>
        </w:rPr>
      </w:pPr>
      <w:r>
        <w:rPr>
          <w:rFonts w:eastAsia="Times New Roman"/>
          <w:sz w:val="24"/>
          <w:szCs w:val="24"/>
        </w:rPr>
        <w:t>строить логическое рассуждение, включающее установление причинно-следственных связей;</w:t>
      </w:r>
    </w:p>
    <w:p w:rsidR="008C3408" w:rsidRDefault="008C3408" w:rsidP="008C3408">
      <w:pPr>
        <w:spacing w:line="1"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объяснять явления, процессы, связи и отношения, выявляемые в ходе исследования;</w:t>
      </w: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основам ознакомительного, изучающего, усваивающего и поискового чтения;</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17"/>
        </w:tabs>
        <w:spacing w:line="234" w:lineRule="auto"/>
        <w:ind w:right="20" w:firstLine="428"/>
        <w:rPr>
          <w:rFonts w:eastAsia="Times New Roman"/>
          <w:sz w:val="24"/>
          <w:szCs w:val="24"/>
        </w:rPr>
      </w:pPr>
      <w:r>
        <w:rPr>
          <w:rFonts w:eastAsia="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C3408" w:rsidRDefault="008C3408" w:rsidP="008C3408">
      <w:pPr>
        <w:spacing w:line="13" w:lineRule="exact"/>
        <w:rPr>
          <w:rFonts w:eastAsia="Times New Roman"/>
          <w:sz w:val="24"/>
          <w:szCs w:val="24"/>
        </w:rPr>
      </w:pPr>
    </w:p>
    <w:p w:rsidR="008C3408" w:rsidRDefault="008C3408" w:rsidP="008C3408">
      <w:pPr>
        <w:numPr>
          <w:ilvl w:val="1"/>
          <w:numId w:val="32"/>
        </w:numPr>
        <w:tabs>
          <w:tab w:val="left" w:pos="687"/>
        </w:tabs>
        <w:spacing w:line="234" w:lineRule="auto"/>
        <w:ind w:right="20" w:firstLine="428"/>
        <w:rPr>
          <w:rFonts w:eastAsia="Times New Roman"/>
          <w:sz w:val="24"/>
          <w:szCs w:val="24"/>
        </w:rPr>
      </w:pPr>
      <w:r>
        <w:rPr>
          <w:rFonts w:eastAsia="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1"/>
          <w:numId w:val="32"/>
        </w:numPr>
        <w:tabs>
          <w:tab w:val="left" w:pos="580"/>
        </w:tabs>
        <w:spacing w:line="236" w:lineRule="auto"/>
        <w:ind w:left="580" w:hanging="152"/>
        <w:rPr>
          <w:rFonts w:eastAsia="Times New Roman"/>
          <w:sz w:val="24"/>
          <w:szCs w:val="24"/>
        </w:rPr>
      </w:pPr>
      <w:r>
        <w:rPr>
          <w:rFonts w:eastAsia="Times New Roman"/>
          <w:sz w:val="24"/>
          <w:szCs w:val="24"/>
        </w:rPr>
        <w:t>основам рефлексивного чтения;</w:t>
      </w: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ставить проблему, аргументировать её актуальность;</w:t>
      </w:r>
    </w:p>
    <w:p w:rsidR="008C3408" w:rsidRDefault="008C3408" w:rsidP="008C3408">
      <w:pPr>
        <w:spacing w:line="12" w:lineRule="exact"/>
        <w:rPr>
          <w:rFonts w:eastAsia="Times New Roman"/>
          <w:sz w:val="24"/>
          <w:szCs w:val="24"/>
        </w:rPr>
      </w:pPr>
    </w:p>
    <w:p w:rsidR="008C3408" w:rsidRDefault="008C3408" w:rsidP="008C3408">
      <w:pPr>
        <w:numPr>
          <w:ilvl w:val="1"/>
          <w:numId w:val="32"/>
        </w:numPr>
        <w:tabs>
          <w:tab w:val="left" w:pos="619"/>
        </w:tabs>
        <w:spacing w:line="234" w:lineRule="auto"/>
        <w:ind w:right="20" w:firstLine="428"/>
        <w:rPr>
          <w:rFonts w:eastAsia="Times New Roman"/>
          <w:sz w:val="24"/>
          <w:szCs w:val="24"/>
        </w:rPr>
      </w:pPr>
      <w:r>
        <w:rPr>
          <w:rFonts w:eastAsia="Times New Roman"/>
          <w:sz w:val="24"/>
          <w:szCs w:val="24"/>
        </w:rPr>
        <w:t>самостоятельно проводить исследование на основе применения методов наблюдения и эксперимента;</w:t>
      </w:r>
    </w:p>
    <w:p w:rsidR="008C3408" w:rsidRDefault="008C3408" w:rsidP="008C3408">
      <w:pPr>
        <w:spacing w:line="1" w:lineRule="exact"/>
        <w:rPr>
          <w:rFonts w:eastAsia="Times New Roman"/>
          <w:sz w:val="24"/>
          <w:szCs w:val="24"/>
        </w:rPr>
      </w:pPr>
    </w:p>
    <w:p w:rsidR="008C3408" w:rsidRDefault="008C3408" w:rsidP="008C3408">
      <w:pPr>
        <w:numPr>
          <w:ilvl w:val="1"/>
          <w:numId w:val="32"/>
        </w:numPr>
        <w:tabs>
          <w:tab w:val="left" w:pos="580"/>
        </w:tabs>
        <w:ind w:left="580" w:hanging="152"/>
        <w:rPr>
          <w:rFonts w:eastAsia="Times New Roman"/>
          <w:sz w:val="24"/>
          <w:szCs w:val="24"/>
        </w:rPr>
      </w:pPr>
      <w:r>
        <w:rPr>
          <w:rFonts w:eastAsia="Times New Roman"/>
          <w:sz w:val="24"/>
          <w:szCs w:val="24"/>
        </w:rPr>
        <w:t>выдвигать гипотезы о связях и закономерностях событий, процессов, объектов;</w:t>
      </w:r>
    </w:p>
    <w:p w:rsidR="008C3408" w:rsidRDefault="008C3408" w:rsidP="008C3408">
      <w:pPr>
        <w:sectPr w:rsidR="008C3408">
          <w:pgSz w:w="11920" w:h="16841"/>
          <w:pgMar w:top="1050" w:right="931" w:bottom="1149" w:left="1020" w:header="0" w:footer="0" w:gutter="0"/>
          <w:cols w:space="720" w:equalWidth="0">
            <w:col w:w="9960"/>
          </w:cols>
        </w:sectPr>
      </w:pPr>
    </w:p>
    <w:p w:rsidR="008C3408" w:rsidRDefault="008C3408" w:rsidP="008C3408">
      <w:pPr>
        <w:numPr>
          <w:ilvl w:val="0"/>
          <w:numId w:val="33"/>
        </w:numPr>
        <w:tabs>
          <w:tab w:val="left" w:pos="580"/>
        </w:tabs>
        <w:ind w:left="580" w:hanging="152"/>
        <w:rPr>
          <w:rFonts w:eastAsia="Times New Roman"/>
          <w:sz w:val="24"/>
          <w:szCs w:val="24"/>
        </w:rPr>
      </w:pPr>
      <w:r>
        <w:rPr>
          <w:rFonts w:eastAsia="Times New Roman"/>
          <w:sz w:val="24"/>
          <w:szCs w:val="24"/>
        </w:rPr>
        <w:lastRenderedPageBreak/>
        <w:t>организовывать исследование с целью проверки гипотез;</w:t>
      </w:r>
    </w:p>
    <w:p w:rsidR="008C3408" w:rsidRDefault="008C3408" w:rsidP="008C3408">
      <w:pPr>
        <w:numPr>
          <w:ilvl w:val="0"/>
          <w:numId w:val="33"/>
        </w:numPr>
        <w:tabs>
          <w:tab w:val="left" w:pos="580"/>
        </w:tabs>
        <w:ind w:left="580" w:hanging="152"/>
        <w:rPr>
          <w:rFonts w:eastAsia="Times New Roman"/>
          <w:sz w:val="24"/>
          <w:szCs w:val="24"/>
        </w:rPr>
      </w:pPr>
      <w:r>
        <w:rPr>
          <w:rFonts w:eastAsia="Times New Roman"/>
          <w:sz w:val="24"/>
          <w:szCs w:val="24"/>
        </w:rPr>
        <w:t>делать умозаключения (индуктивное и по аналогии) и выводы на основе аргументации.</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1.2.5.2. ФОРМИРОВАНИЕ ИКТ-КОМПЕТЕНТНОСТИ ОБУЧАЮЩИХСЯ</w:t>
      </w:r>
    </w:p>
    <w:p w:rsidR="008C3408" w:rsidRDefault="008C3408" w:rsidP="008C3408">
      <w:pPr>
        <w:ind w:left="420"/>
        <w:rPr>
          <w:sz w:val="20"/>
          <w:szCs w:val="20"/>
        </w:rPr>
      </w:pPr>
      <w:r>
        <w:rPr>
          <w:rFonts w:eastAsia="Times New Roman"/>
          <w:b/>
          <w:bCs/>
          <w:sz w:val="24"/>
          <w:szCs w:val="24"/>
        </w:rPr>
        <w:t>Обращение с устройствами ИКТ</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8C3408">
      <w:pPr>
        <w:numPr>
          <w:ilvl w:val="0"/>
          <w:numId w:val="34"/>
        </w:numPr>
        <w:tabs>
          <w:tab w:val="left" w:pos="619"/>
        </w:tabs>
        <w:spacing w:line="234" w:lineRule="auto"/>
        <w:ind w:right="20" w:firstLine="428"/>
        <w:rPr>
          <w:rFonts w:eastAsia="Times New Roman"/>
          <w:sz w:val="24"/>
          <w:szCs w:val="24"/>
        </w:rPr>
      </w:pPr>
      <w:r>
        <w:rPr>
          <w:rFonts w:eastAsia="Times New Roman"/>
          <w:sz w:val="24"/>
          <w:szCs w:val="24"/>
        </w:rPr>
        <w:t>подключать устройства ИКТ к электрическим и информационным сетям, использовать аккумуляторы;</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641"/>
        </w:tabs>
        <w:spacing w:line="236" w:lineRule="auto"/>
        <w:ind w:right="20" w:firstLine="428"/>
        <w:jc w:val="both"/>
        <w:rPr>
          <w:rFonts w:eastAsia="Times New Roman"/>
          <w:sz w:val="24"/>
          <w:szCs w:val="24"/>
        </w:rPr>
      </w:pPr>
      <w:r>
        <w:rPr>
          <w:rFonts w:eastAsia="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607"/>
        </w:tabs>
        <w:spacing w:line="236" w:lineRule="auto"/>
        <w:ind w:right="20" w:firstLine="428"/>
        <w:jc w:val="both"/>
        <w:rPr>
          <w:rFonts w:eastAsia="Times New Roman"/>
          <w:sz w:val="24"/>
          <w:szCs w:val="24"/>
        </w:rPr>
      </w:pPr>
      <w:r>
        <w:rPr>
          <w:rFonts w:eastAsia="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C3408" w:rsidRDefault="008C3408" w:rsidP="008C3408">
      <w:pPr>
        <w:spacing w:line="14" w:lineRule="exact"/>
        <w:rPr>
          <w:rFonts w:eastAsia="Times New Roman"/>
          <w:sz w:val="24"/>
          <w:szCs w:val="24"/>
        </w:rPr>
      </w:pPr>
    </w:p>
    <w:p w:rsidR="008C3408" w:rsidRDefault="008C3408" w:rsidP="008C3408">
      <w:pPr>
        <w:numPr>
          <w:ilvl w:val="0"/>
          <w:numId w:val="34"/>
        </w:numPr>
        <w:tabs>
          <w:tab w:val="left" w:pos="679"/>
        </w:tabs>
        <w:spacing w:line="234" w:lineRule="auto"/>
        <w:ind w:right="20" w:firstLine="428"/>
        <w:rPr>
          <w:rFonts w:eastAsia="Times New Roman"/>
          <w:sz w:val="24"/>
          <w:szCs w:val="24"/>
        </w:rPr>
      </w:pPr>
      <w:r>
        <w:rPr>
          <w:rFonts w:eastAsia="Times New Roman"/>
          <w:sz w:val="24"/>
          <w:szCs w:val="24"/>
        </w:rPr>
        <w:t>осуществлять информационное подключение к локальной сети и глобальной сети Интернет;</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648"/>
        </w:tabs>
        <w:spacing w:line="234" w:lineRule="auto"/>
        <w:ind w:right="20" w:firstLine="428"/>
        <w:rPr>
          <w:rFonts w:eastAsia="Times New Roman"/>
          <w:sz w:val="24"/>
          <w:szCs w:val="24"/>
        </w:rPr>
      </w:pPr>
      <w:r>
        <w:rPr>
          <w:rFonts w:eastAsia="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C3408" w:rsidRDefault="008C3408" w:rsidP="008C3408">
      <w:pPr>
        <w:spacing w:line="1" w:lineRule="exact"/>
        <w:rPr>
          <w:rFonts w:eastAsia="Times New Roman"/>
          <w:sz w:val="24"/>
          <w:szCs w:val="24"/>
        </w:rPr>
      </w:pPr>
    </w:p>
    <w:p w:rsidR="008C3408" w:rsidRDefault="008C3408" w:rsidP="008C3408">
      <w:pPr>
        <w:numPr>
          <w:ilvl w:val="0"/>
          <w:numId w:val="34"/>
        </w:numPr>
        <w:tabs>
          <w:tab w:val="left" w:pos="580"/>
        </w:tabs>
        <w:spacing w:line="237" w:lineRule="auto"/>
        <w:ind w:left="580" w:hanging="152"/>
        <w:rPr>
          <w:rFonts w:eastAsia="Times New Roman"/>
          <w:sz w:val="24"/>
          <w:szCs w:val="24"/>
        </w:rPr>
      </w:pPr>
      <w:r>
        <w:rPr>
          <w:rFonts w:eastAsia="Times New Roman"/>
          <w:sz w:val="24"/>
          <w:szCs w:val="24"/>
        </w:rPr>
        <w:t>выводить информацию на бумагу, правильно обращаться с расходными материалами;</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595"/>
        </w:tabs>
        <w:spacing w:line="236" w:lineRule="auto"/>
        <w:ind w:right="20" w:firstLine="428"/>
        <w:jc w:val="both"/>
        <w:rPr>
          <w:rFonts w:eastAsia="Times New Roman"/>
          <w:sz w:val="24"/>
          <w:szCs w:val="24"/>
        </w:rPr>
      </w:pPr>
      <w:r>
        <w:rPr>
          <w:rFonts w:eastAsia="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4"/>
        </w:numPr>
        <w:tabs>
          <w:tab w:val="left" w:pos="646"/>
        </w:tabs>
        <w:spacing w:line="234" w:lineRule="auto"/>
        <w:ind w:right="20" w:firstLine="428"/>
        <w:rPr>
          <w:rFonts w:eastAsia="Times New Roman"/>
          <w:sz w:val="24"/>
          <w:szCs w:val="24"/>
        </w:rPr>
      </w:pPr>
      <w:r>
        <w:rPr>
          <w:rFonts w:eastAsia="Times New Roman"/>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940"/>
        <w:rPr>
          <w:rFonts w:eastAsia="Times New Roman"/>
          <w:sz w:val="24"/>
          <w:szCs w:val="24"/>
        </w:rPr>
      </w:pPr>
      <w:r>
        <w:rPr>
          <w:rFonts w:eastAsia="Times New Roman"/>
          <w:b/>
          <w:bCs/>
          <w:sz w:val="24"/>
          <w:szCs w:val="24"/>
        </w:rPr>
        <w:t>Фиксация изображений и звуков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4"/>
        </w:numPr>
        <w:tabs>
          <w:tab w:val="left" w:pos="595"/>
        </w:tabs>
        <w:spacing w:line="234" w:lineRule="auto"/>
        <w:ind w:right="20" w:firstLine="428"/>
        <w:rPr>
          <w:rFonts w:eastAsia="Times New Roman"/>
          <w:sz w:val="24"/>
          <w:szCs w:val="24"/>
        </w:rPr>
      </w:pPr>
      <w:r>
        <w:rPr>
          <w:rFonts w:eastAsia="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612"/>
        </w:tabs>
        <w:spacing w:line="236" w:lineRule="auto"/>
        <w:ind w:right="20" w:firstLine="428"/>
        <w:jc w:val="both"/>
        <w:rPr>
          <w:rFonts w:eastAsia="Times New Roman"/>
          <w:sz w:val="24"/>
          <w:szCs w:val="24"/>
        </w:rPr>
      </w:pPr>
      <w:r>
        <w:rPr>
          <w:rFonts w:eastAsia="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574"/>
        </w:tabs>
        <w:spacing w:line="234" w:lineRule="auto"/>
        <w:ind w:right="20" w:firstLine="428"/>
        <w:rPr>
          <w:rFonts w:eastAsia="Times New Roman"/>
          <w:sz w:val="24"/>
          <w:szCs w:val="24"/>
        </w:rPr>
      </w:pPr>
      <w:r>
        <w:rPr>
          <w:rFonts w:eastAsia="Times New Roman"/>
          <w:sz w:val="24"/>
          <w:szCs w:val="24"/>
        </w:rPr>
        <w:t>выбирать технические средства ИКТ для фиксации изображений и звуков в соответствии с поставленной целью;</w:t>
      </w:r>
    </w:p>
    <w:p w:rsidR="008C3408" w:rsidRDefault="008C3408" w:rsidP="008C3408">
      <w:pPr>
        <w:spacing w:line="14" w:lineRule="exact"/>
        <w:rPr>
          <w:rFonts w:eastAsia="Times New Roman"/>
          <w:sz w:val="24"/>
          <w:szCs w:val="24"/>
        </w:rPr>
      </w:pPr>
    </w:p>
    <w:p w:rsidR="008C3408" w:rsidRDefault="008C3408" w:rsidP="008C3408">
      <w:pPr>
        <w:numPr>
          <w:ilvl w:val="0"/>
          <w:numId w:val="34"/>
        </w:numPr>
        <w:tabs>
          <w:tab w:val="left" w:pos="771"/>
        </w:tabs>
        <w:spacing w:line="236" w:lineRule="auto"/>
        <w:ind w:right="20" w:firstLine="428"/>
        <w:jc w:val="both"/>
        <w:rPr>
          <w:rFonts w:eastAsia="Times New Roman"/>
          <w:sz w:val="24"/>
          <w:szCs w:val="24"/>
        </w:rPr>
      </w:pPr>
      <w:r>
        <w:rPr>
          <w:rFonts w:eastAsia="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751"/>
        </w:tabs>
        <w:spacing w:line="236" w:lineRule="auto"/>
        <w:ind w:right="20" w:firstLine="428"/>
        <w:jc w:val="both"/>
        <w:rPr>
          <w:rFonts w:eastAsia="Times New Roman"/>
          <w:sz w:val="24"/>
          <w:szCs w:val="24"/>
        </w:rPr>
      </w:pPr>
      <w:r>
        <w:rPr>
          <w:rFonts w:eastAsia="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C3408" w:rsidRDefault="008C3408" w:rsidP="008C3408">
      <w:pPr>
        <w:spacing w:line="13" w:lineRule="exact"/>
        <w:rPr>
          <w:rFonts w:eastAsia="Times New Roman"/>
          <w:sz w:val="24"/>
          <w:szCs w:val="24"/>
        </w:rPr>
      </w:pPr>
    </w:p>
    <w:p w:rsidR="008C3408" w:rsidRDefault="008C3408" w:rsidP="008C3408">
      <w:pPr>
        <w:numPr>
          <w:ilvl w:val="0"/>
          <w:numId w:val="34"/>
        </w:numPr>
        <w:tabs>
          <w:tab w:val="left" w:pos="612"/>
        </w:tabs>
        <w:spacing w:line="234" w:lineRule="auto"/>
        <w:ind w:firstLine="428"/>
        <w:rPr>
          <w:rFonts w:eastAsia="Times New Roman"/>
          <w:sz w:val="24"/>
          <w:szCs w:val="24"/>
        </w:rPr>
      </w:pPr>
      <w:r>
        <w:rPr>
          <w:rFonts w:eastAsia="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numPr>
          <w:ilvl w:val="0"/>
          <w:numId w:val="34"/>
        </w:numPr>
        <w:tabs>
          <w:tab w:val="left" w:pos="580"/>
        </w:tabs>
        <w:ind w:left="580" w:hanging="152"/>
        <w:rPr>
          <w:rFonts w:eastAsia="Times New Roman"/>
          <w:sz w:val="24"/>
          <w:szCs w:val="24"/>
        </w:rPr>
      </w:pPr>
      <w:r>
        <w:rPr>
          <w:rFonts w:eastAsia="Times New Roman"/>
          <w:sz w:val="24"/>
          <w:szCs w:val="24"/>
        </w:rPr>
        <w:t>различать творческую и техническую фиксацию звуков и изображений;</w:t>
      </w:r>
    </w:p>
    <w:p w:rsidR="008C3408" w:rsidRDefault="008C3408" w:rsidP="008C3408">
      <w:pPr>
        <w:numPr>
          <w:ilvl w:val="0"/>
          <w:numId w:val="34"/>
        </w:numPr>
        <w:tabs>
          <w:tab w:val="left" w:pos="580"/>
        </w:tabs>
        <w:ind w:left="580" w:hanging="152"/>
        <w:rPr>
          <w:rFonts w:eastAsia="Times New Roman"/>
          <w:sz w:val="24"/>
          <w:szCs w:val="24"/>
        </w:rPr>
      </w:pPr>
      <w:r>
        <w:rPr>
          <w:rFonts w:eastAsia="Times New Roman"/>
          <w:sz w:val="24"/>
          <w:szCs w:val="24"/>
        </w:rPr>
        <w:t>использовать возможности ИКТ в творческой деятельности, связанной с искусством;</w:t>
      </w:r>
    </w:p>
    <w:p w:rsidR="008C3408" w:rsidRDefault="008C3408" w:rsidP="008C3408">
      <w:pPr>
        <w:numPr>
          <w:ilvl w:val="0"/>
          <w:numId w:val="34"/>
        </w:numPr>
        <w:tabs>
          <w:tab w:val="left" w:pos="580"/>
        </w:tabs>
        <w:ind w:left="580" w:hanging="152"/>
        <w:rPr>
          <w:rFonts w:eastAsia="Times New Roman"/>
          <w:sz w:val="24"/>
          <w:szCs w:val="24"/>
        </w:rPr>
      </w:pPr>
      <w:r>
        <w:rPr>
          <w:rFonts w:eastAsia="Times New Roman"/>
          <w:sz w:val="24"/>
          <w:szCs w:val="24"/>
        </w:rPr>
        <w:t>осуществлять трёхмерное сканирование.</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Создание письменных сообщений</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numPr>
          <w:ilvl w:val="0"/>
          <w:numId w:val="35"/>
        </w:numPr>
        <w:tabs>
          <w:tab w:val="left" w:pos="298"/>
        </w:tabs>
        <w:spacing w:line="234" w:lineRule="auto"/>
        <w:ind w:left="-420" w:firstLine="428"/>
        <w:rPr>
          <w:rFonts w:eastAsia="Times New Roman"/>
          <w:sz w:val="24"/>
          <w:szCs w:val="24"/>
        </w:rPr>
      </w:pPr>
      <w:r>
        <w:rPr>
          <w:rFonts w:eastAsia="Times New Roman"/>
          <w:sz w:val="24"/>
          <w:szCs w:val="24"/>
        </w:rPr>
        <w:lastRenderedPageBreak/>
        <w:t>создавать текст на русском языке с использованием слепого десятипальцевого клавиатурного письма;</w:t>
      </w:r>
    </w:p>
    <w:p w:rsidR="008C3408" w:rsidRDefault="008C3408" w:rsidP="008C3408">
      <w:pPr>
        <w:spacing w:line="2" w:lineRule="exact"/>
        <w:rPr>
          <w:rFonts w:eastAsia="Times New Roman"/>
          <w:sz w:val="24"/>
          <w:szCs w:val="24"/>
        </w:rPr>
      </w:pPr>
    </w:p>
    <w:p w:rsidR="008C3408" w:rsidRDefault="008C3408" w:rsidP="008C3408">
      <w:pPr>
        <w:numPr>
          <w:ilvl w:val="0"/>
          <w:numId w:val="35"/>
        </w:numPr>
        <w:tabs>
          <w:tab w:val="left" w:pos="160"/>
        </w:tabs>
        <w:ind w:left="160" w:hanging="152"/>
        <w:rPr>
          <w:rFonts w:eastAsia="Times New Roman"/>
          <w:sz w:val="24"/>
          <w:szCs w:val="24"/>
        </w:rPr>
      </w:pPr>
      <w:r>
        <w:rPr>
          <w:rFonts w:eastAsia="Times New Roman"/>
          <w:sz w:val="24"/>
          <w:szCs w:val="24"/>
        </w:rPr>
        <w:t>сканировать текст и осуществлять распознавание сканированного текста;</w:t>
      </w:r>
    </w:p>
    <w:p w:rsidR="008C3408" w:rsidRDefault="008C3408" w:rsidP="008C3408">
      <w:pPr>
        <w:spacing w:line="12" w:lineRule="exact"/>
        <w:rPr>
          <w:rFonts w:eastAsia="Times New Roman"/>
          <w:sz w:val="24"/>
          <w:szCs w:val="24"/>
        </w:rPr>
      </w:pPr>
    </w:p>
    <w:p w:rsidR="008C3408" w:rsidRDefault="008C3408" w:rsidP="008C3408">
      <w:pPr>
        <w:numPr>
          <w:ilvl w:val="0"/>
          <w:numId w:val="35"/>
        </w:numPr>
        <w:tabs>
          <w:tab w:val="left" w:pos="185"/>
        </w:tabs>
        <w:spacing w:line="234" w:lineRule="auto"/>
        <w:ind w:left="-420" w:firstLine="428"/>
        <w:rPr>
          <w:rFonts w:eastAsia="Times New Roman"/>
          <w:sz w:val="24"/>
          <w:szCs w:val="24"/>
        </w:rPr>
      </w:pPr>
      <w:r>
        <w:rPr>
          <w:rFonts w:eastAsia="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8C3408" w:rsidRDefault="008C3408" w:rsidP="008C3408">
      <w:pPr>
        <w:spacing w:line="13" w:lineRule="exact"/>
        <w:rPr>
          <w:rFonts w:eastAsia="Times New Roman"/>
          <w:sz w:val="24"/>
          <w:szCs w:val="24"/>
        </w:rPr>
      </w:pPr>
    </w:p>
    <w:p w:rsidR="008C3408" w:rsidRDefault="008C3408" w:rsidP="008C3408">
      <w:pPr>
        <w:numPr>
          <w:ilvl w:val="0"/>
          <w:numId w:val="35"/>
        </w:numPr>
        <w:tabs>
          <w:tab w:val="left" w:pos="166"/>
        </w:tabs>
        <w:spacing w:line="236" w:lineRule="auto"/>
        <w:ind w:left="-420" w:firstLine="428"/>
        <w:jc w:val="both"/>
        <w:rPr>
          <w:rFonts w:eastAsia="Times New Roman"/>
          <w:sz w:val="24"/>
          <w:szCs w:val="24"/>
        </w:rPr>
      </w:pPr>
      <w:r>
        <w:rPr>
          <w:rFonts w:eastAsia="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C3408" w:rsidRDefault="008C3408" w:rsidP="008C3408">
      <w:pPr>
        <w:spacing w:line="13" w:lineRule="exact"/>
        <w:rPr>
          <w:rFonts w:eastAsia="Times New Roman"/>
          <w:sz w:val="24"/>
          <w:szCs w:val="24"/>
        </w:rPr>
      </w:pPr>
    </w:p>
    <w:p w:rsidR="008C3408" w:rsidRDefault="008C3408" w:rsidP="008C3408">
      <w:pPr>
        <w:numPr>
          <w:ilvl w:val="0"/>
          <w:numId w:val="35"/>
        </w:numPr>
        <w:tabs>
          <w:tab w:val="left" w:pos="183"/>
        </w:tabs>
        <w:spacing w:line="234" w:lineRule="auto"/>
        <w:ind w:left="-420" w:firstLine="428"/>
        <w:rPr>
          <w:rFonts w:eastAsia="Times New Roman"/>
          <w:sz w:val="24"/>
          <w:szCs w:val="24"/>
        </w:rPr>
      </w:pPr>
      <w:r>
        <w:rPr>
          <w:rFonts w:eastAsia="Times New Roman"/>
          <w:sz w:val="24"/>
          <w:szCs w:val="24"/>
        </w:rPr>
        <w:t>использовать средства орфографического и синтаксического контроля русского текста и текста на иностранном языке.</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5"/>
        </w:numPr>
        <w:tabs>
          <w:tab w:val="left" w:pos="240"/>
        </w:tabs>
        <w:spacing w:line="234" w:lineRule="auto"/>
        <w:ind w:left="-420" w:firstLine="428"/>
        <w:rPr>
          <w:rFonts w:eastAsia="Times New Roman"/>
          <w:sz w:val="24"/>
          <w:szCs w:val="24"/>
        </w:rPr>
      </w:pPr>
      <w:r>
        <w:rPr>
          <w:rFonts w:eastAsia="Times New Roman"/>
          <w:sz w:val="24"/>
          <w:szCs w:val="24"/>
        </w:rPr>
        <w:t>создавать текст на иностранном языке с использованием слепого десятипальцевого клавиатурного письма;</w:t>
      </w:r>
    </w:p>
    <w:p w:rsidR="008C3408" w:rsidRDefault="008C3408" w:rsidP="008C3408">
      <w:pPr>
        <w:spacing w:line="2" w:lineRule="exact"/>
        <w:rPr>
          <w:rFonts w:eastAsia="Times New Roman"/>
          <w:sz w:val="24"/>
          <w:szCs w:val="24"/>
        </w:rPr>
      </w:pPr>
    </w:p>
    <w:p w:rsidR="008C3408" w:rsidRDefault="008C3408" w:rsidP="008C3408">
      <w:pPr>
        <w:numPr>
          <w:ilvl w:val="0"/>
          <w:numId w:val="35"/>
        </w:numPr>
        <w:tabs>
          <w:tab w:val="left" w:pos="160"/>
        </w:tabs>
        <w:ind w:left="160" w:hanging="152"/>
        <w:rPr>
          <w:rFonts w:eastAsia="Times New Roman"/>
          <w:sz w:val="24"/>
          <w:szCs w:val="24"/>
        </w:rPr>
      </w:pPr>
      <w:r>
        <w:rPr>
          <w:rFonts w:eastAsia="Times New Roman"/>
          <w:sz w:val="24"/>
          <w:szCs w:val="24"/>
        </w:rPr>
        <w:t>использовать компьютерные инструменты, упрощающие расшифровку аудиозаписей.</w:t>
      </w:r>
    </w:p>
    <w:p w:rsidR="008C3408" w:rsidRDefault="008C3408" w:rsidP="008C3408">
      <w:pPr>
        <w:spacing w:line="17" w:lineRule="exact"/>
        <w:rPr>
          <w:rFonts w:eastAsia="Times New Roman"/>
          <w:sz w:val="24"/>
          <w:szCs w:val="24"/>
        </w:rPr>
      </w:pPr>
    </w:p>
    <w:p w:rsidR="008C3408" w:rsidRDefault="008C3408" w:rsidP="008C3408">
      <w:pPr>
        <w:spacing w:line="234" w:lineRule="auto"/>
        <w:ind w:right="5980"/>
        <w:rPr>
          <w:rFonts w:eastAsia="Times New Roman"/>
          <w:sz w:val="24"/>
          <w:szCs w:val="24"/>
        </w:rPr>
      </w:pPr>
      <w:r>
        <w:rPr>
          <w:rFonts w:eastAsia="Times New Roman"/>
          <w:b/>
          <w:bCs/>
          <w:sz w:val="24"/>
          <w:szCs w:val="24"/>
        </w:rPr>
        <w:t>Создание графических объектов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5"/>
        </w:numPr>
        <w:tabs>
          <w:tab w:val="left" w:pos="329"/>
        </w:tabs>
        <w:spacing w:line="234" w:lineRule="auto"/>
        <w:ind w:left="-420" w:firstLine="428"/>
        <w:rPr>
          <w:rFonts w:eastAsia="Times New Roman"/>
          <w:sz w:val="24"/>
          <w:szCs w:val="24"/>
        </w:rPr>
      </w:pPr>
      <w:r>
        <w:rPr>
          <w:rFonts w:eastAsia="Times New Roman"/>
          <w:sz w:val="24"/>
          <w:szCs w:val="24"/>
        </w:rPr>
        <w:t>создавать различные геометрические объекты с использованием возможностей специальных компьютерных инструментов;</w:t>
      </w:r>
    </w:p>
    <w:p w:rsidR="008C3408" w:rsidRDefault="008C3408" w:rsidP="008C3408">
      <w:pPr>
        <w:spacing w:line="11" w:lineRule="exact"/>
        <w:rPr>
          <w:rFonts w:eastAsia="Times New Roman"/>
          <w:sz w:val="24"/>
          <w:szCs w:val="24"/>
        </w:rPr>
      </w:pPr>
    </w:p>
    <w:p w:rsidR="008C3408" w:rsidRDefault="008C3408" w:rsidP="008C3408">
      <w:pPr>
        <w:numPr>
          <w:ilvl w:val="0"/>
          <w:numId w:val="35"/>
        </w:numPr>
        <w:tabs>
          <w:tab w:val="left" w:pos="418"/>
        </w:tabs>
        <w:spacing w:line="234" w:lineRule="auto"/>
        <w:ind w:left="-420" w:firstLine="428"/>
        <w:rPr>
          <w:rFonts w:eastAsia="Times New Roman"/>
          <w:sz w:val="24"/>
          <w:szCs w:val="24"/>
        </w:rPr>
      </w:pPr>
      <w:r>
        <w:rPr>
          <w:rFonts w:eastAsia="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3408" w:rsidRDefault="008C3408" w:rsidP="008C3408">
      <w:pPr>
        <w:spacing w:line="1" w:lineRule="exact"/>
        <w:rPr>
          <w:rFonts w:eastAsia="Times New Roman"/>
          <w:sz w:val="24"/>
          <w:szCs w:val="24"/>
        </w:rPr>
      </w:pPr>
    </w:p>
    <w:p w:rsidR="008C3408" w:rsidRDefault="008C3408" w:rsidP="008C3408">
      <w:pPr>
        <w:numPr>
          <w:ilvl w:val="0"/>
          <w:numId w:val="35"/>
        </w:numPr>
        <w:tabs>
          <w:tab w:val="left" w:pos="160"/>
        </w:tabs>
        <w:ind w:left="160" w:hanging="152"/>
        <w:rPr>
          <w:rFonts w:eastAsia="Times New Roman"/>
          <w:sz w:val="24"/>
          <w:szCs w:val="24"/>
        </w:rPr>
      </w:pPr>
      <w:r>
        <w:rPr>
          <w:rFonts w:eastAsia="Times New Roman"/>
          <w:sz w:val="24"/>
          <w:szCs w:val="24"/>
        </w:rPr>
        <w:t>создавать специализированные карты и диаграммы: географические, хронологические;</w:t>
      </w:r>
    </w:p>
    <w:p w:rsidR="008C3408" w:rsidRDefault="008C3408" w:rsidP="008C3408">
      <w:pPr>
        <w:spacing w:line="12" w:lineRule="exact"/>
        <w:rPr>
          <w:rFonts w:eastAsia="Times New Roman"/>
          <w:sz w:val="24"/>
          <w:szCs w:val="24"/>
        </w:rPr>
      </w:pPr>
    </w:p>
    <w:p w:rsidR="008C3408" w:rsidRDefault="008C3408" w:rsidP="008C3408">
      <w:pPr>
        <w:numPr>
          <w:ilvl w:val="0"/>
          <w:numId w:val="35"/>
        </w:numPr>
        <w:tabs>
          <w:tab w:val="left" w:pos="363"/>
        </w:tabs>
        <w:spacing w:line="234" w:lineRule="auto"/>
        <w:ind w:left="-420" w:firstLine="428"/>
        <w:rPr>
          <w:rFonts w:eastAsia="Times New Roman"/>
          <w:sz w:val="24"/>
          <w:szCs w:val="24"/>
        </w:rPr>
      </w:pPr>
      <w:r>
        <w:rPr>
          <w:rFonts w:eastAsia="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0"/>
          <w:numId w:val="35"/>
        </w:numPr>
        <w:tabs>
          <w:tab w:val="left" w:pos="160"/>
        </w:tabs>
        <w:spacing w:line="236" w:lineRule="auto"/>
        <w:ind w:left="160" w:hanging="152"/>
        <w:rPr>
          <w:rFonts w:eastAsia="Times New Roman"/>
          <w:sz w:val="24"/>
          <w:szCs w:val="24"/>
        </w:rPr>
      </w:pPr>
      <w:r>
        <w:rPr>
          <w:rFonts w:eastAsia="Times New Roman"/>
          <w:sz w:val="24"/>
          <w:szCs w:val="24"/>
        </w:rPr>
        <w:t>создавать мультипликационные фильмы;</w:t>
      </w:r>
    </w:p>
    <w:p w:rsidR="008C3408" w:rsidRDefault="008C3408" w:rsidP="008C3408">
      <w:pPr>
        <w:numPr>
          <w:ilvl w:val="0"/>
          <w:numId w:val="35"/>
        </w:numPr>
        <w:tabs>
          <w:tab w:val="left" w:pos="160"/>
        </w:tabs>
        <w:ind w:left="160" w:hanging="152"/>
        <w:rPr>
          <w:rFonts w:eastAsia="Times New Roman"/>
          <w:sz w:val="24"/>
          <w:szCs w:val="24"/>
        </w:rPr>
      </w:pPr>
      <w:r>
        <w:rPr>
          <w:rFonts w:eastAsia="Times New Roman"/>
          <w:sz w:val="24"/>
          <w:szCs w:val="24"/>
        </w:rPr>
        <w:t>создавать виртуальные модели трёхмерных объектов.</w:t>
      </w:r>
    </w:p>
    <w:p w:rsidR="008C3408" w:rsidRDefault="008C3408" w:rsidP="008C3408">
      <w:pPr>
        <w:spacing w:line="17" w:lineRule="exact"/>
        <w:rPr>
          <w:sz w:val="20"/>
          <w:szCs w:val="20"/>
        </w:rPr>
      </w:pPr>
    </w:p>
    <w:p w:rsidR="008C3408" w:rsidRDefault="008C3408" w:rsidP="008C3408">
      <w:pPr>
        <w:spacing w:line="234" w:lineRule="auto"/>
        <w:ind w:right="4360"/>
        <w:rPr>
          <w:sz w:val="20"/>
          <w:szCs w:val="20"/>
        </w:rPr>
      </w:pPr>
      <w:r>
        <w:rPr>
          <w:rFonts w:eastAsia="Times New Roman"/>
          <w:b/>
          <w:bCs/>
          <w:sz w:val="24"/>
          <w:szCs w:val="24"/>
        </w:rPr>
        <w:t>Создание музыкальных и звуковых сообщений Выпускник научится:</w:t>
      </w:r>
    </w:p>
    <w:p w:rsidR="008C3408" w:rsidRDefault="008C3408" w:rsidP="008C3408">
      <w:pPr>
        <w:numPr>
          <w:ilvl w:val="0"/>
          <w:numId w:val="36"/>
        </w:numPr>
        <w:tabs>
          <w:tab w:val="left" w:pos="160"/>
        </w:tabs>
        <w:spacing w:line="237" w:lineRule="auto"/>
        <w:ind w:left="160" w:hanging="152"/>
        <w:rPr>
          <w:rFonts w:eastAsia="Times New Roman"/>
          <w:sz w:val="24"/>
          <w:szCs w:val="24"/>
        </w:rPr>
      </w:pPr>
      <w:r>
        <w:rPr>
          <w:rFonts w:eastAsia="Times New Roman"/>
          <w:sz w:val="24"/>
          <w:szCs w:val="24"/>
        </w:rPr>
        <w:t>использовать звуковые и музыкальные редакторы;</w:t>
      </w:r>
    </w:p>
    <w:p w:rsidR="008C3408" w:rsidRDefault="008C3408" w:rsidP="008C3408">
      <w:pPr>
        <w:numPr>
          <w:ilvl w:val="0"/>
          <w:numId w:val="36"/>
        </w:numPr>
        <w:tabs>
          <w:tab w:val="left" w:pos="160"/>
        </w:tabs>
        <w:ind w:left="160" w:hanging="152"/>
        <w:rPr>
          <w:rFonts w:eastAsia="Times New Roman"/>
          <w:sz w:val="24"/>
          <w:szCs w:val="24"/>
        </w:rPr>
      </w:pPr>
      <w:r>
        <w:rPr>
          <w:rFonts w:eastAsia="Times New Roman"/>
          <w:sz w:val="24"/>
          <w:szCs w:val="24"/>
        </w:rPr>
        <w:t>использовать клавишные и кинестетические синтезаторы;</w:t>
      </w:r>
    </w:p>
    <w:p w:rsidR="008C3408" w:rsidRDefault="008C3408" w:rsidP="008C3408">
      <w:pPr>
        <w:numPr>
          <w:ilvl w:val="0"/>
          <w:numId w:val="36"/>
        </w:numPr>
        <w:tabs>
          <w:tab w:val="left" w:pos="160"/>
        </w:tabs>
        <w:ind w:left="160" w:hanging="152"/>
        <w:rPr>
          <w:rFonts w:eastAsia="Times New Roman"/>
          <w:sz w:val="24"/>
          <w:szCs w:val="24"/>
        </w:rPr>
      </w:pPr>
      <w:r>
        <w:rPr>
          <w:rFonts w:eastAsia="Times New Roman"/>
          <w:sz w:val="24"/>
          <w:szCs w:val="24"/>
        </w:rPr>
        <w:t>использовать программы звукозаписи и микрофоны.</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6"/>
        </w:numPr>
        <w:tabs>
          <w:tab w:val="left" w:pos="207"/>
        </w:tabs>
        <w:spacing w:line="234" w:lineRule="auto"/>
        <w:ind w:left="-420" w:firstLine="428"/>
        <w:rPr>
          <w:rFonts w:eastAsia="Times New Roman"/>
          <w:sz w:val="24"/>
          <w:szCs w:val="24"/>
        </w:rPr>
      </w:pPr>
      <w:r>
        <w:rPr>
          <w:rFonts w:eastAsia="Times New Roman"/>
          <w:sz w:val="24"/>
          <w:szCs w:val="24"/>
        </w:rPr>
        <w:t>использовать музыкальные редакторы, клавишные и кинестетические синтезаторы для решения творческих задач.</w:t>
      </w:r>
    </w:p>
    <w:p w:rsidR="008C3408" w:rsidRDefault="008C3408" w:rsidP="008C3408">
      <w:pPr>
        <w:spacing w:line="18" w:lineRule="exact"/>
        <w:rPr>
          <w:rFonts w:eastAsia="Times New Roman"/>
          <w:sz w:val="24"/>
          <w:szCs w:val="24"/>
        </w:rPr>
      </w:pPr>
    </w:p>
    <w:p w:rsidR="008C3408" w:rsidRDefault="008C3408" w:rsidP="008C3408">
      <w:pPr>
        <w:spacing w:line="234" w:lineRule="auto"/>
        <w:ind w:right="2720"/>
        <w:rPr>
          <w:rFonts w:eastAsia="Times New Roman"/>
          <w:sz w:val="24"/>
          <w:szCs w:val="24"/>
        </w:rPr>
      </w:pPr>
      <w:r>
        <w:rPr>
          <w:rFonts w:eastAsia="Times New Roman"/>
          <w:b/>
          <w:bCs/>
          <w:sz w:val="24"/>
          <w:szCs w:val="24"/>
        </w:rPr>
        <w:t>Создание, восприятие и использование гипермедиасообщений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6"/>
        </w:numPr>
        <w:tabs>
          <w:tab w:val="left" w:pos="152"/>
        </w:tabs>
        <w:spacing w:line="234" w:lineRule="auto"/>
        <w:ind w:left="-420" w:firstLine="428"/>
        <w:rPr>
          <w:rFonts w:eastAsia="Times New Roman"/>
          <w:sz w:val="24"/>
          <w:szCs w:val="24"/>
        </w:rPr>
      </w:pPr>
      <w:r>
        <w:rPr>
          <w:rFonts w:eastAsia="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8C3408" w:rsidRDefault="008C3408" w:rsidP="008C3408">
      <w:pPr>
        <w:spacing w:line="13" w:lineRule="exact"/>
        <w:rPr>
          <w:rFonts w:eastAsia="Times New Roman"/>
          <w:sz w:val="24"/>
          <w:szCs w:val="24"/>
        </w:rPr>
      </w:pPr>
    </w:p>
    <w:p w:rsidR="008C3408" w:rsidRDefault="008C3408" w:rsidP="008C3408">
      <w:pPr>
        <w:numPr>
          <w:ilvl w:val="0"/>
          <w:numId w:val="36"/>
        </w:numPr>
        <w:tabs>
          <w:tab w:val="left" w:pos="394"/>
        </w:tabs>
        <w:spacing w:line="237" w:lineRule="auto"/>
        <w:ind w:left="-420" w:firstLine="428"/>
        <w:jc w:val="both"/>
        <w:rPr>
          <w:rFonts w:eastAsia="Times New Roman"/>
          <w:sz w:val="24"/>
          <w:szCs w:val="24"/>
        </w:rPr>
      </w:pPr>
      <w:r>
        <w:rPr>
          <w:rFonts w:eastAsia="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8C3408" w:rsidRDefault="008C3408" w:rsidP="008C3408">
      <w:pPr>
        <w:spacing w:line="13" w:lineRule="exact"/>
        <w:rPr>
          <w:rFonts w:eastAsia="Times New Roman"/>
          <w:sz w:val="24"/>
          <w:szCs w:val="24"/>
        </w:rPr>
      </w:pPr>
    </w:p>
    <w:p w:rsidR="008C3408" w:rsidRDefault="008C3408" w:rsidP="008C3408">
      <w:pPr>
        <w:numPr>
          <w:ilvl w:val="0"/>
          <w:numId w:val="36"/>
        </w:numPr>
        <w:tabs>
          <w:tab w:val="left" w:pos="276"/>
        </w:tabs>
        <w:spacing w:line="234" w:lineRule="auto"/>
        <w:ind w:left="-420" w:firstLine="428"/>
        <w:rPr>
          <w:rFonts w:eastAsia="Times New Roman"/>
          <w:sz w:val="24"/>
          <w:szCs w:val="24"/>
        </w:rPr>
      </w:pPr>
      <w:r>
        <w:rPr>
          <w:rFonts w:eastAsia="Times New Roman"/>
          <w:sz w:val="24"/>
          <w:szCs w:val="24"/>
        </w:rPr>
        <w:t>проводить деконструкцию сообщений, выделение в них структуры, элементов и фрагментов;</w:t>
      </w:r>
    </w:p>
    <w:p w:rsidR="008C3408" w:rsidRDefault="008C3408" w:rsidP="008C3408">
      <w:pPr>
        <w:spacing w:line="1" w:lineRule="exact"/>
        <w:rPr>
          <w:rFonts w:eastAsia="Times New Roman"/>
          <w:sz w:val="24"/>
          <w:szCs w:val="24"/>
        </w:rPr>
      </w:pPr>
    </w:p>
    <w:p w:rsidR="008C3408" w:rsidRDefault="008C3408" w:rsidP="008C3408">
      <w:pPr>
        <w:numPr>
          <w:ilvl w:val="0"/>
          <w:numId w:val="36"/>
        </w:numPr>
        <w:tabs>
          <w:tab w:val="left" w:pos="160"/>
        </w:tabs>
        <w:ind w:left="160" w:hanging="152"/>
        <w:rPr>
          <w:rFonts w:eastAsia="Times New Roman"/>
          <w:sz w:val="24"/>
          <w:szCs w:val="24"/>
        </w:rPr>
      </w:pPr>
      <w:r>
        <w:rPr>
          <w:rFonts w:eastAsia="Times New Roman"/>
          <w:sz w:val="24"/>
          <w:szCs w:val="24"/>
        </w:rPr>
        <w:t>использовать при восприятии сообщений внутренние и внешние ссылки;</w:t>
      </w:r>
    </w:p>
    <w:p w:rsidR="008C3408" w:rsidRDefault="008C3408" w:rsidP="008C3408">
      <w:pPr>
        <w:spacing w:line="12" w:lineRule="exact"/>
        <w:rPr>
          <w:rFonts w:eastAsia="Times New Roman"/>
          <w:sz w:val="24"/>
          <w:szCs w:val="24"/>
        </w:rPr>
      </w:pPr>
    </w:p>
    <w:p w:rsidR="008C3408" w:rsidRDefault="008C3408" w:rsidP="008C3408">
      <w:pPr>
        <w:numPr>
          <w:ilvl w:val="0"/>
          <w:numId w:val="36"/>
        </w:numPr>
        <w:tabs>
          <w:tab w:val="left" w:pos="303"/>
        </w:tabs>
        <w:spacing w:line="234" w:lineRule="auto"/>
        <w:ind w:left="-420" w:firstLine="428"/>
        <w:rPr>
          <w:rFonts w:eastAsia="Times New Roman"/>
          <w:sz w:val="24"/>
          <w:szCs w:val="24"/>
        </w:rPr>
      </w:pPr>
      <w:r>
        <w:rPr>
          <w:rFonts w:eastAsia="Times New Roman"/>
          <w:sz w:val="24"/>
          <w:szCs w:val="24"/>
        </w:rPr>
        <w:t>формулировать вопросы к сообщению, создавать краткое описание сообщения; цитировать фрагменты сообщения;</w:t>
      </w:r>
    </w:p>
    <w:p w:rsidR="008C3408" w:rsidRDefault="008C3408" w:rsidP="008C3408">
      <w:pPr>
        <w:spacing w:line="14" w:lineRule="exact"/>
        <w:rPr>
          <w:rFonts w:eastAsia="Times New Roman"/>
          <w:sz w:val="24"/>
          <w:szCs w:val="24"/>
        </w:rPr>
      </w:pPr>
    </w:p>
    <w:p w:rsidR="008C3408" w:rsidRDefault="008C3408" w:rsidP="008C3408">
      <w:pPr>
        <w:numPr>
          <w:ilvl w:val="0"/>
          <w:numId w:val="36"/>
        </w:numPr>
        <w:tabs>
          <w:tab w:val="left" w:pos="187"/>
        </w:tabs>
        <w:spacing w:line="234" w:lineRule="auto"/>
        <w:ind w:left="-420" w:firstLine="428"/>
        <w:rPr>
          <w:rFonts w:eastAsia="Times New Roman"/>
          <w:sz w:val="24"/>
          <w:szCs w:val="24"/>
        </w:rPr>
      </w:pPr>
      <w:r>
        <w:rPr>
          <w:rFonts w:eastAsia="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0"/>
          <w:numId w:val="36"/>
        </w:numPr>
        <w:tabs>
          <w:tab w:val="left" w:pos="160"/>
        </w:tabs>
        <w:spacing w:line="235" w:lineRule="auto"/>
        <w:ind w:left="160" w:hanging="152"/>
        <w:rPr>
          <w:rFonts w:eastAsia="Times New Roman"/>
          <w:sz w:val="24"/>
          <w:szCs w:val="24"/>
        </w:rPr>
      </w:pPr>
      <w:r>
        <w:rPr>
          <w:rFonts w:eastAsia="Times New Roman"/>
          <w:sz w:val="24"/>
          <w:szCs w:val="24"/>
        </w:rPr>
        <w:t>проектировать дизайн сообщений в соответствии с задачами и средствами доставки;</w:t>
      </w:r>
    </w:p>
    <w:p w:rsidR="008C3408" w:rsidRDefault="008C3408" w:rsidP="008C3408">
      <w:pPr>
        <w:sectPr w:rsidR="008C3408">
          <w:pgSz w:w="11920" w:h="16841"/>
          <w:pgMar w:top="1063" w:right="951" w:bottom="1150" w:left="1440" w:header="0" w:footer="0" w:gutter="0"/>
          <w:cols w:space="720" w:equalWidth="0">
            <w:col w:w="9520"/>
          </w:cols>
        </w:sectPr>
      </w:pPr>
    </w:p>
    <w:p w:rsidR="008C3408" w:rsidRDefault="008C3408" w:rsidP="008C3408">
      <w:pPr>
        <w:numPr>
          <w:ilvl w:val="0"/>
          <w:numId w:val="37"/>
        </w:numPr>
        <w:tabs>
          <w:tab w:val="left" w:pos="653"/>
        </w:tabs>
        <w:spacing w:line="234" w:lineRule="auto"/>
        <w:ind w:right="20" w:firstLine="428"/>
        <w:rPr>
          <w:rFonts w:eastAsia="Times New Roman"/>
          <w:sz w:val="24"/>
          <w:szCs w:val="24"/>
        </w:rPr>
      </w:pPr>
      <w:r>
        <w:rPr>
          <w:rFonts w:eastAsia="Times New Roman"/>
          <w:sz w:val="24"/>
          <w:szCs w:val="24"/>
        </w:rPr>
        <w:lastRenderedPageBreak/>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560"/>
        <w:rPr>
          <w:rFonts w:eastAsia="Times New Roman"/>
          <w:sz w:val="24"/>
          <w:szCs w:val="24"/>
        </w:rPr>
      </w:pPr>
      <w:r>
        <w:rPr>
          <w:rFonts w:eastAsia="Times New Roman"/>
          <w:b/>
          <w:bCs/>
          <w:sz w:val="24"/>
          <w:szCs w:val="24"/>
        </w:rPr>
        <w:t>Коммуникация и социальное взаимодействие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7"/>
        </w:numPr>
        <w:tabs>
          <w:tab w:val="left" w:pos="715"/>
        </w:tabs>
        <w:spacing w:line="234" w:lineRule="auto"/>
        <w:ind w:right="20" w:firstLine="428"/>
        <w:rPr>
          <w:rFonts w:eastAsia="Times New Roman"/>
          <w:sz w:val="24"/>
          <w:szCs w:val="24"/>
        </w:rPr>
      </w:pPr>
      <w:r>
        <w:rPr>
          <w:rFonts w:eastAsia="Times New Roman"/>
          <w:sz w:val="24"/>
          <w:szCs w:val="24"/>
        </w:rPr>
        <w:t>выступать с аудиовидеоподдержкой, включая выступление перед дистанционной аудиторией;</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75"/>
        </w:tabs>
        <w:spacing w:line="234" w:lineRule="auto"/>
        <w:ind w:right="20" w:firstLine="428"/>
        <w:rPr>
          <w:rFonts w:eastAsia="Times New Roman"/>
          <w:sz w:val="24"/>
          <w:szCs w:val="24"/>
        </w:rPr>
      </w:pPr>
      <w:r>
        <w:rPr>
          <w:rFonts w:eastAsia="Times New Roman"/>
          <w:sz w:val="24"/>
          <w:szCs w:val="24"/>
        </w:rPr>
        <w:t>участвовать в обсуждении (аудиовидеофорум, текстовый форум) с использованием возможностей Интернета;</w:t>
      </w:r>
    </w:p>
    <w:p w:rsidR="008C3408" w:rsidRDefault="008C3408" w:rsidP="008C3408">
      <w:pPr>
        <w:spacing w:line="1" w:lineRule="exact"/>
        <w:rPr>
          <w:rFonts w:eastAsia="Times New Roman"/>
          <w:sz w:val="24"/>
          <w:szCs w:val="24"/>
        </w:rPr>
      </w:pPr>
    </w:p>
    <w:p w:rsidR="008C3408" w:rsidRDefault="008C3408" w:rsidP="008C3408">
      <w:pPr>
        <w:numPr>
          <w:ilvl w:val="0"/>
          <w:numId w:val="37"/>
        </w:numPr>
        <w:tabs>
          <w:tab w:val="left" w:pos="580"/>
        </w:tabs>
        <w:ind w:left="580" w:hanging="152"/>
        <w:rPr>
          <w:rFonts w:eastAsia="Times New Roman"/>
          <w:sz w:val="24"/>
          <w:szCs w:val="24"/>
        </w:rPr>
      </w:pPr>
      <w:r>
        <w:rPr>
          <w:rFonts w:eastAsia="Times New Roman"/>
          <w:sz w:val="24"/>
          <w:szCs w:val="24"/>
        </w:rPr>
        <w:t>использовать возможности электронной почты для информационного обмена;</w:t>
      </w:r>
    </w:p>
    <w:p w:rsidR="008C3408" w:rsidRDefault="008C3408" w:rsidP="008C3408">
      <w:pPr>
        <w:numPr>
          <w:ilvl w:val="0"/>
          <w:numId w:val="37"/>
        </w:numPr>
        <w:tabs>
          <w:tab w:val="left" w:pos="580"/>
        </w:tabs>
        <w:ind w:left="580" w:hanging="152"/>
        <w:rPr>
          <w:rFonts w:eastAsia="Times New Roman"/>
          <w:sz w:val="24"/>
          <w:szCs w:val="24"/>
        </w:rPr>
      </w:pPr>
      <w:r>
        <w:rPr>
          <w:rFonts w:eastAsia="Times New Roman"/>
          <w:sz w:val="24"/>
          <w:szCs w:val="24"/>
        </w:rPr>
        <w:t>вести личный дневник (блог) с использованием возможностей Интернета;</w:t>
      </w:r>
    </w:p>
    <w:p w:rsidR="008C3408" w:rsidRDefault="008C3408" w:rsidP="008C3408">
      <w:pPr>
        <w:spacing w:line="12" w:lineRule="exact"/>
        <w:rPr>
          <w:rFonts w:eastAsia="Times New Roman"/>
          <w:sz w:val="24"/>
          <w:szCs w:val="24"/>
        </w:rPr>
      </w:pPr>
    </w:p>
    <w:p w:rsidR="008C3408" w:rsidRDefault="008C3408" w:rsidP="008C3408">
      <w:pPr>
        <w:numPr>
          <w:ilvl w:val="0"/>
          <w:numId w:val="37"/>
        </w:numPr>
        <w:tabs>
          <w:tab w:val="left" w:pos="747"/>
        </w:tabs>
        <w:spacing w:line="236" w:lineRule="auto"/>
        <w:ind w:right="20" w:firstLine="428"/>
        <w:jc w:val="both"/>
        <w:rPr>
          <w:rFonts w:eastAsia="Times New Roman"/>
          <w:sz w:val="24"/>
          <w:szCs w:val="24"/>
        </w:rPr>
      </w:pPr>
      <w:r>
        <w:rPr>
          <w:rFonts w:eastAsia="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03"/>
        </w:tabs>
        <w:spacing w:line="234" w:lineRule="auto"/>
        <w:ind w:right="20" w:firstLine="428"/>
        <w:rPr>
          <w:rFonts w:eastAsia="Times New Roman"/>
          <w:sz w:val="24"/>
          <w:szCs w:val="24"/>
        </w:rPr>
      </w:pPr>
      <w:r>
        <w:rPr>
          <w:rFonts w:eastAsia="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0"/>
          <w:numId w:val="37"/>
        </w:numPr>
        <w:tabs>
          <w:tab w:val="left" w:pos="580"/>
        </w:tabs>
        <w:spacing w:line="235" w:lineRule="auto"/>
        <w:ind w:left="580" w:hanging="152"/>
        <w:rPr>
          <w:rFonts w:eastAsia="Times New Roman"/>
          <w:sz w:val="24"/>
          <w:szCs w:val="24"/>
        </w:rPr>
      </w:pPr>
      <w:r>
        <w:rPr>
          <w:rFonts w:eastAsia="Times New Roman"/>
          <w:sz w:val="24"/>
          <w:szCs w:val="24"/>
        </w:rPr>
        <w:t>взаимодействовать в социальных сетях, работать в группе над сообщением (вики);</w:t>
      </w:r>
    </w:p>
    <w:p w:rsidR="008C3408" w:rsidRDefault="008C3408" w:rsidP="008C3408">
      <w:pPr>
        <w:numPr>
          <w:ilvl w:val="0"/>
          <w:numId w:val="37"/>
        </w:numPr>
        <w:tabs>
          <w:tab w:val="left" w:pos="580"/>
        </w:tabs>
        <w:ind w:left="580" w:hanging="152"/>
        <w:rPr>
          <w:rFonts w:eastAsia="Times New Roman"/>
          <w:sz w:val="24"/>
          <w:szCs w:val="24"/>
        </w:rPr>
      </w:pPr>
      <w:r>
        <w:rPr>
          <w:rFonts w:eastAsia="Times New Roman"/>
          <w:sz w:val="24"/>
          <w:szCs w:val="24"/>
        </w:rPr>
        <w:t>участвовать в форумах в социальных образовательных сетях;</w:t>
      </w:r>
    </w:p>
    <w:p w:rsidR="008C3408" w:rsidRDefault="008C3408" w:rsidP="008C3408">
      <w:pPr>
        <w:spacing w:line="12" w:lineRule="exact"/>
        <w:rPr>
          <w:rFonts w:eastAsia="Times New Roman"/>
          <w:sz w:val="24"/>
          <w:szCs w:val="24"/>
        </w:rPr>
      </w:pPr>
    </w:p>
    <w:p w:rsidR="008C3408" w:rsidRDefault="008C3408" w:rsidP="008C3408">
      <w:pPr>
        <w:numPr>
          <w:ilvl w:val="0"/>
          <w:numId w:val="37"/>
        </w:numPr>
        <w:tabs>
          <w:tab w:val="left" w:pos="607"/>
        </w:tabs>
        <w:spacing w:line="234" w:lineRule="auto"/>
        <w:ind w:firstLine="428"/>
        <w:rPr>
          <w:rFonts w:eastAsia="Times New Roman"/>
          <w:sz w:val="24"/>
          <w:szCs w:val="24"/>
        </w:rPr>
      </w:pPr>
      <w:r>
        <w:rPr>
          <w:rFonts w:eastAsia="Times New Roman"/>
          <w:sz w:val="24"/>
          <w:szCs w:val="24"/>
        </w:rPr>
        <w:t>взаимодействовать с партнёрами с использованием возможностей Интернета (игровое и театральное взаимодействие).</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660"/>
        <w:rPr>
          <w:rFonts w:eastAsia="Times New Roman"/>
          <w:sz w:val="24"/>
          <w:szCs w:val="24"/>
        </w:rPr>
      </w:pPr>
      <w:r>
        <w:rPr>
          <w:rFonts w:eastAsia="Times New Roman"/>
          <w:b/>
          <w:bCs/>
          <w:sz w:val="24"/>
          <w:szCs w:val="24"/>
        </w:rPr>
        <w:t>Поиск и организация хранения информации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7"/>
        </w:numPr>
        <w:tabs>
          <w:tab w:val="left" w:pos="615"/>
        </w:tabs>
        <w:spacing w:line="234" w:lineRule="auto"/>
        <w:ind w:right="20" w:firstLine="428"/>
        <w:rPr>
          <w:rFonts w:eastAsia="Times New Roman"/>
          <w:sz w:val="24"/>
          <w:szCs w:val="24"/>
        </w:rPr>
      </w:pPr>
      <w:r>
        <w:rPr>
          <w:rFonts w:eastAsia="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785"/>
        </w:tabs>
        <w:spacing w:line="234" w:lineRule="auto"/>
        <w:ind w:right="20" w:firstLine="428"/>
        <w:rPr>
          <w:rFonts w:eastAsia="Times New Roman"/>
          <w:sz w:val="24"/>
          <w:szCs w:val="24"/>
        </w:rPr>
      </w:pPr>
      <w:r>
        <w:rPr>
          <w:rFonts w:eastAsia="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17"/>
        </w:tabs>
        <w:spacing w:line="234" w:lineRule="auto"/>
        <w:ind w:right="20" w:firstLine="428"/>
        <w:rPr>
          <w:rFonts w:eastAsia="Times New Roman"/>
          <w:sz w:val="24"/>
          <w:szCs w:val="24"/>
        </w:rPr>
      </w:pPr>
      <w:r>
        <w:rPr>
          <w:rFonts w:eastAsia="Times New Roman"/>
          <w:sz w:val="24"/>
          <w:szCs w:val="24"/>
        </w:rPr>
        <w:t>использовать различные библиотечные, в том числе электронные, каталоги для поиска необходимых книг;</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17"/>
        </w:tabs>
        <w:spacing w:line="234" w:lineRule="auto"/>
        <w:ind w:right="20" w:firstLine="428"/>
        <w:rPr>
          <w:rFonts w:eastAsia="Times New Roman"/>
          <w:sz w:val="24"/>
          <w:szCs w:val="24"/>
        </w:rPr>
      </w:pPr>
      <w:r>
        <w:rPr>
          <w:rFonts w:eastAsia="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41"/>
        </w:tabs>
        <w:spacing w:line="234" w:lineRule="auto"/>
        <w:ind w:right="20" w:firstLine="428"/>
        <w:rPr>
          <w:rFonts w:eastAsia="Times New Roman"/>
          <w:sz w:val="24"/>
          <w:szCs w:val="24"/>
        </w:rPr>
      </w:pPr>
      <w:r>
        <w:rPr>
          <w:rFonts w:eastAsia="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numPr>
          <w:ilvl w:val="0"/>
          <w:numId w:val="37"/>
        </w:numPr>
        <w:tabs>
          <w:tab w:val="left" w:pos="580"/>
        </w:tabs>
        <w:spacing w:line="235" w:lineRule="auto"/>
        <w:ind w:left="580" w:hanging="152"/>
        <w:rPr>
          <w:rFonts w:eastAsia="Times New Roman"/>
          <w:sz w:val="24"/>
          <w:szCs w:val="24"/>
        </w:rPr>
      </w:pPr>
      <w:r>
        <w:rPr>
          <w:rFonts w:eastAsia="Times New Roman"/>
          <w:sz w:val="24"/>
          <w:szCs w:val="24"/>
        </w:rPr>
        <w:t>создавать и заполнять различные определители;</w:t>
      </w:r>
    </w:p>
    <w:p w:rsidR="008C3408" w:rsidRDefault="008C3408" w:rsidP="008C3408">
      <w:pPr>
        <w:spacing w:line="13" w:lineRule="exact"/>
        <w:rPr>
          <w:rFonts w:eastAsia="Times New Roman"/>
          <w:sz w:val="24"/>
          <w:szCs w:val="24"/>
        </w:rPr>
      </w:pPr>
    </w:p>
    <w:p w:rsidR="008C3408" w:rsidRDefault="008C3408" w:rsidP="008C3408">
      <w:pPr>
        <w:numPr>
          <w:ilvl w:val="0"/>
          <w:numId w:val="37"/>
        </w:numPr>
        <w:tabs>
          <w:tab w:val="left" w:pos="667"/>
        </w:tabs>
        <w:spacing w:line="234" w:lineRule="auto"/>
        <w:ind w:right="20" w:firstLine="428"/>
        <w:rPr>
          <w:rFonts w:eastAsia="Times New Roman"/>
          <w:sz w:val="24"/>
          <w:szCs w:val="24"/>
        </w:rPr>
      </w:pPr>
      <w:r>
        <w:rPr>
          <w:rFonts w:eastAsia="Times New Roman"/>
          <w:sz w:val="24"/>
          <w:szCs w:val="24"/>
        </w:rPr>
        <w:t>использовать различные приёмы поиска информации в Интернете в ходе учебной деятельности.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1560"/>
        <w:rPr>
          <w:rFonts w:eastAsia="Times New Roman"/>
          <w:sz w:val="24"/>
          <w:szCs w:val="24"/>
        </w:rPr>
      </w:pPr>
      <w:r>
        <w:rPr>
          <w:rFonts w:eastAsia="Times New Roman"/>
          <w:b/>
          <w:bCs/>
          <w:sz w:val="24"/>
          <w:szCs w:val="24"/>
        </w:rPr>
        <w:t>Анализ информации, математическая обработка данных в исследовании Выпускник научится:</w:t>
      </w:r>
    </w:p>
    <w:p w:rsidR="008C3408" w:rsidRDefault="008C3408" w:rsidP="008C3408">
      <w:pPr>
        <w:spacing w:line="9" w:lineRule="exact"/>
        <w:rPr>
          <w:rFonts w:eastAsia="Times New Roman"/>
          <w:sz w:val="24"/>
          <w:szCs w:val="24"/>
        </w:rPr>
      </w:pPr>
    </w:p>
    <w:p w:rsidR="008C3408" w:rsidRDefault="008C3408" w:rsidP="008C3408">
      <w:pPr>
        <w:numPr>
          <w:ilvl w:val="0"/>
          <w:numId w:val="37"/>
        </w:numPr>
        <w:tabs>
          <w:tab w:val="left" w:pos="588"/>
        </w:tabs>
        <w:spacing w:line="234" w:lineRule="auto"/>
        <w:ind w:right="20" w:firstLine="428"/>
        <w:rPr>
          <w:rFonts w:eastAsia="Times New Roman"/>
          <w:sz w:val="24"/>
          <w:szCs w:val="24"/>
        </w:rPr>
      </w:pPr>
      <w:r>
        <w:rPr>
          <w:rFonts w:eastAsia="Times New Roman"/>
          <w:sz w:val="24"/>
          <w:szCs w:val="24"/>
        </w:rPr>
        <w:t>вводить результаты измерений и другие цифровые данные для их обработки, в том числе статистической, и визуализации;</w:t>
      </w:r>
    </w:p>
    <w:p w:rsidR="008C3408" w:rsidRDefault="008C3408" w:rsidP="008C3408">
      <w:pPr>
        <w:spacing w:line="1" w:lineRule="exact"/>
        <w:rPr>
          <w:rFonts w:eastAsia="Times New Roman"/>
          <w:sz w:val="24"/>
          <w:szCs w:val="24"/>
        </w:rPr>
      </w:pPr>
    </w:p>
    <w:p w:rsidR="008C3408" w:rsidRDefault="008C3408" w:rsidP="008C3408">
      <w:pPr>
        <w:numPr>
          <w:ilvl w:val="0"/>
          <w:numId w:val="37"/>
        </w:numPr>
        <w:tabs>
          <w:tab w:val="left" w:pos="580"/>
        </w:tabs>
        <w:ind w:left="580" w:hanging="152"/>
        <w:rPr>
          <w:rFonts w:eastAsia="Times New Roman"/>
          <w:sz w:val="24"/>
          <w:szCs w:val="24"/>
        </w:rPr>
      </w:pPr>
      <w:r>
        <w:rPr>
          <w:rFonts w:eastAsia="Times New Roman"/>
          <w:sz w:val="24"/>
          <w:szCs w:val="24"/>
        </w:rPr>
        <w:t>строить математические модели;</w:t>
      </w:r>
    </w:p>
    <w:p w:rsidR="008C3408" w:rsidRDefault="008C3408" w:rsidP="008C3408">
      <w:pPr>
        <w:spacing w:line="12" w:lineRule="exact"/>
        <w:rPr>
          <w:rFonts w:eastAsia="Times New Roman"/>
          <w:sz w:val="24"/>
          <w:szCs w:val="24"/>
        </w:rPr>
      </w:pPr>
    </w:p>
    <w:p w:rsidR="008C3408" w:rsidRDefault="008C3408" w:rsidP="008C3408">
      <w:pPr>
        <w:numPr>
          <w:ilvl w:val="0"/>
          <w:numId w:val="37"/>
        </w:numPr>
        <w:tabs>
          <w:tab w:val="left" w:pos="607"/>
        </w:tabs>
        <w:spacing w:line="234" w:lineRule="auto"/>
        <w:ind w:firstLine="428"/>
        <w:rPr>
          <w:rFonts w:eastAsia="Times New Roman"/>
          <w:sz w:val="24"/>
          <w:szCs w:val="24"/>
        </w:rPr>
      </w:pPr>
      <w:r>
        <w:rPr>
          <w:rFonts w:eastAsia="Times New Roman"/>
          <w:sz w:val="24"/>
          <w:szCs w:val="24"/>
        </w:rPr>
        <w:t>проводить эксперименты и исследования в виртуальных лабораториях по естественным наукам, математике и информатике.</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7"/>
        </w:numPr>
        <w:tabs>
          <w:tab w:val="left" w:pos="579"/>
        </w:tabs>
        <w:spacing w:line="236" w:lineRule="auto"/>
        <w:ind w:firstLine="428"/>
        <w:jc w:val="both"/>
        <w:rPr>
          <w:rFonts w:eastAsia="Times New Roman"/>
          <w:sz w:val="24"/>
          <w:szCs w:val="24"/>
        </w:rPr>
      </w:pPr>
      <w:r>
        <w:rPr>
          <w:rFonts w:eastAsia="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C3408" w:rsidRDefault="008C3408" w:rsidP="008C3408">
      <w:pPr>
        <w:spacing w:line="1" w:lineRule="exact"/>
        <w:rPr>
          <w:rFonts w:eastAsia="Times New Roman"/>
          <w:sz w:val="24"/>
          <w:szCs w:val="24"/>
        </w:rPr>
      </w:pPr>
    </w:p>
    <w:p w:rsidR="008C3408" w:rsidRDefault="008C3408" w:rsidP="008C3408">
      <w:pPr>
        <w:numPr>
          <w:ilvl w:val="0"/>
          <w:numId w:val="37"/>
        </w:numPr>
        <w:tabs>
          <w:tab w:val="left" w:pos="580"/>
        </w:tabs>
        <w:ind w:left="580" w:hanging="152"/>
        <w:rPr>
          <w:rFonts w:eastAsia="Times New Roman"/>
          <w:sz w:val="24"/>
          <w:szCs w:val="24"/>
        </w:rPr>
      </w:pPr>
      <w:r>
        <w:rPr>
          <w:rFonts w:eastAsia="Times New Roman"/>
          <w:sz w:val="24"/>
          <w:szCs w:val="24"/>
        </w:rPr>
        <w:t>анализировать результаты своей деятельности и затрачиваемых ресурсов.</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spacing w:line="234" w:lineRule="auto"/>
        <w:ind w:left="420" w:right="4380"/>
        <w:rPr>
          <w:sz w:val="20"/>
          <w:szCs w:val="20"/>
        </w:rPr>
      </w:pPr>
      <w:r>
        <w:rPr>
          <w:rFonts w:eastAsia="Times New Roman"/>
          <w:b/>
          <w:bCs/>
          <w:sz w:val="24"/>
          <w:szCs w:val="24"/>
        </w:rPr>
        <w:lastRenderedPageBreak/>
        <w:t>Моделирование и проектирование, управление Выпускник научится:</w:t>
      </w:r>
    </w:p>
    <w:p w:rsidR="008C3408" w:rsidRDefault="008C3408" w:rsidP="008C3408">
      <w:pPr>
        <w:numPr>
          <w:ilvl w:val="0"/>
          <w:numId w:val="38"/>
        </w:numPr>
        <w:tabs>
          <w:tab w:val="left" w:pos="580"/>
        </w:tabs>
        <w:spacing w:line="237" w:lineRule="auto"/>
        <w:ind w:left="580" w:hanging="152"/>
        <w:rPr>
          <w:rFonts w:eastAsia="Times New Roman"/>
          <w:sz w:val="24"/>
          <w:szCs w:val="24"/>
        </w:rPr>
      </w:pPr>
      <w:r>
        <w:rPr>
          <w:rFonts w:eastAsia="Times New Roman"/>
          <w:sz w:val="24"/>
          <w:szCs w:val="24"/>
        </w:rPr>
        <w:t>моделировать с использованием виртуальных конструкторов;</w:t>
      </w:r>
    </w:p>
    <w:p w:rsidR="008C3408" w:rsidRDefault="008C3408" w:rsidP="008C3408">
      <w:pPr>
        <w:spacing w:line="12" w:lineRule="exact"/>
        <w:rPr>
          <w:rFonts w:eastAsia="Times New Roman"/>
          <w:sz w:val="24"/>
          <w:szCs w:val="24"/>
        </w:rPr>
      </w:pPr>
    </w:p>
    <w:p w:rsidR="008C3408" w:rsidRDefault="008C3408" w:rsidP="008C3408">
      <w:pPr>
        <w:numPr>
          <w:ilvl w:val="0"/>
          <w:numId w:val="38"/>
        </w:numPr>
        <w:tabs>
          <w:tab w:val="left" w:pos="689"/>
        </w:tabs>
        <w:spacing w:line="234" w:lineRule="auto"/>
        <w:ind w:right="20" w:firstLine="428"/>
        <w:rPr>
          <w:rFonts w:eastAsia="Times New Roman"/>
          <w:sz w:val="24"/>
          <w:szCs w:val="24"/>
        </w:rPr>
      </w:pPr>
      <w:r>
        <w:rPr>
          <w:rFonts w:eastAsia="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8C3408" w:rsidRDefault="008C3408" w:rsidP="008C3408">
      <w:pPr>
        <w:spacing w:line="1" w:lineRule="exact"/>
        <w:rPr>
          <w:rFonts w:eastAsia="Times New Roman"/>
          <w:sz w:val="24"/>
          <w:szCs w:val="24"/>
        </w:rPr>
      </w:pPr>
    </w:p>
    <w:p w:rsidR="008C3408" w:rsidRDefault="008C3408" w:rsidP="008C3408">
      <w:pPr>
        <w:numPr>
          <w:ilvl w:val="0"/>
          <w:numId w:val="38"/>
        </w:numPr>
        <w:tabs>
          <w:tab w:val="left" w:pos="580"/>
        </w:tabs>
        <w:ind w:left="580" w:hanging="152"/>
        <w:rPr>
          <w:rFonts w:eastAsia="Times New Roman"/>
          <w:sz w:val="24"/>
          <w:szCs w:val="24"/>
        </w:rPr>
      </w:pPr>
      <w:r>
        <w:rPr>
          <w:rFonts w:eastAsia="Times New Roman"/>
          <w:sz w:val="24"/>
          <w:szCs w:val="24"/>
        </w:rPr>
        <w:t>моделировать с использованием средств программирования;</w:t>
      </w:r>
    </w:p>
    <w:p w:rsidR="008C3408" w:rsidRDefault="008C3408" w:rsidP="008C3408">
      <w:pPr>
        <w:spacing w:line="12" w:lineRule="exact"/>
        <w:rPr>
          <w:rFonts w:eastAsia="Times New Roman"/>
          <w:sz w:val="24"/>
          <w:szCs w:val="24"/>
        </w:rPr>
      </w:pPr>
    </w:p>
    <w:p w:rsidR="008C3408" w:rsidRDefault="008C3408" w:rsidP="008C3408">
      <w:pPr>
        <w:numPr>
          <w:ilvl w:val="0"/>
          <w:numId w:val="38"/>
        </w:numPr>
        <w:tabs>
          <w:tab w:val="left" w:pos="667"/>
        </w:tabs>
        <w:spacing w:line="234" w:lineRule="auto"/>
        <w:ind w:right="20" w:firstLine="428"/>
        <w:rPr>
          <w:rFonts w:eastAsia="Times New Roman"/>
          <w:sz w:val="24"/>
          <w:szCs w:val="24"/>
        </w:rPr>
      </w:pPr>
      <w:r>
        <w:rPr>
          <w:rFonts w:eastAsia="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8"/>
        </w:numPr>
        <w:tabs>
          <w:tab w:val="left" w:pos="655"/>
        </w:tabs>
        <w:spacing w:line="234" w:lineRule="auto"/>
        <w:ind w:right="20" w:firstLine="428"/>
        <w:rPr>
          <w:rFonts w:eastAsia="Times New Roman"/>
          <w:sz w:val="24"/>
          <w:szCs w:val="24"/>
        </w:rPr>
      </w:pPr>
      <w:r>
        <w:rPr>
          <w:rFonts w:eastAsia="Times New Roman"/>
          <w:sz w:val="24"/>
          <w:szCs w:val="24"/>
        </w:rPr>
        <w:t>проектировать виртуальные и реальные объекты и процессы, использовать системы автоматизированного проектирования.</w:t>
      </w:r>
    </w:p>
    <w:p w:rsidR="008C3408" w:rsidRDefault="008C3408" w:rsidP="008C3408">
      <w:pPr>
        <w:spacing w:line="295" w:lineRule="exact"/>
        <w:rPr>
          <w:sz w:val="20"/>
          <w:szCs w:val="20"/>
        </w:rPr>
      </w:pPr>
    </w:p>
    <w:p w:rsidR="008C3408" w:rsidRDefault="008C3408" w:rsidP="008C3408">
      <w:pPr>
        <w:spacing w:line="234" w:lineRule="auto"/>
        <w:ind w:right="2040"/>
        <w:rPr>
          <w:sz w:val="20"/>
          <w:szCs w:val="20"/>
        </w:rPr>
      </w:pPr>
      <w:r>
        <w:rPr>
          <w:rFonts w:eastAsia="Times New Roman"/>
          <w:b/>
          <w:bCs/>
          <w:sz w:val="24"/>
          <w:szCs w:val="24"/>
        </w:rPr>
        <w:t>1.2.5.3. ОСНОВЫ УЧЕБНО-ИССЛЕДОВАТЕЛЬСКОЙ И ПРОЕКТНОЙ ДЕЯТЕЛЬНОСТИ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8C3408">
      <w:pPr>
        <w:numPr>
          <w:ilvl w:val="0"/>
          <w:numId w:val="39"/>
        </w:numPr>
        <w:tabs>
          <w:tab w:val="left" w:pos="723"/>
        </w:tabs>
        <w:spacing w:line="234" w:lineRule="auto"/>
        <w:ind w:right="20" w:firstLine="428"/>
        <w:rPr>
          <w:rFonts w:eastAsia="Times New Roman"/>
          <w:sz w:val="24"/>
          <w:szCs w:val="24"/>
        </w:rPr>
      </w:pPr>
      <w:r>
        <w:rPr>
          <w:rFonts w:eastAsia="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C3408" w:rsidRDefault="008C3408" w:rsidP="008C3408">
      <w:pPr>
        <w:spacing w:line="1" w:lineRule="exact"/>
        <w:rPr>
          <w:rFonts w:eastAsia="Times New Roman"/>
          <w:sz w:val="24"/>
          <w:szCs w:val="24"/>
        </w:rPr>
      </w:pPr>
    </w:p>
    <w:p w:rsidR="008C3408" w:rsidRDefault="008C3408" w:rsidP="008C3408">
      <w:pPr>
        <w:numPr>
          <w:ilvl w:val="0"/>
          <w:numId w:val="39"/>
        </w:numPr>
        <w:tabs>
          <w:tab w:val="left" w:pos="580"/>
        </w:tabs>
        <w:ind w:left="580" w:hanging="152"/>
        <w:rPr>
          <w:rFonts w:eastAsia="Times New Roman"/>
          <w:sz w:val="24"/>
          <w:szCs w:val="24"/>
        </w:rPr>
      </w:pPr>
      <w:r>
        <w:rPr>
          <w:rFonts w:eastAsia="Times New Roman"/>
          <w:sz w:val="24"/>
          <w:szCs w:val="24"/>
        </w:rPr>
        <w:t>выбирать и использовать методы, релевантные рассматриваемой проблеме;</w:t>
      </w:r>
    </w:p>
    <w:p w:rsidR="008C3408" w:rsidRDefault="008C3408" w:rsidP="008C3408">
      <w:pPr>
        <w:spacing w:line="9" w:lineRule="exact"/>
        <w:rPr>
          <w:rFonts w:eastAsia="Times New Roman"/>
          <w:sz w:val="24"/>
          <w:szCs w:val="24"/>
        </w:rPr>
      </w:pPr>
    </w:p>
    <w:p w:rsidR="008C3408" w:rsidRDefault="008C3408" w:rsidP="008C3408">
      <w:pPr>
        <w:numPr>
          <w:ilvl w:val="0"/>
          <w:numId w:val="39"/>
        </w:numPr>
        <w:tabs>
          <w:tab w:val="left" w:pos="579"/>
        </w:tabs>
        <w:spacing w:line="236" w:lineRule="auto"/>
        <w:ind w:right="20" w:firstLine="428"/>
        <w:jc w:val="both"/>
        <w:rPr>
          <w:rFonts w:eastAsia="Times New Roman"/>
          <w:sz w:val="24"/>
          <w:szCs w:val="24"/>
        </w:rPr>
      </w:pPr>
      <w:r>
        <w:rPr>
          <w:rFonts w:eastAsia="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27"/>
        </w:tabs>
        <w:spacing w:line="236" w:lineRule="auto"/>
        <w:ind w:firstLine="428"/>
        <w:jc w:val="both"/>
        <w:rPr>
          <w:rFonts w:eastAsia="Times New Roman"/>
          <w:sz w:val="24"/>
          <w:szCs w:val="24"/>
        </w:rPr>
      </w:pPr>
      <w:r>
        <w:rPr>
          <w:rFonts w:eastAsia="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C3408" w:rsidRDefault="008C3408" w:rsidP="008C3408">
      <w:pPr>
        <w:spacing w:line="14" w:lineRule="exact"/>
        <w:rPr>
          <w:rFonts w:eastAsia="Times New Roman"/>
          <w:sz w:val="24"/>
          <w:szCs w:val="24"/>
        </w:rPr>
      </w:pPr>
    </w:p>
    <w:p w:rsidR="008C3408" w:rsidRDefault="008C3408" w:rsidP="008C3408">
      <w:pPr>
        <w:numPr>
          <w:ilvl w:val="0"/>
          <w:numId w:val="39"/>
        </w:numPr>
        <w:tabs>
          <w:tab w:val="left" w:pos="607"/>
        </w:tabs>
        <w:spacing w:line="237" w:lineRule="auto"/>
        <w:ind w:firstLine="428"/>
        <w:jc w:val="both"/>
        <w:rPr>
          <w:rFonts w:eastAsia="Times New Roman"/>
          <w:sz w:val="24"/>
          <w:szCs w:val="24"/>
        </w:rPr>
      </w:pPr>
      <w:r>
        <w:rPr>
          <w:rFonts w:eastAsia="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63"/>
        </w:tabs>
        <w:spacing w:line="236" w:lineRule="auto"/>
        <w:ind w:firstLine="428"/>
        <w:jc w:val="both"/>
        <w:rPr>
          <w:rFonts w:eastAsia="Times New Roman"/>
          <w:sz w:val="24"/>
          <w:szCs w:val="24"/>
        </w:rPr>
      </w:pPr>
      <w:r>
        <w:rPr>
          <w:rFonts w:eastAsia="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34"/>
        </w:tabs>
        <w:spacing w:line="234" w:lineRule="auto"/>
        <w:ind w:firstLine="428"/>
        <w:rPr>
          <w:rFonts w:eastAsia="Times New Roman"/>
          <w:sz w:val="24"/>
          <w:szCs w:val="24"/>
        </w:rPr>
      </w:pPr>
      <w:r>
        <w:rPr>
          <w:rFonts w:eastAsia="Times New Roman"/>
          <w:sz w:val="24"/>
          <w:szCs w:val="24"/>
        </w:rPr>
        <w:t>ясно, логично и точно излагать свою точку зрения, использовать языковые средства, адекватные обсуждаемой проблеме;</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27"/>
        </w:tabs>
        <w:spacing w:line="234" w:lineRule="auto"/>
        <w:ind w:right="20" w:firstLine="428"/>
        <w:rPr>
          <w:rFonts w:eastAsia="Times New Roman"/>
          <w:sz w:val="24"/>
          <w:szCs w:val="24"/>
        </w:rPr>
      </w:pPr>
      <w:r>
        <w:rPr>
          <w:rFonts w:eastAsia="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8C3408" w:rsidRDefault="008C3408" w:rsidP="008C3408">
      <w:pPr>
        <w:spacing w:line="14" w:lineRule="exact"/>
        <w:rPr>
          <w:rFonts w:eastAsia="Times New Roman"/>
          <w:sz w:val="24"/>
          <w:szCs w:val="24"/>
        </w:rPr>
      </w:pPr>
    </w:p>
    <w:p w:rsidR="008C3408" w:rsidRDefault="008C3408" w:rsidP="008C3408">
      <w:pPr>
        <w:numPr>
          <w:ilvl w:val="0"/>
          <w:numId w:val="39"/>
        </w:numPr>
        <w:tabs>
          <w:tab w:val="left" w:pos="629"/>
        </w:tabs>
        <w:spacing w:line="234" w:lineRule="auto"/>
        <w:ind w:firstLine="428"/>
        <w:rPr>
          <w:rFonts w:eastAsia="Times New Roman"/>
          <w:sz w:val="24"/>
          <w:szCs w:val="24"/>
        </w:rPr>
      </w:pPr>
      <w:r>
        <w:rPr>
          <w:rFonts w:eastAsia="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8C3408">
      <w:pPr>
        <w:numPr>
          <w:ilvl w:val="0"/>
          <w:numId w:val="39"/>
        </w:numPr>
        <w:tabs>
          <w:tab w:val="left" w:pos="598"/>
        </w:tabs>
        <w:spacing w:line="234" w:lineRule="auto"/>
        <w:ind w:right="20" w:firstLine="428"/>
        <w:rPr>
          <w:rFonts w:eastAsia="Times New Roman"/>
          <w:sz w:val="24"/>
          <w:szCs w:val="24"/>
        </w:rPr>
      </w:pPr>
      <w:r>
        <w:rPr>
          <w:rFonts w:eastAsia="Times New Roman"/>
          <w:sz w:val="24"/>
          <w:szCs w:val="24"/>
        </w:rPr>
        <w:t>самостоятельно задумывать, планировать и выполнять учебное исследование, учебный и социальный проект;</w:t>
      </w:r>
    </w:p>
    <w:p w:rsidR="008C3408" w:rsidRDefault="008C3408" w:rsidP="008C3408">
      <w:pPr>
        <w:spacing w:line="1" w:lineRule="exact"/>
        <w:rPr>
          <w:rFonts w:eastAsia="Times New Roman"/>
          <w:sz w:val="24"/>
          <w:szCs w:val="24"/>
        </w:rPr>
      </w:pPr>
    </w:p>
    <w:p w:rsidR="008C3408" w:rsidRDefault="008C3408" w:rsidP="008C3408">
      <w:pPr>
        <w:numPr>
          <w:ilvl w:val="0"/>
          <w:numId w:val="39"/>
        </w:numPr>
        <w:tabs>
          <w:tab w:val="left" w:pos="580"/>
        </w:tabs>
        <w:ind w:left="580" w:hanging="152"/>
        <w:rPr>
          <w:rFonts w:eastAsia="Times New Roman"/>
          <w:sz w:val="24"/>
          <w:szCs w:val="24"/>
        </w:rPr>
      </w:pPr>
      <w:r>
        <w:rPr>
          <w:rFonts w:eastAsia="Times New Roman"/>
          <w:sz w:val="24"/>
          <w:szCs w:val="24"/>
        </w:rPr>
        <w:t>использовать догадку, озарение, интуицию;</w:t>
      </w:r>
    </w:p>
    <w:p w:rsidR="008C3408" w:rsidRDefault="008C3408" w:rsidP="008C3408">
      <w:pPr>
        <w:spacing w:line="12" w:lineRule="exact"/>
        <w:rPr>
          <w:rFonts w:eastAsia="Times New Roman"/>
          <w:sz w:val="24"/>
          <w:szCs w:val="24"/>
        </w:rPr>
      </w:pPr>
    </w:p>
    <w:p w:rsidR="008C3408" w:rsidRDefault="008C3408" w:rsidP="008C3408">
      <w:pPr>
        <w:numPr>
          <w:ilvl w:val="0"/>
          <w:numId w:val="39"/>
        </w:numPr>
        <w:tabs>
          <w:tab w:val="left" w:pos="711"/>
        </w:tabs>
        <w:spacing w:line="234" w:lineRule="auto"/>
        <w:ind w:right="20" w:firstLine="428"/>
        <w:rPr>
          <w:rFonts w:eastAsia="Times New Roman"/>
          <w:sz w:val="24"/>
          <w:szCs w:val="24"/>
        </w:rPr>
      </w:pPr>
      <w:r>
        <w:rPr>
          <w:rFonts w:eastAsia="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65"/>
        </w:tabs>
        <w:spacing w:line="234" w:lineRule="auto"/>
        <w:ind w:right="20" w:firstLine="428"/>
        <w:rPr>
          <w:rFonts w:eastAsia="Times New Roman"/>
          <w:sz w:val="24"/>
          <w:szCs w:val="24"/>
        </w:rPr>
      </w:pPr>
      <w:r>
        <w:rPr>
          <w:rFonts w:eastAsia="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C3408" w:rsidRDefault="008C3408" w:rsidP="008C3408">
      <w:pPr>
        <w:spacing w:line="13" w:lineRule="exact"/>
        <w:rPr>
          <w:rFonts w:eastAsia="Times New Roman"/>
          <w:sz w:val="24"/>
          <w:szCs w:val="24"/>
        </w:rPr>
      </w:pPr>
    </w:p>
    <w:p w:rsidR="008C3408" w:rsidRDefault="008C3408" w:rsidP="008C3408">
      <w:pPr>
        <w:numPr>
          <w:ilvl w:val="0"/>
          <w:numId w:val="39"/>
        </w:numPr>
        <w:tabs>
          <w:tab w:val="left" w:pos="663"/>
        </w:tabs>
        <w:spacing w:line="234" w:lineRule="auto"/>
        <w:ind w:right="20" w:firstLine="428"/>
        <w:rPr>
          <w:rFonts w:eastAsia="Times New Roman"/>
          <w:sz w:val="24"/>
          <w:szCs w:val="24"/>
        </w:rPr>
      </w:pPr>
      <w:r>
        <w:rPr>
          <w:rFonts w:eastAsia="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C3408" w:rsidRDefault="008C3408" w:rsidP="008C3408">
      <w:pPr>
        <w:spacing w:line="14" w:lineRule="exact"/>
        <w:rPr>
          <w:rFonts w:eastAsia="Times New Roman"/>
          <w:sz w:val="24"/>
          <w:szCs w:val="24"/>
        </w:rPr>
      </w:pPr>
    </w:p>
    <w:p w:rsidR="008C3408" w:rsidRDefault="008C3408" w:rsidP="008C3408">
      <w:pPr>
        <w:numPr>
          <w:ilvl w:val="0"/>
          <w:numId w:val="39"/>
        </w:numPr>
        <w:tabs>
          <w:tab w:val="left" w:pos="576"/>
        </w:tabs>
        <w:spacing w:line="236" w:lineRule="auto"/>
        <w:ind w:firstLine="428"/>
        <w:jc w:val="both"/>
        <w:rPr>
          <w:rFonts w:eastAsia="Times New Roman"/>
          <w:sz w:val="24"/>
          <w:szCs w:val="24"/>
        </w:rPr>
      </w:pPr>
      <w:r>
        <w:rPr>
          <w:rFonts w:eastAsia="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C3408" w:rsidRDefault="008C3408" w:rsidP="008C3408">
      <w:pPr>
        <w:sectPr w:rsidR="008C3408">
          <w:pgSz w:w="11920" w:h="16841"/>
          <w:pgMar w:top="1067" w:right="931" w:bottom="1440" w:left="1020" w:header="0" w:footer="0" w:gutter="0"/>
          <w:cols w:space="720" w:equalWidth="0">
            <w:col w:w="9960"/>
          </w:cols>
        </w:sectPr>
      </w:pPr>
    </w:p>
    <w:p w:rsidR="008C3408" w:rsidRDefault="008C3408" w:rsidP="008C3408">
      <w:pPr>
        <w:numPr>
          <w:ilvl w:val="0"/>
          <w:numId w:val="40"/>
        </w:numPr>
        <w:tabs>
          <w:tab w:val="left" w:pos="610"/>
        </w:tabs>
        <w:spacing w:line="234" w:lineRule="auto"/>
        <w:ind w:right="20" w:firstLine="428"/>
        <w:rPr>
          <w:rFonts w:eastAsia="Times New Roman"/>
          <w:sz w:val="24"/>
          <w:szCs w:val="24"/>
        </w:rPr>
      </w:pPr>
      <w:r>
        <w:rPr>
          <w:rFonts w:eastAsia="Times New Roman"/>
          <w:sz w:val="24"/>
          <w:szCs w:val="24"/>
        </w:rPr>
        <w:lastRenderedPageBreak/>
        <w:t>целенаправленно и осознанно развивать свои коммуникативные способности, осваивать новые языковые средства;</w:t>
      </w:r>
    </w:p>
    <w:p w:rsidR="008C3408" w:rsidRDefault="008C3408" w:rsidP="008C3408">
      <w:pPr>
        <w:spacing w:line="14" w:lineRule="exact"/>
        <w:rPr>
          <w:rFonts w:eastAsia="Times New Roman"/>
          <w:sz w:val="24"/>
          <w:szCs w:val="24"/>
        </w:rPr>
      </w:pPr>
    </w:p>
    <w:p w:rsidR="008C3408" w:rsidRDefault="008C3408" w:rsidP="008C3408">
      <w:pPr>
        <w:numPr>
          <w:ilvl w:val="0"/>
          <w:numId w:val="40"/>
        </w:numPr>
        <w:tabs>
          <w:tab w:val="left" w:pos="658"/>
        </w:tabs>
        <w:spacing w:line="234" w:lineRule="auto"/>
        <w:ind w:right="20" w:firstLine="428"/>
        <w:rPr>
          <w:rFonts w:eastAsia="Times New Roman"/>
          <w:sz w:val="24"/>
          <w:szCs w:val="24"/>
        </w:rPr>
      </w:pPr>
      <w:r>
        <w:rPr>
          <w:rFonts w:eastAsia="Times New Roman"/>
          <w:sz w:val="24"/>
          <w:szCs w:val="24"/>
        </w:rPr>
        <w:t>осознавать свою ответственность за достоверность полученных знаний, за качество выполненного проекта.</w:t>
      </w:r>
    </w:p>
    <w:p w:rsidR="008C3408" w:rsidRDefault="008C3408" w:rsidP="008C3408">
      <w:pPr>
        <w:spacing w:line="295" w:lineRule="exact"/>
        <w:rPr>
          <w:sz w:val="20"/>
          <w:szCs w:val="20"/>
        </w:rPr>
      </w:pPr>
    </w:p>
    <w:p w:rsidR="008C3408" w:rsidRDefault="008C3408" w:rsidP="008C3408">
      <w:pPr>
        <w:spacing w:line="236" w:lineRule="auto"/>
        <w:ind w:left="420" w:right="1820" w:hanging="427"/>
        <w:rPr>
          <w:sz w:val="20"/>
          <w:szCs w:val="20"/>
        </w:rPr>
      </w:pPr>
      <w:r>
        <w:rPr>
          <w:rFonts w:eastAsia="Times New Roman"/>
          <w:b/>
          <w:bCs/>
          <w:sz w:val="24"/>
          <w:szCs w:val="24"/>
        </w:rPr>
        <w:t>1.2.5.4. СТРАТЕГИИ СМЫСЛОВОГО ЧТЕНИЯ И РАБОТА С ТЕКСТОМ Работа с текстом: поиск информации и понимание прочитанного Выпускник научится:</w:t>
      </w:r>
    </w:p>
    <w:p w:rsidR="008C3408" w:rsidRDefault="008C3408" w:rsidP="008C3408">
      <w:pPr>
        <w:numPr>
          <w:ilvl w:val="0"/>
          <w:numId w:val="41"/>
        </w:numPr>
        <w:tabs>
          <w:tab w:val="left" w:pos="580"/>
        </w:tabs>
        <w:spacing w:line="237" w:lineRule="auto"/>
        <w:ind w:left="580" w:hanging="152"/>
        <w:rPr>
          <w:rFonts w:eastAsia="Times New Roman"/>
          <w:sz w:val="24"/>
          <w:szCs w:val="24"/>
        </w:rPr>
      </w:pPr>
      <w:r>
        <w:rPr>
          <w:rFonts w:eastAsia="Times New Roman"/>
          <w:sz w:val="24"/>
          <w:szCs w:val="24"/>
        </w:rPr>
        <w:t>ориентироваться в содержании текста и понимать его целостный смысл:</w:t>
      </w:r>
    </w:p>
    <w:p w:rsidR="008C3408" w:rsidRDefault="008C3408" w:rsidP="008C3408">
      <w:pPr>
        <w:ind w:left="420"/>
        <w:rPr>
          <w:rFonts w:eastAsia="Times New Roman"/>
          <w:sz w:val="24"/>
          <w:szCs w:val="24"/>
        </w:rPr>
      </w:pPr>
      <w:r>
        <w:rPr>
          <w:rFonts w:eastAsia="Times New Roman"/>
          <w:sz w:val="24"/>
          <w:szCs w:val="24"/>
        </w:rPr>
        <w:t>— определять главную тему, общую цель или назначение текста;</w:t>
      </w:r>
    </w:p>
    <w:p w:rsidR="008C3408" w:rsidRDefault="008C3408" w:rsidP="008C3408">
      <w:pPr>
        <w:ind w:left="420"/>
        <w:rPr>
          <w:rFonts w:eastAsia="Times New Roman"/>
          <w:sz w:val="24"/>
          <w:szCs w:val="24"/>
        </w:rPr>
      </w:pPr>
      <w:r>
        <w:rPr>
          <w:rFonts w:eastAsia="Times New Roman"/>
          <w:sz w:val="24"/>
          <w:szCs w:val="24"/>
        </w:rPr>
        <w:t>— выбирать из текста или придумать заголовок, соответствующий содержанию и общему</w:t>
      </w:r>
    </w:p>
    <w:p w:rsidR="008C3408" w:rsidRDefault="008C3408" w:rsidP="008C3408">
      <w:pPr>
        <w:rPr>
          <w:sz w:val="20"/>
          <w:szCs w:val="20"/>
        </w:rPr>
      </w:pPr>
      <w:r>
        <w:rPr>
          <w:rFonts w:eastAsia="Times New Roman"/>
          <w:sz w:val="24"/>
          <w:szCs w:val="24"/>
        </w:rPr>
        <w:t>смыслу текста;</w:t>
      </w:r>
    </w:p>
    <w:p w:rsidR="008C3408" w:rsidRDefault="008C3408" w:rsidP="008C3408">
      <w:pPr>
        <w:ind w:left="420"/>
        <w:rPr>
          <w:sz w:val="20"/>
          <w:szCs w:val="20"/>
        </w:rPr>
      </w:pPr>
      <w:r>
        <w:rPr>
          <w:rFonts w:eastAsia="Times New Roman"/>
          <w:sz w:val="24"/>
          <w:szCs w:val="24"/>
        </w:rPr>
        <w:t>— формулировать тезис, выражающий общий смысл текста;</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предвосхищать содержание предметного плана текста по заголовку и с опорой на предыдущий опыт;</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объяснять порядок частей/инструкций, содержащихся в тексте;</w:t>
      </w:r>
    </w:p>
    <w:p w:rsidR="008C3408" w:rsidRDefault="008C3408" w:rsidP="008C3408">
      <w:pPr>
        <w:spacing w:line="12" w:lineRule="exact"/>
        <w:rPr>
          <w:sz w:val="20"/>
          <w:szCs w:val="20"/>
        </w:rPr>
      </w:pPr>
    </w:p>
    <w:p w:rsidR="008C3408" w:rsidRDefault="008C3408" w:rsidP="008C3408">
      <w:pPr>
        <w:spacing w:line="235" w:lineRule="auto"/>
        <w:ind w:right="20" w:firstLine="428"/>
        <w:jc w:val="both"/>
        <w:rPr>
          <w:sz w:val="20"/>
          <w:szCs w:val="20"/>
        </w:rPr>
      </w:pPr>
      <w:r>
        <w:rPr>
          <w:rFonts w:eastAsia="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C3408" w:rsidRDefault="008C3408" w:rsidP="008C3408">
      <w:pPr>
        <w:spacing w:line="13"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 решать учебно-познавательные и учебно-практические задачи, требующие полного и критического понимания текста: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 определять назначение разных видов текстов;</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ставить перед собой цель чтения, направляя внимание на полезную в данный момент информацию;</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различать темы и подтемы специального текста;</w:t>
      </w:r>
    </w:p>
    <w:p w:rsidR="008C3408" w:rsidRDefault="008C3408" w:rsidP="008C3408">
      <w:pPr>
        <w:ind w:left="420"/>
        <w:rPr>
          <w:sz w:val="20"/>
          <w:szCs w:val="20"/>
        </w:rPr>
      </w:pPr>
      <w:r>
        <w:rPr>
          <w:rFonts w:eastAsia="Times New Roman"/>
          <w:sz w:val="24"/>
          <w:szCs w:val="24"/>
        </w:rPr>
        <w:t>— выделять главную и избыточную информацию;</w:t>
      </w:r>
    </w:p>
    <w:p w:rsidR="008C3408" w:rsidRDefault="008C3408" w:rsidP="008C3408">
      <w:pPr>
        <w:ind w:left="420"/>
        <w:rPr>
          <w:sz w:val="20"/>
          <w:szCs w:val="20"/>
        </w:rPr>
      </w:pPr>
      <w:r>
        <w:rPr>
          <w:rFonts w:eastAsia="Times New Roman"/>
          <w:sz w:val="24"/>
          <w:szCs w:val="24"/>
        </w:rPr>
        <w:t>— прогнозировать последовательность изложения идей текста;</w:t>
      </w:r>
    </w:p>
    <w:p w:rsidR="008C3408" w:rsidRDefault="008C3408" w:rsidP="008C3408">
      <w:pPr>
        <w:ind w:left="420"/>
        <w:rPr>
          <w:sz w:val="20"/>
          <w:szCs w:val="20"/>
        </w:rPr>
      </w:pPr>
      <w:r>
        <w:rPr>
          <w:rFonts w:eastAsia="Times New Roman"/>
          <w:sz w:val="24"/>
          <w:szCs w:val="24"/>
        </w:rPr>
        <w:t>— сопоставлять разные точки зрения и разные источники информации по заданной теме;</w:t>
      </w:r>
    </w:p>
    <w:p w:rsidR="008C3408" w:rsidRDefault="008C3408" w:rsidP="008C3408">
      <w:pPr>
        <w:ind w:left="420"/>
        <w:rPr>
          <w:sz w:val="20"/>
          <w:szCs w:val="20"/>
        </w:rPr>
      </w:pPr>
      <w:r>
        <w:rPr>
          <w:rFonts w:eastAsia="Times New Roman"/>
          <w:sz w:val="24"/>
          <w:szCs w:val="24"/>
        </w:rPr>
        <w:t>— выполнять смысловое свёртывание выделенных фактов и мыслей;</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формировать на основе текста систему аргументов (доводов) для обоснования определённой позиции;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 понимать душевное состояние персонажей текста, сопереживать им.</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224F09">
      <w:pPr>
        <w:numPr>
          <w:ilvl w:val="1"/>
          <w:numId w:val="42"/>
        </w:numPr>
        <w:tabs>
          <w:tab w:val="left" w:pos="580"/>
        </w:tabs>
        <w:spacing w:line="235" w:lineRule="auto"/>
        <w:ind w:left="580" w:hanging="152"/>
        <w:rPr>
          <w:rFonts w:eastAsia="Times New Roman"/>
          <w:sz w:val="24"/>
          <w:szCs w:val="24"/>
        </w:rPr>
      </w:pPr>
      <w:r>
        <w:rPr>
          <w:rFonts w:eastAsia="Times New Roman"/>
          <w:sz w:val="24"/>
          <w:szCs w:val="24"/>
        </w:rPr>
        <w:t>анализировать изменения своего эмоционального состояния в процессе чтения, получения</w:t>
      </w:r>
    </w:p>
    <w:p w:rsidR="008C3408" w:rsidRDefault="008C3408" w:rsidP="00224F09">
      <w:pPr>
        <w:numPr>
          <w:ilvl w:val="0"/>
          <w:numId w:val="42"/>
        </w:numPr>
        <w:tabs>
          <w:tab w:val="left" w:pos="180"/>
        </w:tabs>
        <w:ind w:left="180" w:hanging="180"/>
        <w:rPr>
          <w:rFonts w:eastAsia="Times New Roman"/>
          <w:sz w:val="24"/>
          <w:szCs w:val="24"/>
        </w:rPr>
      </w:pPr>
      <w:r>
        <w:rPr>
          <w:rFonts w:eastAsia="Times New Roman"/>
          <w:sz w:val="24"/>
          <w:szCs w:val="24"/>
        </w:rPr>
        <w:t>переработки полученной информации и её осмысления.</w:t>
      </w:r>
    </w:p>
    <w:p w:rsidR="008C3408" w:rsidRDefault="008C3408" w:rsidP="008C3408">
      <w:pPr>
        <w:spacing w:line="17" w:lineRule="exact"/>
        <w:rPr>
          <w:sz w:val="20"/>
          <w:szCs w:val="20"/>
        </w:rPr>
      </w:pPr>
    </w:p>
    <w:p w:rsidR="008C3408" w:rsidRDefault="008C3408" w:rsidP="008C3408">
      <w:pPr>
        <w:spacing w:line="234" w:lineRule="auto"/>
        <w:ind w:left="420" w:right="2460"/>
        <w:rPr>
          <w:sz w:val="20"/>
          <w:szCs w:val="20"/>
        </w:rPr>
      </w:pPr>
      <w:r>
        <w:rPr>
          <w:rFonts w:eastAsia="Times New Roman"/>
          <w:b/>
          <w:bCs/>
          <w:sz w:val="24"/>
          <w:szCs w:val="24"/>
        </w:rPr>
        <w:t>Работа с текстом: преобразование и интерпретация информации Выпускник научится:</w:t>
      </w:r>
    </w:p>
    <w:p w:rsidR="008C3408" w:rsidRDefault="008C3408" w:rsidP="008C3408">
      <w:pPr>
        <w:spacing w:line="9" w:lineRule="exact"/>
        <w:rPr>
          <w:sz w:val="20"/>
          <w:szCs w:val="20"/>
        </w:rPr>
      </w:pPr>
    </w:p>
    <w:p w:rsidR="008C3408" w:rsidRDefault="008C3408" w:rsidP="00224F09">
      <w:pPr>
        <w:numPr>
          <w:ilvl w:val="0"/>
          <w:numId w:val="43"/>
        </w:numPr>
        <w:tabs>
          <w:tab w:val="left" w:pos="667"/>
        </w:tabs>
        <w:spacing w:line="234" w:lineRule="auto"/>
        <w:ind w:right="20" w:firstLine="428"/>
        <w:rPr>
          <w:rFonts w:eastAsia="Times New Roman"/>
          <w:sz w:val="24"/>
          <w:szCs w:val="24"/>
        </w:rPr>
      </w:pPr>
      <w:r>
        <w:rPr>
          <w:rFonts w:eastAsia="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C3408" w:rsidRDefault="008C3408" w:rsidP="008C3408">
      <w:pPr>
        <w:spacing w:line="13" w:lineRule="exact"/>
        <w:rPr>
          <w:rFonts w:eastAsia="Times New Roman"/>
          <w:sz w:val="24"/>
          <w:szCs w:val="24"/>
        </w:rPr>
      </w:pPr>
    </w:p>
    <w:p w:rsidR="008C3408" w:rsidRDefault="008C3408" w:rsidP="00224F09">
      <w:pPr>
        <w:numPr>
          <w:ilvl w:val="0"/>
          <w:numId w:val="43"/>
        </w:numPr>
        <w:tabs>
          <w:tab w:val="left" w:pos="617"/>
        </w:tabs>
        <w:spacing w:line="236" w:lineRule="auto"/>
        <w:ind w:right="20" w:firstLine="428"/>
        <w:jc w:val="both"/>
        <w:rPr>
          <w:rFonts w:eastAsia="Times New Roman"/>
          <w:sz w:val="24"/>
          <w:szCs w:val="24"/>
        </w:rPr>
      </w:pPr>
      <w:r>
        <w:rPr>
          <w:rFonts w:eastAsia="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C3408" w:rsidRDefault="008C3408" w:rsidP="008C3408">
      <w:pPr>
        <w:spacing w:line="2" w:lineRule="exact"/>
        <w:rPr>
          <w:rFonts w:eastAsia="Times New Roman"/>
          <w:sz w:val="24"/>
          <w:szCs w:val="24"/>
        </w:rPr>
      </w:pPr>
    </w:p>
    <w:p w:rsidR="008C3408" w:rsidRDefault="008C3408" w:rsidP="00224F09">
      <w:pPr>
        <w:numPr>
          <w:ilvl w:val="0"/>
          <w:numId w:val="43"/>
        </w:numPr>
        <w:tabs>
          <w:tab w:val="left" w:pos="580"/>
        </w:tabs>
        <w:ind w:left="580" w:hanging="152"/>
        <w:rPr>
          <w:rFonts w:eastAsia="Times New Roman"/>
          <w:sz w:val="24"/>
          <w:szCs w:val="24"/>
        </w:rPr>
      </w:pPr>
      <w:r>
        <w:rPr>
          <w:rFonts w:eastAsia="Times New Roman"/>
          <w:sz w:val="24"/>
          <w:szCs w:val="24"/>
        </w:rPr>
        <w:t>интерпретировать текст:</w:t>
      </w:r>
    </w:p>
    <w:p w:rsidR="008C3408" w:rsidRDefault="008C3408" w:rsidP="008C3408">
      <w:pPr>
        <w:ind w:left="420"/>
        <w:rPr>
          <w:sz w:val="20"/>
          <w:szCs w:val="20"/>
        </w:rPr>
      </w:pPr>
      <w:r>
        <w:rPr>
          <w:rFonts w:eastAsia="Times New Roman"/>
          <w:sz w:val="24"/>
          <w:szCs w:val="24"/>
        </w:rPr>
        <w:t>— сравнивать и противопоставлять заключённую в тексте информацию разного характера;</w:t>
      </w:r>
    </w:p>
    <w:p w:rsidR="008C3408" w:rsidRDefault="008C3408" w:rsidP="008C3408">
      <w:pPr>
        <w:ind w:left="420"/>
        <w:rPr>
          <w:sz w:val="20"/>
          <w:szCs w:val="20"/>
        </w:rPr>
      </w:pPr>
      <w:r>
        <w:rPr>
          <w:rFonts w:eastAsia="Times New Roman"/>
          <w:sz w:val="24"/>
          <w:szCs w:val="24"/>
        </w:rPr>
        <w:t>— обнаруживать в тексте доводы в подтверждение выдвинутых тезисов;</w:t>
      </w:r>
    </w:p>
    <w:p w:rsidR="008C3408" w:rsidRDefault="008C3408" w:rsidP="008C3408">
      <w:pPr>
        <w:ind w:left="420"/>
        <w:rPr>
          <w:sz w:val="20"/>
          <w:szCs w:val="20"/>
        </w:rPr>
      </w:pPr>
      <w:r>
        <w:rPr>
          <w:rFonts w:eastAsia="Times New Roman"/>
          <w:sz w:val="24"/>
          <w:szCs w:val="24"/>
        </w:rPr>
        <w:t>— делать выводы из сформулированных посылок;</w:t>
      </w:r>
    </w:p>
    <w:p w:rsidR="008C3408" w:rsidRDefault="008C3408" w:rsidP="008C3408">
      <w:pPr>
        <w:ind w:left="420"/>
        <w:rPr>
          <w:sz w:val="20"/>
          <w:szCs w:val="20"/>
        </w:rPr>
      </w:pPr>
      <w:r>
        <w:rPr>
          <w:rFonts w:eastAsia="Times New Roman"/>
          <w:sz w:val="24"/>
          <w:szCs w:val="24"/>
        </w:rPr>
        <w:t>— выводить заключение о намерении автора или главной мысли текста.</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Выпускник получит возможность научиться:</w:t>
      </w:r>
    </w:p>
    <w:p w:rsidR="008C3408" w:rsidRDefault="008C3408" w:rsidP="008C3408">
      <w:pPr>
        <w:spacing w:line="8" w:lineRule="exact"/>
        <w:rPr>
          <w:sz w:val="20"/>
          <w:szCs w:val="20"/>
        </w:rPr>
      </w:pPr>
    </w:p>
    <w:p w:rsidR="008C3408" w:rsidRDefault="008C3408" w:rsidP="00224F09">
      <w:pPr>
        <w:numPr>
          <w:ilvl w:val="0"/>
          <w:numId w:val="44"/>
        </w:numPr>
        <w:tabs>
          <w:tab w:val="left" w:pos="615"/>
        </w:tabs>
        <w:spacing w:line="236" w:lineRule="auto"/>
        <w:ind w:firstLine="428"/>
        <w:jc w:val="both"/>
        <w:rPr>
          <w:rFonts w:eastAsia="Times New Roman"/>
          <w:sz w:val="24"/>
          <w:szCs w:val="24"/>
        </w:rPr>
      </w:pPr>
      <w:r>
        <w:rPr>
          <w:rFonts w:eastAsia="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340"/>
        <w:rPr>
          <w:rFonts w:eastAsia="Times New Roman"/>
          <w:sz w:val="24"/>
          <w:szCs w:val="24"/>
        </w:rPr>
      </w:pPr>
      <w:r>
        <w:rPr>
          <w:rFonts w:eastAsia="Times New Roman"/>
          <w:b/>
          <w:bCs/>
          <w:sz w:val="24"/>
          <w:szCs w:val="24"/>
        </w:rPr>
        <w:t>Работа с текстом: оценка информации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44"/>
        </w:numPr>
        <w:tabs>
          <w:tab w:val="left" w:pos="580"/>
        </w:tabs>
        <w:spacing w:line="235" w:lineRule="auto"/>
        <w:ind w:left="580" w:hanging="152"/>
        <w:rPr>
          <w:rFonts w:eastAsia="Times New Roman"/>
          <w:sz w:val="24"/>
          <w:szCs w:val="24"/>
        </w:rPr>
      </w:pPr>
      <w:r>
        <w:rPr>
          <w:rFonts w:eastAsia="Times New Roman"/>
          <w:sz w:val="24"/>
          <w:szCs w:val="24"/>
        </w:rPr>
        <w:t>откликаться на содержание текста: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связывать информацию, обнаруженную в тексте, со знаниями из других источников;</w:t>
      </w:r>
    </w:p>
    <w:p w:rsidR="008C3408" w:rsidRDefault="008C3408" w:rsidP="008C3408">
      <w:pPr>
        <w:ind w:left="420"/>
        <w:rPr>
          <w:sz w:val="20"/>
          <w:szCs w:val="20"/>
        </w:rPr>
      </w:pPr>
      <w:r>
        <w:rPr>
          <w:rFonts w:eastAsia="Times New Roman"/>
          <w:sz w:val="24"/>
          <w:szCs w:val="24"/>
        </w:rPr>
        <w:t>— оценивать утверждения, сделанные в тексте, исходя из своих представлений о мире;</w:t>
      </w:r>
    </w:p>
    <w:p w:rsidR="008C3408" w:rsidRDefault="008C3408" w:rsidP="008C3408">
      <w:pPr>
        <w:ind w:left="420"/>
        <w:rPr>
          <w:sz w:val="20"/>
          <w:szCs w:val="20"/>
        </w:rPr>
      </w:pPr>
      <w:r>
        <w:rPr>
          <w:rFonts w:eastAsia="Times New Roman"/>
          <w:sz w:val="24"/>
          <w:szCs w:val="24"/>
        </w:rPr>
        <w:t>— находить доводы в защиту своей точки зрения;</w:t>
      </w:r>
    </w:p>
    <w:p w:rsidR="008C3408" w:rsidRDefault="008C3408" w:rsidP="008C3408">
      <w:pPr>
        <w:spacing w:line="12" w:lineRule="exact"/>
        <w:rPr>
          <w:sz w:val="20"/>
          <w:szCs w:val="20"/>
        </w:rPr>
      </w:pPr>
    </w:p>
    <w:p w:rsidR="008C3408" w:rsidRDefault="008C3408" w:rsidP="00224F09">
      <w:pPr>
        <w:numPr>
          <w:ilvl w:val="0"/>
          <w:numId w:val="45"/>
        </w:numPr>
        <w:tabs>
          <w:tab w:val="left" w:pos="581"/>
        </w:tabs>
        <w:spacing w:line="234" w:lineRule="auto"/>
        <w:ind w:right="20" w:firstLine="428"/>
        <w:rPr>
          <w:rFonts w:eastAsia="Times New Roman"/>
          <w:sz w:val="24"/>
          <w:szCs w:val="24"/>
        </w:rPr>
      </w:pPr>
      <w:r>
        <w:rPr>
          <w:rFonts w:eastAsia="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8C3408" w:rsidRDefault="008C3408" w:rsidP="008C3408">
      <w:pPr>
        <w:spacing w:line="13" w:lineRule="exact"/>
        <w:rPr>
          <w:rFonts w:eastAsia="Times New Roman"/>
          <w:sz w:val="24"/>
          <w:szCs w:val="24"/>
        </w:rPr>
      </w:pPr>
    </w:p>
    <w:p w:rsidR="008C3408" w:rsidRDefault="008C3408" w:rsidP="00224F09">
      <w:pPr>
        <w:numPr>
          <w:ilvl w:val="0"/>
          <w:numId w:val="45"/>
        </w:numPr>
        <w:tabs>
          <w:tab w:val="left" w:pos="624"/>
        </w:tabs>
        <w:spacing w:line="236" w:lineRule="auto"/>
        <w:ind w:right="20" w:firstLine="428"/>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C3408" w:rsidRDefault="008C3408" w:rsidP="008C3408">
      <w:pPr>
        <w:spacing w:line="14" w:lineRule="exact"/>
        <w:rPr>
          <w:rFonts w:eastAsia="Times New Roman"/>
          <w:sz w:val="24"/>
          <w:szCs w:val="24"/>
        </w:rPr>
      </w:pPr>
    </w:p>
    <w:p w:rsidR="008C3408" w:rsidRDefault="008C3408" w:rsidP="00224F09">
      <w:pPr>
        <w:numPr>
          <w:ilvl w:val="0"/>
          <w:numId w:val="45"/>
        </w:numPr>
        <w:tabs>
          <w:tab w:val="left" w:pos="586"/>
        </w:tabs>
        <w:spacing w:line="234" w:lineRule="auto"/>
        <w:ind w:firstLine="428"/>
        <w:rPr>
          <w:rFonts w:eastAsia="Times New Roman"/>
          <w:sz w:val="24"/>
          <w:szCs w:val="24"/>
        </w:rPr>
      </w:pPr>
      <w:r>
        <w:rPr>
          <w:rFonts w:eastAsia="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8C3408" w:rsidRDefault="008C3408" w:rsidP="008C3408">
      <w:pPr>
        <w:spacing w:line="13" w:lineRule="exact"/>
        <w:rPr>
          <w:rFonts w:eastAsia="Times New Roman"/>
          <w:sz w:val="24"/>
          <w:szCs w:val="24"/>
        </w:rPr>
      </w:pPr>
    </w:p>
    <w:p w:rsidR="008C3408" w:rsidRDefault="008C3408" w:rsidP="00224F09">
      <w:pPr>
        <w:numPr>
          <w:ilvl w:val="0"/>
          <w:numId w:val="45"/>
        </w:numPr>
        <w:tabs>
          <w:tab w:val="left" w:pos="612"/>
        </w:tabs>
        <w:spacing w:line="235" w:lineRule="auto"/>
        <w:ind w:right="20" w:firstLine="428"/>
        <w:jc w:val="both"/>
        <w:rPr>
          <w:rFonts w:eastAsia="Times New Roman"/>
          <w:sz w:val="24"/>
          <w:szCs w:val="24"/>
        </w:rPr>
      </w:pPr>
      <w:r>
        <w:rPr>
          <w:rFonts w:eastAsia="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45"/>
        </w:numPr>
        <w:tabs>
          <w:tab w:val="left" w:pos="580"/>
        </w:tabs>
        <w:spacing w:line="235" w:lineRule="auto"/>
        <w:ind w:left="580" w:hanging="152"/>
        <w:rPr>
          <w:rFonts w:eastAsia="Times New Roman"/>
          <w:sz w:val="24"/>
          <w:szCs w:val="24"/>
        </w:rPr>
      </w:pPr>
      <w:r>
        <w:rPr>
          <w:rFonts w:eastAsia="Times New Roman"/>
          <w:sz w:val="24"/>
          <w:szCs w:val="24"/>
        </w:rPr>
        <w:t>критически относиться к рекламной информации;</w:t>
      </w:r>
    </w:p>
    <w:p w:rsidR="008C3408" w:rsidRDefault="008C3408" w:rsidP="00224F09">
      <w:pPr>
        <w:numPr>
          <w:ilvl w:val="0"/>
          <w:numId w:val="45"/>
        </w:numPr>
        <w:tabs>
          <w:tab w:val="left" w:pos="580"/>
        </w:tabs>
        <w:ind w:left="580" w:hanging="152"/>
        <w:rPr>
          <w:rFonts w:eastAsia="Times New Roman"/>
          <w:sz w:val="24"/>
          <w:szCs w:val="24"/>
        </w:rPr>
      </w:pPr>
      <w:r>
        <w:rPr>
          <w:rFonts w:eastAsia="Times New Roman"/>
          <w:sz w:val="24"/>
          <w:szCs w:val="24"/>
        </w:rPr>
        <w:t>находить способы проверки противоречивой информации;</w:t>
      </w:r>
    </w:p>
    <w:p w:rsidR="008C3408" w:rsidRDefault="008C3408" w:rsidP="008C3408">
      <w:pPr>
        <w:spacing w:line="12" w:lineRule="exact"/>
        <w:rPr>
          <w:rFonts w:eastAsia="Times New Roman"/>
          <w:sz w:val="24"/>
          <w:szCs w:val="24"/>
        </w:rPr>
      </w:pPr>
    </w:p>
    <w:p w:rsidR="008C3408" w:rsidRDefault="008C3408" w:rsidP="00224F09">
      <w:pPr>
        <w:numPr>
          <w:ilvl w:val="0"/>
          <w:numId w:val="45"/>
        </w:numPr>
        <w:tabs>
          <w:tab w:val="left" w:pos="574"/>
        </w:tabs>
        <w:spacing w:line="234" w:lineRule="auto"/>
        <w:ind w:right="20" w:firstLine="428"/>
        <w:rPr>
          <w:rFonts w:eastAsia="Times New Roman"/>
          <w:sz w:val="24"/>
          <w:szCs w:val="24"/>
        </w:rPr>
      </w:pPr>
      <w:r>
        <w:rPr>
          <w:rFonts w:eastAsia="Times New Roman"/>
          <w:sz w:val="24"/>
          <w:szCs w:val="24"/>
        </w:rPr>
        <w:t>определять достоверную информацию в случае наличия противоречивой или конфликтной ситуации.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1.2.5.5. РУССКИЙ ЯЗЫК</w:t>
      </w:r>
    </w:p>
    <w:p w:rsidR="008C3408" w:rsidRDefault="008C3408" w:rsidP="008C3408">
      <w:pPr>
        <w:ind w:left="420"/>
        <w:rPr>
          <w:sz w:val="20"/>
          <w:szCs w:val="20"/>
        </w:rPr>
      </w:pPr>
      <w:r>
        <w:rPr>
          <w:rFonts w:eastAsia="Times New Roman"/>
          <w:b/>
          <w:bCs/>
          <w:sz w:val="24"/>
          <w:szCs w:val="24"/>
        </w:rPr>
        <w:t>Речь и речевое общение</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46"/>
        </w:numPr>
        <w:tabs>
          <w:tab w:val="left" w:pos="720"/>
        </w:tabs>
        <w:spacing w:line="234" w:lineRule="auto"/>
        <w:ind w:right="20" w:firstLine="428"/>
        <w:rPr>
          <w:rFonts w:eastAsia="Times New Roman"/>
          <w:sz w:val="24"/>
          <w:szCs w:val="24"/>
        </w:rPr>
      </w:pPr>
      <w:r>
        <w:rPr>
          <w:rFonts w:eastAsia="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C3408" w:rsidRDefault="008C3408" w:rsidP="008C3408">
      <w:pPr>
        <w:spacing w:line="13" w:lineRule="exact"/>
        <w:rPr>
          <w:rFonts w:eastAsia="Times New Roman"/>
          <w:sz w:val="24"/>
          <w:szCs w:val="24"/>
        </w:rPr>
      </w:pPr>
    </w:p>
    <w:p w:rsidR="008C3408" w:rsidRDefault="008C3408" w:rsidP="00224F09">
      <w:pPr>
        <w:numPr>
          <w:ilvl w:val="0"/>
          <w:numId w:val="46"/>
        </w:numPr>
        <w:tabs>
          <w:tab w:val="left" w:pos="665"/>
        </w:tabs>
        <w:spacing w:line="234" w:lineRule="auto"/>
        <w:ind w:firstLine="428"/>
        <w:rPr>
          <w:rFonts w:eastAsia="Times New Roman"/>
          <w:sz w:val="24"/>
          <w:szCs w:val="24"/>
        </w:rPr>
      </w:pPr>
      <w:r>
        <w:rPr>
          <w:rFonts w:eastAsia="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8C3408" w:rsidRDefault="008C3408" w:rsidP="008C3408">
      <w:pPr>
        <w:spacing w:line="1" w:lineRule="exact"/>
        <w:rPr>
          <w:rFonts w:eastAsia="Times New Roman"/>
          <w:sz w:val="24"/>
          <w:szCs w:val="24"/>
        </w:rPr>
      </w:pPr>
    </w:p>
    <w:p w:rsidR="008C3408" w:rsidRDefault="008C3408" w:rsidP="00224F09">
      <w:pPr>
        <w:numPr>
          <w:ilvl w:val="0"/>
          <w:numId w:val="46"/>
        </w:numPr>
        <w:tabs>
          <w:tab w:val="left" w:pos="580"/>
        </w:tabs>
        <w:ind w:left="580" w:hanging="152"/>
        <w:rPr>
          <w:rFonts w:eastAsia="Times New Roman"/>
          <w:sz w:val="24"/>
          <w:szCs w:val="24"/>
        </w:rPr>
      </w:pPr>
      <w:r>
        <w:rPr>
          <w:rFonts w:eastAsia="Times New Roman"/>
          <w:sz w:val="24"/>
          <w:szCs w:val="24"/>
        </w:rPr>
        <w:t>соблюдать нормы речевого поведения в типичных ситуациях общения;</w:t>
      </w:r>
    </w:p>
    <w:p w:rsidR="008C3408" w:rsidRDefault="008C3408" w:rsidP="008C3408">
      <w:pPr>
        <w:spacing w:line="12" w:lineRule="exact"/>
        <w:rPr>
          <w:rFonts w:eastAsia="Times New Roman"/>
          <w:sz w:val="24"/>
          <w:szCs w:val="24"/>
        </w:rPr>
      </w:pPr>
    </w:p>
    <w:p w:rsidR="008C3408" w:rsidRDefault="008C3408" w:rsidP="00224F09">
      <w:pPr>
        <w:numPr>
          <w:ilvl w:val="0"/>
          <w:numId w:val="46"/>
        </w:numPr>
        <w:tabs>
          <w:tab w:val="left" w:pos="675"/>
        </w:tabs>
        <w:spacing w:line="236" w:lineRule="auto"/>
        <w:ind w:right="20" w:firstLine="428"/>
        <w:jc w:val="both"/>
        <w:rPr>
          <w:rFonts w:eastAsia="Times New Roman"/>
          <w:sz w:val="24"/>
          <w:szCs w:val="24"/>
        </w:rPr>
      </w:pPr>
      <w:r>
        <w:rPr>
          <w:rFonts w:eastAsia="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C3408" w:rsidRDefault="008C3408" w:rsidP="008C3408">
      <w:pPr>
        <w:spacing w:line="2" w:lineRule="exact"/>
        <w:rPr>
          <w:rFonts w:eastAsia="Times New Roman"/>
          <w:sz w:val="24"/>
          <w:szCs w:val="24"/>
        </w:rPr>
      </w:pPr>
    </w:p>
    <w:p w:rsidR="008C3408" w:rsidRDefault="008C3408" w:rsidP="00224F09">
      <w:pPr>
        <w:numPr>
          <w:ilvl w:val="0"/>
          <w:numId w:val="46"/>
        </w:numPr>
        <w:tabs>
          <w:tab w:val="left" w:pos="580"/>
        </w:tabs>
        <w:ind w:left="580" w:hanging="152"/>
        <w:rPr>
          <w:rFonts w:eastAsia="Times New Roman"/>
          <w:sz w:val="24"/>
          <w:szCs w:val="24"/>
        </w:rPr>
      </w:pPr>
      <w:r>
        <w:rPr>
          <w:rFonts w:eastAsia="Times New Roman"/>
          <w:sz w:val="24"/>
          <w:szCs w:val="24"/>
        </w:rPr>
        <w:t>предупреждать коммуникативные неудачи в процессе речевого общения.</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0"/>
          <w:numId w:val="47"/>
        </w:numPr>
        <w:tabs>
          <w:tab w:val="left" w:pos="643"/>
        </w:tabs>
        <w:spacing w:line="234" w:lineRule="auto"/>
        <w:ind w:right="20" w:firstLine="428"/>
        <w:rPr>
          <w:rFonts w:eastAsia="Times New Roman"/>
          <w:sz w:val="24"/>
          <w:szCs w:val="24"/>
        </w:rPr>
      </w:pPr>
      <w:r>
        <w:rPr>
          <w:rFonts w:eastAsia="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8C3408" w:rsidRDefault="008C3408" w:rsidP="008C3408">
      <w:pPr>
        <w:spacing w:line="13" w:lineRule="exact"/>
        <w:rPr>
          <w:rFonts w:eastAsia="Times New Roman"/>
          <w:sz w:val="24"/>
          <w:szCs w:val="24"/>
        </w:rPr>
      </w:pPr>
    </w:p>
    <w:p w:rsidR="008C3408" w:rsidRDefault="008C3408" w:rsidP="00224F09">
      <w:pPr>
        <w:numPr>
          <w:ilvl w:val="0"/>
          <w:numId w:val="47"/>
        </w:numPr>
        <w:tabs>
          <w:tab w:val="left" w:pos="713"/>
        </w:tabs>
        <w:spacing w:line="234" w:lineRule="auto"/>
        <w:ind w:right="20" w:firstLine="428"/>
        <w:rPr>
          <w:rFonts w:eastAsia="Times New Roman"/>
          <w:sz w:val="24"/>
          <w:szCs w:val="24"/>
        </w:rPr>
      </w:pPr>
      <w:r>
        <w:rPr>
          <w:rFonts w:eastAsia="Times New Roman"/>
          <w:sz w:val="24"/>
          <w:szCs w:val="24"/>
        </w:rPr>
        <w:t>участвовать в коллективном обсуждении проблем, аргументировать собственную позицию, доказывать её, убеждать;</w:t>
      </w:r>
    </w:p>
    <w:p w:rsidR="008C3408" w:rsidRDefault="008C3408" w:rsidP="008C3408">
      <w:pPr>
        <w:spacing w:line="1" w:lineRule="exact"/>
        <w:rPr>
          <w:rFonts w:eastAsia="Times New Roman"/>
          <w:sz w:val="24"/>
          <w:szCs w:val="24"/>
        </w:rPr>
      </w:pPr>
    </w:p>
    <w:p w:rsidR="008C3408" w:rsidRDefault="008C3408" w:rsidP="00224F09">
      <w:pPr>
        <w:numPr>
          <w:ilvl w:val="0"/>
          <w:numId w:val="47"/>
        </w:numPr>
        <w:tabs>
          <w:tab w:val="left" w:pos="580"/>
        </w:tabs>
        <w:ind w:left="580" w:hanging="152"/>
        <w:rPr>
          <w:rFonts w:eastAsia="Times New Roman"/>
          <w:sz w:val="24"/>
          <w:szCs w:val="24"/>
        </w:rPr>
      </w:pPr>
      <w:r>
        <w:rPr>
          <w:rFonts w:eastAsia="Times New Roman"/>
          <w:sz w:val="24"/>
          <w:szCs w:val="24"/>
        </w:rPr>
        <w:t>понимать основные причины коммуникативных неудач и объяснять их.</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Речевая деятельность</w:t>
      </w:r>
    </w:p>
    <w:p w:rsidR="008C3408" w:rsidRDefault="008C3408" w:rsidP="008C3408">
      <w:pPr>
        <w:ind w:left="420"/>
        <w:rPr>
          <w:sz w:val="20"/>
          <w:szCs w:val="20"/>
        </w:rPr>
      </w:pPr>
      <w:r>
        <w:rPr>
          <w:rFonts w:eastAsia="Times New Roman"/>
          <w:b/>
          <w:bCs/>
          <w:i/>
          <w:iCs/>
          <w:sz w:val="24"/>
          <w:szCs w:val="24"/>
        </w:rPr>
        <w:t>Аудирование</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48"/>
        </w:numPr>
        <w:tabs>
          <w:tab w:val="left" w:pos="670"/>
        </w:tabs>
        <w:spacing w:line="236" w:lineRule="auto"/>
        <w:ind w:right="20" w:firstLine="428"/>
        <w:jc w:val="both"/>
        <w:rPr>
          <w:rFonts w:eastAsia="Times New Roman"/>
          <w:sz w:val="24"/>
          <w:szCs w:val="24"/>
        </w:rPr>
      </w:pPr>
      <w:r>
        <w:rPr>
          <w:rFonts w:eastAsia="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C3408" w:rsidRDefault="008C3408" w:rsidP="008C3408">
      <w:pPr>
        <w:sectPr w:rsidR="008C3408">
          <w:pgSz w:w="11920" w:h="16841"/>
          <w:pgMar w:top="1055" w:right="931" w:bottom="1440" w:left="1020" w:header="0" w:footer="0" w:gutter="0"/>
          <w:cols w:space="720" w:equalWidth="0">
            <w:col w:w="9960"/>
          </w:cols>
        </w:sectPr>
      </w:pPr>
    </w:p>
    <w:p w:rsidR="008C3408" w:rsidRDefault="008C3408" w:rsidP="00224F09">
      <w:pPr>
        <w:numPr>
          <w:ilvl w:val="0"/>
          <w:numId w:val="49"/>
        </w:numPr>
        <w:tabs>
          <w:tab w:val="left" w:pos="617"/>
        </w:tabs>
        <w:spacing w:line="237" w:lineRule="auto"/>
        <w:ind w:firstLine="428"/>
        <w:jc w:val="both"/>
        <w:rPr>
          <w:rFonts w:eastAsia="Times New Roman"/>
          <w:sz w:val="24"/>
          <w:szCs w:val="24"/>
        </w:rPr>
      </w:pPr>
      <w:r>
        <w:rPr>
          <w:rFonts w:eastAsia="Times New Roman"/>
          <w:sz w:val="24"/>
          <w:szCs w:val="24"/>
        </w:rPr>
        <w:lastRenderedPageBreak/>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распознавать в них основную и дополнительную информацию, комментировать её в устной форме;</w:t>
      </w:r>
    </w:p>
    <w:p w:rsidR="008C3408" w:rsidRDefault="008C3408" w:rsidP="008C3408">
      <w:pPr>
        <w:spacing w:line="14" w:lineRule="exact"/>
        <w:rPr>
          <w:rFonts w:eastAsia="Times New Roman"/>
          <w:sz w:val="24"/>
          <w:szCs w:val="24"/>
        </w:rPr>
      </w:pPr>
    </w:p>
    <w:p w:rsidR="008C3408" w:rsidRDefault="008C3408" w:rsidP="00224F09">
      <w:pPr>
        <w:numPr>
          <w:ilvl w:val="0"/>
          <w:numId w:val="49"/>
        </w:numPr>
        <w:tabs>
          <w:tab w:val="left" w:pos="658"/>
        </w:tabs>
        <w:spacing w:line="234" w:lineRule="auto"/>
        <w:ind w:firstLine="428"/>
        <w:rPr>
          <w:rFonts w:eastAsia="Times New Roman"/>
          <w:sz w:val="24"/>
          <w:szCs w:val="24"/>
        </w:rPr>
      </w:pPr>
      <w:r>
        <w:rPr>
          <w:rFonts w:eastAsia="Times New Roman"/>
          <w:sz w:val="24"/>
          <w:szCs w:val="24"/>
        </w:rPr>
        <w:t>передавать содержание учебно-научного, публицистического, официально-делового в форме плана, тезисов, ученического изложения.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0"/>
          <w:numId w:val="49"/>
        </w:numPr>
        <w:tabs>
          <w:tab w:val="left" w:pos="572"/>
        </w:tabs>
        <w:spacing w:line="234" w:lineRule="auto"/>
        <w:ind w:right="20" w:firstLine="428"/>
        <w:rPr>
          <w:rFonts w:eastAsia="Times New Roman"/>
          <w:sz w:val="24"/>
          <w:szCs w:val="24"/>
        </w:rPr>
      </w:pPr>
      <w:r>
        <w:rPr>
          <w:rFonts w:eastAsia="Times New Roman"/>
          <w:sz w:val="24"/>
          <w:szCs w:val="24"/>
        </w:rPr>
        <w:t>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Чтение</w:t>
      </w: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224F09">
      <w:pPr>
        <w:numPr>
          <w:ilvl w:val="0"/>
          <w:numId w:val="49"/>
        </w:numPr>
        <w:tabs>
          <w:tab w:val="left" w:pos="960"/>
        </w:tabs>
        <w:ind w:left="960" w:hanging="532"/>
        <w:rPr>
          <w:rFonts w:eastAsia="Times New Roman"/>
          <w:sz w:val="24"/>
          <w:szCs w:val="24"/>
        </w:rPr>
      </w:pPr>
      <w:r>
        <w:rPr>
          <w:rFonts w:eastAsia="Times New Roman"/>
          <w:sz w:val="24"/>
          <w:szCs w:val="24"/>
        </w:rPr>
        <w:t>пониматьсодержаниепрочитанныхучебно-научных,</w:t>
      </w:r>
      <w:r>
        <w:rPr>
          <w:rFonts w:eastAsia="Times New Roman"/>
          <w:sz w:val="23"/>
          <w:szCs w:val="23"/>
        </w:rPr>
        <w:t>публицистических</w:t>
      </w:r>
    </w:p>
    <w:p w:rsidR="008C3408" w:rsidRDefault="008C3408" w:rsidP="008C3408">
      <w:pPr>
        <w:spacing w:line="12"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C3408" w:rsidRDefault="008C3408" w:rsidP="008C3408">
      <w:pPr>
        <w:spacing w:line="14" w:lineRule="exact"/>
        <w:rPr>
          <w:rFonts w:eastAsia="Times New Roman"/>
          <w:sz w:val="24"/>
          <w:szCs w:val="24"/>
        </w:rPr>
      </w:pPr>
    </w:p>
    <w:p w:rsidR="008C3408" w:rsidRDefault="008C3408" w:rsidP="00224F09">
      <w:pPr>
        <w:numPr>
          <w:ilvl w:val="0"/>
          <w:numId w:val="49"/>
        </w:numPr>
        <w:tabs>
          <w:tab w:val="left" w:pos="703"/>
        </w:tabs>
        <w:spacing w:line="234" w:lineRule="auto"/>
        <w:ind w:right="20" w:firstLine="428"/>
        <w:rPr>
          <w:rFonts w:eastAsia="Times New Roman"/>
          <w:sz w:val="24"/>
          <w:szCs w:val="24"/>
        </w:rPr>
      </w:pPr>
      <w:r>
        <w:rPr>
          <w:rFonts w:eastAsia="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C3408" w:rsidRDefault="008C3408" w:rsidP="008C3408">
      <w:pPr>
        <w:spacing w:line="1" w:lineRule="exact"/>
        <w:rPr>
          <w:rFonts w:eastAsia="Times New Roman"/>
          <w:sz w:val="24"/>
          <w:szCs w:val="24"/>
        </w:rPr>
      </w:pPr>
    </w:p>
    <w:p w:rsidR="008C3408" w:rsidRDefault="008C3408" w:rsidP="00224F09">
      <w:pPr>
        <w:numPr>
          <w:ilvl w:val="0"/>
          <w:numId w:val="49"/>
        </w:numPr>
        <w:tabs>
          <w:tab w:val="left" w:pos="580"/>
        </w:tabs>
        <w:spacing w:line="237" w:lineRule="auto"/>
        <w:ind w:left="580" w:hanging="152"/>
        <w:rPr>
          <w:rFonts w:eastAsia="Times New Roman"/>
          <w:sz w:val="24"/>
          <w:szCs w:val="24"/>
        </w:rPr>
      </w:pPr>
      <w:r>
        <w:rPr>
          <w:rFonts w:eastAsia="Times New Roman"/>
          <w:sz w:val="24"/>
          <w:szCs w:val="24"/>
        </w:rPr>
        <w:t>передавать схематически представленную информацию в виде связного текста;</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761"/>
        </w:tabs>
        <w:spacing w:line="234" w:lineRule="auto"/>
        <w:ind w:right="20" w:firstLine="428"/>
        <w:rPr>
          <w:rFonts w:eastAsia="Times New Roman"/>
          <w:sz w:val="24"/>
          <w:szCs w:val="24"/>
        </w:rPr>
      </w:pPr>
      <w:r>
        <w:rPr>
          <w:rFonts w:eastAsia="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732"/>
        </w:tabs>
        <w:spacing w:line="236" w:lineRule="auto"/>
        <w:ind w:right="20" w:firstLine="428"/>
        <w:jc w:val="both"/>
        <w:rPr>
          <w:rFonts w:eastAsia="Times New Roman"/>
          <w:sz w:val="24"/>
          <w:szCs w:val="24"/>
        </w:rPr>
      </w:pPr>
      <w:r>
        <w:rPr>
          <w:rFonts w:eastAsia="Times New Roman"/>
          <w:sz w:val="24"/>
          <w:szCs w:val="24"/>
        </w:rPr>
        <w:t>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0"/>
          <w:numId w:val="49"/>
        </w:numPr>
        <w:tabs>
          <w:tab w:val="left" w:pos="629"/>
        </w:tabs>
        <w:spacing w:line="234" w:lineRule="auto"/>
        <w:ind w:right="20" w:firstLine="428"/>
        <w:rPr>
          <w:rFonts w:eastAsia="Times New Roman"/>
          <w:sz w:val="24"/>
          <w:szCs w:val="24"/>
        </w:rPr>
      </w:pPr>
      <w:r>
        <w:rPr>
          <w:rFonts w:eastAsia="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629"/>
        </w:tabs>
        <w:spacing w:line="234" w:lineRule="auto"/>
        <w:ind w:right="20" w:firstLine="428"/>
        <w:rPr>
          <w:rFonts w:eastAsia="Times New Roman"/>
          <w:sz w:val="24"/>
          <w:szCs w:val="24"/>
        </w:rPr>
      </w:pPr>
      <w:r>
        <w:rPr>
          <w:rFonts w:eastAsia="Times New Roman"/>
          <w:sz w:val="24"/>
          <w:szCs w:val="24"/>
        </w:rPr>
        <w:t>извлекать информацию по заданной проблеме из различных источников, высказывать собственную точку зрения на решение проблемы.</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Говорение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49"/>
        </w:numPr>
        <w:tabs>
          <w:tab w:val="left" w:pos="700"/>
        </w:tabs>
        <w:spacing w:line="235" w:lineRule="auto"/>
        <w:ind w:left="700" w:hanging="272"/>
        <w:rPr>
          <w:rFonts w:eastAsia="Times New Roman"/>
          <w:sz w:val="24"/>
          <w:szCs w:val="24"/>
        </w:rPr>
      </w:pPr>
      <w:r>
        <w:rPr>
          <w:rFonts w:eastAsia="Times New Roman"/>
          <w:sz w:val="24"/>
          <w:szCs w:val="24"/>
        </w:rPr>
        <w:t>создавать  устные  монологические  и  диалогические  высказывания  на  актуальные</w:t>
      </w:r>
    </w:p>
    <w:p w:rsidR="008C3408" w:rsidRDefault="008C3408" w:rsidP="008C3408">
      <w:pPr>
        <w:spacing w:line="13"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социально-культурные, нравственно-этические,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C3408" w:rsidRDefault="008C3408" w:rsidP="008C3408">
      <w:pPr>
        <w:spacing w:line="14" w:lineRule="exact"/>
        <w:rPr>
          <w:rFonts w:eastAsia="Times New Roman"/>
          <w:sz w:val="24"/>
          <w:szCs w:val="24"/>
        </w:rPr>
      </w:pPr>
    </w:p>
    <w:p w:rsidR="008C3408" w:rsidRDefault="008C3408" w:rsidP="00224F09">
      <w:pPr>
        <w:numPr>
          <w:ilvl w:val="0"/>
          <w:numId w:val="49"/>
        </w:numPr>
        <w:tabs>
          <w:tab w:val="left" w:pos="727"/>
        </w:tabs>
        <w:spacing w:line="234" w:lineRule="auto"/>
        <w:ind w:firstLine="428"/>
        <w:rPr>
          <w:rFonts w:eastAsia="Times New Roman"/>
          <w:sz w:val="24"/>
          <w:szCs w:val="24"/>
        </w:rPr>
      </w:pPr>
      <w:r>
        <w:rPr>
          <w:rFonts w:eastAsia="Times New Roman"/>
          <w:sz w:val="24"/>
          <w:szCs w:val="24"/>
        </w:rPr>
        <w:t>обсуждать и чётко формулировать цели, план совместной групповой учебной деятельности, распределение частей работы;</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636"/>
        </w:tabs>
        <w:spacing w:line="234" w:lineRule="auto"/>
        <w:ind w:right="20" w:firstLine="428"/>
        <w:rPr>
          <w:rFonts w:eastAsia="Times New Roman"/>
          <w:sz w:val="24"/>
          <w:szCs w:val="24"/>
        </w:rPr>
      </w:pPr>
      <w:r>
        <w:rPr>
          <w:rFonts w:eastAsia="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598"/>
        </w:tabs>
        <w:spacing w:line="236" w:lineRule="auto"/>
        <w:ind w:right="20" w:firstLine="428"/>
        <w:jc w:val="both"/>
        <w:rPr>
          <w:rFonts w:eastAsia="Times New Roman"/>
          <w:sz w:val="24"/>
          <w:szCs w:val="24"/>
        </w:rPr>
      </w:pPr>
      <w:r>
        <w:rPr>
          <w:rFonts w:eastAsia="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49"/>
        </w:numPr>
        <w:tabs>
          <w:tab w:val="left" w:pos="580"/>
        </w:tabs>
        <w:spacing w:line="235" w:lineRule="auto"/>
        <w:ind w:left="580" w:hanging="152"/>
        <w:rPr>
          <w:rFonts w:eastAsia="Times New Roman"/>
          <w:sz w:val="24"/>
          <w:szCs w:val="24"/>
        </w:rPr>
      </w:pPr>
      <w:r>
        <w:rPr>
          <w:rFonts w:eastAsia="Times New Roman"/>
          <w:sz w:val="24"/>
          <w:szCs w:val="24"/>
        </w:rPr>
        <w:t>выступать перед аудиторией с докладом; публично защищать проект, реферат;</w:t>
      </w:r>
    </w:p>
    <w:p w:rsidR="008C3408" w:rsidRDefault="008C3408" w:rsidP="008C3408">
      <w:pPr>
        <w:spacing w:line="13" w:lineRule="exact"/>
        <w:rPr>
          <w:rFonts w:eastAsia="Times New Roman"/>
          <w:sz w:val="24"/>
          <w:szCs w:val="24"/>
        </w:rPr>
      </w:pPr>
    </w:p>
    <w:p w:rsidR="008C3408" w:rsidRDefault="008C3408" w:rsidP="00224F09">
      <w:pPr>
        <w:numPr>
          <w:ilvl w:val="0"/>
          <w:numId w:val="49"/>
        </w:numPr>
        <w:tabs>
          <w:tab w:val="left" w:pos="641"/>
        </w:tabs>
        <w:spacing w:line="234" w:lineRule="auto"/>
        <w:ind w:firstLine="428"/>
        <w:rPr>
          <w:rFonts w:eastAsia="Times New Roman"/>
          <w:sz w:val="24"/>
          <w:szCs w:val="24"/>
        </w:rPr>
      </w:pPr>
      <w:r>
        <w:rPr>
          <w:rFonts w:eastAsia="Times New Roman"/>
          <w:sz w:val="24"/>
          <w:szCs w:val="24"/>
        </w:rPr>
        <w:t>участвовать в дискуссии на учебно-научные темы, соблюдая нормы учебно-научного общения;</w:t>
      </w:r>
    </w:p>
    <w:p w:rsidR="008C3408" w:rsidRDefault="008C3408" w:rsidP="008C3408">
      <w:pPr>
        <w:spacing w:line="14" w:lineRule="exact"/>
        <w:rPr>
          <w:rFonts w:eastAsia="Times New Roman"/>
          <w:sz w:val="24"/>
          <w:szCs w:val="24"/>
        </w:rPr>
      </w:pPr>
    </w:p>
    <w:p w:rsidR="008C3408" w:rsidRDefault="008C3408" w:rsidP="00224F09">
      <w:pPr>
        <w:numPr>
          <w:ilvl w:val="1"/>
          <w:numId w:val="49"/>
        </w:numPr>
        <w:tabs>
          <w:tab w:val="left" w:pos="703"/>
        </w:tabs>
        <w:spacing w:line="234" w:lineRule="auto"/>
        <w:ind w:right="20" w:firstLine="488"/>
        <w:rPr>
          <w:rFonts w:eastAsia="Times New Roman"/>
          <w:sz w:val="24"/>
          <w:szCs w:val="24"/>
        </w:rPr>
      </w:pPr>
      <w:r>
        <w:rPr>
          <w:rFonts w:eastAsia="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Письмо</w:t>
      </w: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224F09">
      <w:pPr>
        <w:numPr>
          <w:ilvl w:val="0"/>
          <w:numId w:val="50"/>
        </w:numPr>
        <w:tabs>
          <w:tab w:val="left" w:pos="763"/>
        </w:tabs>
        <w:spacing w:line="237" w:lineRule="auto"/>
        <w:ind w:firstLine="428"/>
        <w:jc w:val="both"/>
        <w:rPr>
          <w:rFonts w:eastAsia="Times New Roman"/>
          <w:sz w:val="24"/>
          <w:szCs w:val="24"/>
        </w:rPr>
      </w:pPr>
      <w:r>
        <w:rPr>
          <w:rFonts w:eastAsia="Times New Roman"/>
          <w:sz w:val="24"/>
          <w:szCs w:val="24"/>
        </w:rPr>
        <w:lastRenderedPageBreak/>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C3408" w:rsidRDefault="008C3408" w:rsidP="008C3408">
      <w:pPr>
        <w:spacing w:line="14" w:lineRule="exact"/>
        <w:rPr>
          <w:rFonts w:eastAsia="Times New Roman"/>
          <w:sz w:val="24"/>
          <w:szCs w:val="24"/>
        </w:rPr>
      </w:pPr>
    </w:p>
    <w:p w:rsidR="008C3408" w:rsidRDefault="008C3408" w:rsidP="00224F09">
      <w:pPr>
        <w:numPr>
          <w:ilvl w:val="0"/>
          <w:numId w:val="50"/>
        </w:numPr>
        <w:tabs>
          <w:tab w:val="left" w:pos="703"/>
        </w:tabs>
        <w:spacing w:line="234" w:lineRule="auto"/>
        <w:ind w:right="20" w:firstLine="428"/>
        <w:rPr>
          <w:rFonts w:eastAsia="Times New Roman"/>
          <w:sz w:val="24"/>
          <w:szCs w:val="24"/>
        </w:rPr>
      </w:pPr>
      <w:r>
        <w:rPr>
          <w:rFonts w:eastAsia="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C3408" w:rsidRDefault="008C3408" w:rsidP="008C3408">
      <w:pPr>
        <w:spacing w:line="13" w:lineRule="exact"/>
        <w:rPr>
          <w:rFonts w:eastAsia="Times New Roman"/>
          <w:sz w:val="24"/>
          <w:szCs w:val="24"/>
        </w:rPr>
      </w:pPr>
    </w:p>
    <w:p w:rsidR="008C3408" w:rsidRDefault="008C3408" w:rsidP="00224F09">
      <w:pPr>
        <w:numPr>
          <w:ilvl w:val="0"/>
          <w:numId w:val="50"/>
        </w:numPr>
        <w:tabs>
          <w:tab w:val="left" w:pos="581"/>
        </w:tabs>
        <w:spacing w:line="236" w:lineRule="auto"/>
        <w:ind w:right="20" w:firstLine="428"/>
        <w:jc w:val="both"/>
        <w:rPr>
          <w:rFonts w:eastAsia="Times New Roman"/>
          <w:sz w:val="24"/>
          <w:szCs w:val="24"/>
        </w:rPr>
      </w:pPr>
      <w:r>
        <w:rPr>
          <w:rFonts w:eastAsia="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50"/>
        </w:numPr>
        <w:tabs>
          <w:tab w:val="left" w:pos="580"/>
        </w:tabs>
        <w:spacing w:line="235" w:lineRule="auto"/>
        <w:ind w:left="580" w:hanging="152"/>
        <w:rPr>
          <w:rFonts w:eastAsia="Times New Roman"/>
          <w:sz w:val="24"/>
          <w:szCs w:val="24"/>
        </w:rPr>
      </w:pPr>
      <w:r>
        <w:rPr>
          <w:rFonts w:eastAsia="Times New Roman"/>
          <w:sz w:val="24"/>
          <w:szCs w:val="24"/>
        </w:rPr>
        <w:t>писать рецензии, рефераты;</w:t>
      </w:r>
    </w:p>
    <w:p w:rsidR="008C3408" w:rsidRDefault="008C3408" w:rsidP="008C3408">
      <w:pPr>
        <w:spacing w:line="13" w:lineRule="exact"/>
        <w:rPr>
          <w:rFonts w:eastAsia="Times New Roman"/>
          <w:sz w:val="24"/>
          <w:szCs w:val="24"/>
        </w:rPr>
      </w:pPr>
    </w:p>
    <w:p w:rsidR="008C3408" w:rsidRDefault="008C3408" w:rsidP="00224F09">
      <w:pPr>
        <w:numPr>
          <w:ilvl w:val="0"/>
          <w:numId w:val="50"/>
        </w:numPr>
        <w:tabs>
          <w:tab w:val="left" w:pos="583"/>
        </w:tabs>
        <w:spacing w:line="236" w:lineRule="auto"/>
        <w:ind w:right="20" w:firstLine="428"/>
        <w:jc w:val="both"/>
        <w:rPr>
          <w:rFonts w:eastAsia="Times New Roman"/>
          <w:sz w:val="24"/>
          <w:szCs w:val="24"/>
        </w:rPr>
      </w:pPr>
      <w:r>
        <w:rPr>
          <w:rFonts w:eastAsia="Times New Roman"/>
          <w:sz w:val="24"/>
          <w:szCs w:val="24"/>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Текст</w:t>
      </w: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8C3408">
      <w:pPr>
        <w:spacing w:line="7" w:lineRule="exact"/>
        <w:rPr>
          <w:rFonts w:eastAsia="Times New Roman"/>
          <w:sz w:val="24"/>
          <w:szCs w:val="24"/>
        </w:rPr>
      </w:pPr>
    </w:p>
    <w:p w:rsidR="008C3408" w:rsidRDefault="008C3408" w:rsidP="00224F09">
      <w:pPr>
        <w:numPr>
          <w:ilvl w:val="0"/>
          <w:numId w:val="50"/>
        </w:numPr>
        <w:tabs>
          <w:tab w:val="left" w:pos="603"/>
        </w:tabs>
        <w:spacing w:line="235" w:lineRule="auto"/>
        <w:ind w:right="20" w:firstLine="428"/>
        <w:jc w:val="both"/>
        <w:rPr>
          <w:rFonts w:eastAsia="Times New Roman"/>
          <w:sz w:val="24"/>
          <w:szCs w:val="24"/>
        </w:rPr>
      </w:pPr>
      <w:r>
        <w:rPr>
          <w:rFonts w:eastAsia="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C3408" w:rsidRDefault="008C3408" w:rsidP="008C3408">
      <w:pPr>
        <w:spacing w:line="14" w:lineRule="exact"/>
        <w:rPr>
          <w:rFonts w:eastAsia="Times New Roman"/>
          <w:sz w:val="24"/>
          <w:szCs w:val="24"/>
        </w:rPr>
      </w:pPr>
    </w:p>
    <w:p w:rsidR="008C3408" w:rsidRDefault="008C3408" w:rsidP="00224F09">
      <w:pPr>
        <w:numPr>
          <w:ilvl w:val="0"/>
          <w:numId w:val="50"/>
        </w:numPr>
        <w:tabs>
          <w:tab w:val="left" w:pos="631"/>
        </w:tabs>
        <w:spacing w:line="234" w:lineRule="auto"/>
        <w:ind w:right="20" w:firstLine="428"/>
        <w:rPr>
          <w:rFonts w:eastAsia="Times New Roman"/>
          <w:sz w:val="24"/>
          <w:szCs w:val="24"/>
        </w:rPr>
      </w:pPr>
      <w:r>
        <w:rPr>
          <w:rFonts w:eastAsia="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8C3408" w:rsidRDefault="008C3408" w:rsidP="008C3408">
      <w:pPr>
        <w:spacing w:line="13" w:lineRule="exact"/>
        <w:rPr>
          <w:rFonts w:eastAsia="Times New Roman"/>
          <w:sz w:val="24"/>
          <w:szCs w:val="24"/>
        </w:rPr>
      </w:pPr>
    </w:p>
    <w:p w:rsidR="008C3408" w:rsidRDefault="008C3408" w:rsidP="00224F09">
      <w:pPr>
        <w:numPr>
          <w:ilvl w:val="0"/>
          <w:numId w:val="50"/>
        </w:numPr>
        <w:tabs>
          <w:tab w:val="left" w:pos="603"/>
        </w:tabs>
        <w:spacing w:line="234" w:lineRule="auto"/>
        <w:ind w:right="20" w:firstLine="428"/>
        <w:rPr>
          <w:rFonts w:eastAsia="Times New Roman"/>
          <w:sz w:val="24"/>
          <w:szCs w:val="24"/>
        </w:rPr>
      </w:pPr>
      <w:r>
        <w:rPr>
          <w:rFonts w:eastAsia="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50"/>
        </w:numPr>
        <w:tabs>
          <w:tab w:val="left" w:pos="617"/>
        </w:tabs>
        <w:spacing w:line="236" w:lineRule="auto"/>
        <w:ind w:firstLine="428"/>
        <w:jc w:val="both"/>
        <w:rPr>
          <w:rFonts w:eastAsia="Times New Roman"/>
          <w:sz w:val="24"/>
          <w:szCs w:val="24"/>
        </w:rPr>
      </w:pPr>
      <w:r>
        <w:rPr>
          <w:rFonts w:eastAsia="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160"/>
        <w:rPr>
          <w:rFonts w:eastAsia="Times New Roman"/>
          <w:sz w:val="24"/>
          <w:szCs w:val="24"/>
        </w:rPr>
      </w:pPr>
      <w:r>
        <w:rPr>
          <w:rFonts w:eastAsia="Times New Roman"/>
          <w:b/>
          <w:bCs/>
          <w:sz w:val="24"/>
          <w:szCs w:val="24"/>
        </w:rPr>
        <w:t>Функциональные разновидности языка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50"/>
        </w:numPr>
        <w:tabs>
          <w:tab w:val="left" w:pos="640"/>
        </w:tabs>
        <w:spacing w:line="235" w:lineRule="auto"/>
        <w:ind w:left="640" w:hanging="212"/>
        <w:rPr>
          <w:rFonts w:eastAsia="Times New Roman"/>
          <w:sz w:val="24"/>
          <w:szCs w:val="24"/>
        </w:rPr>
      </w:pPr>
      <w:r>
        <w:rPr>
          <w:rFonts w:eastAsia="Times New Roman"/>
          <w:sz w:val="24"/>
          <w:szCs w:val="24"/>
        </w:rPr>
        <w:t>владеть  практическими  умениями  различать  тексты  разговорного  характера,  научные,</w:t>
      </w:r>
    </w:p>
    <w:p w:rsidR="008C3408" w:rsidRDefault="008C3408" w:rsidP="008C3408">
      <w:pPr>
        <w:spacing w:line="13" w:lineRule="exact"/>
        <w:rPr>
          <w:rFonts w:eastAsia="Times New Roman"/>
          <w:sz w:val="24"/>
          <w:szCs w:val="24"/>
        </w:rPr>
      </w:pPr>
    </w:p>
    <w:p w:rsidR="008C3408" w:rsidRDefault="008C3408" w:rsidP="008C3408">
      <w:pPr>
        <w:spacing w:line="236" w:lineRule="auto"/>
        <w:jc w:val="both"/>
        <w:rPr>
          <w:rFonts w:eastAsia="Times New Roman"/>
          <w:sz w:val="24"/>
          <w:szCs w:val="24"/>
        </w:rPr>
      </w:pPr>
      <w:r>
        <w:rPr>
          <w:rFonts w:eastAsia="Times New Roman"/>
          <w:sz w:val="24"/>
          <w:szCs w:val="24"/>
        </w:rPr>
        <w:t>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C3408" w:rsidRDefault="008C3408" w:rsidP="008C3408">
      <w:pPr>
        <w:spacing w:line="13" w:lineRule="exact"/>
        <w:rPr>
          <w:rFonts w:eastAsia="Times New Roman"/>
          <w:sz w:val="24"/>
          <w:szCs w:val="24"/>
        </w:rPr>
      </w:pPr>
    </w:p>
    <w:p w:rsidR="008C3408" w:rsidRDefault="008C3408" w:rsidP="00224F09">
      <w:pPr>
        <w:numPr>
          <w:ilvl w:val="0"/>
          <w:numId w:val="50"/>
        </w:numPr>
        <w:tabs>
          <w:tab w:val="left" w:pos="706"/>
        </w:tabs>
        <w:spacing w:line="237" w:lineRule="auto"/>
        <w:ind w:right="20" w:firstLine="428"/>
        <w:jc w:val="both"/>
        <w:rPr>
          <w:rFonts w:eastAsia="Times New Roman"/>
          <w:sz w:val="24"/>
          <w:szCs w:val="24"/>
        </w:rPr>
      </w:pPr>
      <w:r>
        <w:rPr>
          <w:rFonts w:eastAsia="Times New Roman"/>
          <w:sz w:val="24"/>
          <w:szCs w:val="24"/>
        </w:rPr>
        <w:t>различать и анализировать тексты разных жанров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C3408" w:rsidRDefault="008C3408" w:rsidP="008C3408">
      <w:pPr>
        <w:spacing w:line="17" w:lineRule="exact"/>
        <w:rPr>
          <w:rFonts w:eastAsia="Times New Roman"/>
          <w:sz w:val="24"/>
          <w:szCs w:val="24"/>
        </w:rPr>
      </w:pPr>
    </w:p>
    <w:p w:rsidR="008C3408" w:rsidRDefault="008C3408" w:rsidP="00224F09">
      <w:pPr>
        <w:numPr>
          <w:ilvl w:val="0"/>
          <w:numId w:val="50"/>
        </w:numPr>
        <w:tabs>
          <w:tab w:val="left" w:pos="572"/>
        </w:tabs>
        <w:spacing w:line="237" w:lineRule="auto"/>
        <w:ind w:firstLine="428"/>
        <w:jc w:val="both"/>
        <w:rPr>
          <w:rFonts w:eastAsia="Times New Roman"/>
          <w:sz w:val="24"/>
          <w:szCs w:val="24"/>
        </w:rPr>
      </w:pPr>
      <w:r>
        <w:rPr>
          <w:rFonts w:eastAsia="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C3408" w:rsidRDefault="008C3408" w:rsidP="008C3408">
      <w:pPr>
        <w:spacing w:line="17" w:lineRule="exact"/>
        <w:rPr>
          <w:rFonts w:eastAsia="Times New Roman"/>
          <w:sz w:val="24"/>
          <w:szCs w:val="24"/>
        </w:rPr>
      </w:pPr>
    </w:p>
    <w:p w:rsidR="008C3408" w:rsidRDefault="008C3408" w:rsidP="00224F09">
      <w:pPr>
        <w:numPr>
          <w:ilvl w:val="0"/>
          <w:numId w:val="50"/>
        </w:numPr>
        <w:tabs>
          <w:tab w:val="left" w:pos="711"/>
        </w:tabs>
        <w:spacing w:line="236" w:lineRule="auto"/>
        <w:ind w:firstLine="428"/>
        <w:jc w:val="both"/>
        <w:rPr>
          <w:rFonts w:eastAsia="Times New Roman"/>
          <w:sz w:val="24"/>
          <w:szCs w:val="24"/>
        </w:rPr>
      </w:pPr>
      <w:r>
        <w:rPr>
          <w:rFonts w:eastAsia="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C3408" w:rsidRDefault="008C3408" w:rsidP="008C3408">
      <w:pPr>
        <w:spacing w:line="2" w:lineRule="exact"/>
        <w:rPr>
          <w:rFonts w:eastAsia="Times New Roman"/>
          <w:sz w:val="24"/>
          <w:szCs w:val="24"/>
        </w:rPr>
      </w:pPr>
    </w:p>
    <w:p w:rsidR="008C3408" w:rsidRDefault="008C3408" w:rsidP="00224F09">
      <w:pPr>
        <w:numPr>
          <w:ilvl w:val="0"/>
          <w:numId w:val="50"/>
        </w:numPr>
        <w:tabs>
          <w:tab w:val="left" w:pos="580"/>
        </w:tabs>
        <w:ind w:left="580" w:hanging="152"/>
        <w:rPr>
          <w:rFonts w:eastAsia="Times New Roman"/>
          <w:sz w:val="24"/>
          <w:szCs w:val="24"/>
        </w:rPr>
      </w:pPr>
      <w:r>
        <w:rPr>
          <w:rFonts w:eastAsia="Times New Roman"/>
          <w:sz w:val="24"/>
          <w:szCs w:val="24"/>
        </w:rPr>
        <w:t>исправлять речевые недостатки, редактировать текст;</w:t>
      </w:r>
    </w:p>
    <w:p w:rsidR="008C3408" w:rsidRDefault="008C3408" w:rsidP="008C3408">
      <w:pPr>
        <w:spacing w:line="12" w:lineRule="exact"/>
        <w:rPr>
          <w:rFonts w:eastAsia="Times New Roman"/>
          <w:sz w:val="24"/>
          <w:szCs w:val="24"/>
        </w:rPr>
      </w:pPr>
    </w:p>
    <w:p w:rsidR="008C3408" w:rsidRDefault="008C3408" w:rsidP="00224F09">
      <w:pPr>
        <w:numPr>
          <w:ilvl w:val="0"/>
          <w:numId w:val="50"/>
        </w:numPr>
        <w:tabs>
          <w:tab w:val="left" w:pos="574"/>
        </w:tabs>
        <w:spacing w:line="234" w:lineRule="auto"/>
        <w:ind w:right="20" w:firstLine="428"/>
        <w:rPr>
          <w:rFonts w:eastAsia="Times New Roman"/>
          <w:sz w:val="24"/>
          <w:szCs w:val="24"/>
        </w:rPr>
      </w:pPr>
      <w:r>
        <w:rPr>
          <w:rFonts w:eastAsia="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51"/>
        </w:numPr>
        <w:tabs>
          <w:tab w:val="left" w:pos="610"/>
        </w:tabs>
        <w:spacing w:line="239" w:lineRule="auto"/>
        <w:ind w:firstLine="428"/>
        <w:jc w:val="both"/>
        <w:rPr>
          <w:rFonts w:eastAsia="Times New Roman"/>
          <w:sz w:val="24"/>
          <w:szCs w:val="24"/>
        </w:rPr>
      </w:pPr>
      <w:r>
        <w:rPr>
          <w:rFonts w:eastAsia="Times New Roman"/>
          <w:sz w:val="24"/>
          <w:szCs w:val="24"/>
        </w:rPr>
        <w:lastRenderedPageBreak/>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C3408" w:rsidRDefault="008C3408" w:rsidP="008C3408">
      <w:pPr>
        <w:spacing w:line="13" w:lineRule="exact"/>
        <w:rPr>
          <w:rFonts w:eastAsia="Times New Roman"/>
          <w:sz w:val="24"/>
          <w:szCs w:val="24"/>
        </w:rPr>
      </w:pPr>
    </w:p>
    <w:p w:rsidR="008C3408" w:rsidRDefault="008C3408" w:rsidP="00224F09">
      <w:pPr>
        <w:numPr>
          <w:ilvl w:val="0"/>
          <w:numId w:val="51"/>
        </w:numPr>
        <w:tabs>
          <w:tab w:val="left" w:pos="627"/>
        </w:tabs>
        <w:spacing w:line="234" w:lineRule="auto"/>
        <w:ind w:right="20" w:firstLine="428"/>
        <w:rPr>
          <w:rFonts w:eastAsia="Times New Roman"/>
          <w:sz w:val="24"/>
          <w:szCs w:val="24"/>
        </w:rPr>
      </w:pPr>
      <w:r>
        <w:rPr>
          <w:rFonts w:eastAsia="Times New Roman"/>
          <w:sz w:val="24"/>
          <w:szCs w:val="24"/>
        </w:rPr>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C3408" w:rsidRDefault="008C3408" w:rsidP="008C3408">
      <w:pPr>
        <w:spacing w:line="14" w:lineRule="exact"/>
        <w:rPr>
          <w:rFonts w:eastAsia="Times New Roman"/>
          <w:sz w:val="24"/>
          <w:szCs w:val="24"/>
        </w:rPr>
      </w:pPr>
    </w:p>
    <w:p w:rsidR="008C3408" w:rsidRDefault="008C3408" w:rsidP="00224F09">
      <w:pPr>
        <w:numPr>
          <w:ilvl w:val="0"/>
          <w:numId w:val="51"/>
        </w:numPr>
        <w:tabs>
          <w:tab w:val="left" w:pos="742"/>
        </w:tabs>
        <w:spacing w:line="234" w:lineRule="auto"/>
        <w:ind w:firstLine="428"/>
        <w:rPr>
          <w:rFonts w:eastAsia="Times New Roman"/>
          <w:sz w:val="24"/>
          <w:szCs w:val="24"/>
        </w:rPr>
      </w:pPr>
      <w:r>
        <w:rPr>
          <w:rFonts w:eastAsia="Times New Roman"/>
          <w:sz w:val="24"/>
          <w:szCs w:val="24"/>
        </w:rPr>
        <w:t>выступать перед аудиторией сверстников с небольшой протокольно-этикетной, развлекательной, убеждающей речью.</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840"/>
        <w:rPr>
          <w:rFonts w:eastAsia="Times New Roman"/>
          <w:sz w:val="24"/>
          <w:szCs w:val="24"/>
        </w:rPr>
      </w:pPr>
      <w:r>
        <w:rPr>
          <w:rFonts w:eastAsia="Times New Roman"/>
          <w:b/>
          <w:bCs/>
          <w:sz w:val="24"/>
          <w:szCs w:val="24"/>
        </w:rPr>
        <w:t>Общие сведения о языке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51"/>
        </w:numPr>
        <w:tabs>
          <w:tab w:val="left" w:pos="605"/>
        </w:tabs>
        <w:spacing w:line="235" w:lineRule="auto"/>
        <w:ind w:right="20" w:firstLine="428"/>
        <w:jc w:val="both"/>
        <w:rPr>
          <w:rFonts w:eastAsia="Times New Roman"/>
          <w:sz w:val="24"/>
          <w:szCs w:val="24"/>
        </w:rPr>
      </w:pPr>
      <w:r>
        <w:rPr>
          <w:rFonts w:eastAsia="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C3408" w:rsidRDefault="008C3408" w:rsidP="008C3408">
      <w:pPr>
        <w:spacing w:line="14" w:lineRule="exact"/>
        <w:rPr>
          <w:rFonts w:eastAsia="Times New Roman"/>
          <w:sz w:val="24"/>
          <w:szCs w:val="24"/>
        </w:rPr>
      </w:pPr>
    </w:p>
    <w:p w:rsidR="008C3408" w:rsidRDefault="008C3408" w:rsidP="00224F09">
      <w:pPr>
        <w:numPr>
          <w:ilvl w:val="0"/>
          <w:numId w:val="51"/>
        </w:numPr>
        <w:tabs>
          <w:tab w:val="left" w:pos="711"/>
        </w:tabs>
        <w:spacing w:line="234" w:lineRule="auto"/>
        <w:ind w:right="20" w:firstLine="428"/>
        <w:rPr>
          <w:rFonts w:eastAsia="Times New Roman"/>
          <w:sz w:val="24"/>
          <w:szCs w:val="24"/>
        </w:rPr>
      </w:pPr>
      <w:r>
        <w:rPr>
          <w:rFonts w:eastAsia="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C3408" w:rsidRDefault="008C3408" w:rsidP="008C3408">
      <w:pPr>
        <w:spacing w:line="1" w:lineRule="exact"/>
        <w:rPr>
          <w:rFonts w:eastAsia="Times New Roman"/>
          <w:sz w:val="24"/>
          <w:szCs w:val="24"/>
        </w:rPr>
      </w:pPr>
    </w:p>
    <w:p w:rsidR="008C3408" w:rsidRDefault="008C3408" w:rsidP="00224F09">
      <w:pPr>
        <w:numPr>
          <w:ilvl w:val="0"/>
          <w:numId w:val="51"/>
        </w:numPr>
        <w:tabs>
          <w:tab w:val="left" w:pos="580"/>
        </w:tabs>
        <w:ind w:left="580" w:hanging="152"/>
        <w:rPr>
          <w:rFonts w:eastAsia="Times New Roman"/>
          <w:sz w:val="24"/>
          <w:szCs w:val="24"/>
        </w:rPr>
      </w:pPr>
      <w:r>
        <w:rPr>
          <w:rFonts w:eastAsia="Times New Roman"/>
          <w:sz w:val="24"/>
          <w:szCs w:val="24"/>
        </w:rPr>
        <w:t>оценивать использование основных изобразительных средств языка.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224F09">
      <w:pPr>
        <w:numPr>
          <w:ilvl w:val="1"/>
          <w:numId w:val="52"/>
        </w:numPr>
        <w:tabs>
          <w:tab w:val="left" w:pos="580"/>
        </w:tabs>
        <w:spacing w:line="236" w:lineRule="auto"/>
        <w:ind w:left="580" w:hanging="152"/>
        <w:rPr>
          <w:rFonts w:eastAsia="Times New Roman"/>
          <w:sz w:val="24"/>
          <w:szCs w:val="24"/>
        </w:rPr>
      </w:pPr>
      <w:r>
        <w:rPr>
          <w:rFonts w:eastAsia="Times New Roman"/>
          <w:sz w:val="24"/>
          <w:szCs w:val="24"/>
        </w:rPr>
        <w:t>характеризовать вклад выдающихся лингвистов в развитие русистики.</w:t>
      </w:r>
    </w:p>
    <w:p w:rsidR="008C3408" w:rsidRDefault="008C3408" w:rsidP="008C3408">
      <w:pPr>
        <w:spacing w:line="17" w:lineRule="exact"/>
        <w:rPr>
          <w:rFonts w:eastAsia="Times New Roman"/>
          <w:sz w:val="24"/>
          <w:szCs w:val="24"/>
        </w:rPr>
      </w:pPr>
    </w:p>
    <w:p w:rsidR="008C3408" w:rsidRDefault="008C3408" w:rsidP="008C3408">
      <w:pPr>
        <w:spacing w:line="234" w:lineRule="auto"/>
        <w:ind w:left="420" w:right="6060"/>
        <w:rPr>
          <w:rFonts w:eastAsia="Times New Roman"/>
          <w:sz w:val="24"/>
          <w:szCs w:val="24"/>
        </w:rPr>
      </w:pPr>
      <w:r>
        <w:rPr>
          <w:rFonts w:eastAsia="Times New Roman"/>
          <w:b/>
          <w:bCs/>
          <w:sz w:val="24"/>
          <w:szCs w:val="24"/>
        </w:rPr>
        <w:t>Фонетика и орфоэпия. Графика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1"/>
          <w:numId w:val="52"/>
        </w:numPr>
        <w:tabs>
          <w:tab w:val="left" w:pos="580"/>
        </w:tabs>
        <w:spacing w:line="235" w:lineRule="auto"/>
        <w:ind w:left="580" w:hanging="152"/>
        <w:rPr>
          <w:rFonts w:eastAsia="Times New Roman"/>
          <w:sz w:val="24"/>
          <w:szCs w:val="24"/>
        </w:rPr>
      </w:pPr>
      <w:r>
        <w:rPr>
          <w:rFonts w:eastAsia="Times New Roman"/>
          <w:sz w:val="24"/>
          <w:szCs w:val="24"/>
        </w:rPr>
        <w:t>проводить фонетический анализ слова;</w:t>
      </w:r>
    </w:p>
    <w:p w:rsidR="008C3408" w:rsidRDefault="008C3408" w:rsidP="00224F09">
      <w:pPr>
        <w:numPr>
          <w:ilvl w:val="1"/>
          <w:numId w:val="52"/>
        </w:numPr>
        <w:tabs>
          <w:tab w:val="left" w:pos="580"/>
        </w:tabs>
        <w:ind w:left="580" w:hanging="152"/>
        <w:rPr>
          <w:rFonts w:eastAsia="Times New Roman"/>
          <w:sz w:val="24"/>
          <w:szCs w:val="24"/>
        </w:rPr>
      </w:pPr>
      <w:r>
        <w:rPr>
          <w:rFonts w:eastAsia="Times New Roman"/>
          <w:sz w:val="24"/>
          <w:szCs w:val="24"/>
        </w:rPr>
        <w:t>соблюдать основные орфоэпические правила современного русского литературного языка;</w:t>
      </w:r>
    </w:p>
    <w:p w:rsidR="008C3408" w:rsidRDefault="008C3408" w:rsidP="008C3408">
      <w:pPr>
        <w:spacing w:line="12" w:lineRule="exact"/>
        <w:rPr>
          <w:rFonts w:eastAsia="Times New Roman"/>
          <w:sz w:val="24"/>
          <w:szCs w:val="24"/>
        </w:rPr>
      </w:pPr>
    </w:p>
    <w:p w:rsidR="008C3408" w:rsidRDefault="008C3408" w:rsidP="00224F09">
      <w:pPr>
        <w:numPr>
          <w:ilvl w:val="1"/>
          <w:numId w:val="52"/>
        </w:numPr>
        <w:tabs>
          <w:tab w:val="left" w:pos="679"/>
        </w:tabs>
        <w:spacing w:line="234" w:lineRule="auto"/>
        <w:ind w:right="20" w:firstLine="428"/>
        <w:rPr>
          <w:rFonts w:eastAsia="Times New Roman"/>
          <w:sz w:val="24"/>
          <w:szCs w:val="24"/>
        </w:rPr>
      </w:pPr>
      <w:r>
        <w:rPr>
          <w:rFonts w:eastAsia="Times New Roman"/>
          <w:sz w:val="24"/>
          <w:szCs w:val="24"/>
        </w:rPr>
        <w:t>извлекать необходимую информацию из орфоэпических словарей и справочников; использовать е. в различных видах деятельности.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52"/>
        </w:numPr>
        <w:tabs>
          <w:tab w:val="left" w:pos="580"/>
        </w:tabs>
        <w:spacing w:line="235" w:lineRule="auto"/>
        <w:ind w:left="580" w:hanging="152"/>
        <w:rPr>
          <w:rFonts w:eastAsia="Times New Roman"/>
          <w:sz w:val="24"/>
          <w:szCs w:val="24"/>
        </w:rPr>
      </w:pPr>
      <w:r>
        <w:rPr>
          <w:rFonts w:eastAsia="Times New Roman"/>
          <w:sz w:val="24"/>
          <w:szCs w:val="24"/>
        </w:rPr>
        <w:t>опознавать основные выразительные средства фонетики (звукопись);</w:t>
      </w:r>
    </w:p>
    <w:p w:rsidR="008C3408" w:rsidRDefault="008C3408" w:rsidP="00224F09">
      <w:pPr>
        <w:numPr>
          <w:ilvl w:val="2"/>
          <w:numId w:val="52"/>
        </w:numPr>
        <w:tabs>
          <w:tab w:val="left" w:pos="640"/>
        </w:tabs>
        <w:ind w:left="640" w:hanging="152"/>
        <w:rPr>
          <w:rFonts w:eastAsia="Times New Roman"/>
          <w:sz w:val="24"/>
          <w:szCs w:val="24"/>
        </w:rPr>
      </w:pPr>
      <w:r>
        <w:rPr>
          <w:rFonts w:eastAsia="Times New Roman"/>
          <w:sz w:val="24"/>
          <w:szCs w:val="24"/>
        </w:rPr>
        <w:t>выразительно читать прозаические и поэтические тексты;</w:t>
      </w:r>
    </w:p>
    <w:p w:rsidR="008C3408" w:rsidRDefault="008C3408" w:rsidP="008C3408">
      <w:pPr>
        <w:spacing w:line="12" w:lineRule="exact"/>
        <w:rPr>
          <w:rFonts w:eastAsia="Times New Roman"/>
          <w:sz w:val="24"/>
          <w:szCs w:val="24"/>
        </w:rPr>
      </w:pPr>
    </w:p>
    <w:p w:rsidR="008C3408" w:rsidRDefault="008C3408" w:rsidP="00224F09">
      <w:pPr>
        <w:numPr>
          <w:ilvl w:val="1"/>
          <w:numId w:val="52"/>
        </w:numPr>
        <w:tabs>
          <w:tab w:val="left" w:pos="641"/>
        </w:tabs>
        <w:spacing w:line="234" w:lineRule="auto"/>
        <w:ind w:right="20" w:firstLine="428"/>
        <w:rPr>
          <w:rFonts w:eastAsia="Times New Roman"/>
          <w:sz w:val="24"/>
          <w:szCs w:val="24"/>
        </w:rPr>
      </w:pPr>
      <w:r>
        <w:rPr>
          <w:rFonts w:eastAsia="Times New Roman"/>
          <w:sz w:val="24"/>
          <w:szCs w:val="24"/>
        </w:rPr>
        <w:t>извлекать необходимую информацию из мультимедийных орфоэпических словарей и справочников; использовать е. в различных видах деятельности.</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6000"/>
        <w:rPr>
          <w:rFonts w:eastAsia="Times New Roman"/>
          <w:sz w:val="24"/>
          <w:szCs w:val="24"/>
        </w:rPr>
      </w:pPr>
      <w:r>
        <w:rPr>
          <w:rFonts w:eastAsia="Times New Roman"/>
          <w:b/>
          <w:bCs/>
          <w:sz w:val="24"/>
          <w:szCs w:val="24"/>
        </w:rPr>
        <w:t>Морфемика и словообразование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52"/>
        </w:numPr>
        <w:tabs>
          <w:tab w:val="left" w:pos="833"/>
        </w:tabs>
        <w:spacing w:line="234" w:lineRule="auto"/>
        <w:ind w:right="20" w:firstLine="428"/>
        <w:rPr>
          <w:rFonts w:eastAsia="Times New Roman"/>
          <w:sz w:val="24"/>
          <w:szCs w:val="24"/>
        </w:rPr>
      </w:pPr>
      <w:r>
        <w:rPr>
          <w:rFonts w:eastAsia="Times New Roman"/>
          <w:sz w:val="24"/>
          <w:szCs w:val="24"/>
        </w:rPr>
        <w:t>делить слова на морфемы на основе смыслового, грамматического и словообразовательного анализа слова;</w:t>
      </w:r>
    </w:p>
    <w:p w:rsidR="008C3408" w:rsidRDefault="008C3408" w:rsidP="008C3408">
      <w:pPr>
        <w:spacing w:line="1" w:lineRule="exact"/>
        <w:rPr>
          <w:rFonts w:eastAsia="Times New Roman"/>
          <w:sz w:val="24"/>
          <w:szCs w:val="24"/>
        </w:rPr>
      </w:pPr>
    </w:p>
    <w:p w:rsidR="008C3408" w:rsidRDefault="008C3408" w:rsidP="00224F09">
      <w:pPr>
        <w:numPr>
          <w:ilvl w:val="1"/>
          <w:numId w:val="52"/>
        </w:numPr>
        <w:tabs>
          <w:tab w:val="left" w:pos="580"/>
        </w:tabs>
        <w:ind w:left="580" w:hanging="152"/>
        <w:rPr>
          <w:rFonts w:eastAsia="Times New Roman"/>
          <w:sz w:val="24"/>
          <w:szCs w:val="24"/>
        </w:rPr>
      </w:pPr>
      <w:r>
        <w:rPr>
          <w:rFonts w:eastAsia="Times New Roman"/>
          <w:sz w:val="24"/>
          <w:szCs w:val="24"/>
        </w:rPr>
        <w:t>различать изученные способы словообразования;</w:t>
      </w:r>
    </w:p>
    <w:p w:rsidR="008C3408" w:rsidRDefault="008C3408" w:rsidP="008C3408">
      <w:pPr>
        <w:spacing w:line="12" w:lineRule="exact"/>
        <w:rPr>
          <w:rFonts w:eastAsia="Times New Roman"/>
          <w:sz w:val="24"/>
          <w:szCs w:val="24"/>
        </w:rPr>
      </w:pPr>
    </w:p>
    <w:p w:rsidR="008C3408" w:rsidRDefault="008C3408" w:rsidP="00224F09">
      <w:pPr>
        <w:numPr>
          <w:ilvl w:val="1"/>
          <w:numId w:val="52"/>
        </w:numPr>
        <w:tabs>
          <w:tab w:val="left" w:pos="819"/>
        </w:tabs>
        <w:spacing w:line="234" w:lineRule="auto"/>
        <w:ind w:firstLine="428"/>
        <w:rPr>
          <w:rFonts w:eastAsia="Times New Roman"/>
          <w:sz w:val="24"/>
          <w:szCs w:val="24"/>
        </w:rPr>
      </w:pPr>
      <w:r>
        <w:rPr>
          <w:rFonts w:eastAsia="Times New Roman"/>
          <w:sz w:val="24"/>
          <w:szCs w:val="24"/>
        </w:rPr>
        <w:t>анализировать и самостоятельно составлять словообразовательные пары и словообразовательные цепочки слов;</w:t>
      </w:r>
    </w:p>
    <w:p w:rsidR="008C3408" w:rsidRDefault="008C3408" w:rsidP="008C3408">
      <w:pPr>
        <w:spacing w:line="1" w:lineRule="exact"/>
        <w:rPr>
          <w:rFonts w:eastAsia="Times New Roman"/>
          <w:sz w:val="24"/>
          <w:szCs w:val="24"/>
        </w:rPr>
      </w:pPr>
    </w:p>
    <w:p w:rsidR="008C3408" w:rsidRDefault="008C3408" w:rsidP="00224F09">
      <w:pPr>
        <w:numPr>
          <w:ilvl w:val="1"/>
          <w:numId w:val="52"/>
        </w:numPr>
        <w:tabs>
          <w:tab w:val="left" w:pos="580"/>
        </w:tabs>
        <w:ind w:left="580" w:hanging="152"/>
        <w:rPr>
          <w:rFonts w:eastAsia="Times New Roman"/>
          <w:sz w:val="24"/>
          <w:szCs w:val="24"/>
        </w:rPr>
      </w:pPr>
      <w:r>
        <w:rPr>
          <w:rFonts w:eastAsia="Times New Roman"/>
          <w:sz w:val="24"/>
          <w:szCs w:val="24"/>
        </w:rPr>
        <w:t>применять знания и умения по морфемике и словообразованию в практике правописания,</w:t>
      </w:r>
    </w:p>
    <w:p w:rsidR="008C3408" w:rsidRDefault="008C3408" w:rsidP="00224F09">
      <w:pPr>
        <w:numPr>
          <w:ilvl w:val="0"/>
          <w:numId w:val="52"/>
        </w:numPr>
        <w:tabs>
          <w:tab w:val="left" w:pos="160"/>
        </w:tabs>
        <w:ind w:left="160" w:hanging="160"/>
        <w:rPr>
          <w:rFonts w:eastAsia="Times New Roman"/>
          <w:sz w:val="24"/>
          <w:szCs w:val="24"/>
        </w:rPr>
      </w:pPr>
      <w:r>
        <w:rPr>
          <w:rFonts w:eastAsia="Times New Roman"/>
          <w:sz w:val="24"/>
          <w:szCs w:val="24"/>
        </w:rPr>
        <w:t>также при проведении грамматического и лексического анализа слов.</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8" w:lineRule="exact"/>
        <w:rPr>
          <w:sz w:val="20"/>
          <w:szCs w:val="20"/>
        </w:rPr>
      </w:pPr>
    </w:p>
    <w:p w:rsidR="008C3408" w:rsidRDefault="008C3408" w:rsidP="00224F09">
      <w:pPr>
        <w:numPr>
          <w:ilvl w:val="0"/>
          <w:numId w:val="53"/>
        </w:numPr>
        <w:tabs>
          <w:tab w:val="left" w:pos="749"/>
        </w:tabs>
        <w:spacing w:line="234" w:lineRule="auto"/>
        <w:ind w:right="20" w:firstLine="428"/>
        <w:rPr>
          <w:rFonts w:eastAsia="Times New Roman"/>
          <w:sz w:val="24"/>
          <w:szCs w:val="24"/>
        </w:rPr>
      </w:pPr>
      <w:r>
        <w:rPr>
          <w:rFonts w:eastAsia="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C3408" w:rsidRDefault="008C3408" w:rsidP="008C3408">
      <w:pPr>
        <w:spacing w:line="13" w:lineRule="exact"/>
        <w:rPr>
          <w:rFonts w:eastAsia="Times New Roman"/>
          <w:sz w:val="24"/>
          <w:szCs w:val="24"/>
        </w:rPr>
      </w:pPr>
    </w:p>
    <w:p w:rsidR="008C3408" w:rsidRDefault="008C3408" w:rsidP="00224F09">
      <w:pPr>
        <w:numPr>
          <w:ilvl w:val="0"/>
          <w:numId w:val="53"/>
        </w:numPr>
        <w:tabs>
          <w:tab w:val="left" w:pos="581"/>
        </w:tabs>
        <w:spacing w:line="234" w:lineRule="auto"/>
        <w:ind w:right="20" w:firstLine="428"/>
        <w:rPr>
          <w:rFonts w:eastAsia="Times New Roman"/>
          <w:sz w:val="24"/>
          <w:szCs w:val="24"/>
        </w:rPr>
      </w:pPr>
      <w:r>
        <w:rPr>
          <w:rFonts w:eastAsia="Times New Roman"/>
          <w:sz w:val="24"/>
          <w:szCs w:val="24"/>
        </w:rPr>
        <w:t>опознавать основные выразительные средства словообразования в художественной речи и оценивать их;</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1"/>
          <w:numId w:val="54"/>
        </w:numPr>
        <w:tabs>
          <w:tab w:val="left" w:pos="756"/>
        </w:tabs>
        <w:spacing w:line="234" w:lineRule="auto"/>
        <w:ind w:right="20" w:firstLine="428"/>
        <w:rPr>
          <w:rFonts w:eastAsia="Times New Roman"/>
          <w:sz w:val="24"/>
          <w:szCs w:val="24"/>
        </w:rPr>
      </w:pPr>
      <w:r>
        <w:rPr>
          <w:rFonts w:eastAsia="Times New Roman"/>
          <w:sz w:val="24"/>
          <w:szCs w:val="24"/>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C3408" w:rsidRDefault="008C3408" w:rsidP="008C3408">
      <w:pPr>
        <w:spacing w:line="14" w:lineRule="exact"/>
        <w:rPr>
          <w:rFonts w:eastAsia="Times New Roman"/>
          <w:sz w:val="24"/>
          <w:szCs w:val="24"/>
        </w:rPr>
      </w:pPr>
    </w:p>
    <w:p w:rsidR="008C3408" w:rsidRDefault="008C3408" w:rsidP="00224F09">
      <w:pPr>
        <w:numPr>
          <w:ilvl w:val="1"/>
          <w:numId w:val="54"/>
        </w:numPr>
        <w:tabs>
          <w:tab w:val="left" w:pos="634"/>
        </w:tabs>
        <w:spacing w:line="234" w:lineRule="auto"/>
        <w:ind w:right="20" w:firstLine="428"/>
        <w:rPr>
          <w:rFonts w:eastAsia="Times New Roman"/>
          <w:sz w:val="24"/>
          <w:szCs w:val="24"/>
        </w:rPr>
      </w:pPr>
      <w:r>
        <w:rPr>
          <w:rFonts w:eastAsia="Times New Roman"/>
          <w:sz w:val="24"/>
          <w:szCs w:val="24"/>
        </w:rPr>
        <w:t>использовать этимологическую справку для объяснения правописания и лексического значения слова.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340"/>
        <w:rPr>
          <w:rFonts w:eastAsia="Times New Roman"/>
          <w:sz w:val="24"/>
          <w:szCs w:val="24"/>
        </w:rPr>
      </w:pPr>
      <w:r>
        <w:rPr>
          <w:rFonts w:eastAsia="Times New Roman"/>
          <w:b/>
          <w:bCs/>
          <w:sz w:val="24"/>
          <w:szCs w:val="24"/>
        </w:rPr>
        <w:t>Лексикология и фразеология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54"/>
        </w:numPr>
        <w:tabs>
          <w:tab w:val="left" w:pos="574"/>
        </w:tabs>
        <w:spacing w:line="237" w:lineRule="auto"/>
        <w:ind w:firstLine="428"/>
        <w:jc w:val="both"/>
        <w:rPr>
          <w:rFonts w:eastAsia="Times New Roman"/>
          <w:sz w:val="24"/>
          <w:szCs w:val="24"/>
        </w:rPr>
      </w:pPr>
      <w:r>
        <w:rPr>
          <w:rFonts w:eastAsia="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C3408" w:rsidRDefault="008C3408" w:rsidP="008C3408">
      <w:pPr>
        <w:spacing w:line="1" w:lineRule="exact"/>
        <w:rPr>
          <w:rFonts w:eastAsia="Times New Roman"/>
          <w:sz w:val="24"/>
          <w:szCs w:val="24"/>
        </w:rPr>
      </w:pP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группировать слова по тематическим группам;</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подбирать к словам синонимы, антонимы;</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опознавать фразеологические обороты;</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соблюдать лексические нормы в устных и письменных высказываниях;</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использовать лексическую синонимию как средство исправления неоправданного повтора</w:t>
      </w:r>
    </w:p>
    <w:p w:rsidR="008C3408" w:rsidRDefault="008C3408" w:rsidP="00224F09">
      <w:pPr>
        <w:numPr>
          <w:ilvl w:val="0"/>
          <w:numId w:val="54"/>
        </w:numPr>
        <w:tabs>
          <w:tab w:val="left" w:pos="180"/>
        </w:tabs>
        <w:ind w:left="180" w:hanging="180"/>
        <w:rPr>
          <w:rFonts w:eastAsia="Times New Roman"/>
          <w:sz w:val="24"/>
          <w:szCs w:val="24"/>
        </w:rPr>
      </w:pPr>
      <w:r>
        <w:rPr>
          <w:rFonts w:eastAsia="Times New Roman"/>
          <w:sz w:val="24"/>
          <w:szCs w:val="24"/>
        </w:rPr>
        <w:t>речи и как средство связи предложений в тексте;</w:t>
      </w:r>
    </w:p>
    <w:p w:rsidR="008C3408" w:rsidRDefault="008C3408" w:rsidP="008C3408">
      <w:pPr>
        <w:spacing w:line="12" w:lineRule="exact"/>
        <w:rPr>
          <w:rFonts w:eastAsia="Times New Roman"/>
          <w:sz w:val="24"/>
          <w:szCs w:val="24"/>
        </w:rPr>
      </w:pPr>
    </w:p>
    <w:p w:rsidR="008C3408" w:rsidRDefault="008C3408" w:rsidP="00224F09">
      <w:pPr>
        <w:numPr>
          <w:ilvl w:val="1"/>
          <w:numId w:val="54"/>
        </w:numPr>
        <w:tabs>
          <w:tab w:val="left" w:pos="574"/>
        </w:tabs>
        <w:spacing w:line="234" w:lineRule="auto"/>
        <w:ind w:right="20" w:firstLine="428"/>
        <w:rPr>
          <w:rFonts w:eastAsia="Times New Roman"/>
          <w:sz w:val="24"/>
          <w:szCs w:val="24"/>
        </w:rPr>
      </w:pPr>
      <w:r>
        <w:rPr>
          <w:rFonts w:eastAsia="Times New Roman"/>
          <w:sz w:val="24"/>
          <w:szCs w:val="24"/>
        </w:rPr>
        <w:t>опознавать основные виды тропов, построенных на переносном значении слова (метафора, эпитет, олицетворение);</w:t>
      </w:r>
    </w:p>
    <w:p w:rsidR="008C3408" w:rsidRDefault="008C3408" w:rsidP="008C3408">
      <w:pPr>
        <w:spacing w:line="11" w:lineRule="exact"/>
        <w:rPr>
          <w:rFonts w:eastAsia="Times New Roman"/>
          <w:sz w:val="24"/>
          <w:szCs w:val="24"/>
        </w:rPr>
      </w:pPr>
    </w:p>
    <w:p w:rsidR="008C3408" w:rsidRDefault="008C3408" w:rsidP="00224F09">
      <w:pPr>
        <w:numPr>
          <w:ilvl w:val="1"/>
          <w:numId w:val="54"/>
        </w:numPr>
        <w:tabs>
          <w:tab w:val="left" w:pos="617"/>
        </w:tabs>
        <w:spacing w:line="236" w:lineRule="auto"/>
        <w:ind w:right="20" w:firstLine="428"/>
        <w:jc w:val="both"/>
        <w:rPr>
          <w:rFonts w:eastAsia="Times New Roman"/>
          <w:sz w:val="24"/>
          <w:szCs w:val="24"/>
        </w:rPr>
      </w:pPr>
      <w:r>
        <w:rPr>
          <w:rFonts w:eastAsia="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2"/>
          <w:numId w:val="54"/>
        </w:numPr>
        <w:tabs>
          <w:tab w:val="left" w:pos="640"/>
        </w:tabs>
        <w:spacing w:line="235" w:lineRule="auto"/>
        <w:ind w:left="640" w:hanging="152"/>
        <w:rPr>
          <w:rFonts w:eastAsia="Times New Roman"/>
          <w:sz w:val="24"/>
          <w:szCs w:val="24"/>
        </w:rPr>
      </w:pPr>
      <w:r>
        <w:rPr>
          <w:rFonts w:eastAsia="Times New Roman"/>
          <w:sz w:val="24"/>
          <w:szCs w:val="24"/>
        </w:rPr>
        <w:t>объяснять общие принципы классификации словарного состава русского языка;</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аргументировать различие лексического и грамматического значений слова;</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опознавать омонимы разных видов;</w:t>
      </w:r>
    </w:p>
    <w:p w:rsidR="008C3408" w:rsidRDefault="008C3408" w:rsidP="008C3408">
      <w:pPr>
        <w:spacing w:line="12" w:lineRule="exact"/>
        <w:rPr>
          <w:rFonts w:eastAsia="Times New Roman"/>
          <w:sz w:val="24"/>
          <w:szCs w:val="24"/>
        </w:rPr>
      </w:pPr>
    </w:p>
    <w:p w:rsidR="008C3408" w:rsidRDefault="008C3408" w:rsidP="00224F09">
      <w:pPr>
        <w:numPr>
          <w:ilvl w:val="1"/>
          <w:numId w:val="54"/>
        </w:numPr>
        <w:tabs>
          <w:tab w:val="left" w:pos="723"/>
        </w:tabs>
        <w:spacing w:line="234" w:lineRule="auto"/>
        <w:ind w:firstLine="428"/>
        <w:rPr>
          <w:rFonts w:eastAsia="Times New Roman"/>
          <w:sz w:val="24"/>
          <w:szCs w:val="24"/>
        </w:rPr>
      </w:pPr>
      <w:r>
        <w:rPr>
          <w:rFonts w:eastAsia="Times New Roman"/>
          <w:sz w:val="24"/>
          <w:szCs w:val="24"/>
        </w:rPr>
        <w:t>оценивать собственную и чужую речь с точки зрения точного, уместного и выразительного словоупотребления;</w:t>
      </w:r>
    </w:p>
    <w:p w:rsidR="008C3408" w:rsidRDefault="008C3408" w:rsidP="008C3408">
      <w:pPr>
        <w:spacing w:line="13" w:lineRule="exact"/>
        <w:rPr>
          <w:rFonts w:eastAsia="Times New Roman"/>
          <w:sz w:val="24"/>
          <w:szCs w:val="24"/>
        </w:rPr>
      </w:pPr>
    </w:p>
    <w:p w:rsidR="008C3408" w:rsidRDefault="008C3408" w:rsidP="00224F09">
      <w:pPr>
        <w:numPr>
          <w:ilvl w:val="1"/>
          <w:numId w:val="54"/>
        </w:numPr>
        <w:tabs>
          <w:tab w:val="left" w:pos="579"/>
        </w:tabs>
        <w:spacing w:line="236" w:lineRule="auto"/>
        <w:ind w:right="20" w:firstLine="428"/>
        <w:jc w:val="both"/>
        <w:rPr>
          <w:rFonts w:eastAsia="Times New Roman"/>
          <w:sz w:val="24"/>
          <w:szCs w:val="24"/>
        </w:rPr>
      </w:pPr>
      <w:r>
        <w:rPr>
          <w:rFonts w:eastAsia="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C3408" w:rsidRDefault="008C3408" w:rsidP="008C3408">
      <w:pPr>
        <w:spacing w:line="13" w:lineRule="exact"/>
        <w:rPr>
          <w:rFonts w:eastAsia="Times New Roman"/>
          <w:sz w:val="24"/>
          <w:szCs w:val="24"/>
        </w:rPr>
      </w:pPr>
    </w:p>
    <w:p w:rsidR="008C3408" w:rsidRDefault="008C3408" w:rsidP="00224F09">
      <w:pPr>
        <w:numPr>
          <w:ilvl w:val="2"/>
          <w:numId w:val="54"/>
        </w:numPr>
        <w:tabs>
          <w:tab w:val="left" w:pos="663"/>
        </w:tabs>
        <w:spacing w:line="237" w:lineRule="auto"/>
        <w:ind w:firstLine="488"/>
        <w:jc w:val="both"/>
        <w:rPr>
          <w:rFonts w:eastAsia="Times New Roman"/>
          <w:sz w:val="24"/>
          <w:szCs w:val="24"/>
        </w:rPr>
      </w:pPr>
      <w:r>
        <w:rPr>
          <w:rFonts w:eastAsia="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Морфология Выпускник научится:</w:t>
      </w:r>
    </w:p>
    <w:p w:rsidR="008C3408" w:rsidRDefault="008C3408" w:rsidP="008C3408">
      <w:pPr>
        <w:spacing w:line="2" w:lineRule="exact"/>
        <w:rPr>
          <w:rFonts w:eastAsia="Times New Roman"/>
          <w:sz w:val="24"/>
          <w:szCs w:val="24"/>
        </w:rPr>
      </w:pPr>
    </w:p>
    <w:p w:rsidR="008C3408" w:rsidRDefault="008C3408" w:rsidP="00224F09">
      <w:pPr>
        <w:numPr>
          <w:ilvl w:val="1"/>
          <w:numId w:val="54"/>
        </w:numPr>
        <w:tabs>
          <w:tab w:val="left" w:pos="600"/>
        </w:tabs>
        <w:spacing w:line="235" w:lineRule="auto"/>
        <w:ind w:left="600" w:hanging="172"/>
        <w:rPr>
          <w:rFonts w:eastAsia="Times New Roman"/>
          <w:sz w:val="24"/>
          <w:szCs w:val="24"/>
        </w:rPr>
      </w:pPr>
      <w:r>
        <w:rPr>
          <w:rFonts w:eastAsia="Times New Roman"/>
          <w:sz w:val="24"/>
          <w:szCs w:val="24"/>
        </w:rPr>
        <w:t>опознавать самостоятельные (знаменательные) части речи и их формы; служебные части</w:t>
      </w:r>
    </w:p>
    <w:p w:rsidR="008C3408" w:rsidRDefault="008C3408" w:rsidP="008C3408">
      <w:pPr>
        <w:rPr>
          <w:rFonts w:eastAsia="Times New Roman"/>
          <w:sz w:val="24"/>
          <w:szCs w:val="24"/>
        </w:rPr>
      </w:pPr>
      <w:r>
        <w:rPr>
          <w:rFonts w:eastAsia="Times New Roman"/>
          <w:sz w:val="24"/>
          <w:szCs w:val="24"/>
        </w:rPr>
        <w:t>речи;</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анализировать слово с точки зрения его принадлежности к той или иной части речи;</w:t>
      </w:r>
    </w:p>
    <w:p w:rsidR="008C3408" w:rsidRDefault="008C3408" w:rsidP="008C3408">
      <w:pPr>
        <w:spacing w:line="12" w:lineRule="exact"/>
        <w:rPr>
          <w:rFonts w:eastAsia="Times New Roman"/>
          <w:sz w:val="24"/>
          <w:szCs w:val="24"/>
        </w:rPr>
      </w:pPr>
    </w:p>
    <w:p w:rsidR="008C3408" w:rsidRDefault="008C3408" w:rsidP="00224F09">
      <w:pPr>
        <w:numPr>
          <w:ilvl w:val="1"/>
          <w:numId w:val="54"/>
        </w:numPr>
        <w:tabs>
          <w:tab w:val="left" w:pos="591"/>
        </w:tabs>
        <w:spacing w:line="234" w:lineRule="auto"/>
        <w:ind w:right="20" w:firstLine="428"/>
        <w:rPr>
          <w:rFonts w:eastAsia="Times New Roman"/>
          <w:sz w:val="24"/>
          <w:szCs w:val="24"/>
        </w:rPr>
      </w:pPr>
      <w:r>
        <w:rPr>
          <w:rFonts w:eastAsia="Times New Roman"/>
          <w:sz w:val="24"/>
          <w:szCs w:val="24"/>
        </w:rPr>
        <w:t>употреблять формы слов различных частей речи в соответствии с нормами современного русского литературного языка;</w:t>
      </w:r>
    </w:p>
    <w:p w:rsidR="008C3408" w:rsidRDefault="008C3408" w:rsidP="008C3408">
      <w:pPr>
        <w:spacing w:line="13" w:lineRule="exact"/>
        <w:rPr>
          <w:rFonts w:eastAsia="Times New Roman"/>
          <w:sz w:val="24"/>
          <w:szCs w:val="24"/>
        </w:rPr>
      </w:pPr>
    </w:p>
    <w:p w:rsidR="008C3408" w:rsidRDefault="008C3408" w:rsidP="00224F09">
      <w:pPr>
        <w:numPr>
          <w:ilvl w:val="1"/>
          <w:numId w:val="54"/>
        </w:numPr>
        <w:tabs>
          <w:tab w:val="left" w:pos="634"/>
        </w:tabs>
        <w:spacing w:line="234" w:lineRule="auto"/>
        <w:ind w:right="20" w:firstLine="428"/>
        <w:rPr>
          <w:rFonts w:eastAsia="Times New Roman"/>
          <w:sz w:val="24"/>
          <w:szCs w:val="24"/>
        </w:rPr>
      </w:pPr>
      <w:r>
        <w:rPr>
          <w:rFonts w:eastAsia="Times New Roman"/>
          <w:sz w:val="24"/>
          <w:szCs w:val="24"/>
        </w:rPr>
        <w:t>применять морфологические знания и умения в практике правописания, в различных видах анализа;</w:t>
      </w:r>
    </w:p>
    <w:p w:rsidR="008C3408" w:rsidRDefault="008C3408" w:rsidP="008C3408">
      <w:pPr>
        <w:spacing w:line="13" w:lineRule="exact"/>
        <w:rPr>
          <w:rFonts w:eastAsia="Times New Roman"/>
          <w:sz w:val="24"/>
          <w:szCs w:val="24"/>
        </w:rPr>
      </w:pPr>
    </w:p>
    <w:p w:rsidR="008C3408" w:rsidRDefault="008C3408" w:rsidP="00224F09">
      <w:pPr>
        <w:numPr>
          <w:ilvl w:val="1"/>
          <w:numId w:val="54"/>
        </w:numPr>
        <w:tabs>
          <w:tab w:val="left" w:pos="766"/>
        </w:tabs>
        <w:spacing w:line="234" w:lineRule="auto"/>
        <w:ind w:firstLine="428"/>
        <w:rPr>
          <w:rFonts w:eastAsia="Times New Roman"/>
          <w:sz w:val="24"/>
          <w:szCs w:val="24"/>
        </w:rPr>
      </w:pPr>
      <w:r>
        <w:rPr>
          <w:rFonts w:eastAsia="Times New Roman"/>
          <w:sz w:val="24"/>
          <w:szCs w:val="24"/>
        </w:rPr>
        <w:t>распознавать явления грамматической омонимии, существенные для решения орфографических и пунктуационных задач.</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54"/>
        </w:numPr>
        <w:tabs>
          <w:tab w:val="left" w:pos="580"/>
        </w:tabs>
        <w:spacing w:line="236" w:lineRule="auto"/>
        <w:ind w:left="580" w:hanging="152"/>
        <w:rPr>
          <w:rFonts w:eastAsia="Times New Roman"/>
          <w:sz w:val="24"/>
          <w:szCs w:val="24"/>
        </w:rPr>
      </w:pPr>
      <w:r>
        <w:rPr>
          <w:rFonts w:eastAsia="Times New Roman"/>
          <w:sz w:val="24"/>
          <w:szCs w:val="24"/>
        </w:rPr>
        <w:t>анализировать синонимические средства морфологии;</w:t>
      </w:r>
    </w:p>
    <w:p w:rsidR="008C3408" w:rsidRDefault="008C3408" w:rsidP="00224F09">
      <w:pPr>
        <w:numPr>
          <w:ilvl w:val="1"/>
          <w:numId w:val="54"/>
        </w:numPr>
        <w:tabs>
          <w:tab w:val="left" w:pos="580"/>
        </w:tabs>
        <w:ind w:left="580" w:hanging="152"/>
        <w:rPr>
          <w:rFonts w:eastAsia="Times New Roman"/>
          <w:sz w:val="24"/>
          <w:szCs w:val="24"/>
        </w:rPr>
      </w:pPr>
      <w:r>
        <w:rPr>
          <w:rFonts w:eastAsia="Times New Roman"/>
          <w:sz w:val="24"/>
          <w:szCs w:val="24"/>
        </w:rPr>
        <w:t>различать грамматические омонимы;</w:t>
      </w:r>
    </w:p>
    <w:p w:rsidR="008C3408" w:rsidRDefault="008C3408" w:rsidP="008C3408">
      <w:pPr>
        <w:spacing w:line="12" w:lineRule="exact"/>
        <w:rPr>
          <w:rFonts w:eastAsia="Times New Roman"/>
          <w:sz w:val="24"/>
          <w:szCs w:val="24"/>
        </w:rPr>
      </w:pPr>
    </w:p>
    <w:p w:rsidR="008C3408" w:rsidRDefault="008C3408" w:rsidP="00224F09">
      <w:pPr>
        <w:numPr>
          <w:ilvl w:val="1"/>
          <w:numId w:val="54"/>
        </w:numPr>
        <w:tabs>
          <w:tab w:val="left" w:pos="694"/>
        </w:tabs>
        <w:spacing w:line="236" w:lineRule="auto"/>
        <w:ind w:firstLine="428"/>
        <w:jc w:val="both"/>
        <w:rPr>
          <w:rFonts w:eastAsia="Times New Roman"/>
          <w:sz w:val="24"/>
          <w:szCs w:val="24"/>
        </w:rPr>
      </w:pPr>
      <w:r>
        <w:rPr>
          <w:rFonts w:eastAsia="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1"/>
          <w:numId w:val="55"/>
        </w:numPr>
        <w:tabs>
          <w:tab w:val="left" w:pos="639"/>
        </w:tabs>
        <w:spacing w:line="234" w:lineRule="auto"/>
        <w:ind w:right="20" w:firstLine="428"/>
        <w:rPr>
          <w:rFonts w:eastAsia="Times New Roman"/>
          <w:sz w:val="24"/>
          <w:szCs w:val="24"/>
        </w:rPr>
      </w:pPr>
      <w:r>
        <w:rPr>
          <w:rFonts w:eastAsia="Times New Roman"/>
          <w:sz w:val="24"/>
          <w:szCs w:val="24"/>
        </w:rPr>
        <w:lastRenderedPageBreak/>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Синтаксис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1"/>
          <w:numId w:val="55"/>
        </w:numPr>
        <w:tabs>
          <w:tab w:val="left" w:pos="580"/>
        </w:tabs>
        <w:spacing w:line="235" w:lineRule="auto"/>
        <w:ind w:left="580" w:hanging="152"/>
        <w:rPr>
          <w:rFonts w:eastAsia="Times New Roman"/>
          <w:sz w:val="24"/>
          <w:szCs w:val="24"/>
        </w:rPr>
      </w:pPr>
      <w:r>
        <w:rPr>
          <w:rFonts w:eastAsia="Times New Roman"/>
          <w:sz w:val="24"/>
          <w:szCs w:val="24"/>
        </w:rPr>
        <w:t>опознавать основные единицы синтаксиса (словосочетание, предложение) и их виды;</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713"/>
        </w:tabs>
        <w:spacing w:line="234" w:lineRule="auto"/>
        <w:ind w:firstLine="428"/>
        <w:rPr>
          <w:rFonts w:eastAsia="Times New Roman"/>
          <w:sz w:val="24"/>
          <w:szCs w:val="24"/>
        </w:rPr>
      </w:pPr>
      <w:r>
        <w:rPr>
          <w:rFonts w:eastAsia="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607"/>
        </w:tabs>
        <w:spacing w:line="234" w:lineRule="auto"/>
        <w:ind w:right="20" w:firstLine="428"/>
        <w:rPr>
          <w:rFonts w:eastAsia="Times New Roman"/>
          <w:sz w:val="24"/>
          <w:szCs w:val="24"/>
        </w:rPr>
      </w:pPr>
      <w:r>
        <w:rPr>
          <w:rFonts w:eastAsia="Times New Roman"/>
          <w:sz w:val="24"/>
          <w:szCs w:val="24"/>
        </w:rPr>
        <w:t>употреблять синтаксические единицы в соответствии с нормами современного русского литературного языка;</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586"/>
        </w:tabs>
        <w:spacing w:line="234" w:lineRule="auto"/>
        <w:ind w:firstLine="428"/>
        <w:rPr>
          <w:rFonts w:eastAsia="Times New Roman"/>
          <w:sz w:val="24"/>
          <w:szCs w:val="24"/>
        </w:rPr>
      </w:pPr>
      <w:r>
        <w:rPr>
          <w:rFonts w:eastAsia="Times New Roman"/>
          <w:sz w:val="24"/>
          <w:szCs w:val="24"/>
        </w:rPr>
        <w:t>использовать разнообразные синонимические синтаксические конструкции в собственной речевой практике;</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588"/>
        </w:tabs>
        <w:spacing w:line="234" w:lineRule="auto"/>
        <w:ind w:right="20" w:firstLine="428"/>
        <w:rPr>
          <w:rFonts w:eastAsia="Times New Roman"/>
          <w:sz w:val="24"/>
          <w:szCs w:val="24"/>
        </w:rPr>
      </w:pPr>
      <w:r>
        <w:rPr>
          <w:rFonts w:eastAsia="Times New Roman"/>
          <w:sz w:val="24"/>
          <w:szCs w:val="24"/>
        </w:rPr>
        <w:t>применять синтаксические знания и умения в практике правописания, в различных видах анализа.</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55"/>
        </w:numPr>
        <w:tabs>
          <w:tab w:val="left" w:pos="580"/>
        </w:tabs>
        <w:spacing w:line="235" w:lineRule="auto"/>
        <w:ind w:left="580" w:hanging="152"/>
        <w:rPr>
          <w:rFonts w:eastAsia="Times New Roman"/>
          <w:sz w:val="24"/>
          <w:szCs w:val="24"/>
        </w:rPr>
      </w:pPr>
      <w:r>
        <w:rPr>
          <w:rFonts w:eastAsia="Times New Roman"/>
          <w:sz w:val="24"/>
          <w:szCs w:val="24"/>
        </w:rPr>
        <w:t>анализировать синонимические средства синтаксиса;</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708"/>
        </w:tabs>
        <w:spacing w:line="236" w:lineRule="auto"/>
        <w:ind w:right="20" w:firstLine="428"/>
        <w:jc w:val="both"/>
        <w:rPr>
          <w:rFonts w:eastAsia="Times New Roman"/>
          <w:sz w:val="24"/>
          <w:szCs w:val="24"/>
        </w:rPr>
      </w:pPr>
      <w:r>
        <w:rPr>
          <w:rFonts w:eastAsia="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C3408" w:rsidRDefault="008C3408" w:rsidP="008C3408">
      <w:pPr>
        <w:spacing w:line="11" w:lineRule="exact"/>
        <w:rPr>
          <w:rFonts w:eastAsia="Times New Roman"/>
          <w:sz w:val="24"/>
          <w:szCs w:val="24"/>
        </w:rPr>
      </w:pPr>
    </w:p>
    <w:p w:rsidR="008C3408" w:rsidRDefault="008C3408" w:rsidP="00224F09">
      <w:pPr>
        <w:numPr>
          <w:ilvl w:val="1"/>
          <w:numId w:val="55"/>
        </w:numPr>
        <w:tabs>
          <w:tab w:val="left" w:pos="586"/>
        </w:tabs>
        <w:spacing w:line="234" w:lineRule="auto"/>
        <w:ind w:right="20" w:firstLine="428"/>
        <w:rPr>
          <w:rFonts w:eastAsia="Times New Roman"/>
          <w:sz w:val="24"/>
          <w:szCs w:val="24"/>
        </w:rPr>
      </w:pPr>
      <w:r>
        <w:rPr>
          <w:rFonts w:eastAsia="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920"/>
        <w:rPr>
          <w:rFonts w:eastAsia="Times New Roman"/>
          <w:sz w:val="24"/>
          <w:szCs w:val="24"/>
        </w:rPr>
      </w:pPr>
      <w:r>
        <w:rPr>
          <w:rFonts w:eastAsia="Times New Roman"/>
          <w:b/>
          <w:bCs/>
          <w:sz w:val="24"/>
          <w:szCs w:val="24"/>
        </w:rPr>
        <w:t>Правописание: орфография и пунктуация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55"/>
        </w:numPr>
        <w:tabs>
          <w:tab w:val="left" w:pos="643"/>
        </w:tabs>
        <w:spacing w:line="234" w:lineRule="auto"/>
        <w:ind w:right="20" w:firstLine="428"/>
        <w:rPr>
          <w:rFonts w:eastAsia="Times New Roman"/>
          <w:sz w:val="24"/>
          <w:szCs w:val="24"/>
        </w:rPr>
      </w:pPr>
      <w:r>
        <w:rPr>
          <w:rFonts w:eastAsia="Times New Roman"/>
          <w:sz w:val="24"/>
          <w:szCs w:val="24"/>
        </w:rPr>
        <w:t>соблюдать орфографические и пунктуационные нормы в процессе письма (в объёме содержания курса);</w:t>
      </w:r>
    </w:p>
    <w:p w:rsidR="008C3408" w:rsidRDefault="008C3408" w:rsidP="008C3408">
      <w:pPr>
        <w:spacing w:line="14" w:lineRule="exact"/>
        <w:rPr>
          <w:rFonts w:eastAsia="Times New Roman"/>
          <w:sz w:val="24"/>
          <w:szCs w:val="24"/>
        </w:rPr>
      </w:pPr>
    </w:p>
    <w:p w:rsidR="008C3408" w:rsidRDefault="008C3408" w:rsidP="00224F09">
      <w:pPr>
        <w:numPr>
          <w:ilvl w:val="1"/>
          <w:numId w:val="55"/>
        </w:numPr>
        <w:tabs>
          <w:tab w:val="left" w:pos="651"/>
        </w:tabs>
        <w:spacing w:line="234" w:lineRule="auto"/>
        <w:ind w:right="20" w:firstLine="428"/>
        <w:rPr>
          <w:rFonts w:eastAsia="Times New Roman"/>
          <w:sz w:val="24"/>
          <w:szCs w:val="24"/>
        </w:rPr>
      </w:pPr>
      <w:r>
        <w:rPr>
          <w:rFonts w:eastAsia="Times New Roman"/>
          <w:sz w:val="24"/>
          <w:szCs w:val="24"/>
        </w:rPr>
        <w:t>объяснять выбор написания в устной форме (рассуждение) и письменной форме (с помощью графических символов);</w:t>
      </w:r>
    </w:p>
    <w:p w:rsidR="008C3408" w:rsidRDefault="008C3408" w:rsidP="008C3408">
      <w:pPr>
        <w:spacing w:line="1" w:lineRule="exact"/>
        <w:rPr>
          <w:rFonts w:eastAsia="Times New Roman"/>
          <w:sz w:val="24"/>
          <w:szCs w:val="24"/>
        </w:rPr>
      </w:pPr>
    </w:p>
    <w:p w:rsidR="008C3408" w:rsidRDefault="008C3408" w:rsidP="00224F09">
      <w:pPr>
        <w:numPr>
          <w:ilvl w:val="1"/>
          <w:numId w:val="55"/>
        </w:numPr>
        <w:tabs>
          <w:tab w:val="left" w:pos="580"/>
        </w:tabs>
        <w:ind w:left="580" w:hanging="152"/>
        <w:rPr>
          <w:rFonts w:eastAsia="Times New Roman"/>
          <w:sz w:val="24"/>
          <w:szCs w:val="24"/>
        </w:rPr>
      </w:pPr>
      <w:r>
        <w:rPr>
          <w:rFonts w:eastAsia="Times New Roman"/>
          <w:sz w:val="24"/>
          <w:szCs w:val="24"/>
        </w:rPr>
        <w:t>обнаруживать и исправлять орфографические и пунктуационные ошибки;</w:t>
      </w:r>
    </w:p>
    <w:p w:rsidR="008C3408" w:rsidRDefault="008C3408" w:rsidP="008C3408">
      <w:pPr>
        <w:spacing w:line="12" w:lineRule="exact"/>
        <w:rPr>
          <w:rFonts w:eastAsia="Times New Roman"/>
          <w:sz w:val="24"/>
          <w:szCs w:val="24"/>
        </w:rPr>
      </w:pPr>
    </w:p>
    <w:p w:rsidR="008C3408" w:rsidRDefault="008C3408" w:rsidP="00224F09">
      <w:pPr>
        <w:numPr>
          <w:ilvl w:val="1"/>
          <w:numId w:val="55"/>
        </w:numPr>
        <w:tabs>
          <w:tab w:val="left" w:pos="648"/>
        </w:tabs>
        <w:spacing w:line="234" w:lineRule="auto"/>
        <w:ind w:right="20" w:firstLine="428"/>
        <w:rPr>
          <w:rFonts w:eastAsia="Times New Roman"/>
          <w:sz w:val="24"/>
          <w:szCs w:val="24"/>
        </w:rPr>
      </w:pPr>
      <w:r>
        <w:rPr>
          <w:rFonts w:eastAsia="Times New Roman"/>
          <w:sz w:val="24"/>
          <w:szCs w:val="24"/>
        </w:rPr>
        <w:t>извлекать необходимую информацию из орфографических словарей и справочников; использовать её в процессе письма.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55"/>
        </w:numPr>
        <w:tabs>
          <w:tab w:val="left" w:pos="580"/>
        </w:tabs>
        <w:spacing w:line="235" w:lineRule="auto"/>
        <w:ind w:left="580" w:hanging="152"/>
        <w:rPr>
          <w:rFonts w:eastAsia="Times New Roman"/>
          <w:sz w:val="24"/>
          <w:szCs w:val="24"/>
        </w:rPr>
      </w:pPr>
      <w:r>
        <w:rPr>
          <w:rFonts w:eastAsia="Times New Roman"/>
          <w:sz w:val="24"/>
          <w:szCs w:val="24"/>
        </w:rPr>
        <w:t>демонстрировать роль орфографии и пунктуации в передаче смысловой стороны речи;</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610"/>
        </w:tabs>
        <w:spacing w:line="234" w:lineRule="auto"/>
        <w:ind w:right="20" w:firstLine="428"/>
        <w:rPr>
          <w:rFonts w:eastAsia="Times New Roman"/>
          <w:sz w:val="24"/>
          <w:szCs w:val="24"/>
        </w:rPr>
      </w:pPr>
      <w:r>
        <w:rPr>
          <w:rFonts w:eastAsia="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C3408" w:rsidRDefault="008C3408" w:rsidP="008C3408">
      <w:pPr>
        <w:spacing w:line="18" w:lineRule="exact"/>
        <w:rPr>
          <w:rFonts w:eastAsia="Times New Roman"/>
          <w:sz w:val="24"/>
          <w:szCs w:val="24"/>
        </w:rPr>
      </w:pPr>
    </w:p>
    <w:p w:rsidR="008C3408" w:rsidRDefault="008C3408" w:rsidP="008C3408">
      <w:pPr>
        <w:spacing w:line="232" w:lineRule="auto"/>
        <w:ind w:left="420" w:right="7140"/>
        <w:rPr>
          <w:rFonts w:eastAsia="Times New Roman"/>
          <w:sz w:val="24"/>
          <w:szCs w:val="24"/>
        </w:rPr>
      </w:pPr>
      <w:r>
        <w:rPr>
          <w:rFonts w:eastAsia="Times New Roman"/>
          <w:b/>
          <w:bCs/>
          <w:sz w:val="24"/>
          <w:szCs w:val="24"/>
        </w:rPr>
        <w:t>Язык и культура Выпускник научится</w:t>
      </w:r>
      <w:r>
        <w:rPr>
          <w:rFonts w:eastAsia="Times New Roman"/>
          <w:sz w:val="24"/>
          <w:szCs w:val="24"/>
        </w:rPr>
        <w:t>:</w:t>
      </w:r>
    </w:p>
    <w:p w:rsidR="008C3408" w:rsidRDefault="008C3408" w:rsidP="008C3408">
      <w:pPr>
        <w:spacing w:line="14" w:lineRule="exact"/>
        <w:rPr>
          <w:rFonts w:eastAsia="Times New Roman"/>
          <w:sz w:val="24"/>
          <w:szCs w:val="24"/>
        </w:rPr>
      </w:pPr>
    </w:p>
    <w:p w:rsidR="008C3408" w:rsidRDefault="008C3408" w:rsidP="00224F09">
      <w:pPr>
        <w:numPr>
          <w:ilvl w:val="1"/>
          <w:numId w:val="55"/>
        </w:numPr>
        <w:tabs>
          <w:tab w:val="left" w:pos="739"/>
        </w:tabs>
        <w:spacing w:line="236" w:lineRule="auto"/>
        <w:ind w:firstLine="428"/>
        <w:jc w:val="both"/>
        <w:rPr>
          <w:rFonts w:eastAsia="Times New Roman"/>
          <w:sz w:val="24"/>
          <w:szCs w:val="24"/>
        </w:rPr>
      </w:pPr>
      <w:r>
        <w:rPr>
          <w:rFonts w:eastAsia="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617"/>
        </w:tabs>
        <w:spacing w:line="234" w:lineRule="auto"/>
        <w:ind w:right="20" w:firstLine="428"/>
        <w:rPr>
          <w:rFonts w:eastAsia="Times New Roman"/>
          <w:sz w:val="24"/>
          <w:szCs w:val="24"/>
        </w:rPr>
      </w:pPr>
      <w:r>
        <w:rPr>
          <w:rFonts w:eastAsia="Times New Roman"/>
          <w:sz w:val="24"/>
          <w:szCs w:val="24"/>
        </w:rPr>
        <w:t>приводить примеры, которые доказывают, что изучение языка позволяет лучше узнать историю и культуру страны;</w:t>
      </w:r>
    </w:p>
    <w:p w:rsidR="008C3408" w:rsidRDefault="008C3408" w:rsidP="008C3408">
      <w:pPr>
        <w:spacing w:line="13" w:lineRule="exact"/>
        <w:rPr>
          <w:rFonts w:eastAsia="Times New Roman"/>
          <w:sz w:val="24"/>
          <w:szCs w:val="24"/>
        </w:rPr>
      </w:pPr>
    </w:p>
    <w:p w:rsidR="008C3408" w:rsidRDefault="008C3408" w:rsidP="00224F09">
      <w:pPr>
        <w:numPr>
          <w:ilvl w:val="1"/>
          <w:numId w:val="55"/>
        </w:numPr>
        <w:tabs>
          <w:tab w:val="left" w:pos="651"/>
        </w:tabs>
        <w:spacing w:line="234" w:lineRule="auto"/>
        <w:ind w:right="20" w:firstLine="428"/>
        <w:rPr>
          <w:rFonts w:eastAsia="Times New Roman"/>
          <w:sz w:val="24"/>
          <w:szCs w:val="24"/>
        </w:rPr>
      </w:pPr>
      <w:r>
        <w:rPr>
          <w:rFonts w:eastAsia="Times New Roman"/>
          <w:sz w:val="24"/>
          <w:szCs w:val="24"/>
        </w:rPr>
        <w:t>уместно использовать правила русского речевого этикета в учебной деятельности и повседневной жизни.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2"/>
          <w:numId w:val="55"/>
        </w:numPr>
        <w:tabs>
          <w:tab w:val="left" w:pos="660"/>
        </w:tabs>
        <w:spacing w:line="235" w:lineRule="auto"/>
        <w:ind w:left="660" w:hanging="172"/>
        <w:rPr>
          <w:rFonts w:eastAsia="Times New Roman"/>
          <w:sz w:val="24"/>
          <w:szCs w:val="24"/>
        </w:rPr>
      </w:pPr>
      <w:r>
        <w:rPr>
          <w:rFonts w:eastAsia="Times New Roman"/>
          <w:sz w:val="24"/>
          <w:szCs w:val="24"/>
        </w:rPr>
        <w:t>характеризовать на отдельных примерах взаимосвязь языка, культуры и истории народа</w:t>
      </w:r>
    </w:p>
    <w:p w:rsidR="008C3408" w:rsidRDefault="008C3408" w:rsidP="008C3408">
      <w:pPr>
        <w:rPr>
          <w:rFonts w:eastAsia="Times New Roman"/>
          <w:sz w:val="24"/>
          <w:szCs w:val="24"/>
        </w:rPr>
      </w:pPr>
      <w:r>
        <w:rPr>
          <w:rFonts w:eastAsia="Times New Roman"/>
          <w:sz w:val="24"/>
          <w:szCs w:val="24"/>
        </w:rPr>
        <w:t>— носителя языка;</w:t>
      </w:r>
    </w:p>
    <w:p w:rsidR="008C3408" w:rsidRDefault="008C3408" w:rsidP="008C3408">
      <w:pPr>
        <w:spacing w:line="12" w:lineRule="exact"/>
        <w:rPr>
          <w:rFonts w:eastAsia="Times New Roman"/>
          <w:sz w:val="24"/>
          <w:szCs w:val="24"/>
        </w:rPr>
      </w:pPr>
    </w:p>
    <w:p w:rsidR="008C3408" w:rsidRDefault="008C3408" w:rsidP="00224F09">
      <w:pPr>
        <w:numPr>
          <w:ilvl w:val="1"/>
          <w:numId w:val="55"/>
        </w:numPr>
        <w:tabs>
          <w:tab w:val="left" w:pos="648"/>
        </w:tabs>
        <w:spacing w:line="234" w:lineRule="auto"/>
        <w:ind w:right="20" w:firstLine="428"/>
        <w:rPr>
          <w:rFonts w:eastAsia="Times New Roman"/>
          <w:sz w:val="24"/>
          <w:szCs w:val="24"/>
        </w:rPr>
      </w:pPr>
      <w:r>
        <w:rPr>
          <w:rFonts w:eastAsia="Times New Roman"/>
          <w:sz w:val="24"/>
          <w:szCs w:val="24"/>
        </w:rPr>
        <w:t>анализировать и сравнивать русский речевой этикет с речевым этикетом отдельных народов России и мира.</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1.2.5.6. ЛИТЕРАТУРА</w:t>
      </w:r>
    </w:p>
    <w:p w:rsidR="008C3408" w:rsidRDefault="008C3408" w:rsidP="008C3408">
      <w:pPr>
        <w:ind w:left="420"/>
        <w:rPr>
          <w:sz w:val="20"/>
          <w:szCs w:val="20"/>
        </w:rPr>
      </w:pPr>
      <w:r>
        <w:rPr>
          <w:rFonts w:eastAsia="Times New Roman"/>
          <w:b/>
          <w:bCs/>
          <w:sz w:val="24"/>
          <w:szCs w:val="24"/>
        </w:rPr>
        <w:t>Устное народное творчество</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224F09">
      <w:pPr>
        <w:numPr>
          <w:ilvl w:val="1"/>
          <w:numId w:val="56"/>
        </w:numPr>
        <w:tabs>
          <w:tab w:val="left" w:pos="658"/>
        </w:tabs>
        <w:spacing w:line="237" w:lineRule="auto"/>
        <w:ind w:firstLine="428"/>
        <w:jc w:val="both"/>
        <w:rPr>
          <w:rFonts w:eastAsia="Times New Roman"/>
          <w:sz w:val="24"/>
          <w:szCs w:val="24"/>
        </w:rPr>
      </w:pPr>
      <w:r>
        <w:rPr>
          <w:rFonts w:eastAsia="Times New Roman"/>
          <w:sz w:val="24"/>
          <w:szCs w:val="24"/>
        </w:rPr>
        <w:lastRenderedPageBreak/>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C3408" w:rsidRDefault="008C3408" w:rsidP="008C3408">
      <w:pPr>
        <w:spacing w:line="17" w:lineRule="exact"/>
        <w:rPr>
          <w:rFonts w:eastAsia="Times New Roman"/>
          <w:sz w:val="24"/>
          <w:szCs w:val="24"/>
        </w:rPr>
      </w:pPr>
    </w:p>
    <w:p w:rsidR="008C3408" w:rsidRDefault="008C3408" w:rsidP="00224F09">
      <w:pPr>
        <w:numPr>
          <w:ilvl w:val="1"/>
          <w:numId w:val="56"/>
        </w:numPr>
        <w:tabs>
          <w:tab w:val="left" w:pos="636"/>
        </w:tabs>
        <w:spacing w:line="234" w:lineRule="auto"/>
        <w:ind w:right="20" w:firstLine="428"/>
        <w:jc w:val="both"/>
        <w:rPr>
          <w:rFonts w:eastAsia="Times New Roman"/>
          <w:sz w:val="24"/>
          <w:szCs w:val="24"/>
        </w:rPr>
      </w:pPr>
      <w:r>
        <w:rPr>
          <w:rFonts w:eastAsia="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w:t>
      </w:r>
    </w:p>
    <w:p w:rsidR="008C3408" w:rsidRDefault="008C3408" w:rsidP="008C3408">
      <w:pPr>
        <w:spacing w:line="1" w:lineRule="exact"/>
        <w:rPr>
          <w:rFonts w:eastAsia="Times New Roman"/>
          <w:sz w:val="24"/>
          <w:szCs w:val="24"/>
        </w:rPr>
      </w:pPr>
    </w:p>
    <w:p w:rsidR="008C3408" w:rsidRDefault="008C3408" w:rsidP="00224F09">
      <w:pPr>
        <w:numPr>
          <w:ilvl w:val="0"/>
          <w:numId w:val="56"/>
        </w:numPr>
        <w:tabs>
          <w:tab w:val="left" w:pos="180"/>
        </w:tabs>
        <w:ind w:left="180" w:hanging="180"/>
        <w:rPr>
          <w:rFonts w:eastAsia="Times New Roman"/>
          <w:sz w:val="24"/>
          <w:szCs w:val="24"/>
        </w:rPr>
      </w:pPr>
      <w:r>
        <w:rPr>
          <w:rFonts w:eastAsia="Times New Roman"/>
          <w:sz w:val="24"/>
          <w:szCs w:val="24"/>
        </w:rPr>
        <w:t>русском национальном характере;</w:t>
      </w:r>
    </w:p>
    <w:p w:rsidR="008C3408" w:rsidRDefault="008C3408" w:rsidP="008C3408">
      <w:pPr>
        <w:spacing w:line="12" w:lineRule="exact"/>
        <w:rPr>
          <w:rFonts w:eastAsia="Times New Roman"/>
          <w:sz w:val="24"/>
          <w:szCs w:val="24"/>
        </w:rPr>
      </w:pPr>
    </w:p>
    <w:p w:rsidR="008C3408" w:rsidRDefault="008C3408" w:rsidP="00224F09">
      <w:pPr>
        <w:numPr>
          <w:ilvl w:val="1"/>
          <w:numId w:val="56"/>
        </w:numPr>
        <w:tabs>
          <w:tab w:val="left" w:pos="586"/>
        </w:tabs>
        <w:spacing w:line="234" w:lineRule="auto"/>
        <w:ind w:right="20" w:firstLine="428"/>
        <w:rPr>
          <w:rFonts w:eastAsia="Times New Roman"/>
          <w:sz w:val="24"/>
          <w:szCs w:val="24"/>
        </w:rPr>
      </w:pPr>
      <w:r>
        <w:rPr>
          <w:rFonts w:eastAsia="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91"/>
        </w:tabs>
        <w:spacing w:line="234" w:lineRule="auto"/>
        <w:ind w:right="20" w:firstLine="428"/>
        <w:rPr>
          <w:rFonts w:eastAsia="Times New Roman"/>
          <w:sz w:val="24"/>
          <w:szCs w:val="24"/>
        </w:rPr>
      </w:pPr>
      <w:r>
        <w:rPr>
          <w:rFonts w:eastAsia="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588"/>
        </w:tabs>
        <w:spacing w:line="234" w:lineRule="auto"/>
        <w:ind w:right="20" w:firstLine="428"/>
        <w:rPr>
          <w:rFonts w:eastAsia="Times New Roman"/>
          <w:sz w:val="24"/>
          <w:szCs w:val="24"/>
        </w:rPr>
      </w:pPr>
      <w:r>
        <w:rPr>
          <w:rFonts w:eastAsia="Times New Roman"/>
          <w:sz w:val="24"/>
          <w:szCs w:val="24"/>
        </w:rPr>
        <w:t>целенаправленно использовать малые фольклорные жанры в своих устных и письменных высказываниях;</w:t>
      </w:r>
    </w:p>
    <w:p w:rsidR="008C3408" w:rsidRDefault="008C3408" w:rsidP="008C3408">
      <w:pPr>
        <w:spacing w:line="2" w:lineRule="exact"/>
        <w:rPr>
          <w:rFonts w:eastAsia="Times New Roman"/>
          <w:sz w:val="24"/>
          <w:szCs w:val="24"/>
        </w:rPr>
      </w:pPr>
    </w:p>
    <w:p w:rsidR="008C3408" w:rsidRDefault="008C3408" w:rsidP="00224F09">
      <w:pPr>
        <w:numPr>
          <w:ilvl w:val="1"/>
          <w:numId w:val="56"/>
        </w:numPr>
        <w:tabs>
          <w:tab w:val="left" w:pos="580"/>
        </w:tabs>
        <w:ind w:left="580" w:hanging="152"/>
        <w:rPr>
          <w:rFonts w:eastAsia="Times New Roman"/>
          <w:sz w:val="24"/>
          <w:szCs w:val="24"/>
        </w:rPr>
      </w:pPr>
      <w:r>
        <w:rPr>
          <w:rFonts w:eastAsia="Times New Roman"/>
          <w:sz w:val="24"/>
          <w:szCs w:val="24"/>
        </w:rPr>
        <w:t>определять с помощью пословицы жизненную/вымышленную ситуацию;</w:t>
      </w:r>
    </w:p>
    <w:p w:rsidR="008C3408" w:rsidRDefault="008C3408" w:rsidP="008C3408">
      <w:pPr>
        <w:spacing w:line="12" w:lineRule="exact"/>
        <w:rPr>
          <w:rFonts w:eastAsia="Times New Roman"/>
          <w:sz w:val="24"/>
          <w:szCs w:val="24"/>
        </w:rPr>
      </w:pPr>
    </w:p>
    <w:p w:rsidR="008C3408" w:rsidRDefault="008C3408" w:rsidP="00224F09">
      <w:pPr>
        <w:numPr>
          <w:ilvl w:val="1"/>
          <w:numId w:val="56"/>
        </w:numPr>
        <w:tabs>
          <w:tab w:val="left" w:pos="663"/>
        </w:tabs>
        <w:spacing w:line="234" w:lineRule="auto"/>
        <w:ind w:right="20" w:firstLine="428"/>
        <w:rPr>
          <w:rFonts w:eastAsia="Times New Roman"/>
          <w:sz w:val="24"/>
          <w:szCs w:val="24"/>
        </w:rPr>
      </w:pPr>
      <w:r>
        <w:rPr>
          <w:rFonts w:eastAsia="Times New Roman"/>
          <w:sz w:val="24"/>
          <w:szCs w:val="24"/>
        </w:rPr>
        <w:t>выразительно читать сказки и былины, соблюдая соответствующий интонационный рисунок устного рассказывания;</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706"/>
        </w:tabs>
        <w:spacing w:line="235" w:lineRule="auto"/>
        <w:ind w:right="20" w:firstLine="428"/>
        <w:jc w:val="both"/>
        <w:rPr>
          <w:rFonts w:eastAsia="Times New Roman"/>
          <w:sz w:val="24"/>
          <w:szCs w:val="24"/>
        </w:rPr>
      </w:pPr>
      <w:r>
        <w:rPr>
          <w:rFonts w:eastAsia="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C3408" w:rsidRDefault="008C3408" w:rsidP="008C3408">
      <w:pPr>
        <w:spacing w:line="14" w:lineRule="exact"/>
        <w:rPr>
          <w:rFonts w:eastAsia="Times New Roman"/>
          <w:sz w:val="24"/>
          <w:szCs w:val="24"/>
        </w:rPr>
      </w:pPr>
    </w:p>
    <w:p w:rsidR="008C3408" w:rsidRDefault="008C3408" w:rsidP="00224F09">
      <w:pPr>
        <w:numPr>
          <w:ilvl w:val="1"/>
          <w:numId w:val="56"/>
        </w:numPr>
        <w:tabs>
          <w:tab w:val="left" w:pos="617"/>
        </w:tabs>
        <w:spacing w:line="234" w:lineRule="auto"/>
        <w:ind w:right="20" w:firstLine="428"/>
        <w:rPr>
          <w:rFonts w:eastAsia="Times New Roman"/>
          <w:sz w:val="24"/>
          <w:szCs w:val="24"/>
        </w:rPr>
      </w:pPr>
      <w:r>
        <w:rPr>
          <w:rFonts w:eastAsia="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48"/>
        </w:tabs>
        <w:spacing w:line="234" w:lineRule="auto"/>
        <w:ind w:right="20" w:firstLine="428"/>
        <w:rPr>
          <w:rFonts w:eastAsia="Times New Roman"/>
          <w:sz w:val="24"/>
          <w:szCs w:val="24"/>
        </w:rPr>
      </w:pPr>
      <w:r>
        <w:rPr>
          <w:rFonts w:eastAsia="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2"/>
          <w:numId w:val="56"/>
        </w:numPr>
        <w:tabs>
          <w:tab w:val="left" w:pos="778"/>
        </w:tabs>
        <w:spacing w:line="236" w:lineRule="auto"/>
        <w:ind w:right="20" w:firstLine="488"/>
        <w:jc w:val="both"/>
        <w:rPr>
          <w:rFonts w:eastAsia="Times New Roman"/>
          <w:sz w:val="24"/>
          <w:szCs w:val="24"/>
        </w:rPr>
      </w:pPr>
      <w:r>
        <w:rPr>
          <w:rFonts w:eastAsia="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C3408" w:rsidRDefault="008C3408" w:rsidP="008C3408">
      <w:pPr>
        <w:spacing w:line="1" w:lineRule="exact"/>
        <w:rPr>
          <w:rFonts w:eastAsia="Times New Roman"/>
          <w:sz w:val="24"/>
          <w:szCs w:val="24"/>
        </w:rPr>
      </w:pPr>
    </w:p>
    <w:p w:rsidR="008C3408" w:rsidRDefault="008C3408" w:rsidP="00224F09">
      <w:pPr>
        <w:numPr>
          <w:ilvl w:val="2"/>
          <w:numId w:val="56"/>
        </w:numPr>
        <w:tabs>
          <w:tab w:val="left" w:pos="640"/>
        </w:tabs>
        <w:ind w:left="640" w:hanging="152"/>
        <w:rPr>
          <w:rFonts w:eastAsia="Times New Roman"/>
          <w:sz w:val="24"/>
          <w:szCs w:val="24"/>
        </w:rPr>
      </w:pPr>
      <w:r>
        <w:rPr>
          <w:rFonts w:eastAsia="Times New Roman"/>
          <w:sz w:val="24"/>
          <w:szCs w:val="24"/>
        </w:rPr>
        <w:t>рассказывать о самостоятельно прочитанной сказке, былине, обосновывая свой выбор;</w:t>
      </w:r>
    </w:p>
    <w:p w:rsidR="008C3408" w:rsidRDefault="008C3408" w:rsidP="008C3408">
      <w:pPr>
        <w:spacing w:line="12" w:lineRule="exact"/>
        <w:rPr>
          <w:rFonts w:eastAsia="Times New Roman"/>
          <w:sz w:val="24"/>
          <w:szCs w:val="24"/>
        </w:rPr>
      </w:pPr>
    </w:p>
    <w:p w:rsidR="008C3408" w:rsidRDefault="008C3408" w:rsidP="00224F09">
      <w:pPr>
        <w:numPr>
          <w:ilvl w:val="1"/>
          <w:numId w:val="56"/>
        </w:numPr>
        <w:tabs>
          <w:tab w:val="left" w:pos="622"/>
        </w:tabs>
        <w:spacing w:line="234" w:lineRule="auto"/>
        <w:ind w:right="20" w:firstLine="428"/>
        <w:rPr>
          <w:rFonts w:eastAsia="Times New Roman"/>
          <w:sz w:val="24"/>
          <w:szCs w:val="24"/>
        </w:rPr>
      </w:pPr>
      <w:r>
        <w:rPr>
          <w:rFonts w:eastAsia="Times New Roman"/>
          <w:sz w:val="24"/>
          <w:szCs w:val="24"/>
        </w:rPr>
        <w:t>сочинять сказку (в том числе и по пословице), былину и/или придумывать сюжетные линии;</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15"/>
        </w:tabs>
        <w:spacing w:line="234" w:lineRule="auto"/>
        <w:ind w:right="20" w:firstLine="428"/>
        <w:rPr>
          <w:rFonts w:eastAsia="Times New Roman"/>
          <w:sz w:val="24"/>
          <w:szCs w:val="24"/>
        </w:rPr>
      </w:pPr>
      <w:r>
        <w:rPr>
          <w:rFonts w:eastAsia="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8C3408" w:rsidRDefault="008C3408" w:rsidP="008C3408">
      <w:pPr>
        <w:spacing w:line="13" w:lineRule="exact"/>
        <w:rPr>
          <w:rFonts w:eastAsia="Times New Roman"/>
          <w:sz w:val="24"/>
          <w:szCs w:val="24"/>
        </w:rPr>
      </w:pPr>
    </w:p>
    <w:p w:rsidR="008C3408" w:rsidRDefault="008C3408" w:rsidP="00224F09">
      <w:pPr>
        <w:numPr>
          <w:ilvl w:val="2"/>
          <w:numId w:val="56"/>
        </w:numPr>
        <w:tabs>
          <w:tab w:val="left" w:pos="835"/>
        </w:tabs>
        <w:spacing w:line="234" w:lineRule="auto"/>
        <w:ind w:right="20" w:firstLine="488"/>
        <w:rPr>
          <w:rFonts w:eastAsia="Times New Roman"/>
          <w:sz w:val="24"/>
          <w:szCs w:val="24"/>
        </w:rPr>
      </w:pPr>
      <w:r>
        <w:rPr>
          <w:rFonts w:eastAsia="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C3408" w:rsidRDefault="008C3408" w:rsidP="008C3408">
      <w:pPr>
        <w:spacing w:line="14" w:lineRule="exact"/>
        <w:rPr>
          <w:rFonts w:eastAsia="Times New Roman"/>
          <w:sz w:val="24"/>
          <w:szCs w:val="24"/>
        </w:rPr>
      </w:pPr>
    </w:p>
    <w:p w:rsidR="008C3408" w:rsidRDefault="008C3408" w:rsidP="00224F09">
      <w:pPr>
        <w:numPr>
          <w:ilvl w:val="1"/>
          <w:numId w:val="56"/>
        </w:numPr>
        <w:tabs>
          <w:tab w:val="left" w:pos="627"/>
        </w:tabs>
        <w:spacing w:line="234" w:lineRule="auto"/>
        <w:ind w:right="20" w:firstLine="428"/>
        <w:rPr>
          <w:rFonts w:eastAsia="Times New Roman"/>
          <w:sz w:val="24"/>
          <w:szCs w:val="24"/>
        </w:rPr>
      </w:pPr>
      <w:r>
        <w:rPr>
          <w:rFonts w:eastAsia="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C3408" w:rsidRDefault="008C3408" w:rsidP="008C3408">
      <w:pPr>
        <w:spacing w:line="18"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b/>
          <w:bCs/>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8C3408">
      <w:pPr>
        <w:spacing w:line="7" w:lineRule="exact"/>
        <w:rPr>
          <w:rFonts w:eastAsia="Times New Roman"/>
          <w:sz w:val="24"/>
          <w:szCs w:val="24"/>
        </w:rPr>
      </w:pPr>
    </w:p>
    <w:p w:rsidR="008C3408" w:rsidRDefault="008C3408" w:rsidP="00224F09">
      <w:pPr>
        <w:numPr>
          <w:ilvl w:val="1"/>
          <w:numId w:val="56"/>
        </w:numPr>
        <w:tabs>
          <w:tab w:val="left" w:pos="591"/>
        </w:tabs>
        <w:spacing w:line="236" w:lineRule="auto"/>
        <w:ind w:right="20" w:firstLine="428"/>
        <w:jc w:val="both"/>
        <w:rPr>
          <w:rFonts w:eastAsia="Times New Roman"/>
          <w:sz w:val="24"/>
          <w:szCs w:val="24"/>
        </w:rPr>
      </w:pPr>
      <w:r>
        <w:rPr>
          <w:rFonts w:eastAsia="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72"/>
        </w:tabs>
        <w:spacing w:line="234" w:lineRule="auto"/>
        <w:ind w:right="20" w:firstLine="428"/>
        <w:rPr>
          <w:rFonts w:eastAsia="Times New Roman"/>
          <w:sz w:val="24"/>
          <w:szCs w:val="24"/>
        </w:rPr>
      </w:pPr>
      <w:r>
        <w:rPr>
          <w:rFonts w:eastAsia="Times New Roman"/>
          <w:sz w:val="24"/>
          <w:szCs w:val="24"/>
        </w:rPr>
        <w:t>воспринимать художественный текст как произведение искусства, послание автора читателю, современнику и потомку;</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99"/>
        </w:tabs>
        <w:spacing w:line="234" w:lineRule="auto"/>
        <w:ind w:firstLine="428"/>
        <w:rPr>
          <w:rFonts w:eastAsia="Times New Roman"/>
          <w:sz w:val="24"/>
          <w:szCs w:val="24"/>
        </w:rPr>
      </w:pPr>
      <w:r>
        <w:rPr>
          <w:rFonts w:eastAsia="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C3408" w:rsidRDefault="008C3408" w:rsidP="008C3408">
      <w:pPr>
        <w:spacing w:line="14" w:lineRule="exact"/>
        <w:rPr>
          <w:rFonts w:eastAsia="Times New Roman"/>
          <w:sz w:val="24"/>
          <w:szCs w:val="24"/>
        </w:rPr>
      </w:pPr>
    </w:p>
    <w:p w:rsidR="008C3408" w:rsidRDefault="008C3408" w:rsidP="00224F09">
      <w:pPr>
        <w:numPr>
          <w:ilvl w:val="1"/>
          <w:numId w:val="56"/>
        </w:numPr>
        <w:tabs>
          <w:tab w:val="left" w:pos="591"/>
        </w:tabs>
        <w:spacing w:line="234" w:lineRule="auto"/>
        <w:ind w:right="20" w:firstLine="428"/>
        <w:rPr>
          <w:rFonts w:eastAsia="Times New Roman"/>
          <w:sz w:val="24"/>
          <w:szCs w:val="24"/>
        </w:rPr>
      </w:pPr>
      <w:r>
        <w:rPr>
          <w:rFonts w:eastAsia="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C3408" w:rsidRDefault="008C3408" w:rsidP="008C3408">
      <w:pPr>
        <w:spacing w:line="13" w:lineRule="exact"/>
        <w:rPr>
          <w:rFonts w:eastAsia="Times New Roman"/>
          <w:sz w:val="24"/>
          <w:szCs w:val="24"/>
        </w:rPr>
      </w:pPr>
    </w:p>
    <w:p w:rsidR="008C3408" w:rsidRDefault="008C3408" w:rsidP="00224F09">
      <w:pPr>
        <w:numPr>
          <w:ilvl w:val="1"/>
          <w:numId w:val="56"/>
        </w:numPr>
        <w:tabs>
          <w:tab w:val="left" w:pos="629"/>
        </w:tabs>
        <w:spacing w:line="234" w:lineRule="auto"/>
        <w:ind w:right="20" w:firstLine="428"/>
        <w:rPr>
          <w:rFonts w:eastAsia="Times New Roman"/>
          <w:sz w:val="24"/>
          <w:szCs w:val="24"/>
        </w:rPr>
      </w:pPr>
      <w:r>
        <w:rPr>
          <w:rFonts w:eastAsia="Times New Roman"/>
          <w:sz w:val="24"/>
          <w:szCs w:val="24"/>
        </w:rPr>
        <w:t>определять актуальность произведений для читателей разных поколений и вступать в диалог с другими читателями;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firstLine="428"/>
        <w:rPr>
          <w:sz w:val="20"/>
          <w:szCs w:val="20"/>
        </w:rPr>
      </w:pPr>
      <w:r>
        <w:rPr>
          <w:rFonts w:eastAsia="Times New Roman"/>
          <w:sz w:val="24"/>
          <w:szCs w:val="24"/>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8C3408" w:rsidRDefault="008C3408" w:rsidP="008C3408">
      <w:pPr>
        <w:spacing w:line="14" w:lineRule="exact"/>
        <w:rPr>
          <w:sz w:val="20"/>
          <w:szCs w:val="20"/>
        </w:rPr>
      </w:pPr>
    </w:p>
    <w:p w:rsidR="008C3408" w:rsidRDefault="008C3408" w:rsidP="00224F09">
      <w:pPr>
        <w:numPr>
          <w:ilvl w:val="1"/>
          <w:numId w:val="57"/>
        </w:numPr>
        <w:tabs>
          <w:tab w:val="left" w:pos="715"/>
        </w:tabs>
        <w:spacing w:line="234" w:lineRule="auto"/>
        <w:ind w:firstLine="428"/>
        <w:rPr>
          <w:rFonts w:eastAsia="Times New Roman"/>
          <w:sz w:val="24"/>
          <w:szCs w:val="24"/>
        </w:rPr>
      </w:pPr>
      <w:r>
        <w:rPr>
          <w:rFonts w:eastAsia="Times New Roman"/>
          <w:sz w:val="24"/>
          <w:szCs w:val="24"/>
        </w:rPr>
        <w:t>создавать собственный текст аналитического и интерпретирующего характера в различных форматах;</w:t>
      </w:r>
    </w:p>
    <w:p w:rsidR="008C3408" w:rsidRDefault="008C3408" w:rsidP="008C3408">
      <w:pPr>
        <w:spacing w:line="1" w:lineRule="exact"/>
        <w:rPr>
          <w:rFonts w:eastAsia="Times New Roman"/>
          <w:sz w:val="24"/>
          <w:szCs w:val="24"/>
        </w:rPr>
      </w:pPr>
    </w:p>
    <w:p w:rsidR="008C3408" w:rsidRDefault="008C3408" w:rsidP="00224F09">
      <w:pPr>
        <w:numPr>
          <w:ilvl w:val="1"/>
          <w:numId w:val="57"/>
        </w:numPr>
        <w:tabs>
          <w:tab w:val="left" w:pos="580"/>
        </w:tabs>
        <w:ind w:left="580" w:hanging="152"/>
        <w:rPr>
          <w:rFonts w:eastAsia="Times New Roman"/>
          <w:sz w:val="24"/>
          <w:szCs w:val="24"/>
        </w:rPr>
      </w:pPr>
      <w:r>
        <w:rPr>
          <w:rFonts w:eastAsia="Times New Roman"/>
          <w:sz w:val="24"/>
          <w:szCs w:val="24"/>
        </w:rPr>
        <w:t>сопоставлять произведение словесного искусства и его воплощение в других искусствах;</w:t>
      </w:r>
    </w:p>
    <w:p w:rsidR="008C3408" w:rsidRDefault="008C3408" w:rsidP="008C3408">
      <w:pPr>
        <w:spacing w:line="12" w:lineRule="exact"/>
        <w:rPr>
          <w:rFonts w:eastAsia="Times New Roman"/>
          <w:sz w:val="24"/>
          <w:szCs w:val="24"/>
        </w:rPr>
      </w:pPr>
    </w:p>
    <w:p w:rsidR="008C3408" w:rsidRDefault="008C3408" w:rsidP="00224F09">
      <w:pPr>
        <w:numPr>
          <w:ilvl w:val="1"/>
          <w:numId w:val="57"/>
        </w:numPr>
        <w:tabs>
          <w:tab w:val="left" w:pos="670"/>
        </w:tabs>
        <w:spacing w:line="234" w:lineRule="auto"/>
        <w:ind w:right="20" w:firstLine="428"/>
        <w:rPr>
          <w:rFonts w:eastAsia="Times New Roman"/>
          <w:sz w:val="24"/>
          <w:szCs w:val="24"/>
        </w:rPr>
      </w:pPr>
      <w:r>
        <w:rPr>
          <w:rFonts w:eastAsia="Times New Roman"/>
          <w:sz w:val="24"/>
          <w:szCs w:val="24"/>
        </w:rPr>
        <w:t>работать с разными источниками информации и владеть основными способами е. обработки и презентации.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57"/>
        </w:numPr>
        <w:tabs>
          <w:tab w:val="left" w:pos="785"/>
        </w:tabs>
        <w:spacing w:line="234" w:lineRule="auto"/>
        <w:ind w:firstLine="428"/>
        <w:rPr>
          <w:rFonts w:eastAsia="Times New Roman"/>
          <w:sz w:val="24"/>
          <w:szCs w:val="24"/>
        </w:rPr>
      </w:pPr>
      <w:r>
        <w:rPr>
          <w:rFonts w:eastAsia="Times New Roman"/>
          <w:sz w:val="24"/>
          <w:szCs w:val="24"/>
        </w:rPr>
        <w:t>выбирать путь анализа произведения, адекватный жанрово-родовой природе художественного текста;</w:t>
      </w:r>
    </w:p>
    <w:p w:rsidR="008C3408" w:rsidRDefault="008C3408" w:rsidP="008C3408">
      <w:pPr>
        <w:spacing w:line="1" w:lineRule="exact"/>
        <w:rPr>
          <w:rFonts w:eastAsia="Times New Roman"/>
          <w:sz w:val="24"/>
          <w:szCs w:val="24"/>
        </w:rPr>
      </w:pPr>
    </w:p>
    <w:p w:rsidR="008C3408" w:rsidRDefault="008C3408" w:rsidP="00224F09">
      <w:pPr>
        <w:numPr>
          <w:ilvl w:val="1"/>
          <w:numId w:val="57"/>
        </w:numPr>
        <w:tabs>
          <w:tab w:val="left" w:pos="580"/>
        </w:tabs>
        <w:ind w:left="580" w:hanging="152"/>
        <w:rPr>
          <w:rFonts w:eastAsia="Times New Roman"/>
          <w:sz w:val="24"/>
          <w:szCs w:val="24"/>
        </w:rPr>
      </w:pPr>
      <w:r>
        <w:rPr>
          <w:rFonts w:eastAsia="Times New Roman"/>
          <w:sz w:val="24"/>
          <w:szCs w:val="24"/>
        </w:rPr>
        <w:t>дифференцировать элементы поэтики художественного текста, видеть их художественную</w:t>
      </w:r>
    </w:p>
    <w:p w:rsidR="008C3408" w:rsidRDefault="008C3408" w:rsidP="00224F09">
      <w:pPr>
        <w:numPr>
          <w:ilvl w:val="0"/>
          <w:numId w:val="57"/>
        </w:numPr>
        <w:tabs>
          <w:tab w:val="left" w:pos="180"/>
        </w:tabs>
        <w:ind w:left="180" w:hanging="180"/>
        <w:rPr>
          <w:rFonts w:eastAsia="Times New Roman"/>
          <w:sz w:val="24"/>
          <w:szCs w:val="24"/>
        </w:rPr>
      </w:pPr>
      <w:r>
        <w:rPr>
          <w:rFonts w:eastAsia="Times New Roman"/>
          <w:sz w:val="24"/>
          <w:szCs w:val="24"/>
        </w:rPr>
        <w:t>смысловую функцию;</w:t>
      </w:r>
    </w:p>
    <w:p w:rsidR="008C3408" w:rsidRDefault="008C3408" w:rsidP="008C3408">
      <w:pPr>
        <w:spacing w:line="12" w:lineRule="exact"/>
        <w:rPr>
          <w:rFonts w:eastAsia="Times New Roman"/>
          <w:sz w:val="24"/>
          <w:szCs w:val="24"/>
        </w:rPr>
      </w:pPr>
    </w:p>
    <w:p w:rsidR="008C3408" w:rsidRDefault="008C3408" w:rsidP="00224F09">
      <w:pPr>
        <w:numPr>
          <w:ilvl w:val="2"/>
          <w:numId w:val="57"/>
        </w:numPr>
        <w:tabs>
          <w:tab w:val="left" w:pos="799"/>
        </w:tabs>
        <w:spacing w:line="234" w:lineRule="auto"/>
        <w:ind w:firstLine="488"/>
        <w:rPr>
          <w:rFonts w:eastAsia="Times New Roman"/>
          <w:sz w:val="24"/>
          <w:szCs w:val="24"/>
        </w:rPr>
      </w:pPr>
      <w:r>
        <w:rPr>
          <w:rFonts w:eastAsia="Times New Roman"/>
          <w:sz w:val="24"/>
          <w:szCs w:val="24"/>
        </w:rPr>
        <w:t>сопоставлять «чужие» тексты интерпретирующего характера, аргументированно оценивать их;</w:t>
      </w:r>
    </w:p>
    <w:p w:rsidR="008C3408" w:rsidRDefault="008C3408" w:rsidP="008C3408">
      <w:pPr>
        <w:spacing w:line="14" w:lineRule="exact"/>
        <w:rPr>
          <w:rFonts w:eastAsia="Times New Roman"/>
          <w:sz w:val="24"/>
          <w:szCs w:val="24"/>
        </w:rPr>
      </w:pPr>
    </w:p>
    <w:p w:rsidR="008C3408" w:rsidRDefault="008C3408" w:rsidP="00224F09">
      <w:pPr>
        <w:numPr>
          <w:ilvl w:val="1"/>
          <w:numId w:val="57"/>
        </w:numPr>
        <w:tabs>
          <w:tab w:val="left" w:pos="701"/>
        </w:tabs>
        <w:spacing w:line="234" w:lineRule="auto"/>
        <w:ind w:right="20" w:firstLine="428"/>
        <w:rPr>
          <w:rFonts w:eastAsia="Times New Roman"/>
          <w:sz w:val="24"/>
          <w:szCs w:val="24"/>
        </w:rPr>
      </w:pPr>
      <w:r>
        <w:rPr>
          <w:rFonts w:eastAsia="Times New Roman"/>
          <w:sz w:val="24"/>
          <w:szCs w:val="24"/>
        </w:rPr>
        <w:t>оценивать интерпретацию художественного текста, созданную средствами других искусств;</w:t>
      </w:r>
    </w:p>
    <w:p w:rsidR="008C3408" w:rsidRDefault="008C3408" w:rsidP="008C3408">
      <w:pPr>
        <w:spacing w:line="1" w:lineRule="exact"/>
        <w:rPr>
          <w:rFonts w:eastAsia="Times New Roman"/>
          <w:sz w:val="24"/>
          <w:szCs w:val="24"/>
        </w:rPr>
      </w:pPr>
    </w:p>
    <w:p w:rsidR="008C3408" w:rsidRDefault="008C3408" w:rsidP="00224F09">
      <w:pPr>
        <w:numPr>
          <w:ilvl w:val="2"/>
          <w:numId w:val="57"/>
        </w:numPr>
        <w:tabs>
          <w:tab w:val="left" w:pos="640"/>
        </w:tabs>
        <w:ind w:left="640" w:hanging="152"/>
        <w:rPr>
          <w:rFonts w:eastAsia="Times New Roman"/>
          <w:sz w:val="24"/>
          <w:szCs w:val="24"/>
        </w:rPr>
      </w:pPr>
      <w:r>
        <w:rPr>
          <w:rFonts w:eastAsia="Times New Roman"/>
          <w:sz w:val="24"/>
          <w:szCs w:val="24"/>
        </w:rPr>
        <w:t>создавать собственную интерпретацию изученного текста средствами других искусств;</w:t>
      </w:r>
    </w:p>
    <w:p w:rsidR="008C3408" w:rsidRDefault="008C3408" w:rsidP="008C3408">
      <w:pPr>
        <w:spacing w:line="12" w:lineRule="exact"/>
        <w:rPr>
          <w:rFonts w:eastAsia="Times New Roman"/>
          <w:sz w:val="24"/>
          <w:szCs w:val="24"/>
        </w:rPr>
      </w:pPr>
    </w:p>
    <w:p w:rsidR="008C3408" w:rsidRDefault="008C3408" w:rsidP="00224F09">
      <w:pPr>
        <w:numPr>
          <w:ilvl w:val="1"/>
          <w:numId w:val="57"/>
        </w:numPr>
        <w:tabs>
          <w:tab w:val="left" w:pos="646"/>
        </w:tabs>
        <w:spacing w:line="235" w:lineRule="auto"/>
        <w:ind w:right="20" w:firstLine="428"/>
        <w:jc w:val="both"/>
        <w:rPr>
          <w:rFonts w:eastAsia="Times New Roman"/>
          <w:sz w:val="24"/>
          <w:szCs w:val="24"/>
        </w:rPr>
      </w:pPr>
      <w:r>
        <w:rPr>
          <w:rFonts w:eastAsia="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C3408" w:rsidRDefault="008C3408" w:rsidP="008C3408">
      <w:pPr>
        <w:spacing w:line="14" w:lineRule="exact"/>
        <w:rPr>
          <w:rFonts w:eastAsia="Times New Roman"/>
          <w:sz w:val="24"/>
          <w:szCs w:val="24"/>
        </w:rPr>
      </w:pPr>
    </w:p>
    <w:p w:rsidR="008C3408" w:rsidRDefault="008C3408" w:rsidP="00224F09">
      <w:pPr>
        <w:numPr>
          <w:ilvl w:val="1"/>
          <w:numId w:val="57"/>
        </w:numPr>
        <w:tabs>
          <w:tab w:val="left" w:pos="691"/>
        </w:tabs>
        <w:spacing w:line="234" w:lineRule="auto"/>
        <w:ind w:firstLine="428"/>
        <w:rPr>
          <w:rFonts w:eastAsia="Times New Roman"/>
          <w:sz w:val="24"/>
          <w:szCs w:val="24"/>
        </w:rPr>
      </w:pPr>
      <w:r>
        <w:rPr>
          <w:rFonts w:eastAsia="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C3408" w:rsidRDefault="008C3408" w:rsidP="008C3408">
      <w:pPr>
        <w:spacing w:line="295" w:lineRule="exact"/>
        <w:rPr>
          <w:sz w:val="20"/>
          <w:szCs w:val="20"/>
        </w:rPr>
      </w:pPr>
    </w:p>
    <w:p w:rsidR="008C3408" w:rsidRDefault="008C3408" w:rsidP="008C3408">
      <w:pPr>
        <w:spacing w:line="236" w:lineRule="auto"/>
        <w:ind w:left="420" w:right="4460" w:hanging="427"/>
        <w:rPr>
          <w:sz w:val="20"/>
          <w:szCs w:val="20"/>
        </w:rPr>
      </w:pPr>
      <w:r>
        <w:rPr>
          <w:rFonts w:eastAsia="Times New Roman"/>
          <w:b/>
          <w:bCs/>
          <w:sz w:val="24"/>
          <w:szCs w:val="24"/>
        </w:rPr>
        <w:t>1.2.5.7. ИНОСТРАННЫЙ ЯЗЫК(АНГЛИЙСКИЙ) Коммуникативные умения Говорение. Диалогическая речь</w:t>
      </w:r>
    </w:p>
    <w:p w:rsidR="008C3408" w:rsidRDefault="008C3408" w:rsidP="008C3408">
      <w:pPr>
        <w:spacing w:line="9"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Выпускник научится </w:t>
      </w:r>
      <w:r>
        <w:rPr>
          <w:rFonts w:eastAsia="Times New Roman"/>
          <w:sz w:val="24"/>
          <w:szCs w:val="24"/>
        </w:rPr>
        <w:t>вести комбинированный диалог в стандартных ситуациях</w:t>
      </w:r>
      <w:r>
        <w:rPr>
          <w:rFonts w:eastAsia="Times New Roman"/>
          <w:b/>
          <w:bCs/>
          <w:sz w:val="24"/>
          <w:szCs w:val="24"/>
        </w:rPr>
        <w:t xml:space="preserve"> </w:t>
      </w:r>
      <w:r>
        <w:rPr>
          <w:rFonts w:eastAsia="Times New Roman"/>
          <w:sz w:val="24"/>
          <w:szCs w:val="24"/>
        </w:rPr>
        <w:t>неофициального общения, соблюдая нормы речевого этикета, принятые в стране изучаемого языка.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Выпускник получит возможность научиться </w:t>
      </w:r>
      <w:r>
        <w:rPr>
          <w:rFonts w:eastAsia="Times New Roman"/>
          <w:sz w:val="24"/>
          <w:szCs w:val="24"/>
        </w:rPr>
        <w:t>брать и давать интервью.</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Говорение. Монологическая речь</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58"/>
        </w:numPr>
        <w:tabs>
          <w:tab w:val="left" w:pos="588"/>
        </w:tabs>
        <w:spacing w:line="236" w:lineRule="auto"/>
        <w:ind w:firstLine="428"/>
        <w:jc w:val="both"/>
        <w:rPr>
          <w:rFonts w:eastAsia="Times New Roman"/>
          <w:sz w:val="24"/>
          <w:szCs w:val="24"/>
        </w:rPr>
      </w:pPr>
      <w:r>
        <w:rPr>
          <w:rFonts w:eastAsia="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C3408" w:rsidRDefault="008C3408" w:rsidP="008C3408">
      <w:pPr>
        <w:spacing w:line="14" w:lineRule="exact"/>
        <w:rPr>
          <w:rFonts w:eastAsia="Times New Roman"/>
          <w:sz w:val="24"/>
          <w:szCs w:val="24"/>
        </w:rPr>
      </w:pPr>
    </w:p>
    <w:p w:rsidR="008C3408" w:rsidRDefault="008C3408" w:rsidP="00224F09">
      <w:pPr>
        <w:numPr>
          <w:ilvl w:val="0"/>
          <w:numId w:val="58"/>
        </w:numPr>
        <w:tabs>
          <w:tab w:val="left" w:pos="665"/>
        </w:tabs>
        <w:spacing w:line="234" w:lineRule="auto"/>
        <w:ind w:right="20" w:firstLine="428"/>
        <w:rPr>
          <w:rFonts w:eastAsia="Times New Roman"/>
          <w:sz w:val="24"/>
          <w:szCs w:val="24"/>
        </w:rPr>
      </w:pPr>
      <w:r>
        <w:rPr>
          <w:rFonts w:eastAsia="Times New Roman"/>
          <w:sz w:val="24"/>
          <w:szCs w:val="24"/>
        </w:rPr>
        <w:t>описывать события с опорой на зрительную наглядность и/или вербальные опоры (ключевые слова, план, вопросы);</w:t>
      </w:r>
    </w:p>
    <w:p w:rsidR="008C3408" w:rsidRDefault="008C3408" w:rsidP="008C3408">
      <w:pPr>
        <w:spacing w:line="1" w:lineRule="exact"/>
        <w:rPr>
          <w:rFonts w:eastAsia="Times New Roman"/>
          <w:sz w:val="24"/>
          <w:szCs w:val="24"/>
        </w:rPr>
      </w:pPr>
    </w:p>
    <w:p w:rsidR="008C3408" w:rsidRDefault="008C3408" w:rsidP="00224F09">
      <w:pPr>
        <w:numPr>
          <w:ilvl w:val="0"/>
          <w:numId w:val="58"/>
        </w:numPr>
        <w:tabs>
          <w:tab w:val="left" w:pos="580"/>
        </w:tabs>
        <w:ind w:left="580" w:hanging="152"/>
        <w:rPr>
          <w:rFonts w:eastAsia="Times New Roman"/>
          <w:sz w:val="24"/>
          <w:szCs w:val="24"/>
        </w:rPr>
      </w:pPr>
      <w:r>
        <w:rPr>
          <w:rFonts w:eastAsia="Times New Roman"/>
          <w:sz w:val="24"/>
          <w:szCs w:val="24"/>
        </w:rPr>
        <w:t>давать краткую характеристику реальных людей и литературных персонажей;</w:t>
      </w:r>
    </w:p>
    <w:p w:rsidR="008C3408" w:rsidRDefault="008C3408" w:rsidP="008C3408">
      <w:pPr>
        <w:spacing w:line="12" w:lineRule="exact"/>
        <w:rPr>
          <w:rFonts w:eastAsia="Times New Roman"/>
          <w:sz w:val="24"/>
          <w:szCs w:val="24"/>
        </w:rPr>
      </w:pPr>
    </w:p>
    <w:p w:rsidR="008C3408" w:rsidRDefault="008C3408" w:rsidP="00224F09">
      <w:pPr>
        <w:numPr>
          <w:ilvl w:val="0"/>
          <w:numId w:val="58"/>
        </w:numPr>
        <w:tabs>
          <w:tab w:val="left" w:pos="663"/>
        </w:tabs>
        <w:spacing w:line="234" w:lineRule="auto"/>
        <w:ind w:right="20" w:firstLine="428"/>
        <w:rPr>
          <w:rFonts w:eastAsia="Times New Roman"/>
          <w:sz w:val="24"/>
          <w:szCs w:val="24"/>
        </w:rPr>
      </w:pPr>
      <w:r>
        <w:rPr>
          <w:rFonts w:eastAsia="Times New Roman"/>
          <w:sz w:val="24"/>
          <w:szCs w:val="24"/>
        </w:rPr>
        <w:t>передавать основное содержание прочитанного текста с опорой или без опоры на текст/ключевые слова/план/вопросы.</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58"/>
        </w:numPr>
        <w:tabs>
          <w:tab w:val="left" w:pos="580"/>
        </w:tabs>
        <w:spacing w:line="235" w:lineRule="auto"/>
        <w:ind w:left="580" w:hanging="152"/>
        <w:rPr>
          <w:rFonts w:eastAsia="Times New Roman"/>
          <w:sz w:val="24"/>
          <w:szCs w:val="24"/>
        </w:rPr>
      </w:pPr>
      <w:r>
        <w:rPr>
          <w:rFonts w:eastAsia="Times New Roman"/>
          <w:sz w:val="24"/>
          <w:szCs w:val="24"/>
        </w:rPr>
        <w:t>делать сообщение на заданную тему на основе прочитанного;</w:t>
      </w:r>
    </w:p>
    <w:p w:rsidR="008C3408" w:rsidRDefault="008C3408" w:rsidP="008C3408">
      <w:pPr>
        <w:spacing w:line="13" w:lineRule="exact"/>
        <w:rPr>
          <w:rFonts w:eastAsia="Times New Roman"/>
          <w:sz w:val="24"/>
          <w:szCs w:val="24"/>
        </w:rPr>
      </w:pPr>
    </w:p>
    <w:p w:rsidR="008C3408" w:rsidRDefault="008C3408" w:rsidP="00224F09">
      <w:pPr>
        <w:numPr>
          <w:ilvl w:val="0"/>
          <w:numId w:val="58"/>
        </w:numPr>
        <w:tabs>
          <w:tab w:val="left" w:pos="641"/>
        </w:tabs>
        <w:spacing w:line="234" w:lineRule="auto"/>
        <w:ind w:right="20" w:firstLine="428"/>
        <w:rPr>
          <w:rFonts w:eastAsia="Times New Roman"/>
          <w:sz w:val="24"/>
          <w:szCs w:val="24"/>
        </w:rPr>
      </w:pPr>
      <w:r>
        <w:rPr>
          <w:rFonts w:eastAsia="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8C3408" w:rsidRDefault="008C3408" w:rsidP="008C3408">
      <w:pPr>
        <w:spacing w:line="13" w:lineRule="exact"/>
        <w:rPr>
          <w:rFonts w:eastAsia="Times New Roman"/>
          <w:sz w:val="24"/>
          <w:szCs w:val="24"/>
        </w:rPr>
      </w:pPr>
    </w:p>
    <w:p w:rsidR="008C3408" w:rsidRDefault="008C3408" w:rsidP="00224F09">
      <w:pPr>
        <w:numPr>
          <w:ilvl w:val="0"/>
          <w:numId w:val="58"/>
        </w:numPr>
        <w:tabs>
          <w:tab w:val="left" w:pos="576"/>
        </w:tabs>
        <w:ind w:firstLine="428"/>
        <w:jc w:val="both"/>
        <w:rPr>
          <w:rFonts w:eastAsia="Times New Roman"/>
          <w:sz w:val="24"/>
          <w:szCs w:val="24"/>
        </w:rPr>
      </w:pPr>
      <w:r>
        <w:rPr>
          <w:rFonts w:eastAsia="Times New Roman"/>
          <w:sz w:val="24"/>
          <w:szCs w:val="24"/>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C3408" w:rsidRDefault="008C3408" w:rsidP="008C3408">
      <w:pPr>
        <w:spacing w:line="281"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Аудирование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58"/>
        </w:numPr>
        <w:tabs>
          <w:tab w:val="left" w:pos="583"/>
        </w:tabs>
        <w:spacing w:line="234" w:lineRule="auto"/>
        <w:ind w:right="20" w:firstLine="428"/>
        <w:rPr>
          <w:rFonts w:eastAsia="Times New Roman"/>
          <w:sz w:val="24"/>
          <w:szCs w:val="24"/>
        </w:rPr>
      </w:pPr>
      <w:r>
        <w:rPr>
          <w:rFonts w:eastAsia="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0"/>
          <w:numId w:val="59"/>
        </w:numPr>
        <w:tabs>
          <w:tab w:val="left" w:pos="226"/>
        </w:tabs>
        <w:spacing w:line="236" w:lineRule="auto"/>
        <w:ind w:left="-420" w:firstLine="428"/>
        <w:jc w:val="both"/>
        <w:rPr>
          <w:rFonts w:eastAsia="Times New Roman"/>
          <w:sz w:val="24"/>
          <w:szCs w:val="24"/>
        </w:rPr>
      </w:pPr>
      <w:r>
        <w:rPr>
          <w:rFonts w:eastAsia="Times New Roman"/>
          <w:sz w:val="24"/>
          <w:szCs w:val="24"/>
        </w:rPr>
        <w:lastRenderedPageBreak/>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59"/>
        </w:numPr>
        <w:tabs>
          <w:tab w:val="left" w:pos="160"/>
        </w:tabs>
        <w:spacing w:line="235" w:lineRule="auto"/>
        <w:ind w:left="160" w:hanging="152"/>
        <w:rPr>
          <w:rFonts w:eastAsia="Times New Roman"/>
          <w:sz w:val="24"/>
          <w:szCs w:val="24"/>
        </w:rPr>
      </w:pPr>
      <w:r>
        <w:rPr>
          <w:rFonts w:eastAsia="Times New Roman"/>
          <w:sz w:val="24"/>
          <w:szCs w:val="24"/>
        </w:rPr>
        <w:t>выделять основную мысль в воспринимаемом на слух тексте;</w:t>
      </w:r>
    </w:p>
    <w:p w:rsidR="008C3408" w:rsidRDefault="008C3408" w:rsidP="00224F09">
      <w:pPr>
        <w:numPr>
          <w:ilvl w:val="1"/>
          <w:numId w:val="59"/>
        </w:numPr>
        <w:tabs>
          <w:tab w:val="left" w:pos="220"/>
        </w:tabs>
        <w:ind w:left="220" w:hanging="152"/>
        <w:rPr>
          <w:rFonts w:eastAsia="Times New Roman"/>
          <w:sz w:val="24"/>
          <w:szCs w:val="24"/>
        </w:rPr>
      </w:pPr>
      <w:r>
        <w:rPr>
          <w:rFonts w:eastAsia="Times New Roman"/>
          <w:sz w:val="24"/>
          <w:szCs w:val="24"/>
        </w:rPr>
        <w:t>отделять в тексте, воспринимаемом на слух, главные факты от второстепенных;</w:t>
      </w:r>
    </w:p>
    <w:p w:rsidR="008C3408" w:rsidRDefault="008C3408" w:rsidP="008C3408">
      <w:pPr>
        <w:spacing w:line="12" w:lineRule="exact"/>
        <w:rPr>
          <w:rFonts w:eastAsia="Times New Roman"/>
          <w:sz w:val="24"/>
          <w:szCs w:val="24"/>
        </w:rPr>
      </w:pPr>
    </w:p>
    <w:p w:rsidR="008C3408" w:rsidRDefault="008C3408" w:rsidP="00224F09">
      <w:pPr>
        <w:numPr>
          <w:ilvl w:val="1"/>
          <w:numId w:val="59"/>
        </w:numPr>
        <w:tabs>
          <w:tab w:val="left" w:pos="245"/>
        </w:tabs>
        <w:spacing w:line="234" w:lineRule="auto"/>
        <w:ind w:left="-420" w:firstLine="488"/>
        <w:rPr>
          <w:rFonts w:eastAsia="Times New Roman"/>
          <w:sz w:val="24"/>
          <w:szCs w:val="24"/>
        </w:rPr>
      </w:pPr>
      <w:r>
        <w:rPr>
          <w:rFonts w:eastAsia="Times New Roman"/>
          <w:sz w:val="24"/>
          <w:szCs w:val="24"/>
        </w:rPr>
        <w:t>использовать контекстуальную или языковую догадку при восприятии на слух текстов, содержащих незнакомые слова;</w:t>
      </w:r>
    </w:p>
    <w:p w:rsidR="008C3408" w:rsidRDefault="008C3408" w:rsidP="008C3408">
      <w:pPr>
        <w:spacing w:line="13" w:lineRule="exact"/>
        <w:rPr>
          <w:rFonts w:eastAsia="Times New Roman"/>
          <w:sz w:val="24"/>
          <w:szCs w:val="24"/>
        </w:rPr>
      </w:pPr>
    </w:p>
    <w:p w:rsidR="008C3408" w:rsidRDefault="008C3408" w:rsidP="00224F09">
      <w:pPr>
        <w:numPr>
          <w:ilvl w:val="0"/>
          <w:numId w:val="59"/>
        </w:numPr>
        <w:tabs>
          <w:tab w:val="left" w:pos="180"/>
        </w:tabs>
        <w:spacing w:line="234" w:lineRule="auto"/>
        <w:ind w:left="-420" w:firstLine="428"/>
        <w:rPr>
          <w:rFonts w:eastAsia="Times New Roman"/>
          <w:sz w:val="24"/>
          <w:szCs w:val="24"/>
        </w:rPr>
      </w:pPr>
      <w:r>
        <w:rPr>
          <w:rFonts w:eastAsia="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Чтение</w:t>
      </w:r>
    </w:p>
    <w:p w:rsidR="008C3408" w:rsidRDefault="008C3408" w:rsidP="008C3408">
      <w:pPr>
        <w:rPr>
          <w:rFonts w:eastAsia="Times New Roman"/>
          <w:sz w:val="24"/>
          <w:szCs w:val="24"/>
        </w:rPr>
      </w:pPr>
      <w:r>
        <w:rPr>
          <w:rFonts w:eastAsia="Times New Roman"/>
          <w:b/>
          <w:bCs/>
          <w:sz w:val="24"/>
          <w:szCs w:val="24"/>
        </w:rPr>
        <w:t>Выпускник научится:</w:t>
      </w:r>
    </w:p>
    <w:p w:rsidR="008C3408" w:rsidRDefault="008C3408" w:rsidP="008C3408">
      <w:pPr>
        <w:spacing w:line="7" w:lineRule="exact"/>
        <w:rPr>
          <w:rFonts w:eastAsia="Times New Roman"/>
          <w:sz w:val="24"/>
          <w:szCs w:val="24"/>
        </w:rPr>
      </w:pPr>
    </w:p>
    <w:p w:rsidR="008C3408" w:rsidRDefault="008C3408" w:rsidP="00224F09">
      <w:pPr>
        <w:numPr>
          <w:ilvl w:val="0"/>
          <w:numId w:val="59"/>
        </w:numPr>
        <w:tabs>
          <w:tab w:val="left" w:pos="192"/>
        </w:tabs>
        <w:spacing w:line="234" w:lineRule="auto"/>
        <w:ind w:left="-420" w:firstLine="428"/>
        <w:rPr>
          <w:rFonts w:eastAsia="Times New Roman"/>
          <w:sz w:val="24"/>
          <w:szCs w:val="24"/>
        </w:rPr>
      </w:pPr>
      <w:r>
        <w:rPr>
          <w:rFonts w:eastAsia="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8C3408" w:rsidRDefault="008C3408" w:rsidP="008C3408">
      <w:pPr>
        <w:spacing w:line="14" w:lineRule="exact"/>
        <w:rPr>
          <w:rFonts w:eastAsia="Times New Roman"/>
          <w:sz w:val="24"/>
          <w:szCs w:val="24"/>
        </w:rPr>
      </w:pPr>
    </w:p>
    <w:p w:rsidR="008C3408" w:rsidRDefault="008C3408" w:rsidP="00224F09">
      <w:pPr>
        <w:numPr>
          <w:ilvl w:val="0"/>
          <w:numId w:val="59"/>
        </w:numPr>
        <w:tabs>
          <w:tab w:val="left" w:pos="295"/>
        </w:tabs>
        <w:spacing w:line="236" w:lineRule="auto"/>
        <w:ind w:left="-420" w:firstLine="428"/>
        <w:jc w:val="both"/>
        <w:rPr>
          <w:rFonts w:eastAsia="Times New Roman"/>
          <w:sz w:val="24"/>
          <w:szCs w:val="24"/>
        </w:rPr>
      </w:pPr>
      <w:r>
        <w:rPr>
          <w:rFonts w:eastAsia="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5" w:lineRule="exact"/>
        <w:rPr>
          <w:rFonts w:eastAsia="Times New Roman"/>
          <w:sz w:val="24"/>
          <w:szCs w:val="24"/>
        </w:rPr>
      </w:pPr>
    </w:p>
    <w:p w:rsidR="008C3408" w:rsidRDefault="008C3408" w:rsidP="00224F09">
      <w:pPr>
        <w:numPr>
          <w:ilvl w:val="0"/>
          <w:numId w:val="59"/>
        </w:numPr>
        <w:tabs>
          <w:tab w:val="left" w:pos="180"/>
        </w:tabs>
        <w:spacing w:line="234" w:lineRule="auto"/>
        <w:ind w:left="-420" w:firstLine="428"/>
        <w:rPr>
          <w:rFonts w:eastAsia="Times New Roman"/>
          <w:sz w:val="24"/>
          <w:szCs w:val="24"/>
        </w:rPr>
      </w:pPr>
      <w:r>
        <w:rPr>
          <w:rFonts w:eastAsia="Times New Roman"/>
          <w:sz w:val="24"/>
          <w:szCs w:val="24"/>
        </w:rPr>
        <w:t>читать и полностью понимать несложные аутентичные тексты, построенные в основном на изученном языковом материале;</w:t>
      </w:r>
    </w:p>
    <w:p w:rsidR="008C3408" w:rsidRDefault="008C3408" w:rsidP="008C3408">
      <w:pPr>
        <w:spacing w:line="13" w:lineRule="exact"/>
        <w:rPr>
          <w:rFonts w:eastAsia="Times New Roman"/>
          <w:sz w:val="24"/>
          <w:szCs w:val="24"/>
        </w:rPr>
      </w:pPr>
    </w:p>
    <w:p w:rsidR="008C3408" w:rsidRDefault="008C3408" w:rsidP="00224F09">
      <w:pPr>
        <w:numPr>
          <w:ilvl w:val="0"/>
          <w:numId w:val="59"/>
        </w:numPr>
        <w:tabs>
          <w:tab w:val="left" w:pos="283"/>
        </w:tabs>
        <w:spacing w:line="234" w:lineRule="auto"/>
        <w:ind w:left="-420" w:firstLine="428"/>
        <w:rPr>
          <w:rFonts w:eastAsia="Times New Roman"/>
          <w:sz w:val="24"/>
          <w:szCs w:val="24"/>
        </w:rPr>
      </w:pPr>
      <w:r>
        <w:rPr>
          <w:rFonts w:eastAsia="Times New Roman"/>
          <w:sz w:val="24"/>
          <w:szCs w:val="24"/>
        </w:rPr>
        <w:t>догадываться о значении незнакомых слов по сходству с русским языком, по словообразовательным элементам, по контексту;</w:t>
      </w:r>
    </w:p>
    <w:p w:rsidR="008C3408" w:rsidRDefault="008C3408" w:rsidP="008C3408">
      <w:pPr>
        <w:spacing w:line="13" w:lineRule="exact"/>
        <w:rPr>
          <w:rFonts w:eastAsia="Times New Roman"/>
          <w:sz w:val="24"/>
          <w:szCs w:val="24"/>
        </w:rPr>
      </w:pPr>
    </w:p>
    <w:p w:rsidR="008C3408" w:rsidRDefault="008C3408" w:rsidP="00224F09">
      <w:pPr>
        <w:numPr>
          <w:ilvl w:val="0"/>
          <w:numId w:val="59"/>
        </w:numPr>
        <w:tabs>
          <w:tab w:val="left" w:pos="207"/>
        </w:tabs>
        <w:spacing w:line="234" w:lineRule="auto"/>
        <w:ind w:left="-420" w:firstLine="428"/>
        <w:rPr>
          <w:rFonts w:eastAsia="Times New Roman"/>
          <w:sz w:val="24"/>
          <w:szCs w:val="24"/>
        </w:rPr>
      </w:pPr>
      <w:r>
        <w:rPr>
          <w:rFonts w:eastAsia="Times New Roman"/>
          <w:sz w:val="24"/>
          <w:szCs w:val="24"/>
        </w:rPr>
        <w:t>игнорировать в процессе чтения незнакомые слова, не мешающие понимать основное содержание текста;</w:t>
      </w:r>
    </w:p>
    <w:p w:rsidR="008C3408" w:rsidRDefault="008C3408" w:rsidP="008C3408">
      <w:pPr>
        <w:spacing w:line="2" w:lineRule="exact"/>
        <w:rPr>
          <w:rFonts w:eastAsia="Times New Roman"/>
          <w:sz w:val="24"/>
          <w:szCs w:val="24"/>
        </w:rPr>
      </w:pPr>
    </w:p>
    <w:p w:rsidR="008C3408" w:rsidRDefault="008C3408" w:rsidP="00224F09">
      <w:pPr>
        <w:numPr>
          <w:ilvl w:val="0"/>
          <w:numId w:val="59"/>
        </w:numPr>
        <w:tabs>
          <w:tab w:val="left" w:pos="160"/>
        </w:tabs>
        <w:ind w:left="160" w:hanging="152"/>
        <w:rPr>
          <w:rFonts w:eastAsia="Times New Roman"/>
          <w:sz w:val="24"/>
          <w:szCs w:val="24"/>
        </w:rPr>
      </w:pPr>
      <w:r>
        <w:rPr>
          <w:rFonts w:eastAsia="Times New Roman"/>
          <w:sz w:val="24"/>
          <w:szCs w:val="24"/>
        </w:rPr>
        <w:t>пользоваться сносками и лингвострановедческим справочником.</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Письменная речь</w:t>
      </w:r>
    </w:p>
    <w:p w:rsidR="008C3408" w:rsidRDefault="008C3408" w:rsidP="008C3408">
      <w:pPr>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60"/>
        </w:numPr>
        <w:tabs>
          <w:tab w:val="left" w:pos="152"/>
        </w:tabs>
        <w:spacing w:line="234" w:lineRule="auto"/>
        <w:ind w:left="-420" w:firstLine="428"/>
        <w:rPr>
          <w:rFonts w:eastAsia="Times New Roman"/>
          <w:sz w:val="24"/>
          <w:szCs w:val="24"/>
        </w:rPr>
      </w:pPr>
      <w:r>
        <w:rPr>
          <w:rFonts w:eastAsia="Times New Roman"/>
          <w:sz w:val="24"/>
          <w:szCs w:val="24"/>
        </w:rPr>
        <w:t>заполнять анкеты и формуляры в соответствии с нормами, принятыми в стране изучаемого языка;</w:t>
      </w:r>
    </w:p>
    <w:p w:rsidR="008C3408" w:rsidRDefault="008C3408" w:rsidP="008C3408">
      <w:pPr>
        <w:spacing w:line="13" w:lineRule="exact"/>
        <w:rPr>
          <w:rFonts w:eastAsia="Times New Roman"/>
          <w:sz w:val="24"/>
          <w:szCs w:val="24"/>
        </w:rPr>
      </w:pPr>
    </w:p>
    <w:p w:rsidR="008C3408" w:rsidRDefault="008C3408" w:rsidP="00224F09">
      <w:pPr>
        <w:numPr>
          <w:ilvl w:val="0"/>
          <w:numId w:val="60"/>
        </w:numPr>
        <w:tabs>
          <w:tab w:val="left" w:pos="226"/>
        </w:tabs>
        <w:spacing w:line="234" w:lineRule="auto"/>
        <w:ind w:left="-420" w:firstLine="428"/>
        <w:rPr>
          <w:rFonts w:eastAsia="Times New Roman"/>
          <w:sz w:val="24"/>
          <w:szCs w:val="24"/>
        </w:rPr>
      </w:pPr>
      <w:r>
        <w:rPr>
          <w:rFonts w:eastAsia="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60"/>
        </w:numPr>
        <w:tabs>
          <w:tab w:val="left" w:pos="219"/>
        </w:tabs>
        <w:spacing w:line="234" w:lineRule="auto"/>
        <w:ind w:left="-420" w:firstLine="428"/>
        <w:rPr>
          <w:rFonts w:eastAsia="Times New Roman"/>
          <w:sz w:val="24"/>
          <w:szCs w:val="24"/>
        </w:rPr>
      </w:pPr>
      <w:r>
        <w:rPr>
          <w:rFonts w:eastAsia="Times New Roman"/>
          <w:sz w:val="24"/>
          <w:szCs w:val="24"/>
        </w:rPr>
        <w:t>делать краткие выписки из текста с целью их использования в собственных устных высказываниях;</w:t>
      </w:r>
    </w:p>
    <w:p w:rsidR="008C3408" w:rsidRDefault="008C3408" w:rsidP="008C3408">
      <w:pPr>
        <w:spacing w:line="1" w:lineRule="exact"/>
        <w:rPr>
          <w:rFonts w:eastAsia="Times New Roman"/>
          <w:sz w:val="24"/>
          <w:szCs w:val="24"/>
        </w:rPr>
      </w:pPr>
    </w:p>
    <w:p w:rsidR="008C3408" w:rsidRDefault="008C3408" w:rsidP="00224F09">
      <w:pPr>
        <w:numPr>
          <w:ilvl w:val="0"/>
          <w:numId w:val="60"/>
        </w:numPr>
        <w:tabs>
          <w:tab w:val="left" w:pos="160"/>
        </w:tabs>
        <w:ind w:left="160" w:hanging="152"/>
        <w:rPr>
          <w:rFonts w:eastAsia="Times New Roman"/>
          <w:sz w:val="24"/>
          <w:szCs w:val="24"/>
        </w:rPr>
      </w:pPr>
      <w:r>
        <w:rPr>
          <w:rFonts w:eastAsia="Times New Roman"/>
          <w:sz w:val="24"/>
          <w:szCs w:val="24"/>
        </w:rPr>
        <w:t>составлять план/тезисы устного или письменного сообщения;</w:t>
      </w:r>
    </w:p>
    <w:p w:rsidR="008C3408" w:rsidRDefault="008C3408" w:rsidP="00224F09">
      <w:pPr>
        <w:numPr>
          <w:ilvl w:val="0"/>
          <w:numId w:val="60"/>
        </w:numPr>
        <w:tabs>
          <w:tab w:val="left" w:pos="160"/>
        </w:tabs>
        <w:ind w:left="160" w:hanging="152"/>
        <w:rPr>
          <w:rFonts w:eastAsia="Times New Roman"/>
          <w:sz w:val="24"/>
          <w:szCs w:val="24"/>
        </w:rPr>
      </w:pPr>
      <w:r>
        <w:rPr>
          <w:rFonts w:eastAsia="Times New Roman"/>
          <w:sz w:val="24"/>
          <w:szCs w:val="24"/>
        </w:rPr>
        <w:t>кратко излагать в письменном виде результаты своей проектной деятельности;</w:t>
      </w:r>
    </w:p>
    <w:p w:rsidR="008C3408" w:rsidRDefault="008C3408" w:rsidP="00224F09">
      <w:pPr>
        <w:numPr>
          <w:ilvl w:val="1"/>
          <w:numId w:val="60"/>
        </w:numPr>
        <w:tabs>
          <w:tab w:val="left" w:pos="220"/>
        </w:tabs>
        <w:ind w:left="220" w:hanging="152"/>
        <w:rPr>
          <w:rFonts w:eastAsia="Times New Roman"/>
          <w:sz w:val="24"/>
          <w:szCs w:val="24"/>
        </w:rPr>
      </w:pPr>
      <w:r>
        <w:rPr>
          <w:rFonts w:eastAsia="Times New Roman"/>
          <w:sz w:val="24"/>
          <w:szCs w:val="24"/>
        </w:rPr>
        <w:t>писать небольшие письменные высказывания с опорой на образец.</w:t>
      </w:r>
    </w:p>
    <w:p w:rsidR="008C3408" w:rsidRDefault="008C3408" w:rsidP="008C3408">
      <w:pPr>
        <w:rPr>
          <w:sz w:val="20"/>
          <w:szCs w:val="20"/>
        </w:rPr>
      </w:pPr>
      <w:r>
        <w:rPr>
          <w:rFonts w:eastAsia="Times New Roman"/>
          <w:sz w:val="24"/>
          <w:szCs w:val="24"/>
        </w:rPr>
        <w:t>Языковая компетентность (владение языковыми средствами)</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Фонетическая сторона речи</w:t>
      </w:r>
    </w:p>
    <w:p w:rsidR="008C3408" w:rsidRDefault="008C3408" w:rsidP="008C3408">
      <w:pPr>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61"/>
        </w:numPr>
        <w:tabs>
          <w:tab w:val="left" w:pos="281"/>
        </w:tabs>
        <w:spacing w:line="234" w:lineRule="auto"/>
        <w:ind w:left="-420" w:firstLine="428"/>
        <w:rPr>
          <w:rFonts w:eastAsia="Times New Roman"/>
          <w:sz w:val="24"/>
          <w:szCs w:val="24"/>
        </w:rPr>
      </w:pPr>
      <w:r>
        <w:rPr>
          <w:rFonts w:eastAsia="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8C3408" w:rsidRDefault="008C3408" w:rsidP="008C3408">
      <w:pPr>
        <w:spacing w:line="1" w:lineRule="exact"/>
        <w:rPr>
          <w:rFonts w:eastAsia="Times New Roman"/>
          <w:sz w:val="24"/>
          <w:szCs w:val="24"/>
        </w:rPr>
      </w:pPr>
    </w:p>
    <w:p w:rsidR="008C3408" w:rsidRDefault="008C3408" w:rsidP="00224F09">
      <w:pPr>
        <w:numPr>
          <w:ilvl w:val="0"/>
          <w:numId w:val="61"/>
        </w:numPr>
        <w:tabs>
          <w:tab w:val="left" w:pos="160"/>
        </w:tabs>
        <w:ind w:left="160" w:hanging="152"/>
        <w:rPr>
          <w:rFonts w:eastAsia="Times New Roman"/>
          <w:sz w:val="24"/>
          <w:szCs w:val="24"/>
        </w:rPr>
      </w:pPr>
      <w:r>
        <w:rPr>
          <w:rFonts w:eastAsia="Times New Roman"/>
          <w:sz w:val="24"/>
          <w:szCs w:val="24"/>
        </w:rPr>
        <w:t>соблюдать правильное ударение в изученных словах;</w:t>
      </w:r>
    </w:p>
    <w:p w:rsidR="008C3408" w:rsidRDefault="008C3408" w:rsidP="00224F09">
      <w:pPr>
        <w:numPr>
          <w:ilvl w:val="0"/>
          <w:numId w:val="61"/>
        </w:numPr>
        <w:tabs>
          <w:tab w:val="left" w:pos="160"/>
        </w:tabs>
        <w:ind w:left="160" w:hanging="152"/>
        <w:rPr>
          <w:rFonts w:eastAsia="Times New Roman"/>
          <w:sz w:val="24"/>
          <w:szCs w:val="24"/>
        </w:rPr>
      </w:pPr>
      <w:r>
        <w:rPr>
          <w:rFonts w:eastAsia="Times New Roman"/>
          <w:sz w:val="24"/>
          <w:szCs w:val="24"/>
        </w:rPr>
        <w:t>различать коммуникативные типы предложения по интонации;</w:t>
      </w:r>
    </w:p>
    <w:p w:rsidR="008C3408" w:rsidRDefault="008C3408" w:rsidP="008C3408">
      <w:pPr>
        <w:spacing w:line="12" w:lineRule="exact"/>
        <w:rPr>
          <w:rFonts w:eastAsia="Times New Roman"/>
          <w:sz w:val="24"/>
          <w:szCs w:val="24"/>
        </w:rPr>
      </w:pPr>
    </w:p>
    <w:p w:rsidR="008C3408" w:rsidRDefault="008C3408" w:rsidP="00224F09">
      <w:pPr>
        <w:numPr>
          <w:ilvl w:val="0"/>
          <w:numId w:val="61"/>
        </w:numPr>
        <w:tabs>
          <w:tab w:val="left" w:pos="154"/>
        </w:tabs>
        <w:spacing w:line="236" w:lineRule="auto"/>
        <w:ind w:left="-420" w:firstLine="428"/>
        <w:jc w:val="both"/>
        <w:rPr>
          <w:rFonts w:eastAsia="Times New Roman"/>
          <w:sz w:val="24"/>
          <w:szCs w:val="24"/>
        </w:rPr>
      </w:pPr>
      <w:r>
        <w:rPr>
          <w:rFonts w:eastAsia="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61"/>
        </w:numPr>
        <w:tabs>
          <w:tab w:val="left" w:pos="220"/>
        </w:tabs>
        <w:spacing w:line="235" w:lineRule="auto"/>
        <w:ind w:left="220" w:hanging="152"/>
        <w:rPr>
          <w:rFonts w:eastAsia="Times New Roman"/>
          <w:sz w:val="24"/>
          <w:szCs w:val="24"/>
        </w:rPr>
      </w:pPr>
      <w:r>
        <w:rPr>
          <w:rFonts w:eastAsia="Times New Roman"/>
          <w:sz w:val="24"/>
          <w:szCs w:val="24"/>
        </w:rPr>
        <w:t>выражать модальные значения, чувства и эмоции с помощью интонации;</w:t>
      </w:r>
    </w:p>
    <w:p w:rsidR="008C3408" w:rsidRDefault="008C3408" w:rsidP="00224F09">
      <w:pPr>
        <w:numPr>
          <w:ilvl w:val="0"/>
          <w:numId w:val="61"/>
        </w:numPr>
        <w:tabs>
          <w:tab w:val="left" w:pos="160"/>
        </w:tabs>
        <w:ind w:left="160" w:hanging="152"/>
        <w:rPr>
          <w:rFonts w:eastAsia="Times New Roman"/>
          <w:sz w:val="24"/>
          <w:szCs w:val="24"/>
        </w:rPr>
      </w:pPr>
      <w:r>
        <w:rPr>
          <w:rFonts w:eastAsia="Times New Roman"/>
          <w:sz w:val="24"/>
          <w:szCs w:val="24"/>
        </w:rPr>
        <w:t>различать на слух британские и американские варианты английского языка.</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Орфография</w:t>
      </w:r>
    </w:p>
    <w:p w:rsidR="008C3408" w:rsidRDefault="008C3408" w:rsidP="008C3408">
      <w:pPr>
        <w:sectPr w:rsidR="008C3408">
          <w:pgSz w:w="11920" w:h="16841"/>
          <w:pgMar w:top="1063" w:right="951" w:bottom="1145" w:left="1440" w:header="0" w:footer="0" w:gutter="0"/>
          <w:cols w:space="720" w:equalWidth="0">
            <w:col w:w="9520"/>
          </w:cols>
        </w:sectPr>
      </w:pPr>
    </w:p>
    <w:p w:rsidR="008C3408" w:rsidRDefault="008C3408" w:rsidP="008C3408">
      <w:pPr>
        <w:ind w:left="420"/>
        <w:rPr>
          <w:sz w:val="20"/>
          <w:szCs w:val="20"/>
        </w:rPr>
      </w:pPr>
      <w:r>
        <w:rPr>
          <w:rFonts w:eastAsia="Times New Roman"/>
          <w:b/>
          <w:bCs/>
          <w:sz w:val="24"/>
          <w:szCs w:val="24"/>
        </w:rPr>
        <w:lastRenderedPageBreak/>
        <w:t xml:space="preserve">Выпускник научится </w:t>
      </w:r>
      <w:r>
        <w:rPr>
          <w:rFonts w:eastAsia="Times New Roman"/>
          <w:sz w:val="24"/>
          <w:szCs w:val="24"/>
        </w:rPr>
        <w:t>правильно писать изученные слова.</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Лексическая сторона речи</w:t>
      </w:r>
    </w:p>
    <w:p w:rsidR="008C3408" w:rsidRDefault="008C3408" w:rsidP="008C3408">
      <w:pPr>
        <w:spacing w:line="235" w:lineRule="auto"/>
        <w:ind w:left="420"/>
        <w:rPr>
          <w:sz w:val="20"/>
          <w:szCs w:val="20"/>
        </w:rPr>
      </w:pPr>
      <w:r>
        <w:rPr>
          <w:rFonts w:eastAsia="Times New Roman"/>
          <w:b/>
          <w:bCs/>
          <w:sz w:val="24"/>
          <w:szCs w:val="24"/>
        </w:rPr>
        <w:t>Выпускник научится</w:t>
      </w:r>
      <w:r>
        <w:rPr>
          <w:rFonts w:eastAsia="Times New Roman"/>
          <w:sz w:val="24"/>
          <w:szCs w:val="24"/>
        </w:rPr>
        <w:t>:</w:t>
      </w:r>
    </w:p>
    <w:p w:rsidR="008C3408" w:rsidRDefault="008C3408" w:rsidP="008C3408">
      <w:pPr>
        <w:spacing w:line="13" w:lineRule="exact"/>
        <w:rPr>
          <w:sz w:val="20"/>
          <w:szCs w:val="20"/>
        </w:rPr>
      </w:pPr>
    </w:p>
    <w:p w:rsidR="008C3408" w:rsidRDefault="008C3408" w:rsidP="00224F09">
      <w:pPr>
        <w:numPr>
          <w:ilvl w:val="1"/>
          <w:numId w:val="62"/>
        </w:numPr>
        <w:tabs>
          <w:tab w:val="left" w:pos="658"/>
        </w:tabs>
        <w:spacing w:line="236" w:lineRule="auto"/>
        <w:ind w:right="20" w:firstLine="428"/>
        <w:jc w:val="both"/>
        <w:rPr>
          <w:rFonts w:eastAsia="Times New Roman"/>
          <w:sz w:val="24"/>
          <w:szCs w:val="24"/>
        </w:rPr>
      </w:pPr>
      <w:r>
        <w:rPr>
          <w:rFonts w:eastAsia="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C3408" w:rsidRDefault="008C3408" w:rsidP="008C3408">
      <w:pPr>
        <w:spacing w:line="13" w:lineRule="exact"/>
        <w:rPr>
          <w:rFonts w:eastAsia="Times New Roman"/>
          <w:sz w:val="24"/>
          <w:szCs w:val="24"/>
        </w:rPr>
      </w:pPr>
    </w:p>
    <w:p w:rsidR="008C3408" w:rsidRDefault="008C3408" w:rsidP="00224F09">
      <w:pPr>
        <w:numPr>
          <w:ilvl w:val="1"/>
          <w:numId w:val="62"/>
        </w:numPr>
        <w:tabs>
          <w:tab w:val="left" w:pos="586"/>
        </w:tabs>
        <w:spacing w:line="234" w:lineRule="auto"/>
        <w:ind w:firstLine="428"/>
        <w:jc w:val="both"/>
        <w:rPr>
          <w:rFonts w:eastAsia="Times New Roman"/>
          <w:sz w:val="24"/>
          <w:szCs w:val="24"/>
        </w:rPr>
      </w:pPr>
      <w:r>
        <w:rPr>
          <w:rFonts w:eastAsia="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w:t>
      </w:r>
    </w:p>
    <w:p w:rsidR="008C3408" w:rsidRDefault="008C3408" w:rsidP="008C3408">
      <w:pPr>
        <w:spacing w:line="1" w:lineRule="exact"/>
        <w:rPr>
          <w:rFonts w:eastAsia="Times New Roman"/>
          <w:sz w:val="24"/>
          <w:szCs w:val="24"/>
        </w:rPr>
      </w:pPr>
    </w:p>
    <w:p w:rsidR="008C3408" w:rsidRDefault="008C3408" w:rsidP="00224F09">
      <w:pPr>
        <w:numPr>
          <w:ilvl w:val="0"/>
          <w:numId w:val="62"/>
        </w:numPr>
        <w:tabs>
          <w:tab w:val="left" w:pos="180"/>
        </w:tabs>
        <w:ind w:left="180" w:hanging="180"/>
        <w:rPr>
          <w:rFonts w:eastAsia="Times New Roman"/>
          <w:sz w:val="24"/>
          <w:szCs w:val="24"/>
        </w:rPr>
      </w:pPr>
      <w:r>
        <w:rPr>
          <w:rFonts w:eastAsia="Times New Roman"/>
          <w:sz w:val="24"/>
          <w:szCs w:val="24"/>
        </w:rPr>
        <w:t>пределах тематики основной школы в соответствии с решаемой коммуникативной задачей;</w:t>
      </w:r>
    </w:p>
    <w:p w:rsidR="008C3408" w:rsidRDefault="008C3408" w:rsidP="00224F09">
      <w:pPr>
        <w:numPr>
          <w:ilvl w:val="1"/>
          <w:numId w:val="62"/>
        </w:numPr>
        <w:tabs>
          <w:tab w:val="left" w:pos="580"/>
        </w:tabs>
        <w:ind w:left="580" w:hanging="152"/>
        <w:rPr>
          <w:rFonts w:eastAsia="Times New Roman"/>
          <w:sz w:val="24"/>
          <w:szCs w:val="24"/>
        </w:rPr>
      </w:pPr>
      <w:r>
        <w:rPr>
          <w:rFonts w:eastAsia="Times New Roman"/>
          <w:sz w:val="24"/>
          <w:szCs w:val="24"/>
        </w:rPr>
        <w:t>соблюдать существующие в английском языке нормы лексической сочетаемости;</w:t>
      </w:r>
    </w:p>
    <w:p w:rsidR="008C3408" w:rsidRDefault="008C3408" w:rsidP="008C3408">
      <w:pPr>
        <w:spacing w:line="12" w:lineRule="exact"/>
        <w:rPr>
          <w:rFonts w:eastAsia="Times New Roman"/>
          <w:sz w:val="24"/>
          <w:szCs w:val="24"/>
        </w:rPr>
      </w:pPr>
    </w:p>
    <w:p w:rsidR="008C3408" w:rsidRDefault="008C3408" w:rsidP="00224F09">
      <w:pPr>
        <w:numPr>
          <w:ilvl w:val="1"/>
          <w:numId w:val="62"/>
        </w:numPr>
        <w:tabs>
          <w:tab w:val="left" w:pos="622"/>
        </w:tabs>
        <w:spacing w:line="236" w:lineRule="auto"/>
        <w:ind w:right="20" w:firstLine="428"/>
        <w:jc w:val="both"/>
        <w:rPr>
          <w:rFonts w:eastAsia="Times New Roman"/>
          <w:sz w:val="24"/>
          <w:szCs w:val="24"/>
        </w:rPr>
      </w:pPr>
      <w:r>
        <w:rPr>
          <w:rFonts w:eastAsia="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62"/>
        </w:numPr>
        <w:tabs>
          <w:tab w:val="left" w:pos="607"/>
        </w:tabs>
        <w:spacing w:line="234" w:lineRule="auto"/>
        <w:ind w:right="20" w:firstLine="428"/>
        <w:rPr>
          <w:rFonts w:eastAsia="Times New Roman"/>
          <w:sz w:val="24"/>
          <w:szCs w:val="24"/>
        </w:rPr>
      </w:pPr>
      <w:r>
        <w:rPr>
          <w:rFonts w:eastAsia="Times New Roman"/>
          <w:sz w:val="24"/>
          <w:szCs w:val="24"/>
        </w:rPr>
        <w:t>употреблять в речи в нескольких значениях многозначные слова, изученные в пределах тематики основной школы;</w:t>
      </w:r>
    </w:p>
    <w:p w:rsidR="008C3408" w:rsidRDefault="008C3408" w:rsidP="008C3408">
      <w:pPr>
        <w:spacing w:line="1" w:lineRule="exact"/>
        <w:rPr>
          <w:rFonts w:eastAsia="Times New Roman"/>
          <w:sz w:val="24"/>
          <w:szCs w:val="24"/>
        </w:rPr>
      </w:pPr>
    </w:p>
    <w:p w:rsidR="008C3408" w:rsidRDefault="008C3408" w:rsidP="00224F09">
      <w:pPr>
        <w:numPr>
          <w:ilvl w:val="1"/>
          <w:numId w:val="62"/>
        </w:numPr>
        <w:tabs>
          <w:tab w:val="left" w:pos="580"/>
        </w:tabs>
        <w:spacing w:line="237" w:lineRule="auto"/>
        <w:ind w:left="580" w:hanging="152"/>
        <w:rPr>
          <w:rFonts w:eastAsia="Times New Roman"/>
          <w:sz w:val="24"/>
          <w:szCs w:val="24"/>
        </w:rPr>
      </w:pPr>
      <w:r>
        <w:rPr>
          <w:rFonts w:eastAsia="Times New Roman"/>
          <w:sz w:val="24"/>
          <w:szCs w:val="24"/>
        </w:rPr>
        <w:t>находить различия между явлениями синонимии и антонимии;</w:t>
      </w:r>
    </w:p>
    <w:p w:rsidR="008C3408" w:rsidRDefault="008C3408" w:rsidP="008C3408">
      <w:pPr>
        <w:spacing w:line="13" w:lineRule="exact"/>
        <w:rPr>
          <w:rFonts w:eastAsia="Times New Roman"/>
          <w:sz w:val="24"/>
          <w:szCs w:val="24"/>
        </w:rPr>
      </w:pPr>
    </w:p>
    <w:p w:rsidR="008C3408" w:rsidRDefault="008C3408" w:rsidP="00224F09">
      <w:pPr>
        <w:numPr>
          <w:ilvl w:val="1"/>
          <w:numId w:val="62"/>
        </w:numPr>
        <w:tabs>
          <w:tab w:val="left" w:pos="583"/>
        </w:tabs>
        <w:spacing w:line="234" w:lineRule="auto"/>
        <w:ind w:right="20" w:firstLine="428"/>
        <w:rPr>
          <w:rFonts w:eastAsia="Times New Roman"/>
          <w:sz w:val="24"/>
          <w:szCs w:val="24"/>
        </w:rPr>
      </w:pPr>
      <w:r>
        <w:rPr>
          <w:rFonts w:eastAsia="Times New Roman"/>
          <w:sz w:val="24"/>
          <w:szCs w:val="24"/>
        </w:rPr>
        <w:t>распознавать принадлежность слов к частям речи по определённым признакам (артиклям, аффиксам и др.);</w:t>
      </w:r>
    </w:p>
    <w:p w:rsidR="008C3408" w:rsidRDefault="008C3408" w:rsidP="008C3408">
      <w:pPr>
        <w:spacing w:line="13" w:lineRule="exact"/>
        <w:rPr>
          <w:rFonts w:eastAsia="Times New Roman"/>
          <w:sz w:val="24"/>
          <w:szCs w:val="24"/>
        </w:rPr>
      </w:pPr>
    </w:p>
    <w:p w:rsidR="008C3408" w:rsidRDefault="008C3408" w:rsidP="00224F09">
      <w:pPr>
        <w:numPr>
          <w:ilvl w:val="2"/>
          <w:numId w:val="62"/>
        </w:numPr>
        <w:tabs>
          <w:tab w:val="left" w:pos="715"/>
        </w:tabs>
        <w:spacing w:line="234" w:lineRule="auto"/>
        <w:ind w:firstLine="488"/>
        <w:rPr>
          <w:rFonts w:eastAsia="Times New Roman"/>
          <w:sz w:val="24"/>
          <w:szCs w:val="24"/>
        </w:rPr>
      </w:pPr>
      <w:r>
        <w:rPr>
          <w:rFonts w:eastAsia="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200"/>
        <w:rPr>
          <w:rFonts w:eastAsia="Times New Roman"/>
          <w:sz w:val="24"/>
          <w:szCs w:val="24"/>
        </w:rPr>
      </w:pPr>
      <w:r>
        <w:rPr>
          <w:rFonts w:eastAsia="Times New Roman"/>
          <w:b/>
          <w:bCs/>
          <w:sz w:val="24"/>
          <w:szCs w:val="24"/>
        </w:rPr>
        <w:t>Грамматическая сторона речи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62"/>
        </w:numPr>
        <w:tabs>
          <w:tab w:val="left" w:pos="627"/>
        </w:tabs>
        <w:spacing w:line="236" w:lineRule="auto"/>
        <w:ind w:firstLine="428"/>
        <w:jc w:val="both"/>
        <w:rPr>
          <w:rFonts w:eastAsia="Times New Roman"/>
          <w:sz w:val="24"/>
          <w:szCs w:val="24"/>
        </w:rPr>
      </w:pPr>
      <w:r>
        <w:rPr>
          <w:rFonts w:eastAsia="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C3408" w:rsidRDefault="008C3408" w:rsidP="008C3408">
      <w:pPr>
        <w:spacing w:line="1" w:lineRule="exact"/>
        <w:rPr>
          <w:rFonts w:eastAsia="Times New Roman"/>
          <w:sz w:val="24"/>
          <w:szCs w:val="24"/>
        </w:rPr>
      </w:pPr>
    </w:p>
    <w:p w:rsidR="008C3408" w:rsidRDefault="008C3408" w:rsidP="00224F09">
      <w:pPr>
        <w:numPr>
          <w:ilvl w:val="1"/>
          <w:numId w:val="62"/>
        </w:numPr>
        <w:tabs>
          <w:tab w:val="left" w:pos="580"/>
        </w:tabs>
        <w:ind w:left="580" w:hanging="152"/>
        <w:rPr>
          <w:rFonts w:eastAsia="Times New Roman"/>
          <w:sz w:val="24"/>
          <w:szCs w:val="24"/>
        </w:rPr>
      </w:pPr>
      <w:r>
        <w:rPr>
          <w:rFonts w:eastAsia="Times New Roman"/>
          <w:sz w:val="24"/>
          <w:szCs w:val="24"/>
        </w:rPr>
        <w:t>распознавать и употреблять в речи:</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распространённые простые предложения, в том числе с несколькими обстоятельствами, следующими в определённом порядке (We moved to a new house last year);</w:t>
      </w:r>
    </w:p>
    <w:p w:rsidR="008C3408" w:rsidRDefault="008C3408" w:rsidP="008C3408">
      <w:pPr>
        <w:spacing w:line="1" w:lineRule="exact"/>
        <w:rPr>
          <w:sz w:val="20"/>
          <w:szCs w:val="20"/>
        </w:rPr>
      </w:pPr>
    </w:p>
    <w:p w:rsidR="008C3408" w:rsidRPr="008C3408" w:rsidRDefault="008C3408" w:rsidP="008C3408">
      <w:pPr>
        <w:ind w:left="420"/>
        <w:rPr>
          <w:sz w:val="20"/>
          <w:szCs w:val="20"/>
          <w:lang w:val="en-US"/>
        </w:rPr>
      </w:pPr>
      <w:r>
        <w:rPr>
          <w:rFonts w:eastAsia="Times New Roman"/>
          <w:sz w:val="24"/>
          <w:szCs w:val="24"/>
        </w:rPr>
        <w:t xml:space="preserve">— предложения с начальным It (It's cold. </w:t>
      </w:r>
      <w:r w:rsidRPr="008C3408">
        <w:rPr>
          <w:rFonts w:eastAsia="Times New Roman"/>
          <w:sz w:val="24"/>
          <w:szCs w:val="24"/>
          <w:lang w:val="en-US"/>
        </w:rPr>
        <w:t>It's five o'clock. It's interesting. It's winter);</w:t>
      </w:r>
    </w:p>
    <w:p w:rsidR="008C3408" w:rsidRPr="008C3408" w:rsidRDefault="008C3408" w:rsidP="008C3408">
      <w:pPr>
        <w:ind w:left="420"/>
        <w:rPr>
          <w:sz w:val="20"/>
          <w:szCs w:val="20"/>
          <w:lang w:val="en-US"/>
        </w:rPr>
      </w:pPr>
      <w:r w:rsidRPr="008C3408">
        <w:rPr>
          <w:rFonts w:eastAsia="Times New Roman"/>
          <w:sz w:val="24"/>
          <w:szCs w:val="24"/>
          <w:lang w:val="en-US"/>
        </w:rPr>
        <w:t xml:space="preserve">— </w:t>
      </w:r>
      <w:r>
        <w:rPr>
          <w:rFonts w:eastAsia="Times New Roman"/>
          <w:sz w:val="24"/>
          <w:szCs w:val="24"/>
        </w:rPr>
        <w:t>предложения</w:t>
      </w:r>
      <w:r w:rsidRPr="008C3408">
        <w:rPr>
          <w:rFonts w:eastAsia="Times New Roman"/>
          <w:sz w:val="24"/>
          <w:szCs w:val="24"/>
          <w:lang w:val="en-US"/>
        </w:rPr>
        <w:t xml:space="preserve"> </w:t>
      </w:r>
      <w:r>
        <w:rPr>
          <w:rFonts w:eastAsia="Times New Roman"/>
          <w:sz w:val="24"/>
          <w:szCs w:val="24"/>
        </w:rPr>
        <w:t>с</w:t>
      </w:r>
      <w:r w:rsidRPr="008C3408">
        <w:rPr>
          <w:rFonts w:eastAsia="Times New Roman"/>
          <w:sz w:val="24"/>
          <w:szCs w:val="24"/>
          <w:lang w:val="en-US"/>
        </w:rPr>
        <w:t xml:space="preserve"> </w:t>
      </w:r>
      <w:r>
        <w:rPr>
          <w:rFonts w:eastAsia="Times New Roman"/>
          <w:sz w:val="24"/>
          <w:szCs w:val="24"/>
        </w:rPr>
        <w:t>начальным</w:t>
      </w:r>
      <w:r w:rsidRPr="008C3408">
        <w:rPr>
          <w:rFonts w:eastAsia="Times New Roman"/>
          <w:sz w:val="24"/>
          <w:szCs w:val="24"/>
          <w:lang w:val="en-US"/>
        </w:rPr>
        <w:t xml:space="preserve"> There + to be (There are a lot of trees in the park);</w:t>
      </w:r>
    </w:p>
    <w:p w:rsidR="008C3408" w:rsidRDefault="008C3408" w:rsidP="008C3408">
      <w:pPr>
        <w:ind w:left="420"/>
        <w:rPr>
          <w:sz w:val="20"/>
          <w:szCs w:val="20"/>
        </w:rPr>
      </w:pPr>
      <w:r>
        <w:rPr>
          <w:rFonts w:eastAsia="Times New Roman"/>
          <w:sz w:val="24"/>
          <w:szCs w:val="24"/>
        </w:rPr>
        <w:t>— сложносочинённые предложения с сочинительными союзами and, but, or;</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косвенную речь в утвердительных и вопросительных предложениях в настоящем и прошедшем времени;</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имена существительные в единственном и множественном числе, образованные по правилу и исключения;</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имена существительные c определённым/неопределённым / нулевым артиклем;</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личные, притяжательные, указательные, неопределённые, относительные, вопросительные местоимения;</w:t>
      </w:r>
    </w:p>
    <w:p w:rsidR="008C3408" w:rsidRDefault="008C3408" w:rsidP="008C3408">
      <w:pPr>
        <w:spacing w:line="13"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 количественные и порядковые числительные;</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глаголы в наиболее употребительных временных формах действительного залога: Present Simple, Future Simple и Past Simple, Present и Past Continuous, Present Perfect;</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 глаголы в следующих формах страдательного залога: Present Simple Passive, Past Simple</w:t>
      </w:r>
    </w:p>
    <w:p w:rsidR="008C3408" w:rsidRDefault="008C3408" w:rsidP="008C3408">
      <w:pPr>
        <w:rPr>
          <w:sz w:val="20"/>
          <w:szCs w:val="20"/>
        </w:rPr>
      </w:pPr>
      <w:r>
        <w:rPr>
          <w:rFonts w:eastAsia="Times New Roman"/>
          <w:sz w:val="24"/>
          <w:szCs w:val="24"/>
        </w:rPr>
        <w:t>Passive;</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различные грамматические средства для выражения будущего времени: Simple Future, to be going to, Present Continuous;</w:t>
      </w:r>
    </w:p>
    <w:p w:rsidR="008C3408" w:rsidRDefault="008C3408" w:rsidP="008C3408">
      <w:pPr>
        <w:spacing w:line="13" w:lineRule="exact"/>
        <w:rPr>
          <w:sz w:val="20"/>
          <w:szCs w:val="20"/>
        </w:rPr>
      </w:pPr>
    </w:p>
    <w:p w:rsidR="008C3408" w:rsidRPr="008C3408" w:rsidRDefault="008C3408" w:rsidP="008C3408">
      <w:pPr>
        <w:spacing w:line="234" w:lineRule="auto"/>
        <w:ind w:firstLine="428"/>
        <w:rPr>
          <w:sz w:val="20"/>
          <w:szCs w:val="20"/>
          <w:lang w:val="en-US"/>
        </w:rPr>
      </w:pPr>
      <w:r w:rsidRPr="008C3408">
        <w:rPr>
          <w:rFonts w:eastAsia="Times New Roman"/>
          <w:sz w:val="24"/>
          <w:szCs w:val="24"/>
          <w:lang w:val="en-US"/>
        </w:rPr>
        <w:t xml:space="preserve">— </w:t>
      </w:r>
      <w:r>
        <w:rPr>
          <w:rFonts w:eastAsia="Times New Roman"/>
          <w:sz w:val="24"/>
          <w:szCs w:val="24"/>
        </w:rPr>
        <w:t>условные</w:t>
      </w:r>
      <w:r w:rsidRPr="008C3408">
        <w:rPr>
          <w:rFonts w:eastAsia="Times New Roman"/>
          <w:sz w:val="24"/>
          <w:szCs w:val="24"/>
          <w:lang w:val="en-US"/>
        </w:rPr>
        <w:t xml:space="preserve"> </w:t>
      </w:r>
      <w:r>
        <w:rPr>
          <w:rFonts w:eastAsia="Times New Roman"/>
          <w:sz w:val="24"/>
          <w:szCs w:val="24"/>
        </w:rPr>
        <w:t>предложения</w:t>
      </w:r>
      <w:r w:rsidRPr="008C3408">
        <w:rPr>
          <w:rFonts w:eastAsia="Times New Roman"/>
          <w:sz w:val="24"/>
          <w:szCs w:val="24"/>
          <w:lang w:val="en-US"/>
        </w:rPr>
        <w:t xml:space="preserve"> </w:t>
      </w:r>
      <w:r>
        <w:rPr>
          <w:rFonts w:eastAsia="Times New Roman"/>
          <w:sz w:val="24"/>
          <w:szCs w:val="24"/>
        </w:rPr>
        <w:t>реального</w:t>
      </w:r>
      <w:r w:rsidRPr="008C3408">
        <w:rPr>
          <w:rFonts w:eastAsia="Times New Roman"/>
          <w:sz w:val="24"/>
          <w:szCs w:val="24"/>
          <w:lang w:val="en-US"/>
        </w:rPr>
        <w:t xml:space="preserve"> </w:t>
      </w:r>
      <w:r>
        <w:rPr>
          <w:rFonts w:eastAsia="Times New Roman"/>
          <w:sz w:val="24"/>
          <w:szCs w:val="24"/>
        </w:rPr>
        <w:t>характера</w:t>
      </w:r>
      <w:r w:rsidRPr="008C3408">
        <w:rPr>
          <w:rFonts w:eastAsia="Times New Roman"/>
          <w:sz w:val="24"/>
          <w:szCs w:val="24"/>
          <w:lang w:val="en-US"/>
        </w:rPr>
        <w:t xml:space="preserve"> (Conditional I — If I see Jim, I'll invite him to our school party);</w:t>
      </w:r>
    </w:p>
    <w:p w:rsidR="008C3408" w:rsidRPr="008C3408" w:rsidRDefault="008C3408" w:rsidP="008C3408">
      <w:pPr>
        <w:spacing w:line="1" w:lineRule="exact"/>
        <w:rPr>
          <w:sz w:val="20"/>
          <w:szCs w:val="20"/>
          <w:lang w:val="en-US"/>
        </w:rPr>
      </w:pPr>
    </w:p>
    <w:p w:rsidR="008C3408" w:rsidRPr="008C3408" w:rsidRDefault="008C3408" w:rsidP="008C3408">
      <w:pPr>
        <w:ind w:left="420"/>
        <w:rPr>
          <w:sz w:val="20"/>
          <w:szCs w:val="20"/>
          <w:lang w:val="en-US"/>
        </w:rPr>
      </w:pPr>
      <w:r w:rsidRPr="008C3408">
        <w:rPr>
          <w:rFonts w:eastAsia="Times New Roman"/>
          <w:sz w:val="24"/>
          <w:szCs w:val="24"/>
          <w:lang w:val="en-US"/>
        </w:rPr>
        <w:t xml:space="preserve">— </w:t>
      </w:r>
      <w:r>
        <w:rPr>
          <w:rFonts w:eastAsia="Times New Roman"/>
          <w:sz w:val="24"/>
          <w:szCs w:val="24"/>
        </w:rPr>
        <w:t>модальные</w:t>
      </w:r>
      <w:r w:rsidRPr="008C3408">
        <w:rPr>
          <w:rFonts w:eastAsia="Times New Roman"/>
          <w:sz w:val="24"/>
          <w:szCs w:val="24"/>
          <w:lang w:val="en-US"/>
        </w:rPr>
        <w:t xml:space="preserve"> </w:t>
      </w:r>
      <w:r>
        <w:rPr>
          <w:rFonts w:eastAsia="Times New Roman"/>
          <w:sz w:val="24"/>
          <w:szCs w:val="24"/>
        </w:rPr>
        <w:t>глаголы</w:t>
      </w:r>
      <w:r w:rsidRPr="008C3408">
        <w:rPr>
          <w:rFonts w:eastAsia="Times New Roman"/>
          <w:sz w:val="24"/>
          <w:szCs w:val="24"/>
          <w:lang w:val="en-US"/>
        </w:rPr>
        <w:t xml:space="preserve"> </w:t>
      </w:r>
      <w:r>
        <w:rPr>
          <w:rFonts w:eastAsia="Times New Roman"/>
          <w:sz w:val="24"/>
          <w:szCs w:val="24"/>
        </w:rPr>
        <w:t>и</w:t>
      </w:r>
      <w:r w:rsidRPr="008C3408">
        <w:rPr>
          <w:rFonts w:eastAsia="Times New Roman"/>
          <w:sz w:val="24"/>
          <w:szCs w:val="24"/>
          <w:lang w:val="en-US"/>
        </w:rPr>
        <w:t xml:space="preserve"> </w:t>
      </w:r>
      <w:r>
        <w:rPr>
          <w:rFonts w:eastAsia="Times New Roman"/>
          <w:sz w:val="24"/>
          <w:szCs w:val="24"/>
        </w:rPr>
        <w:t>их</w:t>
      </w:r>
      <w:r w:rsidRPr="008C3408">
        <w:rPr>
          <w:rFonts w:eastAsia="Times New Roman"/>
          <w:sz w:val="24"/>
          <w:szCs w:val="24"/>
          <w:lang w:val="en-US"/>
        </w:rPr>
        <w:t xml:space="preserve"> </w:t>
      </w:r>
      <w:r>
        <w:rPr>
          <w:rFonts w:eastAsia="Times New Roman"/>
          <w:sz w:val="24"/>
          <w:szCs w:val="24"/>
        </w:rPr>
        <w:t>эквиваленты</w:t>
      </w:r>
      <w:r w:rsidRPr="008C3408">
        <w:rPr>
          <w:rFonts w:eastAsia="Times New Roman"/>
          <w:sz w:val="24"/>
          <w:szCs w:val="24"/>
          <w:lang w:val="en-US"/>
        </w:rPr>
        <w:t xml:space="preserve"> (may, can, be able to, must, have to, should, could).</w:t>
      </w:r>
    </w:p>
    <w:p w:rsidR="008C3408" w:rsidRPr="008C3408" w:rsidRDefault="008C3408" w:rsidP="008C3408">
      <w:pPr>
        <w:spacing w:line="4" w:lineRule="exact"/>
        <w:rPr>
          <w:sz w:val="20"/>
          <w:szCs w:val="20"/>
          <w:lang w:val="en-US"/>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235" w:lineRule="auto"/>
        <w:ind w:left="420"/>
        <w:rPr>
          <w:sz w:val="20"/>
          <w:szCs w:val="20"/>
        </w:rPr>
      </w:pPr>
      <w:r>
        <w:rPr>
          <w:rFonts w:eastAsia="Times New Roman"/>
          <w:sz w:val="24"/>
          <w:szCs w:val="24"/>
        </w:rPr>
        <w:t>• распознавать сложноподчин.нные предложения с придаточными: времени с союзами for,</w:t>
      </w:r>
    </w:p>
    <w:p w:rsidR="008C3408" w:rsidRDefault="008C3408" w:rsidP="008C3408">
      <w:pPr>
        <w:spacing w:line="13" w:lineRule="exact"/>
        <w:rPr>
          <w:sz w:val="20"/>
          <w:szCs w:val="20"/>
        </w:rPr>
      </w:pPr>
    </w:p>
    <w:p w:rsidR="008C3408" w:rsidRDefault="008C3408" w:rsidP="008C3408">
      <w:pPr>
        <w:spacing w:line="234" w:lineRule="auto"/>
        <w:ind w:right="20"/>
        <w:rPr>
          <w:sz w:val="20"/>
          <w:szCs w:val="20"/>
        </w:rPr>
      </w:pPr>
      <w:r>
        <w:rPr>
          <w:rFonts w:eastAsia="Times New Roman"/>
          <w:sz w:val="24"/>
          <w:szCs w:val="24"/>
        </w:rPr>
        <w:t>since, during; цели с союзом so that; условия с союзом unless; определительными с союзами who, which, that;</w:t>
      </w:r>
    </w:p>
    <w:p w:rsidR="008C3408" w:rsidRDefault="008C3408" w:rsidP="008C3408">
      <w:pPr>
        <w:spacing w:line="2" w:lineRule="exact"/>
        <w:rPr>
          <w:sz w:val="20"/>
          <w:szCs w:val="20"/>
        </w:rPr>
      </w:pPr>
    </w:p>
    <w:p w:rsidR="008C3408" w:rsidRDefault="008C3408" w:rsidP="00224F09">
      <w:pPr>
        <w:numPr>
          <w:ilvl w:val="0"/>
          <w:numId w:val="63"/>
        </w:numPr>
        <w:tabs>
          <w:tab w:val="left" w:pos="580"/>
        </w:tabs>
        <w:ind w:left="580" w:hanging="152"/>
        <w:rPr>
          <w:rFonts w:eastAsia="Times New Roman"/>
          <w:sz w:val="24"/>
          <w:szCs w:val="24"/>
        </w:rPr>
      </w:pPr>
      <w:r>
        <w:rPr>
          <w:rFonts w:eastAsia="Times New Roman"/>
          <w:sz w:val="24"/>
          <w:szCs w:val="24"/>
        </w:rPr>
        <w:t>распознавать в речи предложения с конструкциями as ... as; not so ... as; either ... or; neither</w:t>
      </w:r>
    </w:p>
    <w:p w:rsidR="008C3408" w:rsidRDefault="008C3408" w:rsidP="008C3408">
      <w:pPr>
        <w:rPr>
          <w:rFonts w:eastAsia="Times New Roman"/>
          <w:sz w:val="24"/>
          <w:szCs w:val="24"/>
        </w:rPr>
      </w:pPr>
      <w:r>
        <w:rPr>
          <w:rFonts w:eastAsia="Times New Roman"/>
          <w:sz w:val="24"/>
          <w:szCs w:val="24"/>
        </w:rPr>
        <w:t>... nor;</w:t>
      </w:r>
    </w:p>
    <w:p w:rsidR="008C3408" w:rsidRDefault="008C3408" w:rsidP="008C3408">
      <w:pPr>
        <w:spacing w:line="12" w:lineRule="exact"/>
        <w:rPr>
          <w:rFonts w:eastAsia="Times New Roman"/>
          <w:sz w:val="24"/>
          <w:szCs w:val="24"/>
        </w:rPr>
      </w:pPr>
    </w:p>
    <w:p w:rsidR="008C3408" w:rsidRDefault="008C3408" w:rsidP="00224F09">
      <w:pPr>
        <w:numPr>
          <w:ilvl w:val="0"/>
          <w:numId w:val="63"/>
        </w:numPr>
        <w:tabs>
          <w:tab w:val="left" w:pos="607"/>
        </w:tabs>
        <w:spacing w:line="234" w:lineRule="auto"/>
        <w:ind w:firstLine="428"/>
        <w:rPr>
          <w:rFonts w:eastAsia="Times New Roman"/>
          <w:sz w:val="24"/>
          <w:szCs w:val="24"/>
        </w:rPr>
      </w:pPr>
      <w:r>
        <w:rPr>
          <w:rFonts w:eastAsia="Times New Roman"/>
          <w:sz w:val="24"/>
          <w:szCs w:val="24"/>
        </w:rPr>
        <w:t>распознавать в речи условные предложения нереального характера (Conditional II— If I were you, I would start learning French);</w:t>
      </w:r>
    </w:p>
    <w:p w:rsidR="008C3408" w:rsidRDefault="008C3408" w:rsidP="008C3408">
      <w:pPr>
        <w:spacing w:line="1" w:lineRule="exact"/>
        <w:rPr>
          <w:rFonts w:eastAsia="Times New Roman"/>
          <w:sz w:val="24"/>
          <w:szCs w:val="24"/>
        </w:rPr>
      </w:pPr>
    </w:p>
    <w:p w:rsidR="008C3408" w:rsidRDefault="008C3408" w:rsidP="00224F09">
      <w:pPr>
        <w:numPr>
          <w:ilvl w:val="0"/>
          <w:numId w:val="63"/>
        </w:numPr>
        <w:tabs>
          <w:tab w:val="left" w:pos="600"/>
        </w:tabs>
        <w:ind w:left="600" w:hanging="172"/>
        <w:rPr>
          <w:rFonts w:eastAsia="Times New Roman"/>
          <w:sz w:val="24"/>
          <w:szCs w:val="24"/>
        </w:rPr>
      </w:pPr>
      <w:r>
        <w:rPr>
          <w:rFonts w:eastAsia="Times New Roman"/>
          <w:sz w:val="24"/>
          <w:szCs w:val="24"/>
        </w:rPr>
        <w:t>использовать в речи глаголы во временным формах действительного залога: Past Perfect,</w:t>
      </w:r>
    </w:p>
    <w:p w:rsidR="008C3408" w:rsidRPr="008C3408" w:rsidRDefault="008C3408" w:rsidP="008C3408">
      <w:pPr>
        <w:rPr>
          <w:rFonts w:eastAsia="Times New Roman"/>
          <w:sz w:val="24"/>
          <w:szCs w:val="24"/>
          <w:lang w:val="en-US"/>
        </w:rPr>
      </w:pPr>
      <w:r w:rsidRPr="008C3408">
        <w:rPr>
          <w:rFonts w:eastAsia="Times New Roman"/>
          <w:sz w:val="24"/>
          <w:szCs w:val="24"/>
          <w:lang w:val="en-US"/>
        </w:rPr>
        <w:t>Present Perfect Continuous, Future-in-the-Past;</w:t>
      </w:r>
    </w:p>
    <w:p w:rsidR="008C3408" w:rsidRDefault="008C3408" w:rsidP="00224F09">
      <w:pPr>
        <w:numPr>
          <w:ilvl w:val="1"/>
          <w:numId w:val="63"/>
        </w:numPr>
        <w:tabs>
          <w:tab w:val="left" w:pos="640"/>
        </w:tabs>
        <w:ind w:left="640" w:hanging="152"/>
        <w:rPr>
          <w:rFonts w:eastAsia="Times New Roman"/>
          <w:sz w:val="24"/>
          <w:szCs w:val="24"/>
        </w:rPr>
      </w:pPr>
      <w:r>
        <w:rPr>
          <w:rFonts w:eastAsia="Times New Roman"/>
          <w:sz w:val="24"/>
          <w:szCs w:val="24"/>
        </w:rPr>
        <w:t>употреблять в речи глаголы в формах страдательного залога: Future Simple Passive, Present</w:t>
      </w:r>
    </w:p>
    <w:p w:rsidR="008C3408" w:rsidRDefault="008C3408" w:rsidP="008C3408">
      <w:pPr>
        <w:spacing w:line="237" w:lineRule="auto"/>
        <w:rPr>
          <w:rFonts w:eastAsia="Times New Roman"/>
          <w:sz w:val="24"/>
          <w:szCs w:val="24"/>
        </w:rPr>
      </w:pPr>
      <w:r>
        <w:rPr>
          <w:rFonts w:eastAsia="Times New Roman"/>
          <w:sz w:val="24"/>
          <w:szCs w:val="24"/>
        </w:rPr>
        <w:t>Perfect Passive;</w:t>
      </w:r>
    </w:p>
    <w:p w:rsidR="008C3408" w:rsidRDefault="008C3408" w:rsidP="008C3408">
      <w:pPr>
        <w:spacing w:line="1" w:lineRule="exact"/>
        <w:rPr>
          <w:rFonts w:eastAsia="Times New Roman"/>
          <w:sz w:val="24"/>
          <w:szCs w:val="24"/>
        </w:rPr>
      </w:pPr>
    </w:p>
    <w:p w:rsidR="008C3408" w:rsidRDefault="008C3408" w:rsidP="00224F09">
      <w:pPr>
        <w:numPr>
          <w:ilvl w:val="0"/>
          <w:numId w:val="63"/>
        </w:numPr>
        <w:tabs>
          <w:tab w:val="left" w:pos="580"/>
        </w:tabs>
        <w:ind w:left="580" w:hanging="152"/>
        <w:rPr>
          <w:rFonts w:eastAsia="Times New Roman"/>
          <w:sz w:val="24"/>
          <w:szCs w:val="24"/>
        </w:rPr>
      </w:pPr>
      <w:r>
        <w:rPr>
          <w:rFonts w:eastAsia="Times New Roman"/>
          <w:sz w:val="24"/>
          <w:szCs w:val="24"/>
        </w:rPr>
        <w:t>распознавать и употреблять в речи модальные глаголы need, shall, might, would.</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1.2.5.8. ИСТОРИЯ РОССИИ. ВСЕОБЩАЯ ИСТОРИЯ.</w:t>
      </w:r>
    </w:p>
    <w:p w:rsidR="008C3408" w:rsidRDefault="008C3408" w:rsidP="008C3408">
      <w:pPr>
        <w:ind w:left="420"/>
        <w:rPr>
          <w:sz w:val="20"/>
          <w:szCs w:val="20"/>
        </w:rPr>
      </w:pPr>
      <w:r>
        <w:rPr>
          <w:rFonts w:eastAsia="Times New Roman"/>
          <w:b/>
          <w:bCs/>
          <w:sz w:val="24"/>
          <w:szCs w:val="24"/>
        </w:rPr>
        <w:t>История Древнего мира</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8" w:lineRule="exact"/>
        <w:rPr>
          <w:sz w:val="20"/>
          <w:szCs w:val="20"/>
        </w:rPr>
      </w:pPr>
    </w:p>
    <w:p w:rsidR="008C3408" w:rsidRDefault="008C3408" w:rsidP="00224F09">
      <w:pPr>
        <w:numPr>
          <w:ilvl w:val="0"/>
          <w:numId w:val="64"/>
        </w:numPr>
        <w:tabs>
          <w:tab w:val="left" w:pos="689"/>
        </w:tabs>
        <w:spacing w:line="234" w:lineRule="auto"/>
        <w:ind w:right="20" w:firstLine="428"/>
        <w:rPr>
          <w:rFonts w:eastAsia="Times New Roman"/>
          <w:sz w:val="24"/>
          <w:szCs w:val="24"/>
        </w:rPr>
      </w:pPr>
      <w:r>
        <w:rPr>
          <w:rFonts w:eastAsia="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8C3408" w:rsidRDefault="008C3408" w:rsidP="008C3408">
      <w:pPr>
        <w:spacing w:line="13" w:lineRule="exact"/>
        <w:rPr>
          <w:rFonts w:eastAsia="Times New Roman"/>
          <w:sz w:val="24"/>
          <w:szCs w:val="24"/>
        </w:rPr>
      </w:pPr>
    </w:p>
    <w:p w:rsidR="008C3408" w:rsidRDefault="008C3408" w:rsidP="00224F09">
      <w:pPr>
        <w:numPr>
          <w:ilvl w:val="0"/>
          <w:numId w:val="64"/>
        </w:numPr>
        <w:tabs>
          <w:tab w:val="left" w:pos="600"/>
        </w:tabs>
        <w:spacing w:line="236" w:lineRule="auto"/>
        <w:ind w:right="20" w:firstLine="428"/>
        <w:jc w:val="both"/>
        <w:rPr>
          <w:rFonts w:eastAsia="Times New Roman"/>
          <w:sz w:val="24"/>
          <w:szCs w:val="24"/>
        </w:rPr>
      </w:pPr>
      <w:r>
        <w:rPr>
          <w:rFonts w:eastAsia="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C3408" w:rsidRDefault="008C3408" w:rsidP="008C3408">
      <w:pPr>
        <w:spacing w:line="13" w:lineRule="exact"/>
        <w:rPr>
          <w:rFonts w:eastAsia="Times New Roman"/>
          <w:sz w:val="24"/>
          <w:szCs w:val="24"/>
        </w:rPr>
      </w:pPr>
    </w:p>
    <w:p w:rsidR="008C3408" w:rsidRDefault="008C3408" w:rsidP="00224F09">
      <w:pPr>
        <w:numPr>
          <w:ilvl w:val="0"/>
          <w:numId w:val="64"/>
        </w:numPr>
        <w:tabs>
          <w:tab w:val="left" w:pos="723"/>
        </w:tabs>
        <w:spacing w:line="234" w:lineRule="auto"/>
        <w:ind w:right="20" w:firstLine="428"/>
        <w:rPr>
          <w:rFonts w:eastAsia="Times New Roman"/>
          <w:sz w:val="24"/>
          <w:szCs w:val="24"/>
        </w:rPr>
      </w:pPr>
      <w:r>
        <w:rPr>
          <w:rFonts w:eastAsia="Times New Roman"/>
          <w:sz w:val="24"/>
          <w:szCs w:val="24"/>
        </w:rPr>
        <w:t>проводить поиск информации в отрывках исторических текстов, материальных памятниках Древнего мира;</w:t>
      </w:r>
    </w:p>
    <w:p w:rsidR="008C3408" w:rsidRDefault="008C3408" w:rsidP="008C3408">
      <w:pPr>
        <w:spacing w:line="13" w:lineRule="exact"/>
        <w:rPr>
          <w:rFonts w:eastAsia="Times New Roman"/>
          <w:sz w:val="24"/>
          <w:szCs w:val="24"/>
        </w:rPr>
      </w:pPr>
    </w:p>
    <w:p w:rsidR="008C3408" w:rsidRDefault="008C3408" w:rsidP="00224F09">
      <w:pPr>
        <w:numPr>
          <w:ilvl w:val="0"/>
          <w:numId w:val="64"/>
        </w:numPr>
        <w:tabs>
          <w:tab w:val="left" w:pos="612"/>
        </w:tabs>
        <w:spacing w:line="234" w:lineRule="auto"/>
        <w:ind w:firstLine="428"/>
        <w:rPr>
          <w:rFonts w:eastAsia="Times New Roman"/>
          <w:sz w:val="24"/>
          <w:szCs w:val="24"/>
        </w:rPr>
      </w:pPr>
      <w:r>
        <w:rPr>
          <w:rFonts w:eastAsia="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C3408" w:rsidRDefault="008C3408" w:rsidP="008C3408">
      <w:pPr>
        <w:spacing w:line="13" w:lineRule="exact"/>
        <w:rPr>
          <w:rFonts w:eastAsia="Times New Roman"/>
          <w:sz w:val="24"/>
          <w:szCs w:val="24"/>
        </w:rPr>
      </w:pPr>
    </w:p>
    <w:p w:rsidR="008C3408" w:rsidRDefault="008C3408" w:rsidP="00224F09">
      <w:pPr>
        <w:numPr>
          <w:ilvl w:val="0"/>
          <w:numId w:val="64"/>
        </w:numPr>
        <w:tabs>
          <w:tab w:val="left" w:pos="646"/>
        </w:tabs>
        <w:spacing w:line="237" w:lineRule="auto"/>
        <w:ind w:firstLine="428"/>
        <w:jc w:val="both"/>
        <w:rPr>
          <w:rFonts w:eastAsia="Times New Roman"/>
          <w:sz w:val="24"/>
          <w:szCs w:val="24"/>
        </w:rPr>
      </w:pPr>
      <w:r>
        <w:rPr>
          <w:rFonts w:eastAsia="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C3408" w:rsidRDefault="008C3408" w:rsidP="008C3408">
      <w:pPr>
        <w:spacing w:line="17" w:lineRule="exact"/>
        <w:rPr>
          <w:rFonts w:eastAsia="Times New Roman"/>
          <w:sz w:val="24"/>
          <w:szCs w:val="24"/>
        </w:rPr>
      </w:pPr>
    </w:p>
    <w:p w:rsidR="008C3408" w:rsidRDefault="008C3408" w:rsidP="00224F09">
      <w:pPr>
        <w:numPr>
          <w:ilvl w:val="0"/>
          <w:numId w:val="64"/>
        </w:numPr>
        <w:tabs>
          <w:tab w:val="left" w:pos="631"/>
        </w:tabs>
        <w:spacing w:line="234" w:lineRule="auto"/>
        <w:ind w:firstLine="428"/>
        <w:rPr>
          <w:rFonts w:eastAsia="Times New Roman"/>
          <w:sz w:val="24"/>
          <w:szCs w:val="24"/>
        </w:rPr>
      </w:pPr>
      <w:r>
        <w:rPr>
          <w:rFonts w:eastAsia="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C3408" w:rsidRDefault="008C3408" w:rsidP="008C3408">
      <w:pPr>
        <w:spacing w:line="1" w:lineRule="exact"/>
        <w:rPr>
          <w:rFonts w:eastAsia="Times New Roman"/>
          <w:sz w:val="24"/>
          <w:szCs w:val="24"/>
        </w:rPr>
      </w:pPr>
    </w:p>
    <w:p w:rsidR="008C3408" w:rsidRDefault="008C3408" w:rsidP="00224F09">
      <w:pPr>
        <w:numPr>
          <w:ilvl w:val="0"/>
          <w:numId w:val="64"/>
        </w:numPr>
        <w:tabs>
          <w:tab w:val="left" w:pos="580"/>
        </w:tabs>
        <w:ind w:left="580" w:hanging="152"/>
        <w:rPr>
          <w:rFonts w:eastAsia="Times New Roman"/>
          <w:sz w:val="24"/>
          <w:szCs w:val="24"/>
        </w:rPr>
      </w:pPr>
      <w:r>
        <w:rPr>
          <w:rFonts w:eastAsia="Times New Roman"/>
          <w:sz w:val="24"/>
          <w:szCs w:val="24"/>
        </w:rPr>
        <w:t>давать оценку наиболее значительным событиям и личностям древней истории.</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64"/>
        </w:numPr>
        <w:tabs>
          <w:tab w:val="left" w:pos="640"/>
        </w:tabs>
        <w:spacing w:line="235" w:lineRule="auto"/>
        <w:ind w:left="640" w:hanging="152"/>
        <w:rPr>
          <w:rFonts w:eastAsia="Times New Roman"/>
          <w:sz w:val="24"/>
          <w:szCs w:val="24"/>
        </w:rPr>
      </w:pPr>
      <w:r>
        <w:rPr>
          <w:rFonts w:eastAsia="Times New Roman"/>
          <w:sz w:val="24"/>
          <w:szCs w:val="24"/>
        </w:rPr>
        <w:t>давать характеристику общественного строя древних государств;</w:t>
      </w:r>
    </w:p>
    <w:p w:rsidR="008C3408" w:rsidRDefault="008C3408" w:rsidP="008C3408">
      <w:pPr>
        <w:spacing w:line="13" w:lineRule="exact"/>
        <w:rPr>
          <w:rFonts w:eastAsia="Times New Roman"/>
          <w:sz w:val="24"/>
          <w:szCs w:val="24"/>
        </w:rPr>
      </w:pPr>
    </w:p>
    <w:p w:rsidR="008C3408" w:rsidRDefault="008C3408" w:rsidP="00224F09">
      <w:pPr>
        <w:numPr>
          <w:ilvl w:val="0"/>
          <w:numId w:val="64"/>
        </w:numPr>
        <w:tabs>
          <w:tab w:val="left" w:pos="591"/>
        </w:tabs>
        <w:spacing w:line="234" w:lineRule="auto"/>
        <w:ind w:right="20" w:firstLine="428"/>
        <w:rPr>
          <w:rFonts w:eastAsia="Times New Roman"/>
          <w:sz w:val="24"/>
          <w:szCs w:val="24"/>
        </w:rPr>
      </w:pPr>
      <w:r>
        <w:rPr>
          <w:rFonts w:eastAsia="Times New Roman"/>
          <w:sz w:val="24"/>
          <w:szCs w:val="24"/>
        </w:rPr>
        <w:t>сопоставлять свидетельства различных исторических источников, выявляя в них общее и различия;</w:t>
      </w:r>
    </w:p>
    <w:p w:rsidR="008C3408" w:rsidRDefault="008C3408" w:rsidP="008C3408">
      <w:pPr>
        <w:spacing w:line="1" w:lineRule="exact"/>
        <w:rPr>
          <w:rFonts w:eastAsia="Times New Roman"/>
          <w:sz w:val="24"/>
          <w:szCs w:val="24"/>
        </w:rPr>
      </w:pPr>
    </w:p>
    <w:p w:rsidR="008C3408" w:rsidRDefault="008C3408" w:rsidP="00224F09">
      <w:pPr>
        <w:numPr>
          <w:ilvl w:val="0"/>
          <w:numId w:val="64"/>
        </w:numPr>
        <w:tabs>
          <w:tab w:val="left" w:pos="580"/>
        </w:tabs>
        <w:ind w:left="580" w:hanging="152"/>
        <w:rPr>
          <w:rFonts w:eastAsia="Times New Roman"/>
          <w:sz w:val="24"/>
          <w:szCs w:val="24"/>
        </w:rPr>
      </w:pPr>
      <w:r>
        <w:rPr>
          <w:rFonts w:eastAsia="Times New Roman"/>
          <w:sz w:val="24"/>
          <w:szCs w:val="24"/>
        </w:rPr>
        <w:t>видеть проявления влияния античного искусства в окружающей среде;</w:t>
      </w:r>
    </w:p>
    <w:p w:rsidR="008C3408" w:rsidRDefault="008C3408" w:rsidP="008C3408">
      <w:pPr>
        <w:spacing w:line="12" w:lineRule="exact"/>
        <w:rPr>
          <w:rFonts w:eastAsia="Times New Roman"/>
          <w:sz w:val="24"/>
          <w:szCs w:val="24"/>
        </w:rPr>
      </w:pPr>
    </w:p>
    <w:p w:rsidR="008C3408" w:rsidRDefault="008C3408" w:rsidP="00224F09">
      <w:pPr>
        <w:numPr>
          <w:ilvl w:val="0"/>
          <w:numId w:val="64"/>
        </w:numPr>
        <w:tabs>
          <w:tab w:val="left" w:pos="576"/>
        </w:tabs>
        <w:spacing w:line="234" w:lineRule="auto"/>
        <w:ind w:right="20" w:firstLine="428"/>
        <w:rPr>
          <w:rFonts w:eastAsia="Times New Roman"/>
          <w:sz w:val="24"/>
          <w:szCs w:val="24"/>
        </w:rPr>
      </w:pPr>
      <w:r>
        <w:rPr>
          <w:rFonts w:eastAsia="Times New Roman"/>
          <w:sz w:val="24"/>
          <w:szCs w:val="24"/>
        </w:rPr>
        <w:t>высказывать суждения о значении и месте исторического и культурного наследия древних обществ в мировой истории.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920"/>
        <w:rPr>
          <w:rFonts w:eastAsia="Times New Roman"/>
          <w:sz w:val="24"/>
          <w:szCs w:val="24"/>
        </w:rPr>
      </w:pPr>
      <w:r>
        <w:rPr>
          <w:rFonts w:eastAsia="Times New Roman"/>
          <w:b/>
          <w:bCs/>
          <w:sz w:val="24"/>
          <w:szCs w:val="24"/>
        </w:rPr>
        <w:t>История Средних веков Выпускник научится:</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224F09">
      <w:pPr>
        <w:numPr>
          <w:ilvl w:val="0"/>
          <w:numId w:val="65"/>
        </w:numPr>
        <w:tabs>
          <w:tab w:val="left" w:pos="195"/>
        </w:tabs>
        <w:spacing w:line="234" w:lineRule="auto"/>
        <w:ind w:left="-420" w:right="20" w:firstLine="428"/>
        <w:rPr>
          <w:rFonts w:eastAsia="Times New Roman"/>
          <w:sz w:val="24"/>
          <w:szCs w:val="24"/>
        </w:rPr>
      </w:pPr>
      <w:r>
        <w:rPr>
          <w:rFonts w:eastAsia="Times New Roman"/>
          <w:sz w:val="24"/>
          <w:szCs w:val="24"/>
        </w:rPr>
        <w:lastRenderedPageBreak/>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C3408" w:rsidRDefault="008C3408" w:rsidP="008C3408">
      <w:pPr>
        <w:spacing w:line="14" w:lineRule="exact"/>
        <w:rPr>
          <w:rFonts w:eastAsia="Times New Roman"/>
          <w:sz w:val="24"/>
          <w:szCs w:val="24"/>
        </w:rPr>
      </w:pPr>
    </w:p>
    <w:p w:rsidR="008C3408" w:rsidRDefault="008C3408" w:rsidP="00224F09">
      <w:pPr>
        <w:numPr>
          <w:ilvl w:val="0"/>
          <w:numId w:val="65"/>
        </w:numPr>
        <w:tabs>
          <w:tab w:val="left" w:pos="298"/>
        </w:tabs>
        <w:spacing w:line="236" w:lineRule="auto"/>
        <w:ind w:left="-420" w:right="20" w:firstLine="428"/>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250"/>
        </w:tabs>
        <w:spacing w:line="234" w:lineRule="auto"/>
        <w:ind w:left="-420" w:right="20" w:firstLine="428"/>
        <w:rPr>
          <w:rFonts w:eastAsia="Times New Roman"/>
          <w:sz w:val="24"/>
          <w:szCs w:val="24"/>
        </w:rPr>
      </w:pPr>
      <w:r>
        <w:rPr>
          <w:rFonts w:eastAsia="Times New Roman"/>
          <w:sz w:val="24"/>
          <w:szCs w:val="24"/>
        </w:rPr>
        <w:t>проводить поиск информации в исторических текстах, материальных исторических памятниках Средневековья;</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279"/>
        </w:tabs>
        <w:spacing w:line="234" w:lineRule="auto"/>
        <w:ind w:left="-420" w:right="20" w:firstLine="428"/>
        <w:rPr>
          <w:rFonts w:eastAsia="Times New Roman"/>
          <w:sz w:val="24"/>
          <w:szCs w:val="24"/>
        </w:rPr>
      </w:pPr>
      <w:r>
        <w:rPr>
          <w:rFonts w:eastAsia="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художественной культуры; рассказывать о значительных событиях средневековой истории;</w:t>
      </w:r>
    </w:p>
    <w:p w:rsidR="008C3408" w:rsidRDefault="008C3408" w:rsidP="008C3408">
      <w:pPr>
        <w:spacing w:line="12" w:lineRule="exact"/>
        <w:rPr>
          <w:rFonts w:eastAsia="Times New Roman"/>
          <w:sz w:val="24"/>
          <w:szCs w:val="24"/>
        </w:rPr>
      </w:pPr>
    </w:p>
    <w:p w:rsidR="008C3408" w:rsidRDefault="008C3408" w:rsidP="00224F09">
      <w:pPr>
        <w:numPr>
          <w:ilvl w:val="0"/>
          <w:numId w:val="65"/>
        </w:numPr>
        <w:tabs>
          <w:tab w:val="left" w:pos="298"/>
        </w:tabs>
        <w:spacing w:line="237" w:lineRule="auto"/>
        <w:ind w:left="-420" w:right="20" w:firstLine="428"/>
        <w:jc w:val="both"/>
        <w:rPr>
          <w:rFonts w:eastAsia="Times New Roman"/>
          <w:sz w:val="24"/>
          <w:szCs w:val="24"/>
        </w:rPr>
      </w:pPr>
      <w:r>
        <w:rPr>
          <w:rFonts w:eastAsia="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C3408" w:rsidRDefault="008C3408" w:rsidP="008C3408">
      <w:pPr>
        <w:spacing w:line="14" w:lineRule="exact"/>
        <w:rPr>
          <w:rFonts w:eastAsia="Times New Roman"/>
          <w:sz w:val="24"/>
          <w:szCs w:val="24"/>
        </w:rPr>
      </w:pPr>
    </w:p>
    <w:p w:rsidR="008C3408" w:rsidRDefault="008C3408" w:rsidP="00224F09">
      <w:pPr>
        <w:numPr>
          <w:ilvl w:val="0"/>
          <w:numId w:val="65"/>
        </w:numPr>
        <w:tabs>
          <w:tab w:val="left" w:pos="190"/>
        </w:tabs>
        <w:spacing w:line="234" w:lineRule="auto"/>
        <w:ind w:left="-420" w:right="20" w:firstLine="428"/>
        <w:rPr>
          <w:rFonts w:eastAsia="Times New Roman"/>
          <w:sz w:val="24"/>
          <w:szCs w:val="24"/>
        </w:rPr>
      </w:pPr>
      <w:r>
        <w:rPr>
          <w:rFonts w:eastAsia="Times New Roman"/>
          <w:sz w:val="24"/>
          <w:szCs w:val="24"/>
        </w:rPr>
        <w:t>объяснять причины и следствия ключевых событий отечественной и всеобщей истории Средних веков;</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185"/>
        </w:tabs>
        <w:spacing w:line="235" w:lineRule="auto"/>
        <w:ind w:left="-420" w:firstLine="428"/>
        <w:jc w:val="both"/>
        <w:rPr>
          <w:rFonts w:eastAsia="Times New Roman"/>
          <w:sz w:val="24"/>
          <w:szCs w:val="24"/>
        </w:rPr>
      </w:pPr>
      <w:r>
        <w:rPr>
          <w:rFonts w:eastAsia="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C3408" w:rsidRDefault="008C3408" w:rsidP="008C3408">
      <w:pPr>
        <w:spacing w:line="2" w:lineRule="exact"/>
        <w:rPr>
          <w:rFonts w:eastAsia="Times New Roman"/>
          <w:sz w:val="24"/>
          <w:szCs w:val="24"/>
        </w:rPr>
      </w:pPr>
    </w:p>
    <w:p w:rsidR="008C3408" w:rsidRDefault="008C3408" w:rsidP="00224F09">
      <w:pPr>
        <w:numPr>
          <w:ilvl w:val="0"/>
          <w:numId w:val="65"/>
        </w:numPr>
        <w:tabs>
          <w:tab w:val="left" w:pos="160"/>
        </w:tabs>
        <w:ind w:left="160" w:hanging="152"/>
        <w:rPr>
          <w:rFonts w:eastAsia="Times New Roman"/>
          <w:sz w:val="24"/>
          <w:szCs w:val="24"/>
        </w:rPr>
      </w:pPr>
      <w:r>
        <w:rPr>
          <w:rFonts w:eastAsia="Times New Roman"/>
          <w:sz w:val="24"/>
          <w:szCs w:val="24"/>
        </w:rPr>
        <w:t>давать оценку событиям и личностям отечественной и всеобщей истории Средних веков.</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65"/>
        </w:numPr>
        <w:tabs>
          <w:tab w:val="left" w:pos="341"/>
        </w:tabs>
        <w:spacing w:line="234" w:lineRule="auto"/>
        <w:ind w:left="-420" w:right="20" w:firstLine="428"/>
        <w:rPr>
          <w:rFonts w:eastAsia="Times New Roman"/>
          <w:sz w:val="24"/>
          <w:szCs w:val="24"/>
        </w:rPr>
      </w:pPr>
      <w:r>
        <w:rPr>
          <w:rFonts w:eastAsia="Times New Roman"/>
          <w:sz w:val="24"/>
          <w:szCs w:val="24"/>
        </w:rPr>
        <w:t>давать сопоставительную характеристику политического устройства государств Средневековья (Русь, Запад, Восток);</w:t>
      </w:r>
    </w:p>
    <w:p w:rsidR="008C3408" w:rsidRDefault="008C3408" w:rsidP="008C3408">
      <w:pPr>
        <w:spacing w:line="13" w:lineRule="exact"/>
        <w:rPr>
          <w:rFonts w:eastAsia="Times New Roman"/>
          <w:sz w:val="24"/>
          <w:szCs w:val="24"/>
        </w:rPr>
      </w:pPr>
    </w:p>
    <w:p w:rsidR="008C3408" w:rsidRDefault="008C3408" w:rsidP="00224F09">
      <w:pPr>
        <w:numPr>
          <w:ilvl w:val="1"/>
          <w:numId w:val="65"/>
        </w:numPr>
        <w:tabs>
          <w:tab w:val="left" w:pos="245"/>
        </w:tabs>
        <w:spacing w:line="234" w:lineRule="auto"/>
        <w:ind w:left="-420" w:right="20" w:firstLine="488"/>
        <w:rPr>
          <w:rFonts w:eastAsia="Times New Roman"/>
          <w:sz w:val="24"/>
          <w:szCs w:val="24"/>
        </w:rPr>
      </w:pPr>
      <w:r>
        <w:rPr>
          <w:rFonts w:eastAsia="Times New Roman"/>
          <w:sz w:val="24"/>
          <w:szCs w:val="24"/>
        </w:rPr>
        <w:t>сравнивать свидетельства различных исторических источников, выявляя в них общее и различия;</w:t>
      </w:r>
    </w:p>
    <w:p w:rsidR="008C3408" w:rsidRDefault="008C3408" w:rsidP="008C3408">
      <w:pPr>
        <w:spacing w:line="14" w:lineRule="exact"/>
        <w:rPr>
          <w:rFonts w:eastAsia="Times New Roman"/>
          <w:sz w:val="24"/>
          <w:szCs w:val="24"/>
        </w:rPr>
      </w:pPr>
    </w:p>
    <w:p w:rsidR="008C3408" w:rsidRDefault="008C3408" w:rsidP="00224F09">
      <w:pPr>
        <w:numPr>
          <w:ilvl w:val="0"/>
          <w:numId w:val="65"/>
        </w:numPr>
        <w:tabs>
          <w:tab w:val="left" w:pos="226"/>
        </w:tabs>
        <w:spacing w:line="236" w:lineRule="auto"/>
        <w:ind w:left="-420" w:firstLine="428"/>
        <w:jc w:val="both"/>
        <w:rPr>
          <w:rFonts w:eastAsia="Times New Roman"/>
          <w:sz w:val="24"/>
          <w:szCs w:val="24"/>
        </w:rPr>
      </w:pPr>
      <w:r>
        <w:rPr>
          <w:rFonts w:eastAsia="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C3408" w:rsidRDefault="008C3408" w:rsidP="008C3408">
      <w:pPr>
        <w:spacing w:line="18" w:lineRule="exact"/>
        <w:rPr>
          <w:rFonts w:eastAsia="Times New Roman"/>
          <w:sz w:val="24"/>
          <w:szCs w:val="24"/>
        </w:rPr>
      </w:pPr>
    </w:p>
    <w:p w:rsidR="008C3408" w:rsidRDefault="008C3408" w:rsidP="008C3408">
      <w:pPr>
        <w:spacing w:line="234" w:lineRule="auto"/>
        <w:ind w:right="6780"/>
        <w:rPr>
          <w:rFonts w:eastAsia="Times New Roman"/>
          <w:sz w:val="24"/>
          <w:szCs w:val="24"/>
        </w:rPr>
      </w:pPr>
      <w:r>
        <w:rPr>
          <w:rFonts w:eastAsia="Times New Roman"/>
          <w:b/>
          <w:bCs/>
          <w:sz w:val="24"/>
          <w:szCs w:val="24"/>
        </w:rPr>
        <w:t>История Нового времени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65"/>
        </w:numPr>
        <w:tabs>
          <w:tab w:val="left" w:pos="190"/>
        </w:tabs>
        <w:spacing w:line="236" w:lineRule="auto"/>
        <w:ind w:left="-420" w:firstLine="428"/>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168"/>
        </w:tabs>
        <w:spacing w:line="237" w:lineRule="auto"/>
        <w:ind w:left="-420" w:firstLine="428"/>
        <w:jc w:val="both"/>
        <w:rPr>
          <w:rFonts w:eastAsia="Times New Roman"/>
          <w:sz w:val="24"/>
          <w:szCs w:val="24"/>
        </w:rPr>
      </w:pPr>
      <w:r>
        <w:rPr>
          <w:rFonts w:eastAsia="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C3408" w:rsidRDefault="008C3408" w:rsidP="008C3408">
      <w:pPr>
        <w:spacing w:line="14" w:lineRule="exact"/>
        <w:rPr>
          <w:rFonts w:eastAsia="Times New Roman"/>
          <w:sz w:val="24"/>
          <w:szCs w:val="24"/>
        </w:rPr>
      </w:pPr>
    </w:p>
    <w:p w:rsidR="008C3408" w:rsidRDefault="008C3408" w:rsidP="00224F09">
      <w:pPr>
        <w:numPr>
          <w:ilvl w:val="0"/>
          <w:numId w:val="65"/>
        </w:numPr>
        <w:tabs>
          <w:tab w:val="left" w:pos="228"/>
        </w:tabs>
        <w:spacing w:line="234" w:lineRule="auto"/>
        <w:ind w:left="-420" w:right="20" w:firstLine="428"/>
        <w:rPr>
          <w:rFonts w:eastAsia="Times New Roman"/>
          <w:sz w:val="24"/>
          <w:szCs w:val="24"/>
        </w:rPr>
      </w:pPr>
      <w:r>
        <w:rPr>
          <w:rFonts w:eastAsia="Times New Roman"/>
          <w:sz w:val="24"/>
          <w:szCs w:val="24"/>
        </w:rPr>
        <w:t>анализировать информацию из различных источников по отечественной и всеобщей истории Нового времени;</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178"/>
        </w:tabs>
        <w:spacing w:line="237" w:lineRule="auto"/>
        <w:ind w:left="-420" w:right="20" w:firstLine="428"/>
        <w:jc w:val="both"/>
        <w:rPr>
          <w:rFonts w:eastAsia="Times New Roman"/>
          <w:sz w:val="24"/>
          <w:szCs w:val="24"/>
        </w:rPr>
      </w:pPr>
      <w:r>
        <w:rPr>
          <w:rFonts w:eastAsia="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192"/>
        </w:tabs>
        <w:spacing w:line="234" w:lineRule="auto"/>
        <w:ind w:left="-420" w:right="20" w:firstLine="428"/>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C3408" w:rsidRDefault="008C3408" w:rsidP="008C3408">
      <w:pPr>
        <w:spacing w:line="13" w:lineRule="exact"/>
        <w:rPr>
          <w:rFonts w:eastAsia="Times New Roman"/>
          <w:sz w:val="24"/>
          <w:szCs w:val="24"/>
        </w:rPr>
      </w:pPr>
    </w:p>
    <w:p w:rsidR="008C3408" w:rsidRDefault="008C3408" w:rsidP="00224F09">
      <w:pPr>
        <w:numPr>
          <w:ilvl w:val="0"/>
          <w:numId w:val="65"/>
        </w:numPr>
        <w:tabs>
          <w:tab w:val="left" w:pos="159"/>
        </w:tabs>
        <w:spacing w:line="237" w:lineRule="auto"/>
        <w:ind w:left="-420" w:firstLine="428"/>
        <w:jc w:val="both"/>
        <w:rPr>
          <w:rFonts w:eastAsia="Times New Roman"/>
          <w:sz w:val="24"/>
          <w:szCs w:val="24"/>
        </w:rPr>
      </w:pPr>
      <w:r>
        <w:rPr>
          <w:rFonts w:eastAsia="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C3408" w:rsidRDefault="008C3408" w:rsidP="008C3408">
      <w:pPr>
        <w:sectPr w:rsidR="008C3408">
          <w:pgSz w:w="11920" w:h="16841"/>
          <w:pgMar w:top="1063" w:right="931" w:bottom="1440" w:left="1440" w:header="0" w:footer="0" w:gutter="0"/>
          <w:cols w:space="720" w:equalWidth="0">
            <w:col w:w="9540"/>
          </w:cols>
        </w:sectPr>
      </w:pPr>
    </w:p>
    <w:p w:rsidR="008C3408" w:rsidRDefault="008C3408" w:rsidP="00224F09">
      <w:pPr>
        <w:numPr>
          <w:ilvl w:val="1"/>
          <w:numId w:val="66"/>
        </w:numPr>
        <w:tabs>
          <w:tab w:val="left" w:pos="675"/>
        </w:tabs>
        <w:spacing w:line="236" w:lineRule="auto"/>
        <w:ind w:right="20" w:firstLine="428"/>
        <w:jc w:val="both"/>
        <w:rPr>
          <w:rFonts w:eastAsia="Times New Roman"/>
          <w:sz w:val="24"/>
          <w:szCs w:val="24"/>
        </w:rPr>
      </w:pPr>
      <w:r>
        <w:rPr>
          <w:rFonts w:eastAsia="Times New Roman"/>
          <w:sz w:val="24"/>
          <w:szCs w:val="24"/>
        </w:rPr>
        <w:lastRenderedPageBreak/>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C3408" w:rsidRDefault="008C3408" w:rsidP="008C3408">
      <w:pPr>
        <w:spacing w:line="14" w:lineRule="exact"/>
        <w:rPr>
          <w:rFonts w:eastAsia="Times New Roman"/>
          <w:sz w:val="24"/>
          <w:szCs w:val="24"/>
        </w:rPr>
      </w:pPr>
    </w:p>
    <w:p w:rsidR="008C3408" w:rsidRDefault="008C3408" w:rsidP="00224F09">
      <w:pPr>
        <w:numPr>
          <w:ilvl w:val="1"/>
          <w:numId w:val="66"/>
        </w:numPr>
        <w:tabs>
          <w:tab w:val="left" w:pos="612"/>
        </w:tabs>
        <w:spacing w:line="234" w:lineRule="auto"/>
        <w:ind w:right="20" w:firstLine="428"/>
        <w:rPr>
          <w:rFonts w:eastAsia="Times New Roman"/>
          <w:sz w:val="24"/>
          <w:szCs w:val="24"/>
        </w:rPr>
      </w:pPr>
      <w:r>
        <w:rPr>
          <w:rFonts w:eastAsia="Times New Roman"/>
          <w:sz w:val="24"/>
          <w:szCs w:val="24"/>
        </w:rPr>
        <w:t>сопоставлять развитие России и других стран в Новое время, сравнивать исторические ситуации и события;</w:t>
      </w:r>
    </w:p>
    <w:p w:rsidR="008C3408" w:rsidRDefault="008C3408" w:rsidP="008C3408">
      <w:pPr>
        <w:spacing w:line="1" w:lineRule="exact"/>
        <w:rPr>
          <w:rFonts w:eastAsia="Times New Roman"/>
          <w:sz w:val="24"/>
          <w:szCs w:val="24"/>
        </w:rPr>
      </w:pPr>
    </w:p>
    <w:p w:rsidR="008C3408" w:rsidRDefault="008C3408" w:rsidP="00224F09">
      <w:pPr>
        <w:numPr>
          <w:ilvl w:val="1"/>
          <w:numId w:val="66"/>
        </w:numPr>
        <w:tabs>
          <w:tab w:val="left" w:pos="580"/>
        </w:tabs>
        <w:ind w:left="580" w:hanging="152"/>
        <w:rPr>
          <w:rFonts w:eastAsia="Times New Roman"/>
          <w:sz w:val="24"/>
          <w:szCs w:val="24"/>
        </w:rPr>
      </w:pPr>
      <w:r>
        <w:rPr>
          <w:rFonts w:eastAsia="Times New Roman"/>
          <w:sz w:val="24"/>
          <w:szCs w:val="24"/>
        </w:rPr>
        <w:t>давать оценку событиям и личностям отечественной и всеобщей истории Нового времени.</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66"/>
        </w:numPr>
        <w:tabs>
          <w:tab w:val="left" w:pos="814"/>
        </w:tabs>
        <w:spacing w:line="234" w:lineRule="auto"/>
        <w:ind w:firstLine="428"/>
        <w:rPr>
          <w:rFonts w:eastAsia="Times New Roman"/>
          <w:sz w:val="24"/>
          <w:szCs w:val="24"/>
        </w:rPr>
      </w:pPr>
      <w:r>
        <w:rPr>
          <w:rFonts w:eastAsia="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C3408" w:rsidRDefault="008C3408" w:rsidP="008C3408">
      <w:pPr>
        <w:spacing w:line="13" w:lineRule="exact"/>
        <w:rPr>
          <w:rFonts w:eastAsia="Times New Roman"/>
          <w:sz w:val="24"/>
          <w:szCs w:val="24"/>
        </w:rPr>
      </w:pPr>
    </w:p>
    <w:p w:rsidR="008C3408" w:rsidRDefault="008C3408" w:rsidP="00224F09">
      <w:pPr>
        <w:numPr>
          <w:ilvl w:val="1"/>
          <w:numId w:val="66"/>
        </w:numPr>
        <w:tabs>
          <w:tab w:val="left" w:pos="682"/>
        </w:tabs>
        <w:spacing w:line="234" w:lineRule="auto"/>
        <w:ind w:right="20" w:firstLine="428"/>
        <w:rPr>
          <w:rFonts w:eastAsia="Times New Roman"/>
          <w:sz w:val="24"/>
          <w:szCs w:val="24"/>
        </w:rPr>
      </w:pPr>
      <w:r>
        <w:rPr>
          <w:rFonts w:eastAsia="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C3408" w:rsidRDefault="008C3408" w:rsidP="008C3408">
      <w:pPr>
        <w:spacing w:line="13" w:lineRule="exact"/>
        <w:rPr>
          <w:rFonts w:eastAsia="Times New Roman"/>
          <w:sz w:val="24"/>
          <w:szCs w:val="24"/>
        </w:rPr>
      </w:pPr>
    </w:p>
    <w:p w:rsidR="008C3408" w:rsidRDefault="008C3408" w:rsidP="00224F09">
      <w:pPr>
        <w:numPr>
          <w:ilvl w:val="2"/>
          <w:numId w:val="66"/>
        </w:numPr>
        <w:tabs>
          <w:tab w:val="left" w:pos="641"/>
        </w:tabs>
        <w:spacing w:line="234" w:lineRule="auto"/>
        <w:ind w:right="20" w:firstLine="488"/>
        <w:rPr>
          <w:rFonts w:eastAsia="Times New Roman"/>
          <w:sz w:val="24"/>
          <w:szCs w:val="24"/>
        </w:rPr>
      </w:pPr>
      <w:r>
        <w:rPr>
          <w:rFonts w:eastAsia="Times New Roman"/>
          <w:sz w:val="24"/>
          <w:szCs w:val="24"/>
        </w:rPr>
        <w:t>сравнивать развитие России и других стран в Новое время, объяснять, в чём заключались общие черты и особенности;</w:t>
      </w:r>
    </w:p>
    <w:p w:rsidR="008C3408" w:rsidRDefault="008C3408" w:rsidP="008C3408">
      <w:pPr>
        <w:spacing w:line="14" w:lineRule="exact"/>
        <w:rPr>
          <w:rFonts w:eastAsia="Times New Roman"/>
          <w:sz w:val="24"/>
          <w:szCs w:val="24"/>
        </w:rPr>
      </w:pPr>
    </w:p>
    <w:p w:rsidR="008C3408" w:rsidRDefault="008C3408" w:rsidP="00224F09">
      <w:pPr>
        <w:numPr>
          <w:ilvl w:val="2"/>
          <w:numId w:val="66"/>
        </w:numPr>
        <w:tabs>
          <w:tab w:val="left" w:pos="691"/>
        </w:tabs>
        <w:spacing w:line="234" w:lineRule="auto"/>
        <w:ind w:right="20" w:firstLine="488"/>
        <w:rPr>
          <w:rFonts w:eastAsia="Times New Roman"/>
          <w:sz w:val="24"/>
          <w:szCs w:val="24"/>
        </w:rPr>
      </w:pPr>
      <w:r>
        <w:rPr>
          <w:rFonts w:eastAsia="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Новейшая история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66"/>
        </w:numPr>
        <w:tabs>
          <w:tab w:val="left" w:pos="603"/>
        </w:tabs>
        <w:spacing w:line="235" w:lineRule="auto"/>
        <w:ind w:firstLine="428"/>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C3408" w:rsidRDefault="008C3408" w:rsidP="008C3408">
      <w:pPr>
        <w:spacing w:line="2" w:lineRule="exact"/>
        <w:rPr>
          <w:rFonts w:eastAsia="Times New Roman"/>
          <w:sz w:val="24"/>
          <w:szCs w:val="24"/>
        </w:rPr>
      </w:pPr>
    </w:p>
    <w:p w:rsidR="008C3408" w:rsidRDefault="008C3408" w:rsidP="00224F09">
      <w:pPr>
        <w:numPr>
          <w:ilvl w:val="1"/>
          <w:numId w:val="66"/>
        </w:numPr>
        <w:tabs>
          <w:tab w:val="left" w:pos="580"/>
        </w:tabs>
        <w:ind w:left="580" w:hanging="152"/>
        <w:rPr>
          <w:rFonts w:eastAsia="Times New Roman"/>
          <w:sz w:val="24"/>
          <w:szCs w:val="24"/>
        </w:rPr>
      </w:pPr>
      <w:r>
        <w:rPr>
          <w:rFonts w:eastAsia="Times New Roman"/>
          <w:sz w:val="24"/>
          <w:szCs w:val="24"/>
        </w:rPr>
        <w:t>использовать историческую карту как источник информации о территории России (СССР)</w:t>
      </w:r>
    </w:p>
    <w:p w:rsidR="008C3408" w:rsidRDefault="008C3408" w:rsidP="00224F09">
      <w:pPr>
        <w:numPr>
          <w:ilvl w:val="0"/>
          <w:numId w:val="66"/>
        </w:numPr>
        <w:tabs>
          <w:tab w:val="left" w:pos="200"/>
        </w:tabs>
        <w:ind w:left="200" w:hanging="200"/>
        <w:rPr>
          <w:rFonts w:eastAsia="Times New Roman"/>
          <w:sz w:val="24"/>
          <w:szCs w:val="24"/>
        </w:rPr>
      </w:pPr>
      <w:r>
        <w:rPr>
          <w:rFonts w:eastAsia="Times New Roman"/>
          <w:sz w:val="24"/>
          <w:szCs w:val="24"/>
        </w:rPr>
        <w:t>других государств в ХХ — начале XXI в., значительных социально-экономических процессах</w:t>
      </w:r>
    </w:p>
    <w:p w:rsidR="008C3408" w:rsidRDefault="008C3408" w:rsidP="008C3408">
      <w:pPr>
        <w:spacing w:line="12" w:lineRule="exact"/>
        <w:rPr>
          <w:rFonts w:eastAsia="Times New Roman"/>
          <w:sz w:val="24"/>
          <w:szCs w:val="24"/>
        </w:rPr>
      </w:pPr>
    </w:p>
    <w:p w:rsidR="008C3408" w:rsidRDefault="008C3408" w:rsidP="00224F09">
      <w:pPr>
        <w:numPr>
          <w:ilvl w:val="0"/>
          <w:numId w:val="66"/>
        </w:numPr>
        <w:tabs>
          <w:tab w:val="left" w:pos="218"/>
        </w:tabs>
        <w:spacing w:line="234" w:lineRule="auto"/>
        <w:ind w:right="20"/>
        <w:rPr>
          <w:rFonts w:eastAsia="Times New Roman"/>
          <w:sz w:val="24"/>
          <w:szCs w:val="24"/>
        </w:rPr>
      </w:pPr>
      <w:r>
        <w:rPr>
          <w:rFonts w:eastAsia="Times New Roman"/>
          <w:sz w:val="24"/>
          <w:szCs w:val="24"/>
        </w:rPr>
        <w:t>изменениях на политической карте мира в новейшую эпоху, местах крупнейших событий и др.;</w:t>
      </w:r>
    </w:p>
    <w:p w:rsidR="008C3408" w:rsidRDefault="008C3408" w:rsidP="008C3408">
      <w:pPr>
        <w:spacing w:line="14" w:lineRule="exact"/>
        <w:rPr>
          <w:rFonts w:eastAsia="Times New Roman"/>
          <w:sz w:val="24"/>
          <w:szCs w:val="24"/>
        </w:rPr>
      </w:pPr>
    </w:p>
    <w:p w:rsidR="008C3408" w:rsidRDefault="008C3408" w:rsidP="00224F09">
      <w:pPr>
        <w:numPr>
          <w:ilvl w:val="1"/>
          <w:numId w:val="66"/>
        </w:numPr>
        <w:tabs>
          <w:tab w:val="left" w:pos="636"/>
        </w:tabs>
        <w:spacing w:line="234" w:lineRule="auto"/>
        <w:ind w:firstLine="428"/>
        <w:rPr>
          <w:rFonts w:eastAsia="Times New Roman"/>
          <w:sz w:val="24"/>
          <w:szCs w:val="24"/>
        </w:rPr>
      </w:pPr>
      <w:r>
        <w:rPr>
          <w:rFonts w:eastAsia="Times New Roman"/>
          <w:sz w:val="24"/>
          <w:szCs w:val="24"/>
        </w:rPr>
        <w:t>анализировать информацию из исторических источников — текстов, материальных и художественных памятников новейшей эпохи;</w:t>
      </w:r>
    </w:p>
    <w:p w:rsidR="008C3408" w:rsidRDefault="008C3408" w:rsidP="008C3408">
      <w:pPr>
        <w:spacing w:line="1" w:lineRule="exact"/>
        <w:rPr>
          <w:rFonts w:eastAsia="Times New Roman"/>
          <w:sz w:val="24"/>
          <w:szCs w:val="24"/>
        </w:rPr>
      </w:pPr>
    </w:p>
    <w:p w:rsidR="008C3408" w:rsidRDefault="008C3408" w:rsidP="00224F09">
      <w:pPr>
        <w:numPr>
          <w:ilvl w:val="1"/>
          <w:numId w:val="66"/>
        </w:numPr>
        <w:tabs>
          <w:tab w:val="left" w:pos="580"/>
        </w:tabs>
        <w:ind w:left="580" w:hanging="152"/>
        <w:rPr>
          <w:rFonts w:eastAsia="Times New Roman"/>
          <w:sz w:val="24"/>
          <w:szCs w:val="24"/>
        </w:rPr>
      </w:pPr>
      <w:r>
        <w:rPr>
          <w:rFonts w:eastAsia="Times New Roman"/>
          <w:sz w:val="24"/>
          <w:szCs w:val="24"/>
        </w:rPr>
        <w:t>представлять в различных формах описания, рассказа:</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а) условия и образ жизни людей различного социального положения в России и других странах в ХХ — начале XXI в.;</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б) ключевые события эпохи и их участников; в) памятники материальной и художественной культуры новейшей эпохи;</w:t>
      </w:r>
    </w:p>
    <w:p w:rsidR="008C3408" w:rsidRDefault="008C3408" w:rsidP="008C3408">
      <w:pPr>
        <w:spacing w:line="14" w:lineRule="exact"/>
        <w:rPr>
          <w:sz w:val="20"/>
          <w:szCs w:val="20"/>
        </w:rPr>
      </w:pPr>
    </w:p>
    <w:p w:rsidR="008C3408" w:rsidRDefault="008C3408" w:rsidP="00224F09">
      <w:pPr>
        <w:numPr>
          <w:ilvl w:val="1"/>
          <w:numId w:val="67"/>
        </w:numPr>
        <w:tabs>
          <w:tab w:val="left" w:pos="612"/>
        </w:tabs>
        <w:spacing w:line="234" w:lineRule="auto"/>
        <w:ind w:right="20" w:firstLine="428"/>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w:t>
      </w:r>
    </w:p>
    <w:p w:rsidR="008C3408" w:rsidRDefault="008C3408" w:rsidP="008C3408">
      <w:pPr>
        <w:spacing w:line="13" w:lineRule="exact"/>
        <w:rPr>
          <w:rFonts w:eastAsia="Times New Roman"/>
          <w:sz w:val="24"/>
          <w:szCs w:val="24"/>
        </w:rPr>
      </w:pPr>
    </w:p>
    <w:p w:rsidR="008C3408" w:rsidRDefault="008C3408" w:rsidP="00224F09">
      <w:pPr>
        <w:numPr>
          <w:ilvl w:val="1"/>
          <w:numId w:val="67"/>
        </w:numPr>
        <w:tabs>
          <w:tab w:val="left" w:pos="617"/>
        </w:tabs>
        <w:spacing w:line="234" w:lineRule="auto"/>
        <w:ind w:right="20" w:firstLine="428"/>
        <w:jc w:val="both"/>
        <w:rPr>
          <w:rFonts w:eastAsia="Times New Roman"/>
          <w:sz w:val="24"/>
          <w:szCs w:val="24"/>
        </w:rPr>
      </w:pPr>
      <w:r>
        <w:rPr>
          <w:rFonts w:eastAsia="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w:t>
      </w:r>
    </w:p>
    <w:p w:rsidR="008C3408" w:rsidRDefault="008C3408" w:rsidP="008C3408">
      <w:pPr>
        <w:spacing w:line="2" w:lineRule="exact"/>
        <w:rPr>
          <w:rFonts w:eastAsia="Times New Roman"/>
          <w:sz w:val="24"/>
          <w:szCs w:val="24"/>
        </w:rPr>
      </w:pPr>
    </w:p>
    <w:p w:rsidR="008C3408" w:rsidRDefault="008C3408" w:rsidP="00224F09">
      <w:pPr>
        <w:numPr>
          <w:ilvl w:val="0"/>
          <w:numId w:val="67"/>
        </w:numPr>
        <w:tabs>
          <w:tab w:val="left" w:pos="180"/>
        </w:tabs>
        <w:ind w:left="180" w:hanging="180"/>
        <w:rPr>
          <w:rFonts w:eastAsia="Times New Roman"/>
          <w:sz w:val="24"/>
          <w:szCs w:val="24"/>
        </w:rPr>
      </w:pPr>
      <w:r>
        <w:rPr>
          <w:rFonts w:eastAsia="Times New Roman"/>
          <w:sz w:val="24"/>
          <w:szCs w:val="24"/>
        </w:rPr>
        <w:t>ХХ — начале XXI в.;</w:t>
      </w:r>
    </w:p>
    <w:p w:rsidR="008C3408" w:rsidRDefault="008C3408" w:rsidP="008C3408">
      <w:pPr>
        <w:spacing w:line="12" w:lineRule="exact"/>
        <w:rPr>
          <w:rFonts w:eastAsia="Times New Roman"/>
          <w:sz w:val="24"/>
          <w:szCs w:val="24"/>
        </w:rPr>
      </w:pPr>
    </w:p>
    <w:p w:rsidR="008C3408" w:rsidRDefault="008C3408" w:rsidP="00224F09">
      <w:pPr>
        <w:numPr>
          <w:ilvl w:val="1"/>
          <w:numId w:val="67"/>
        </w:numPr>
        <w:tabs>
          <w:tab w:val="left" w:pos="648"/>
        </w:tabs>
        <w:spacing w:line="234" w:lineRule="auto"/>
        <w:ind w:right="20" w:firstLine="428"/>
        <w:rPr>
          <w:rFonts w:eastAsia="Times New Roman"/>
          <w:sz w:val="24"/>
          <w:szCs w:val="24"/>
        </w:rPr>
      </w:pPr>
      <w:r>
        <w:rPr>
          <w:rFonts w:eastAsia="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C3408" w:rsidRDefault="008C3408" w:rsidP="008C3408">
      <w:pPr>
        <w:spacing w:line="13" w:lineRule="exact"/>
        <w:rPr>
          <w:rFonts w:eastAsia="Times New Roman"/>
          <w:sz w:val="24"/>
          <w:szCs w:val="24"/>
        </w:rPr>
      </w:pPr>
    </w:p>
    <w:p w:rsidR="008C3408" w:rsidRDefault="008C3408" w:rsidP="00224F09">
      <w:pPr>
        <w:numPr>
          <w:ilvl w:val="1"/>
          <w:numId w:val="67"/>
        </w:numPr>
        <w:tabs>
          <w:tab w:val="left" w:pos="660"/>
        </w:tabs>
        <w:spacing w:line="236" w:lineRule="auto"/>
        <w:ind w:firstLine="428"/>
        <w:jc w:val="both"/>
        <w:rPr>
          <w:rFonts w:eastAsia="Times New Roman"/>
          <w:sz w:val="24"/>
          <w:szCs w:val="24"/>
        </w:rPr>
      </w:pPr>
      <w:r>
        <w:rPr>
          <w:rFonts w:eastAsia="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C3408" w:rsidRDefault="008C3408" w:rsidP="008C3408">
      <w:pPr>
        <w:spacing w:line="1" w:lineRule="exact"/>
        <w:rPr>
          <w:rFonts w:eastAsia="Times New Roman"/>
          <w:sz w:val="24"/>
          <w:szCs w:val="24"/>
        </w:rPr>
      </w:pPr>
    </w:p>
    <w:p w:rsidR="008C3408" w:rsidRDefault="008C3408" w:rsidP="00224F09">
      <w:pPr>
        <w:numPr>
          <w:ilvl w:val="1"/>
          <w:numId w:val="67"/>
        </w:numPr>
        <w:tabs>
          <w:tab w:val="left" w:pos="580"/>
        </w:tabs>
        <w:ind w:left="580" w:hanging="152"/>
        <w:rPr>
          <w:rFonts w:eastAsia="Times New Roman"/>
          <w:sz w:val="24"/>
          <w:szCs w:val="24"/>
        </w:rPr>
      </w:pPr>
      <w:r>
        <w:rPr>
          <w:rFonts w:eastAsia="Times New Roman"/>
          <w:sz w:val="24"/>
          <w:szCs w:val="24"/>
        </w:rPr>
        <w:t>давать оценку событиям и личностям отечественной и всеобщей истории ХХ -начала XXI</w:t>
      </w:r>
    </w:p>
    <w:p w:rsidR="008C3408" w:rsidRDefault="008C3408" w:rsidP="008C3408">
      <w:pPr>
        <w:rPr>
          <w:rFonts w:eastAsia="Times New Roman"/>
          <w:sz w:val="24"/>
          <w:szCs w:val="24"/>
        </w:rPr>
      </w:pPr>
      <w:r>
        <w:rPr>
          <w:rFonts w:eastAsia="Times New Roman"/>
          <w:sz w:val="24"/>
          <w:szCs w:val="24"/>
        </w:rPr>
        <w:t>в.</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67"/>
        </w:numPr>
        <w:tabs>
          <w:tab w:val="left" w:pos="814"/>
        </w:tabs>
        <w:spacing w:line="234" w:lineRule="auto"/>
        <w:ind w:firstLine="428"/>
        <w:rPr>
          <w:rFonts w:eastAsia="Times New Roman"/>
          <w:sz w:val="24"/>
          <w:szCs w:val="24"/>
        </w:rPr>
      </w:pPr>
      <w:r>
        <w:rPr>
          <w:rFonts w:eastAsia="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C3408" w:rsidRDefault="008C3408" w:rsidP="008C3408">
      <w:pPr>
        <w:spacing w:line="14" w:lineRule="exact"/>
        <w:rPr>
          <w:rFonts w:eastAsia="Times New Roman"/>
          <w:sz w:val="24"/>
          <w:szCs w:val="24"/>
        </w:rPr>
      </w:pPr>
    </w:p>
    <w:p w:rsidR="008C3408" w:rsidRDefault="008C3408" w:rsidP="00224F09">
      <w:pPr>
        <w:numPr>
          <w:ilvl w:val="1"/>
          <w:numId w:val="67"/>
        </w:numPr>
        <w:tabs>
          <w:tab w:val="left" w:pos="718"/>
        </w:tabs>
        <w:spacing w:line="234" w:lineRule="auto"/>
        <w:ind w:right="20" w:firstLine="428"/>
        <w:rPr>
          <w:rFonts w:eastAsia="Times New Roman"/>
          <w:sz w:val="24"/>
          <w:szCs w:val="24"/>
        </w:rPr>
      </w:pPr>
      <w:r>
        <w:rPr>
          <w:rFonts w:eastAsia="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C3408" w:rsidRDefault="008C3408" w:rsidP="008C3408">
      <w:pPr>
        <w:spacing w:line="13" w:lineRule="exact"/>
        <w:rPr>
          <w:rFonts w:eastAsia="Times New Roman"/>
          <w:sz w:val="24"/>
          <w:szCs w:val="24"/>
        </w:rPr>
      </w:pPr>
    </w:p>
    <w:p w:rsidR="008C3408" w:rsidRDefault="008C3408" w:rsidP="00224F09">
      <w:pPr>
        <w:numPr>
          <w:ilvl w:val="1"/>
          <w:numId w:val="67"/>
        </w:numPr>
        <w:tabs>
          <w:tab w:val="left" w:pos="595"/>
        </w:tabs>
        <w:spacing w:line="236" w:lineRule="auto"/>
        <w:ind w:firstLine="428"/>
        <w:jc w:val="both"/>
        <w:rPr>
          <w:rFonts w:eastAsia="Times New Roman"/>
          <w:sz w:val="24"/>
          <w:szCs w:val="24"/>
        </w:rPr>
      </w:pPr>
      <w:r>
        <w:rPr>
          <w:rFonts w:eastAsia="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в виде рефератов, презентаций и др.;</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1"/>
          <w:numId w:val="68"/>
        </w:numPr>
        <w:tabs>
          <w:tab w:val="left" w:pos="580"/>
        </w:tabs>
        <w:ind w:left="580" w:hanging="152"/>
        <w:rPr>
          <w:rFonts w:eastAsia="Times New Roman"/>
          <w:sz w:val="24"/>
          <w:szCs w:val="24"/>
        </w:rPr>
      </w:pPr>
      <w:r>
        <w:rPr>
          <w:rFonts w:eastAsia="Times New Roman"/>
          <w:sz w:val="24"/>
          <w:szCs w:val="24"/>
        </w:rPr>
        <w:lastRenderedPageBreak/>
        <w:t>проводить работу по поиску и оформлению материалов истории своей семьи, города, края</w:t>
      </w:r>
    </w:p>
    <w:p w:rsidR="008C3408" w:rsidRDefault="008C3408" w:rsidP="00224F09">
      <w:pPr>
        <w:numPr>
          <w:ilvl w:val="0"/>
          <w:numId w:val="68"/>
        </w:numPr>
        <w:tabs>
          <w:tab w:val="left" w:pos="180"/>
        </w:tabs>
        <w:ind w:left="180" w:hanging="180"/>
        <w:rPr>
          <w:rFonts w:eastAsia="Times New Roman"/>
          <w:sz w:val="24"/>
          <w:szCs w:val="24"/>
        </w:rPr>
      </w:pPr>
      <w:r>
        <w:rPr>
          <w:rFonts w:eastAsia="Times New Roman"/>
          <w:sz w:val="24"/>
          <w:szCs w:val="24"/>
        </w:rPr>
        <w:t>ХХ — начале XXI в.</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1.2.5.9. ОБЩЕСТВОЗНАНИЕ</w:t>
      </w:r>
    </w:p>
    <w:p w:rsidR="008C3408" w:rsidRDefault="008C3408" w:rsidP="008C3408">
      <w:pPr>
        <w:ind w:left="420"/>
        <w:rPr>
          <w:sz w:val="20"/>
          <w:szCs w:val="20"/>
        </w:rPr>
      </w:pPr>
      <w:r>
        <w:rPr>
          <w:rFonts w:eastAsia="Times New Roman"/>
          <w:b/>
          <w:bCs/>
          <w:sz w:val="24"/>
          <w:szCs w:val="24"/>
        </w:rPr>
        <w:t>Человек в социальном измерении</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1"/>
          <w:numId w:val="69"/>
        </w:numPr>
        <w:tabs>
          <w:tab w:val="left" w:pos="794"/>
        </w:tabs>
        <w:spacing w:line="236" w:lineRule="auto"/>
        <w:ind w:right="20" w:firstLine="428"/>
        <w:jc w:val="both"/>
        <w:rPr>
          <w:rFonts w:eastAsia="Times New Roman"/>
          <w:sz w:val="24"/>
          <w:szCs w:val="24"/>
        </w:rPr>
      </w:pPr>
      <w:r>
        <w:rPr>
          <w:rFonts w:eastAsia="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C3408" w:rsidRDefault="008C3408" w:rsidP="008C3408">
      <w:pPr>
        <w:spacing w:line="13" w:lineRule="exact"/>
        <w:rPr>
          <w:rFonts w:eastAsia="Times New Roman"/>
          <w:sz w:val="24"/>
          <w:szCs w:val="24"/>
        </w:rPr>
      </w:pPr>
    </w:p>
    <w:p w:rsidR="008C3408" w:rsidRDefault="008C3408" w:rsidP="00224F09">
      <w:pPr>
        <w:numPr>
          <w:ilvl w:val="1"/>
          <w:numId w:val="69"/>
        </w:numPr>
        <w:tabs>
          <w:tab w:val="left" w:pos="639"/>
        </w:tabs>
        <w:spacing w:line="234" w:lineRule="auto"/>
        <w:ind w:right="20" w:firstLine="428"/>
        <w:rPr>
          <w:rFonts w:eastAsia="Times New Roman"/>
          <w:sz w:val="24"/>
          <w:szCs w:val="24"/>
        </w:rPr>
      </w:pPr>
      <w:r>
        <w:rPr>
          <w:rFonts w:eastAsia="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C3408" w:rsidRDefault="008C3408" w:rsidP="008C3408">
      <w:pPr>
        <w:spacing w:line="13" w:lineRule="exact"/>
        <w:rPr>
          <w:rFonts w:eastAsia="Times New Roman"/>
          <w:sz w:val="24"/>
          <w:szCs w:val="24"/>
        </w:rPr>
      </w:pPr>
    </w:p>
    <w:p w:rsidR="008C3408" w:rsidRDefault="008C3408" w:rsidP="00224F09">
      <w:pPr>
        <w:numPr>
          <w:ilvl w:val="1"/>
          <w:numId w:val="69"/>
        </w:numPr>
        <w:tabs>
          <w:tab w:val="left" w:pos="619"/>
        </w:tabs>
        <w:spacing w:line="234" w:lineRule="auto"/>
        <w:ind w:right="20" w:firstLine="428"/>
        <w:rPr>
          <w:rFonts w:eastAsia="Times New Roman"/>
          <w:sz w:val="24"/>
          <w:szCs w:val="24"/>
        </w:rPr>
      </w:pPr>
      <w:r>
        <w:rPr>
          <w:rFonts w:eastAsia="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C3408" w:rsidRDefault="008C3408" w:rsidP="008C3408">
      <w:pPr>
        <w:spacing w:line="14" w:lineRule="exact"/>
        <w:rPr>
          <w:rFonts w:eastAsia="Times New Roman"/>
          <w:sz w:val="24"/>
          <w:szCs w:val="24"/>
        </w:rPr>
      </w:pPr>
    </w:p>
    <w:p w:rsidR="008C3408" w:rsidRDefault="008C3408" w:rsidP="00224F09">
      <w:pPr>
        <w:numPr>
          <w:ilvl w:val="1"/>
          <w:numId w:val="69"/>
        </w:numPr>
        <w:tabs>
          <w:tab w:val="left" w:pos="677"/>
        </w:tabs>
        <w:spacing w:line="234" w:lineRule="auto"/>
        <w:ind w:right="20" w:firstLine="428"/>
        <w:rPr>
          <w:rFonts w:eastAsia="Times New Roman"/>
          <w:sz w:val="24"/>
          <w:szCs w:val="24"/>
        </w:rPr>
      </w:pPr>
      <w:r>
        <w:rPr>
          <w:rFonts w:eastAsia="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8C3408" w:rsidRDefault="008C3408" w:rsidP="008C3408">
      <w:pPr>
        <w:spacing w:line="13" w:lineRule="exact"/>
        <w:rPr>
          <w:rFonts w:eastAsia="Times New Roman"/>
          <w:sz w:val="24"/>
          <w:szCs w:val="24"/>
        </w:rPr>
      </w:pPr>
    </w:p>
    <w:p w:rsidR="008C3408" w:rsidRDefault="008C3408" w:rsidP="00224F09">
      <w:pPr>
        <w:numPr>
          <w:ilvl w:val="1"/>
          <w:numId w:val="69"/>
        </w:numPr>
        <w:tabs>
          <w:tab w:val="left" w:pos="629"/>
        </w:tabs>
        <w:spacing w:line="236" w:lineRule="auto"/>
        <w:ind w:right="20" w:firstLine="428"/>
        <w:jc w:val="both"/>
        <w:rPr>
          <w:rFonts w:eastAsia="Times New Roman"/>
          <w:sz w:val="24"/>
          <w:szCs w:val="24"/>
        </w:rPr>
      </w:pPr>
      <w:r>
        <w:rPr>
          <w:rFonts w:eastAsia="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C3408" w:rsidRDefault="008C3408" w:rsidP="008C3408">
      <w:pPr>
        <w:spacing w:line="11" w:lineRule="exact"/>
        <w:rPr>
          <w:rFonts w:eastAsia="Times New Roman"/>
          <w:sz w:val="24"/>
          <w:szCs w:val="24"/>
        </w:rPr>
      </w:pPr>
    </w:p>
    <w:p w:rsidR="008C3408" w:rsidRDefault="008C3408" w:rsidP="00224F09">
      <w:pPr>
        <w:numPr>
          <w:ilvl w:val="1"/>
          <w:numId w:val="69"/>
        </w:numPr>
        <w:tabs>
          <w:tab w:val="left" w:pos="742"/>
        </w:tabs>
        <w:spacing w:line="234" w:lineRule="auto"/>
        <w:ind w:firstLine="428"/>
        <w:jc w:val="both"/>
        <w:rPr>
          <w:rFonts w:eastAsia="Times New Roman"/>
          <w:sz w:val="24"/>
          <w:szCs w:val="24"/>
        </w:rPr>
      </w:pPr>
      <w:r>
        <w:rPr>
          <w:rFonts w:eastAsia="Times New Roman"/>
          <w:sz w:val="24"/>
          <w:szCs w:val="24"/>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Pr>
          <w:rFonts w:eastAsia="Times New Roman"/>
          <w:b/>
          <w:bCs/>
          <w:sz w:val="24"/>
          <w:szCs w:val="24"/>
        </w:rPr>
        <w:t>человека</w:t>
      </w:r>
    </w:p>
    <w:p w:rsidR="008C3408" w:rsidRDefault="008C3408" w:rsidP="008C3408">
      <w:pPr>
        <w:spacing w:line="6" w:lineRule="exact"/>
        <w:rPr>
          <w:rFonts w:eastAsia="Times New Roman"/>
          <w:sz w:val="24"/>
          <w:szCs w:val="24"/>
        </w:rPr>
      </w:pPr>
    </w:p>
    <w:p w:rsidR="008C3408" w:rsidRDefault="008C3408" w:rsidP="00224F09">
      <w:pPr>
        <w:numPr>
          <w:ilvl w:val="0"/>
          <w:numId w:val="69"/>
        </w:numPr>
        <w:tabs>
          <w:tab w:val="left" w:pos="200"/>
        </w:tabs>
        <w:ind w:left="200" w:hanging="200"/>
        <w:rPr>
          <w:rFonts w:eastAsia="Times New Roman"/>
          <w:b/>
          <w:bCs/>
          <w:sz w:val="24"/>
          <w:szCs w:val="24"/>
        </w:rPr>
      </w:pPr>
      <w:r>
        <w:rPr>
          <w:rFonts w:eastAsia="Times New Roman"/>
          <w:b/>
          <w:bCs/>
          <w:sz w:val="24"/>
          <w:szCs w:val="24"/>
        </w:rPr>
        <w:t>общества.</w:t>
      </w: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0"/>
          <w:numId w:val="70"/>
        </w:numPr>
        <w:tabs>
          <w:tab w:val="left" w:pos="643"/>
        </w:tabs>
        <w:spacing w:line="236" w:lineRule="auto"/>
        <w:ind w:firstLine="428"/>
        <w:jc w:val="both"/>
        <w:rPr>
          <w:rFonts w:eastAsia="Times New Roman"/>
          <w:sz w:val="24"/>
          <w:szCs w:val="24"/>
        </w:rPr>
      </w:pPr>
      <w:r>
        <w:rPr>
          <w:rFonts w:eastAsia="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C3408" w:rsidRDefault="008C3408" w:rsidP="008C3408">
      <w:pPr>
        <w:spacing w:line="14" w:lineRule="exact"/>
        <w:rPr>
          <w:rFonts w:eastAsia="Times New Roman"/>
          <w:sz w:val="24"/>
          <w:szCs w:val="24"/>
        </w:rPr>
      </w:pPr>
    </w:p>
    <w:p w:rsidR="008C3408" w:rsidRDefault="008C3408" w:rsidP="00224F09">
      <w:pPr>
        <w:numPr>
          <w:ilvl w:val="0"/>
          <w:numId w:val="70"/>
        </w:numPr>
        <w:tabs>
          <w:tab w:val="left" w:pos="588"/>
        </w:tabs>
        <w:spacing w:line="234" w:lineRule="auto"/>
        <w:ind w:right="20" w:firstLine="428"/>
        <w:rPr>
          <w:rFonts w:eastAsia="Times New Roman"/>
          <w:sz w:val="24"/>
          <w:szCs w:val="24"/>
        </w:rPr>
      </w:pPr>
      <w:r>
        <w:rPr>
          <w:rFonts w:eastAsia="Times New Roman"/>
          <w:sz w:val="24"/>
          <w:szCs w:val="24"/>
        </w:rPr>
        <w:t>использовать элементы причинно-следственного анализа при характеристике социальных параметров личности;</w:t>
      </w:r>
    </w:p>
    <w:p w:rsidR="008C3408" w:rsidRDefault="008C3408" w:rsidP="008C3408">
      <w:pPr>
        <w:spacing w:line="1" w:lineRule="exact"/>
        <w:rPr>
          <w:rFonts w:eastAsia="Times New Roman"/>
          <w:sz w:val="24"/>
          <w:szCs w:val="24"/>
        </w:rPr>
      </w:pPr>
    </w:p>
    <w:p w:rsidR="008C3408" w:rsidRDefault="008C3408" w:rsidP="00224F09">
      <w:pPr>
        <w:numPr>
          <w:ilvl w:val="0"/>
          <w:numId w:val="70"/>
        </w:numPr>
        <w:tabs>
          <w:tab w:val="left" w:pos="580"/>
        </w:tabs>
        <w:ind w:left="580" w:hanging="152"/>
        <w:rPr>
          <w:rFonts w:eastAsia="Times New Roman"/>
          <w:sz w:val="24"/>
          <w:szCs w:val="24"/>
        </w:rPr>
      </w:pPr>
      <w:r>
        <w:rPr>
          <w:rFonts w:eastAsia="Times New Roman"/>
          <w:sz w:val="24"/>
          <w:szCs w:val="24"/>
        </w:rPr>
        <w:t>описывать реальные связи и зависимости между воспитанием и социализацией личности.</w:t>
      </w:r>
    </w:p>
    <w:p w:rsidR="008C3408" w:rsidRDefault="008C3408" w:rsidP="008C3408">
      <w:pPr>
        <w:spacing w:line="17" w:lineRule="exact"/>
        <w:rPr>
          <w:rFonts w:eastAsia="Times New Roman"/>
          <w:sz w:val="24"/>
          <w:szCs w:val="24"/>
        </w:rPr>
      </w:pPr>
    </w:p>
    <w:p w:rsidR="008C3408" w:rsidRDefault="008C3408" w:rsidP="008C3408">
      <w:pPr>
        <w:spacing w:line="234" w:lineRule="auto"/>
        <w:ind w:left="420" w:right="5720"/>
        <w:rPr>
          <w:rFonts w:eastAsia="Times New Roman"/>
          <w:sz w:val="24"/>
          <w:szCs w:val="24"/>
        </w:rPr>
      </w:pPr>
      <w:r>
        <w:rPr>
          <w:rFonts w:eastAsia="Times New Roman"/>
          <w:b/>
          <w:bCs/>
          <w:sz w:val="24"/>
          <w:szCs w:val="24"/>
        </w:rPr>
        <w:t>Ближайшее социальное окружение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70"/>
        </w:numPr>
        <w:tabs>
          <w:tab w:val="left" w:pos="581"/>
        </w:tabs>
        <w:spacing w:line="234" w:lineRule="auto"/>
        <w:ind w:right="20" w:firstLine="428"/>
        <w:rPr>
          <w:rFonts w:eastAsia="Times New Roman"/>
          <w:sz w:val="24"/>
          <w:szCs w:val="24"/>
        </w:rPr>
      </w:pPr>
      <w:r>
        <w:rPr>
          <w:rFonts w:eastAsia="Times New Roman"/>
          <w:sz w:val="24"/>
          <w:szCs w:val="24"/>
        </w:rPr>
        <w:t>характеризовать семью и семейные отношения; оценивать социальное значение семейных традиций и обычаев;</w:t>
      </w:r>
    </w:p>
    <w:p w:rsidR="008C3408" w:rsidRDefault="008C3408" w:rsidP="008C3408">
      <w:pPr>
        <w:spacing w:line="1" w:lineRule="exact"/>
        <w:rPr>
          <w:rFonts w:eastAsia="Times New Roman"/>
          <w:sz w:val="24"/>
          <w:szCs w:val="24"/>
        </w:rPr>
      </w:pPr>
    </w:p>
    <w:p w:rsidR="008C3408" w:rsidRDefault="008C3408" w:rsidP="00224F09">
      <w:pPr>
        <w:numPr>
          <w:ilvl w:val="0"/>
          <w:numId w:val="70"/>
        </w:numPr>
        <w:tabs>
          <w:tab w:val="left" w:pos="580"/>
        </w:tabs>
        <w:ind w:left="580" w:hanging="152"/>
        <w:rPr>
          <w:rFonts w:eastAsia="Times New Roman"/>
          <w:sz w:val="24"/>
          <w:szCs w:val="24"/>
        </w:rPr>
      </w:pPr>
      <w:r>
        <w:rPr>
          <w:rFonts w:eastAsia="Times New Roman"/>
          <w:sz w:val="24"/>
          <w:szCs w:val="24"/>
        </w:rPr>
        <w:t>характеризовать основные роли членов семьи, включая свою;</w:t>
      </w:r>
    </w:p>
    <w:p w:rsidR="008C3408" w:rsidRDefault="008C3408" w:rsidP="008C3408">
      <w:pPr>
        <w:spacing w:line="12" w:lineRule="exact"/>
        <w:rPr>
          <w:rFonts w:eastAsia="Times New Roman"/>
          <w:sz w:val="24"/>
          <w:szCs w:val="24"/>
        </w:rPr>
      </w:pPr>
    </w:p>
    <w:p w:rsidR="008C3408" w:rsidRDefault="008C3408" w:rsidP="00224F09">
      <w:pPr>
        <w:numPr>
          <w:ilvl w:val="0"/>
          <w:numId w:val="70"/>
        </w:numPr>
        <w:tabs>
          <w:tab w:val="left" w:pos="708"/>
        </w:tabs>
        <w:spacing w:line="236" w:lineRule="auto"/>
        <w:ind w:right="20" w:firstLine="428"/>
        <w:jc w:val="both"/>
        <w:rPr>
          <w:rFonts w:eastAsia="Times New Roman"/>
          <w:sz w:val="24"/>
          <w:szCs w:val="24"/>
        </w:rPr>
      </w:pPr>
      <w:r>
        <w:rPr>
          <w:rFonts w:eastAsia="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C3408" w:rsidRDefault="008C3408" w:rsidP="008C3408">
      <w:pPr>
        <w:spacing w:line="14" w:lineRule="exact"/>
        <w:rPr>
          <w:rFonts w:eastAsia="Times New Roman"/>
          <w:sz w:val="24"/>
          <w:szCs w:val="24"/>
        </w:rPr>
      </w:pPr>
    </w:p>
    <w:p w:rsidR="008C3408" w:rsidRDefault="008C3408" w:rsidP="00224F09">
      <w:pPr>
        <w:numPr>
          <w:ilvl w:val="0"/>
          <w:numId w:val="70"/>
        </w:numPr>
        <w:tabs>
          <w:tab w:val="left" w:pos="610"/>
        </w:tabs>
        <w:spacing w:line="237" w:lineRule="auto"/>
        <w:ind w:right="20" w:firstLine="428"/>
        <w:jc w:val="both"/>
        <w:rPr>
          <w:rFonts w:eastAsia="Times New Roman"/>
          <w:sz w:val="24"/>
          <w:szCs w:val="24"/>
        </w:rPr>
      </w:pPr>
      <w:r>
        <w:rPr>
          <w:rFonts w:eastAsia="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0"/>
        </w:numPr>
        <w:tabs>
          <w:tab w:val="left" w:pos="619"/>
        </w:tabs>
        <w:spacing w:line="234" w:lineRule="auto"/>
        <w:ind w:right="20" w:firstLine="428"/>
        <w:rPr>
          <w:rFonts w:eastAsia="Times New Roman"/>
          <w:sz w:val="24"/>
          <w:szCs w:val="24"/>
        </w:rPr>
      </w:pPr>
      <w:r>
        <w:rPr>
          <w:rFonts w:eastAsia="Times New Roman"/>
          <w:sz w:val="24"/>
          <w:szCs w:val="24"/>
        </w:rPr>
        <w:t>использовать элементы причинно-следственного анализа при характеристике семейных конфликтов. Общество — большой «дом» человечества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224F09">
      <w:pPr>
        <w:numPr>
          <w:ilvl w:val="0"/>
          <w:numId w:val="70"/>
        </w:numPr>
        <w:tabs>
          <w:tab w:val="left" w:pos="580"/>
        </w:tabs>
        <w:spacing w:line="235" w:lineRule="auto"/>
        <w:ind w:left="580" w:hanging="152"/>
        <w:rPr>
          <w:rFonts w:eastAsia="Times New Roman"/>
          <w:sz w:val="24"/>
          <w:szCs w:val="24"/>
        </w:rPr>
      </w:pPr>
      <w:r>
        <w:rPr>
          <w:rFonts w:eastAsia="Times New Roman"/>
          <w:sz w:val="24"/>
          <w:szCs w:val="24"/>
        </w:rPr>
        <w:t>распознавать на основе приведённых данных основные типы обществ;</w:t>
      </w:r>
    </w:p>
    <w:p w:rsidR="008C3408" w:rsidRDefault="008C3408" w:rsidP="008C3408">
      <w:pPr>
        <w:spacing w:line="13" w:lineRule="exact"/>
        <w:rPr>
          <w:rFonts w:eastAsia="Times New Roman"/>
          <w:sz w:val="24"/>
          <w:szCs w:val="24"/>
        </w:rPr>
      </w:pPr>
    </w:p>
    <w:p w:rsidR="008C3408" w:rsidRDefault="008C3408" w:rsidP="00224F09">
      <w:pPr>
        <w:numPr>
          <w:ilvl w:val="0"/>
          <w:numId w:val="70"/>
        </w:numPr>
        <w:tabs>
          <w:tab w:val="left" w:pos="677"/>
        </w:tabs>
        <w:spacing w:line="236" w:lineRule="auto"/>
        <w:ind w:right="20" w:firstLine="428"/>
        <w:jc w:val="both"/>
        <w:rPr>
          <w:rFonts w:eastAsia="Times New Roman"/>
          <w:sz w:val="24"/>
          <w:szCs w:val="24"/>
        </w:rPr>
      </w:pPr>
      <w:r>
        <w:rPr>
          <w:rFonts w:eastAsia="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C3408" w:rsidRDefault="008C3408" w:rsidP="008C3408">
      <w:pPr>
        <w:spacing w:line="14" w:lineRule="exact"/>
        <w:rPr>
          <w:rFonts w:eastAsia="Times New Roman"/>
          <w:sz w:val="24"/>
          <w:szCs w:val="24"/>
        </w:rPr>
      </w:pPr>
    </w:p>
    <w:p w:rsidR="008C3408" w:rsidRDefault="008C3408" w:rsidP="00224F09">
      <w:pPr>
        <w:numPr>
          <w:ilvl w:val="0"/>
          <w:numId w:val="70"/>
        </w:numPr>
        <w:tabs>
          <w:tab w:val="left" w:pos="629"/>
        </w:tabs>
        <w:spacing w:line="234" w:lineRule="auto"/>
        <w:ind w:firstLine="428"/>
        <w:rPr>
          <w:rFonts w:eastAsia="Times New Roman"/>
          <w:sz w:val="24"/>
          <w:szCs w:val="24"/>
        </w:rPr>
      </w:pPr>
      <w:r>
        <w:rPr>
          <w:rFonts w:eastAsia="Times New Roman"/>
          <w:sz w:val="24"/>
          <w:szCs w:val="24"/>
        </w:rPr>
        <w:t>различать экономические, социальные, политические, культурные явления и процессы общественной жизни;</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224F09">
      <w:pPr>
        <w:numPr>
          <w:ilvl w:val="0"/>
          <w:numId w:val="71"/>
        </w:numPr>
        <w:tabs>
          <w:tab w:val="left" w:pos="588"/>
        </w:tabs>
        <w:spacing w:line="234" w:lineRule="auto"/>
        <w:ind w:right="20" w:firstLine="428"/>
        <w:rPr>
          <w:rFonts w:eastAsia="Times New Roman"/>
          <w:sz w:val="24"/>
          <w:szCs w:val="24"/>
        </w:rPr>
      </w:pPr>
      <w:r>
        <w:rPr>
          <w:rFonts w:eastAsia="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C3408" w:rsidRDefault="008C3408" w:rsidP="008C3408">
      <w:pPr>
        <w:spacing w:line="14" w:lineRule="exact"/>
        <w:rPr>
          <w:rFonts w:eastAsia="Times New Roman"/>
          <w:sz w:val="24"/>
          <w:szCs w:val="24"/>
        </w:rPr>
      </w:pPr>
    </w:p>
    <w:p w:rsidR="008C3408" w:rsidRDefault="008C3408" w:rsidP="00224F09">
      <w:pPr>
        <w:numPr>
          <w:ilvl w:val="0"/>
          <w:numId w:val="71"/>
        </w:numPr>
        <w:tabs>
          <w:tab w:val="left" w:pos="588"/>
        </w:tabs>
        <w:spacing w:line="234" w:lineRule="auto"/>
        <w:ind w:right="20" w:firstLine="428"/>
        <w:rPr>
          <w:rFonts w:eastAsia="Times New Roman"/>
          <w:sz w:val="24"/>
          <w:szCs w:val="24"/>
        </w:rPr>
      </w:pPr>
      <w:r>
        <w:rPr>
          <w:rFonts w:eastAsia="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1"/>
        </w:numPr>
        <w:tabs>
          <w:tab w:val="left" w:pos="636"/>
        </w:tabs>
        <w:spacing w:line="234" w:lineRule="auto"/>
        <w:ind w:right="20" w:firstLine="428"/>
        <w:rPr>
          <w:rFonts w:eastAsia="Times New Roman"/>
          <w:sz w:val="24"/>
          <w:szCs w:val="24"/>
        </w:rPr>
      </w:pPr>
      <w:r>
        <w:rPr>
          <w:rFonts w:eastAsia="Times New Roman"/>
          <w:sz w:val="24"/>
          <w:szCs w:val="24"/>
        </w:rPr>
        <w:t>наблюдать и характеризовать явления и события, происходящие в различных сферах общественной жизни;</w:t>
      </w:r>
    </w:p>
    <w:p w:rsidR="008C3408" w:rsidRDefault="008C3408" w:rsidP="008C3408">
      <w:pPr>
        <w:spacing w:line="1" w:lineRule="exact"/>
        <w:rPr>
          <w:rFonts w:eastAsia="Times New Roman"/>
          <w:sz w:val="24"/>
          <w:szCs w:val="24"/>
        </w:rPr>
      </w:pPr>
    </w:p>
    <w:p w:rsidR="008C3408" w:rsidRDefault="008C3408" w:rsidP="00224F09">
      <w:pPr>
        <w:numPr>
          <w:ilvl w:val="0"/>
          <w:numId w:val="71"/>
        </w:numPr>
        <w:tabs>
          <w:tab w:val="left" w:pos="580"/>
        </w:tabs>
        <w:ind w:left="580" w:hanging="152"/>
        <w:rPr>
          <w:rFonts w:eastAsia="Times New Roman"/>
          <w:sz w:val="24"/>
          <w:szCs w:val="24"/>
        </w:rPr>
      </w:pPr>
      <w:r>
        <w:rPr>
          <w:rFonts w:eastAsia="Times New Roman"/>
          <w:sz w:val="24"/>
          <w:szCs w:val="24"/>
        </w:rPr>
        <w:t>объяснять взаимодействие социальных общностей и групп;</w:t>
      </w:r>
    </w:p>
    <w:p w:rsidR="008C3408" w:rsidRDefault="008C3408" w:rsidP="008C3408">
      <w:pPr>
        <w:spacing w:line="12" w:lineRule="exact"/>
        <w:rPr>
          <w:rFonts w:eastAsia="Times New Roman"/>
          <w:sz w:val="24"/>
          <w:szCs w:val="24"/>
        </w:rPr>
      </w:pPr>
    </w:p>
    <w:p w:rsidR="008C3408" w:rsidRDefault="008C3408" w:rsidP="00224F09">
      <w:pPr>
        <w:numPr>
          <w:ilvl w:val="1"/>
          <w:numId w:val="71"/>
        </w:numPr>
        <w:tabs>
          <w:tab w:val="left" w:pos="749"/>
        </w:tabs>
        <w:spacing w:line="234" w:lineRule="auto"/>
        <w:ind w:right="20" w:firstLine="488"/>
        <w:rPr>
          <w:rFonts w:eastAsia="Times New Roman"/>
          <w:sz w:val="24"/>
          <w:szCs w:val="24"/>
        </w:rPr>
      </w:pPr>
      <w:r>
        <w:rPr>
          <w:rFonts w:eastAsia="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040"/>
        <w:rPr>
          <w:rFonts w:eastAsia="Times New Roman"/>
          <w:sz w:val="24"/>
          <w:szCs w:val="24"/>
        </w:rPr>
      </w:pPr>
      <w:r>
        <w:rPr>
          <w:rFonts w:eastAsia="Times New Roman"/>
          <w:b/>
          <w:bCs/>
          <w:sz w:val="24"/>
          <w:szCs w:val="24"/>
        </w:rPr>
        <w:t>Общество, в котором мы живём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71"/>
        </w:numPr>
        <w:tabs>
          <w:tab w:val="left" w:pos="580"/>
        </w:tabs>
        <w:spacing w:line="235" w:lineRule="auto"/>
        <w:ind w:left="580" w:hanging="152"/>
        <w:rPr>
          <w:rFonts w:eastAsia="Times New Roman"/>
          <w:sz w:val="24"/>
          <w:szCs w:val="24"/>
        </w:rPr>
      </w:pPr>
      <w:r>
        <w:rPr>
          <w:rFonts w:eastAsia="Times New Roman"/>
          <w:sz w:val="24"/>
          <w:szCs w:val="24"/>
        </w:rPr>
        <w:t>характеризовать глобальные проблемы современности;</w:t>
      </w:r>
    </w:p>
    <w:p w:rsidR="008C3408" w:rsidRDefault="008C3408" w:rsidP="008C3408">
      <w:pPr>
        <w:spacing w:line="1" w:lineRule="exact"/>
        <w:rPr>
          <w:rFonts w:eastAsia="Times New Roman"/>
          <w:sz w:val="24"/>
          <w:szCs w:val="24"/>
        </w:rPr>
      </w:pPr>
    </w:p>
    <w:p w:rsidR="008C3408" w:rsidRDefault="008C3408" w:rsidP="00224F09">
      <w:pPr>
        <w:numPr>
          <w:ilvl w:val="0"/>
          <w:numId w:val="71"/>
        </w:numPr>
        <w:tabs>
          <w:tab w:val="left" w:pos="580"/>
        </w:tabs>
        <w:ind w:left="580" w:hanging="152"/>
        <w:rPr>
          <w:rFonts w:eastAsia="Times New Roman"/>
          <w:sz w:val="24"/>
          <w:szCs w:val="24"/>
        </w:rPr>
      </w:pPr>
      <w:r>
        <w:rPr>
          <w:rFonts w:eastAsia="Times New Roman"/>
          <w:sz w:val="24"/>
          <w:szCs w:val="24"/>
        </w:rPr>
        <w:t>раскрывать духовные ценности и достижения народов нашей страны;</w:t>
      </w:r>
    </w:p>
    <w:p w:rsidR="008C3408" w:rsidRDefault="008C3408" w:rsidP="008C3408">
      <w:pPr>
        <w:spacing w:line="12" w:lineRule="exact"/>
        <w:rPr>
          <w:rFonts w:eastAsia="Times New Roman"/>
          <w:sz w:val="24"/>
          <w:szCs w:val="24"/>
        </w:rPr>
      </w:pPr>
    </w:p>
    <w:p w:rsidR="008C3408" w:rsidRDefault="008C3408" w:rsidP="00224F09">
      <w:pPr>
        <w:numPr>
          <w:ilvl w:val="0"/>
          <w:numId w:val="71"/>
        </w:numPr>
        <w:tabs>
          <w:tab w:val="left" w:pos="655"/>
        </w:tabs>
        <w:spacing w:line="236" w:lineRule="auto"/>
        <w:ind w:right="20" w:firstLine="428"/>
        <w:jc w:val="both"/>
        <w:rPr>
          <w:rFonts w:eastAsia="Times New Roman"/>
          <w:sz w:val="24"/>
          <w:szCs w:val="24"/>
        </w:rPr>
      </w:pPr>
      <w:r>
        <w:rPr>
          <w:rFonts w:eastAsia="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C3408" w:rsidRDefault="008C3408" w:rsidP="008C3408">
      <w:pPr>
        <w:spacing w:line="13" w:lineRule="exact"/>
        <w:rPr>
          <w:rFonts w:eastAsia="Times New Roman"/>
          <w:sz w:val="24"/>
          <w:szCs w:val="24"/>
        </w:rPr>
      </w:pPr>
    </w:p>
    <w:p w:rsidR="008C3408" w:rsidRDefault="008C3408" w:rsidP="00224F09">
      <w:pPr>
        <w:numPr>
          <w:ilvl w:val="0"/>
          <w:numId w:val="71"/>
        </w:numPr>
        <w:tabs>
          <w:tab w:val="left" w:pos="576"/>
        </w:tabs>
        <w:spacing w:line="233" w:lineRule="auto"/>
        <w:ind w:right="20" w:firstLine="428"/>
        <w:rPr>
          <w:rFonts w:eastAsia="Times New Roman"/>
          <w:sz w:val="24"/>
          <w:szCs w:val="24"/>
        </w:rPr>
      </w:pPr>
      <w:r>
        <w:rPr>
          <w:rFonts w:eastAsia="Times New Roman"/>
          <w:sz w:val="24"/>
          <w:szCs w:val="24"/>
        </w:rPr>
        <w:t>формулировать собственную точку зрения на социальный портрет достойного гражданина страны;</w:t>
      </w:r>
    </w:p>
    <w:p w:rsidR="008C3408" w:rsidRDefault="008C3408" w:rsidP="008C3408">
      <w:pPr>
        <w:spacing w:line="13" w:lineRule="exact"/>
        <w:rPr>
          <w:rFonts w:eastAsia="Times New Roman"/>
          <w:sz w:val="24"/>
          <w:szCs w:val="24"/>
        </w:rPr>
      </w:pPr>
    </w:p>
    <w:p w:rsidR="008C3408" w:rsidRDefault="008C3408" w:rsidP="00224F09">
      <w:pPr>
        <w:numPr>
          <w:ilvl w:val="0"/>
          <w:numId w:val="71"/>
        </w:numPr>
        <w:tabs>
          <w:tab w:val="left" w:pos="586"/>
        </w:tabs>
        <w:spacing w:line="234" w:lineRule="auto"/>
        <w:ind w:right="20" w:firstLine="428"/>
        <w:rPr>
          <w:rFonts w:eastAsia="Times New Roman"/>
          <w:sz w:val="24"/>
          <w:szCs w:val="24"/>
        </w:rPr>
      </w:pPr>
      <w:r>
        <w:rPr>
          <w:rFonts w:eastAsia="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1"/>
        </w:numPr>
        <w:tabs>
          <w:tab w:val="left" w:pos="787"/>
        </w:tabs>
        <w:spacing w:line="234" w:lineRule="auto"/>
        <w:ind w:right="20" w:firstLine="428"/>
        <w:rPr>
          <w:rFonts w:eastAsia="Times New Roman"/>
          <w:sz w:val="24"/>
          <w:szCs w:val="24"/>
        </w:rPr>
      </w:pPr>
      <w:r>
        <w:rPr>
          <w:rFonts w:eastAsia="Times New Roman"/>
          <w:sz w:val="24"/>
          <w:szCs w:val="24"/>
        </w:rPr>
        <w:t>характеризовать и конкретизировать фактами социальной жизни изменения, происходящие в современном обществе;</w:t>
      </w:r>
    </w:p>
    <w:p w:rsidR="008C3408" w:rsidRDefault="008C3408" w:rsidP="008C3408">
      <w:pPr>
        <w:spacing w:line="2" w:lineRule="exact"/>
        <w:rPr>
          <w:rFonts w:eastAsia="Times New Roman"/>
          <w:sz w:val="24"/>
          <w:szCs w:val="24"/>
        </w:rPr>
      </w:pPr>
    </w:p>
    <w:p w:rsidR="008C3408" w:rsidRDefault="008C3408" w:rsidP="00224F09">
      <w:pPr>
        <w:numPr>
          <w:ilvl w:val="0"/>
          <w:numId w:val="71"/>
        </w:numPr>
        <w:tabs>
          <w:tab w:val="left" w:pos="580"/>
        </w:tabs>
        <w:ind w:left="580" w:hanging="152"/>
        <w:rPr>
          <w:rFonts w:eastAsia="Times New Roman"/>
          <w:sz w:val="24"/>
          <w:szCs w:val="24"/>
        </w:rPr>
      </w:pPr>
      <w:r>
        <w:rPr>
          <w:rFonts w:eastAsia="Times New Roman"/>
          <w:sz w:val="24"/>
          <w:szCs w:val="24"/>
        </w:rPr>
        <w:t>показывать влияние происходящих в обществе изменений на положение России в мире.</w:t>
      </w:r>
    </w:p>
    <w:p w:rsidR="008C3408" w:rsidRDefault="008C3408" w:rsidP="008C3408">
      <w:pPr>
        <w:spacing w:line="17" w:lineRule="exact"/>
        <w:rPr>
          <w:rFonts w:eastAsia="Times New Roman"/>
          <w:sz w:val="24"/>
          <w:szCs w:val="24"/>
        </w:rPr>
      </w:pPr>
    </w:p>
    <w:p w:rsidR="008C3408" w:rsidRDefault="008C3408" w:rsidP="008C3408">
      <w:pPr>
        <w:spacing w:line="234" w:lineRule="auto"/>
        <w:ind w:left="420" w:right="4700"/>
        <w:rPr>
          <w:rFonts w:eastAsia="Times New Roman"/>
          <w:sz w:val="24"/>
          <w:szCs w:val="24"/>
        </w:rPr>
      </w:pPr>
      <w:r>
        <w:rPr>
          <w:rFonts w:eastAsia="Times New Roman"/>
          <w:b/>
          <w:bCs/>
          <w:sz w:val="24"/>
          <w:szCs w:val="24"/>
        </w:rPr>
        <w:t>Регулирование поведения людей в обществе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71"/>
        </w:numPr>
        <w:tabs>
          <w:tab w:val="left" w:pos="700"/>
        </w:tabs>
        <w:spacing w:line="235" w:lineRule="auto"/>
        <w:ind w:left="700" w:hanging="272"/>
        <w:rPr>
          <w:rFonts w:eastAsia="Times New Roman"/>
          <w:sz w:val="24"/>
          <w:szCs w:val="24"/>
        </w:rPr>
      </w:pPr>
      <w:r>
        <w:rPr>
          <w:rFonts w:eastAsia="Times New Roman"/>
          <w:sz w:val="24"/>
          <w:szCs w:val="24"/>
        </w:rPr>
        <w:t>использовать  накопленные  знания  об  основных  социальных  нормах  и  правилах</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jc w:val="both"/>
        <w:rPr>
          <w:rFonts w:eastAsia="Times New Roman"/>
          <w:sz w:val="24"/>
          <w:szCs w:val="24"/>
        </w:rPr>
      </w:pPr>
      <w:r>
        <w:rPr>
          <w:rFonts w:eastAsia="Times New Roman"/>
          <w:sz w:val="24"/>
          <w:szCs w:val="24"/>
        </w:rPr>
        <w:t>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C3408" w:rsidRDefault="008C3408" w:rsidP="008C3408">
      <w:pPr>
        <w:spacing w:line="13" w:lineRule="exact"/>
        <w:rPr>
          <w:rFonts w:eastAsia="Times New Roman"/>
          <w:sz w:val="24"/>
          <w:szCs w:val="24"/>
        </w:rPr>
      </w:pPr>
    </w:p>
    <w:p w:rsidR="008C3408" w:rsidRDefault="008C3408" w:rsidP="00224F09">
      <w:pPr>
        <w:numPr>
          <w:ilvl w:val="0"/>
          <w:numId w:val="71"/>
        </w:numPr>
        <w:tabs>
          <w:tab w:val="left" w:pos="583"/>
        </w:tabs>
        <w:spacing w:line="236" w:lineRule="auto"/>
        <w:ind w:right="20" w:firstLine="428"/>
        <w:jc w:val="both"/>
        <w:rPr>
          <w:rFonts w:eastAsia="Times New Roman"/>
          <w:sz w:val="24"/>
          <w:szCs w:val="24"/>
        </w:rPr>
      </w:pPr>
      <w:r>
        <w:rPr>
          <w:rFonts w:eastAsia="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C3408" w:rsidRDefault="008C3408" w:rsidP="008C3408">
      <w:pPr>
        <w:spacing w:line="14" w:lineRule="exact"/>
        <w:rPr>
          <w:rFonts w:eastAsia="Times New Roman"/>
          <w:sz w:val="24"/>
          <w:szCs w:val="24"/>
        </w:rPr>
      </w:pPr>
    </w:p>
    <w:p w:rsidR="008C3408" w:rsidRDefault="008C3408" w:rsidP="00224F09">
      <w:pPr>
        <w:numPr>
          <w:ilvl w:val="0"/>
          <w:numId w:val="71"/>
        </w:numPr>
        <w:tabs>
          <w:tab w:val="left" w:pos="627"/>
        </w:tabs>
        <w:spacing w:line="237" w:lineRule="auto"/>
        <w:ind w:firstLine="428"/>
        <w:jc w:val="both"/>
        <w:rPr>
          <w:rFonts w:eastAsia="Times New Roman"/>
          <w:sz w:val="24"/>
          <w:szCs w:val="24"/>
        </w:rPr>
      </w:pPr>
      <w:r>
        <w:rPr>
          <w:rFonts w:eastAsia="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C3408" w:rsidRDefault="008C3408" w:rsidP="008C3408">
      <w:pPr>
        <w:spacing w:line="17" w:lineRule="exact"/>
        <w:rPr>
          <w:rFonts w:eastAsia="Times New Roman"/>
          <w:sz w:val="24"/>
          <w:szCs w:val="24"/>
        </w:rPr>
      </w:pPr>
    </w:p>
    <w:p w:rsidR="008C3408" w:rsidRDefault="008C3408" w:rsidP="00224F09">
      <w:pPr>
        <w:numPr>
          <w:ilvl w:val="0"/>
          <w:numId w:val="71"/>
        </w:numPr>
        <w:tabs>
          <w:tab w:val="left" w:pos="773"/>
        </w:tabs>
        <w:spacing w:line="236" w:lineRule="auto"/>
        <w:ind w:right="20" w:firstLine="428"/>
        <w:jc w:val="both"/>
        <w:rPr>
          <w:rFonts w:eastAsia="Times New Roman"/>
          <w:sz w:val="24"/>
          <w:szCs w:val="24"/>
        </w:rPr>
      </w:pPr>
      <w:r>
        <w:rPr>
          <w:rFonts w:eastAsia="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1"/>
        </w:numPr>
        <w:tabs>
          <w:tab w:val="left" w:pos="713"/>
        </w:tabs>
        <w:spacing w:line="234" w:lineRule="auto"/>
        <w:ind w:right="20" w:firstLine="428"/>
        <w:rPr>
          <w:rFonts w:eastAsia="Times New Roman"/>
          <w:sz w:val="24"/>
          <w:szCs w:val="24"/>
        </w:rPr>
      </w:pPr>
      <w:r>
        <w:rPr>
          <w:rFonts w:eastAsia="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8C3408" w:rsidRDefault="008C3408" w:rsidP="008C3408">
      <w:pPr>
        <w:spacing w:line="14" w:lineRule="exact"/>
        <w:rPr>
          <w:rFonts w:eastAsia="Times New Roman"/>
          <w:sz w:val="24"/>
          <w:szCs w:val="24"/>
        </w:rPr>
      </w:pPr>
    </w:p>
    <w:p w:rsidR="008C3408" w:rsidRDefault="008C3408" w:rsidP="00224F09">
      <w:pPr>
        <w:numPr>
          <w:ilvl w:val="1"/>
          <w:numId w:val="71"/>
        </w:numPr>
        <w:tabs>
          <w:tab w:val="left" w:pos="665"/>
        </w:tabs>
        <w:spacing w:line="234" w:lineRule="auto"/>
        <w:ind w:right="20" w:firstLine="488"/>
        <w:rPr>
          <w:rFonts w:eastAsia="Times New Roman"/>
          <w:sz w:val="24"/>
          <w:szCs w:val="24"/>
        </w:rPr>
      </w:pPr>
      <w:r>
        <w:rPr>
          <w:rFonts w:eastAsia="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C3408" w:rsidRDefault="008C3408" w:rsidP="008C3408">
      <w:pPr>
        <w:spacing w:line="13" w:lineRule="exact"/>
        <w:rPr>
          <w:rFonts w:eastAsia="Times New Roman"/>
          <w:sz w:val="24"/>
          <w:szCs w:val="24"/>
        </w:rPr>
      </w:pPr>
    </w:p>
    <w:p w:rsidR="008C3408" w:rsidRDefault="008C3408" w:rsidP="00224F09">
      <w:pPr>
        <w:numPr>
          <w:ilvl w:val="0"/>
          <w:numId w:val="71"/>
        </w:numPr>
        <w:tabs>
          <w:tab w:val="left" w:pos="634"/>
        </w:tabs>
        <w:spacing w:line="234" w:lineRule="auto"/>
        <w:ind w:right="20" w:firstLine="428"/>
        <w:rPr>
          <w:rFonts w:eastAsia="Times New Roman"/>
          <w:sz w:val="24"/>
          <w:szCs w:val="24"/>
        </w:rPr>
      </w:pPr>
      <w:r>
        <w:rPr>
          <w:rFonts w:eastAsia="Times New Roman"/>
          <w:sz w:val="24"/>
          <w:szCs w:val="24"/>
        </w:rPr>
        <w:t>оценивать сущность и значение правопорядка и законности, собственный вклад в их становление и развитие.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Основы российского законодательства</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rPr>
          <w:sz w:val="20"/>
          <w:szCs w:val="20"/>
        </w:rPr>
      </w:pPr>
      <w:r>
        <w:rPr>
          <w:rFonts w:eastAsia="Times New Roman"/>
          <w:b/>
          <w:bCs/>
          <w:sz w:val="24"/>
          <w:szCs w:val="24"/>
        </w:rPr>
        <w:lastRenderedPageBreak/>
        <w:t>Выпускник научится:</w:t>
      </w:r>
    </w:p>
    <w:p w:rsidR="008C3408" w:rsidRDefault="008C3408" w:rsidP="008C3408">
      <w:pPr>
        <w:spacing w:line="8" w:lineRule="exact"/>
        <w:rPr>
          <w:sz w:val="20"/>
          <w:szCs w:val="20"/>
        </w:rPr>
      </w:pPr>
    </w:p>
    <w:p w:rsidR="008C3408" w:rsidRDefault="008C3408" w:rsidP="00224F09">
      <w:pPr>
        <w:numPr>
          <w:ilvl w:val="0"/>
          <w:numId w:val="72"/>
        </w:numPr>
        <w:tabs>
          <w:tab w:val="left" w:pos="185"/>
        </w:tabs>
        <w:spacing w:line="236" w:lineRule="auto"/>
        <w:ind w:left="-420" w:right="20" w:firstLine="428"/>
        <w:jc w:val="both"/>
        <w:rPr>
          <w:rFonts w:eastAsia="Times New Roman"/>
          <w:sz w:val="24"/>
          <w:szCs w:val="24"/>
        </w:rPr>
      </w:pPr>
      <w:r>
        <w:rPr>
          <w:rFonts w:eastAsia="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355"/>
        </w:tabs>
        <w:spacing w:line="237" w:lineRule="auto"/>
        <w:ind w:left="-420" w:firstLine="428"/>
        <w:jc w:val="both"/>
        <w:rPr>
          <w:rFonts w:eastAsia="Times New Roman"/>
          <w:sz w:val="24"/>
          <w:szCs w:val="24"/>
        </w:rPr>
      </w:pPr>
      <w:r>
        <w:rPr>
          <w:rFonts w:eastAsia="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336"/>
        </w:tabs>
        <w:spacing w:line="236" w:lineRule="auto"/>
        <w:ind w:left="-420" w:right="20" w:firstLine="428"/>
        <w:jc w:val="both"/>
        <w:rPr>
          <w:rFonts w:eastAsia="Times New Roman"/>
          <w:sz w:val="24"/>
          <w:szCs w:val="24"/>
        </w:rPr>
      </w:pPr>
      <w:r>
        <w:rPr>
          <w:rFonts w:eastAsia="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02"/>
        </w:tabs>
        <w:spacing w:line="234" w:lineRule="auto"/>
        <w:ind w:left="-420" w:right="20" w:firstLine="428"/>
        <w:rPr>
          <w:rFonts w:eastAsia="Times New Roman"/>
          <w:sz w:val="24"/>
          <w:szCs w:val="24"/>
        </w:rPr>
      </w:pPr>
      <w:r>
        <w:rPr>
          <w:rFonts w:eastAsia="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8C3408" w:rsidRDefault="008C3408" w:rsidP="008C3408">
      <w:pPr>
        <w:spacing w:line="14" w:lineRule="exact"/>
        <w:rPr>
          <w:rFonts w:eastAsia="Times New Roman"/>
          <w:sz w:val="24"/>
          <w:szCs w:val="24"/>
        </w:rPr>
      </w:pPr>
    </w:p>
    <w:p w:rsidR="008C3408" w:rsidRDefault="008C3408" w:rsidP="00224F09">
      <w:pPr>
        <w:numPr>
          <w:ilvl w:val="0"/>
          <w:numId w:val="72"/>
        </w:numPr>
        <w:tabs>
          <w:tab w:val="left" w:pos="207"/>
        </w:tabs>
        <w:spacing w:line="237" w:lineRule="auto"/>
        <w:ind w:left="-420" w:right="20" w:firstLine="428"/>
        <w:jc w:val="both"/>
        <w:rPr>
          <w:rFonts w:eastAsia="Times New Roman"/>
          <w:sz w:val="24"/>
          <w:szCs w:val="24"/>
        </w:rPr>
      </w:pPr>
      <w:r>
        <w:rPr>
          <w:rFonts w:eastAsia="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5" w:lineRule="exact"/>
        <w:rPr>
          <w:rFonts w:eastAsia="Times New Roman"/>
          <w:sz w:val="24"/>
          <w:szCs w:val="24"/>
        </w:rPr>
      </w:pPr>
    </w:p>
    <w:p w:rsidR="008C3408" w:rsidRDefault="008C3408" w:rsidP="00224F09">
      <w:pPr>
        <w:numPr>
          <w:ilvl w:val="0"/>
          <w:numId w:val="72"/>
        </w:numPr>
        <w:tabs>
          <w:tab w:val="left" w:pos="214"/>
        </w:tabs>
        <w:spacing w:line="234" w:lineRule="auto"/>
        <w:ind w:left="-420" w:right="20" w:firstLine="428"/>
        <w:rPr>
          <w:rFonts w:eastAsia="Times New Roman"/>
          <w:sz w:val="24"/>
          <w:szCs w:val="24"/>
        </w:rPr>
      </w:pPr>
      <w:r>
        <w:rPr>
          <w:rFonts w:eastAsia="Times New Roman"/>
          <w:sz w:val="24"/>
          <w:szCs w:val="24"/>
        </w:rPr>
        <w:t>оценивать сущность и значение правопорядка и законности, собственный возможный вклад в их становление и развитие;</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40"/>
        </w:tabs>
        <w:spacing w:line="234" w:lineRule="auto"/>
        <w:ind w:left="-420" w:right="20" w:firstLine="428"/>
        <w:rPr>
          <w:rFonts w:eastAsia="Times New Roman"/>
          <w:sz w:val="24"/>
          <w:szCs w:val="24"/>
        </w:rPr>
      </w:pPr>
      <w:r>
        <w:rPr>
          <w:rFonts w:eastAsia="Times New Roman"/>
          <w:sz w:val="24"/>
          <w:szCs w:val="24"/>
        </w:rPr>
        <w:t>осознанно содействовать защите правопорядка в обществе правовыми способами и средствами;</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353"/>
        </w:tabs>
        <w:spacing w:line="234" w:lineRule="auto"/>
        <w:ind w:left="-420" w:firstLine="428"/>
        <w:rPr>
          <w:rFonts w:eastAsia="Times New Roman"/>
          <w:sz w:val="24"/>
          <w:szCs w:val="24"/>
        </w:rPr>
      </w:pPr>
      <w:r>
        <w:rPr>
          <w:rFonts w:eastAsia="Times New Roman"/>
          <w:sz w:val="24"/>
          <w:szCs w:val="24"/>
        </w:rPr>
        <w:t>использовать знания и умения для формирования способности к личному самоопределению, самореализации, самоконтролю.</w:t>
      </w:r>
    </w:p>
    <w:p w:rsidR="008C3408" w:rsidRDefault="008C3408" w:rsidP="008C3408">
      <w:pPr>
        <w:spacing w:line="19" w:lineRule="exact"/>
        <w:rPr>
          <w:rFonts w:eastAsia="Times New Roman"/>
          <w:sz w:val="24"/>
          <w:szCs w:val="24"/>
        </w:rPr>
      </w:pPr>
    </w:p>
    <w:p w:rsidR="008C3408" w:rsidRDefault="008C3408" w:rsidP="008C3408">
      <w:pPr>
        <w:spacing w:line="234" w:lineRule="auto"/>
        <w:ind w:right="7120"/>
        <w:rPr>
          <w:rFonts w:eastAsia="Times New Roman"/>
          <w:sz w:val="24"/>
          <w:szCs w:val="24"/>
        </w:rPr>
      </w:pPr>
      <w:r>
        <w:rPr>
          <w:rFonts w:eastAsia="Times New Roman"/>
          <w:b/>
          <w:bCs/>
          <w:sz w:val="24"/>
          <w:szCs w:val="24"/>
        </w:rPr>
        <w:t>Мир экономики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72"/>
        </w:numPr>
        <w:tabs>
          <w:tab w:val="left" w:pos="160"/>
        </w:tabs>
        <w:spacing w:line="235" w:lineRule="auto"/>
        <w:ind w:left="160" w:hanging="152"/>
        <w:rPr>
          <w:rFonts w:eastAsia="Times New Roman"/>
          <w:sz w:val="24"/>
          <w:szCs w:val="24"/>
        </w:rPr>
      </w:pPr>
      <w:r>
        <w:rPr>
          <w:rFonts w:eastAsia="Times New Roman"/>
          <w:sz w:val="24"/>
          <w:szCs w:val="24"/>
        </w:rPr>
        <w:t>понимать и правильно использовать основные экономические термины;</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88"/>
        </w:tabs>
        <w:spacing w:line="234" w:lineRule="auto"/>
        <w:ind w:left="-420" w:right="20" w:firstLine="428"/>
        <w:rPr>
          <w:rFonts w:eastAsia="Times New Roman"/>
          <w:sz w:val="24"/>
          <w:szCs w:val="24"/>
        </w:rPr>
      </w:pPr>
      <w:r>
        <w:rPr>
          <w:rFonts w:eastAsia="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64"/>
        </w:tabs>
        <w:spacing w:line="234" w:lineRule="auto"/>
        <w:ind w:left="-420" w:right="20" w:firstLine="428"/>
        <w:rPr>
          <w:rFonts w:eastAsia="Times New Roman"/>
          <w:sz w:val="24"/>
          <w:szCs w:val="24"/>
        </w:rPr>
      </w:pPr>
      <w:r>
        <w:rPr>
          <w:rFonts w:eastAsia="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8C3408" w:rsidRDefault="008C3408" w:rsidP="008C3408">
      <w:pPr>
        <w:spacing w:line="1" w:lineRule="exact"/>
        <w:rPr>
          <w:rFonts w:eastAsia="Times New Roman"/>
          <w:sz w:val="24"/>
          <w:szCs w:val="24"/>
        </w:rPr>
      </w:pPr>
    </w:p>
    <w:p w:rsidR="008C3408" w:rsidRDefault="008C3408" w:rsidP="00224F09">
      <w:pPr>
        <w:numPr>
          <w:ilvl w:val="0"/>
          <w:numId w:val="72"/>
        </w:numPr>
        <w:tabs>
          <w:tab w:val="left" w:pos="160"/>
        </w:tabs>
        <w:ind w:left="160" w:hanging="152"/>
        <w:rPr>
          <w:rFonts w:eastAsia="Times New Roman"/>
          <w:sz w:val="24"/>
          <w:szCs w:val="24"/>
        </w:rPr>
      </w:pPr>
      <w:r>
        <w:rPr>
          <w:rFonts w:eastAsia="Times New Roman"/>
          <w:sz w:val="24"/>
          <w:szCs w:val="24"/>
        </w:rPr>
        <w:t>характеризовать функции денег в экономике;</w:t>
      </w:r>
    </w:p>
    <w:p w:rsidR="008C3408" w:rsidRDefault="008C3408" w:rsidP="008C3408">
      <w:pPr>
        <w:spacing w:line="12" w:lineRule="exact"/>
        <w:rPr>
          <w:rFonts w:eastAsia="Times New Roman"/>
          <w:sz w:val="24"/>
          <w:szCs w:val="24"/>
        </w:rPr>
      </w:pPr>
    </w:p>
    <w:p w:rsidR="008C3408" w:rsidRDefault="008C3408" w:rsidP="00224F09">
      <w:pPr>
        <w:numPr>
          <w:ilvl w:val="0"/>
          <w:numId w:val="72"/>
        </w:numPr>
        <w:tabs>
          <w:tab w:val="left" w:pos="166"/>
        </w:tabs>
        <w:spacing w:line="234" w:lineRule="auto"/>
        <w:ind w:left="-420" w:firstLine="428"/>
        <w:rPr>
          <w:rFonts w:eastAsia="Times New Roman"/>
          <w:sz w:val="24"/>
          <w:szCs w:val="24"/>
        </w:rPr>
      </w:pPr>
      <w:r>
        <w:rPr>
          <w:rFonts w:eastAsia="Times New Roman"/>
          <w:sz w:val="24"/>
          <w:szCs w:val="24"/>
        </w:rPr>
        <w:t>анализировать несложные статистические данные, отражающие экономические явления и процессы;</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156"/>
        </w:tabs>
        <w:spacing w:line="234" w:lineRule="auto"/>
        <w:ind w:left="-420" w:right="20" w:firstLine="428"/>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8C3408" w:rsidRDefault="008C3408" w:rsidP="008C3408">
      <w:pPr>
        <w:spacing w:line="14" w:lineRule="exact"/>
        <w:rPr>
          <w:rFonts w:eastAsia="Times New Roman"/>
          <w:sz w:val="24"/>
          <w:szCs w:val="24"/>
        </w:rPr>
      </w:pPr>
    </w:p>
    <w:p w:rsidR="008C3408" w:rsidRDefault="008C3408" w:rsidP="00224F09">
      <w:pPr>
        <w:numPr>
          <w:ilvl w:val="0"/>
          <w:numId w:val="72"/>
        </w:numPr>
        <w:tabs>
          <w:tab w:val="left" w:pos="276"/>
        </w:tabs>
        <w:spacing w:line="236" w:lineRule="auto"/>
        <w:ind w:left="-420" w:right="20" w:firstLine="428"/>
        <w:jc w:val="both"/>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72"/>
        </w:numPr>
        <w:tabs>
          <w:tab w:val="left" w:pos="160"/>
        </w:tabs>
        <w:spacing w:line="235" w:lineRule="auto"/>
        <w:ind w:left="160" w:hanging="152"/>
        <w:rPr>
          <w:rFonts w:eastAsia="Times New Roman"/>
          <w:sz w:val="24"/>
          <w:szCs w:val="24"/>
        </w:rPr>
      </w:pPr>
      <w:r>
        <w:rPr>
          <w:rFonts w:eastAsia="Times New Roman"/>
          <w:sz w:val="24"/>
          <w:szCs w:val="24"/>
        </w:rPr>
        <w:t>оценивать тенденции экономических изменений в нашем обществе;</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173"/>
        </w:tabs>
        <w:spacing w:line="234" w:lineRule="auto"/>
        <w:ind w:left="-420" w:right="20" w:firstLine="428"/>
        <w:rPr>
          <w:rFonts w:eastAsia="Times New Roman"/>
          <w:sz w:val="24"/>
          <w:szCs w:val="24"/>
        </w:rPr>
      </w:pPr>
      <w:r>
        <w:rPr>
          <w:rFonts w:eastAsia="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26"/>
        </w:tabs>
        <w:spacing w:line="234" w:lineRule="auto"/>
        <w:ind w:left="-420" w:right="20" w:firstLine="428"/>
        <w:rPr>
          <w:rFonts w:eastAsia="Times New Roman"/>
          <w:sz w:val="24"/>
          <w:szCs w:val="24"/>
        </w:rPr>
      </w:pPr>
      <w:r>
        <w:rPr>
          <w:rFonts w:eastAsia="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C3408" w:rsidRDefault="008C3408" w:rsidP="008C3408">
      <w:pPr>
        <w:spacing w:line="18" w:lineRule="exact"/>
        <w:rPr>
          <w:rFonts w:eastAsia="Times New Roman"/>
          <w:sz w:val="24"/>
          <w:szCs w:val="24"/>
        </w:rPr>
      </w:pPr>
    </w:p>
    <w:p w:rsidR="008C3408" w:rsidRDefault="008C3408" w:rsidP="008C3408">
      <w:pPr>
        <w:spacing w:line="234" w:lineRule="auto"/>
        <w:ind w:right="5320"/>
        <w:rPr>
          <w:rFonts w:eastAsia="Times New Roman"/>
          <w:sz w:val="24"/>
          <w:szCs w:val="24"/>
        </w:rPr>
      </w:pPr>
      <w:r>
        <w:rPr>
          <w:rFonts w:eastAsia="Times New Roman"/>
          <w:b/>
          <w:bCs/>
          <w:sz w:val="24"/>
          <w:szCs w:val="24"/>
        </w:rPr>
        <w:t>Человек в экономических отношениях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72"/>
        </w:numPr>
        <w:tabs>
          <w:tab w:val="left" w:pos="259"/>
        </w:tabs>
        <w:spacing w:line="234" w:lineRule="auto"/>
        <w:ind w:left="-420" w:firstLine="428"/>
        <w:rPr>
          <w:rFonts w:eastAsia="Times New Roman"/>
          <w:sz w:val="24"/>
          <w:szCs w:val="24"/>
        </w:rPr>
      </w:pPr>
      <w:r>
        <w:rPr>
          <w:rFonts w:eastAsia="Times New Roman"/>
          <w:sz w:val="24"/>
          <w:szCs w:val="24"/>
        </w:rPr>
        <w:t>распознавать на основе приведённых данных основные экономические системы и экономические явления, сравнивать их;</w:t>
      </w:r>
    </w:p>
    <w:p w:rsidR="008C3408" w:rsidRDefault="008C3408" w:rsidP="008C3408">
      <w:pPr>
        <w:spacing w:line="13" w:lineRule="exact"/>
        <w:rPr>
          <w:rFonts w:eastAsia="Times New Roman"/>
          <w:sz w:val="24"/>
          <w:szCs w:val="24"/>
        </w:rPr>
      </w:pPr>
    </w:p>
    <w:p w:rsidR="008C3408" w:rsidRDefault="008C3408" w:rsidP="00224F09">
      <w:pPr>
        <w:numPr>
          <w:ilvl w:val="0"/>
          <w:numId w:val="72"/>
        </w:numPr>
        <w:tabs>
          <w:tab w:val="left" w:pos="252"/>
        </w:tabs>
        <w:spacing w:line="234" w:lineRule="auto"/>
        <w:ind w:left="-420" w:right="20" w:firstLine="428"/>
        <w:rPr>
          <w:rFonts w:eastAsia="Times New Roman"/>
          <w:sz w:val="24"/>
          <w:szCs w:val="24"/>
        </w:rPr>
      </w:pPr>
      <w:r>
        <w:rPr>
          <w:rFonts w:eastAsia="Times New Roman"/>
          <w:sz w:val="24"/>
          <w:szCs w:val="24"/>
        </w:rPr>
        <w:t>характеризовать поведение производителя и потребителя как основных участников экономической деятельности;</w:t>
      </w:r>
    </w:p>
    <w:p w:rsidR="008C3408" w:rsidRDefault="008C3408" w:rsidP="008C3408">
      <w:pPr>
        <w:sectPr w:rsidR="008C3408">
          <w:pgSz w:w="11920" w:h="16841"/>
          <w:pgMar w:top="1055" w:right="931" w:bottom="1151" w:left="1440" w:header="0" w:footer="0" w:gutter="0"/>
          <w:cols w:space="720" w:equalWidth="0">
            <w:col w:w="9540"/>
          </w:cols>
        </w:sectPr>
      </w:pPr>
    </w:p>
    <w:p w:rsidR="008C3408" w:rsidRDefault="008C3408" w:rsidP="00224F09">
      <w:pPr>
        <w:numPr>
          <w:ilvl w:val="0"/>
          <w:numId w:val="73"/>
        </w:numPr>
        <w:tabs>
          <w:tab w:val="left" w:pos="160"/>
        </w:tabs>
        <w:ind w:left="160" w:hanging="152"/>
        <w:rPr>
          <w:rFonts w:eastAsia="Times New Roman"/>
          <w:sz w:val="24"/>
          <w:szCs w:val="24"/>
        </w:rPr>
      </w:pPr>
      <w:r>
        <w:rPr>
          <w:rFonts w:eastAsia="Times New Roman"/>
          <w:sz w:val="24"/>
          <w:szCs w:val="24"/>
        </w:rPr>
        <w:lastRenderedPageBreak/>
        <w:t>применять полученные знания для характеристики экономики семьи;</w:t>
      </w:r>
    </w:p>
    <w:p w:rsidR="008C3408" w:rsidRDefault="008C3408" w:rsidP="00224F09">
      <w:pPr>
        <w:numPr>
          <w:ilvl w:val="0"/>
          <w:numId w:val="73"/>
        </w:numPr>
        <w:tabs>
          <w:tab w:val="left" w:pos="160"/>
        </w:tabs>
        <w:ind w:left="160" w:hanging="152"/>
        <w:rPr>
          <w:rFonts w:eastAsia="Times New Roman"/>
          <w:sz w:val="24"/>
          <w:szCs w:val="24"/>
        </w:rPr>
      </w:pPr>
      <w:r>
        <w:rPr>
          <w:rFonts w:eastAsia="Times New Roman"/>
          <w:sz w:val="24"/>
          <w:szCs w:val="24"/>
        </w:rPr>
        <w:t>использовать статистические данные, отражающие экономические изменения в обществе;</w:t>
      </w:r>
    </w:p>
    <w:p w:rsidR="008C3408" w:rsidRDefault="008C3408" w:rsidP="008C3408">
      <w:pPr>
        <w:spacing w:line="12" w:lineRule="exact"/>
        <w:rPr>
          <w:rFonts w:eastAsia="Times New Roman"/>
          <w:sz w:val="24"/>
          <w:szCs w:val="24"/>
        </w:rPr>
      </w:pPr>
    </w:p>
    <w:p w:rsidR="008C3408" w:rsidRDefault="008C3408" w:rsidP="00224F09">
      <w:pPr>
        <w:numPr>
          <w:ilvl w:val="0"/>
          <w:numId w:val="73"/>
        </w:numPr>
        <w:tabs>
          <w:tab w:val="left" w:pos="156"/>
        </w:tabs>
        <w:spacing w:line="234" w:lineRule="auto"/>
        <w:ind w:left="-420" w:right="20" w:firstLine="428"/>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8C3408" w:rsidRDefault="008C3408" w:rsidP="008C3408">
      <w:pPr>
        <w:spacing w:line="13" w:lineRule="exact"/>
        <w:rPr>
          <w:rFonts w:eastAsia="Times New Roman"/>
          <w:sz w:val="24"/>
          <w:szCs w:val="24"/>
        </w:rPr>
      </w:pPr>
    </w:p>
    <w:p w:rsidR="008C3408" w:rsidRDefault="008C3408" w:rsidP="00224F09">
      <w:pPr>
        <w:numPr>
          <w:ilvl w:val="0"/>
          <w:numId w:val="73"/>
        </w:numPr>
        <w:tabs>
          <w:tab w:val="left" w:pos="276"/>
        </w:tabs>
        <w:spacing w:line="236" w:lineRule="auto"/>
        <w:ind w:left="-420" w:firstLine="428"/>
        <w:jc w:val="both"/>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73"/>
        </w:numPr>
        <w:tabs>
          <w:tab w:val="left" w:pos="226"/>
        </w:tabs>
        <w:spacing w:line="234" w:lineRule="auto"/>
        <w:ind w:left="-420" w:right="20" w:firstLine="488"/>
        <w:rPr>
          <w:rFonts w:eastAsia="Times New Roman"/>
          <w:sz w:val="24"/>
          <w:szCs w:val="24"/>
        </w:rPr>
      </w:pPr>
      <w:r>
        <w:rPr>
          <w:rFonts w:eastAsia="Times New Roman"/>
          <w:sz w:val="24"/>
          <w:szCs w:val="24"/>
        </w:rPr>
        <w:t>наблюдать и интерпретировать явления и события, происходящие в социальной жизни, с опорой на экономические знания;</w:t>
      </w:r>
    </w:p>
    <w:p w:rsidR="008C3408" w:rsidRDefault="008C3408" w:rsidP="008C3408">
      <w:pPr>
        <w:spacing w:line="1" w:lineRule="exact"/>
        <w:rPr>
          <w:rFonts w:eastAsia="Times New Roman"/>
          <w:sz w:val="24"/>
          <w:szCs w:val="24"/>
        </w:rPr>
      </w:pPr>
    </w:p>
    <w:p w:rsidR="008C3408" w:rsidRDefault="008C3408" w:rsidP="00224F09">
      <w:pPr>
        <w:numPr>
          <w:ilvl w:val="1"/>
          <w:numId w:val="73"/>
        </w:numPr>
        <w:tabs>
          <w:tab w:val="left" w:pos="220"/>
        </w:tabs>
        <w:ind w:left="220" w:hanging="152"/>
        <w:rPr>
          <w:rFonts w:eastAsia="Times New Roman"/>
          <w:sz w:val="24"/>
          <w:szCs w:val="24"/>
        </w:rPr>
      </w:pPr>
      <w:r>
        <w:rPr>
          <w:rFonts w:eastAsia="Times New Roman"/>
          <w:sz w:val="24"/>
          <w:szCs w:val="24"/>
        </w:rPr>
        <w:t>характеризовать тенденции экономических изменений в нашем обществе;</w:t>
      </w:r>
    </w:p>
    <w:p w:rsidR="008C3408" w:rsidRDefault="008C3408" w:rsidP="008C3408">
      <w:pPr>
        <w:spacing w:line="12" w:lineRule="exact"/>
        <w:rPr>
          <w:rFonts w:eastAsia="Times New Roman"/>
          <w:sz w:val="24"/>
          <w:szCs w:val="24"/>
        </w:rPr>
      </w:pPr>
    </w:p>
    <w:p w:rsidR="008C3408" w:rsidRDefault="008C3408" w:rsidP="00224F09">
      <w:pPr>
        <w:numPr>
          <w:ilvl w:val="0"/>
          <w:numId w:val="73"/>
        </w:numPr>
        <w:tabs>
          <w:tab w:val="left" w:pos="207"/>
        </w:tabs>
        <w:spacing w:line="234" w:lineRule="auto"/>
        <w:ind w:left="-420" w:right="20" w:firstLine="428"/>
        <w:rPr>
          <w:rFonts w:eastAsia="Times New Roman"/>
          <w:sz w:val="24"/>
          <w:szCs w:val="24"/>
        </w:rPr>
      </w:pPr>
      <w:r>
        <w:rPr>
          <w:rFonts w:eastAsia="Times New Roman"/>
          <w:sz w:val="24"/>
          <w:szCs w:val="24"/>
        </w:rPr>
        <w:t>анализировать с позиций обществознания сложившиеся практики и модели поведения потребителя;</w:t>
      </w:r>
    </w:p>
    <w:p w:rsidR="008C3408" w:rsidRDefault="008C3408" w:rsidP="008C3408">
      <w:pPr>
        <w:spacing w:line="14" w:lineRule="exact"/>
        <w:rPr>
          <w:rFonts w:eastAsia="Times New Roman"/>
          <w:sz w:val="24"/>
          <w:szCs w:val="24"/>
        </w:rPr>
      </w:pPr>
    </w:p>
    <w:p w:rsidR="008C3408" w:rsidRDefault="008C3408" w:rsidP="00224F09">
      <w:pPr>
        <w:numPr>
          <w:ilvl w:val="0"/>
          <w:numId w:val="73"/>
        </w:numPr>
        <w:tabs>
          <w:tab w:val="left" w:pos="197"/>
        </w:tabs>
        <w:spacing w:line="234" w:lineRule="auto"/>
        <w:ind w:left="-420" w:right="20" w:firstLine="428"/>
        <w:rPr>
          <w:rFonts w:eastAsia="Times New Roman"/>
          <w:sz w:val="24"/>
          <w:szCs w:val="24"/>
        </w:rPr>
      </w:pPr>
      <w:r>
        <w:rPr>
          <w:rFonts w:eastAsia="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C3408" w:rsidRDefault="008C3408" w:rsidP="008C3408">
      <w:pPr>
        <w:spacing w:line="13" w:lineRule="exact"/>
        <w:rPr>
          <w:rFonts w:eastAsia="Times New Roman"/>
          <w:sz w:val="24"/>
          <w:szCs w:val="24"/>
        </w:rPr>
      </w:pPr>
    </w:p>
    <w:p w:rsidR="008C3408" w:rsidRDefault="008C3408" w:rsidP="00224F09">
      <w:pPr>
        <w:numPr>
          <w:ilvl w:val="0"/>
          <w:numId w:val="73"/>
        </w:numPr>
        <w:tabs>
          <w:tab w:val="left" w:pos="226"/>
        </w:tabs>
        <w:spacing w:line="234" w:lineRule="auto"/>
        <w:ind w:left="-420" w:right="20" w:firstLine="428"/>
        <w:rPr>
          <w:rFonts w:eastAsia="Times New Roman"/>
          <w:sz w:val="24"/>
          <w:szCs w:val="24"/>
        </w:rPr>
      </w:pPr>
      <w:r>
        <w:rPr>
          <w:rFonts w:eastAsia="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C3408" w:rsidRDefault="008C3408" w:rsidP="008C3408">
      <w:pPr>
        <w:spacing w:line="18" w:lineRule="exact"/>
        <w:rPr>
          <w:rFonts w:eastAsia="Times New Roman"/>
          <w:sz w:val="24"/>
          <w:szCs w:val="24"/>
        </w:rPr>
      </w:pPr>
    </w:p>
    <w:p w:rsidR="008C3408" w:rsidRDefault="008C3408" w:rsidP="008C3408">
      <w:pPr>
        <w:spacing w:line="233" w:lineRule="auto"/>
        <w:ind w:right="6360"/>
        <w:rPr>
          <w:rFonts w:eastAsia="Times New Roman"/>
          <w:sz w:val="24"/>
          <w:szCs w:val="24"/>
        </w:rPr>
      </w:pPr>
      <w:r>
        <w:rPr>
          <w:rFonts w:eastAsia="Times New Roman"/>
          <w:b/>
          <w:bCs/>
          <w:sz w:val="24"/>
          <w:szCs w:val="24"/>
        </w:rPr>
        <w:t>Мир социальных отношений Выпускник научится:</w:t>
      </w:r>
    </w:p>
    <w:p w:rsidR="008C3408" w:rsidRDefault="008C3408" w:rsidP="008C3408">
      <w:pPr>
        <w:spacing w:line="8" w:lineRule="exact"/>
        <w:rPr>
          <w:rFonts w:eastAsia="Times New Roman"/>
          <w:sz w:val="24"/>
          <w:szCs w:val="24"/>
        </w:rPr>
      </w:pPr>
    </w:p>
    <w:p w:rsidR="008C3408" w:rsidRDefault="008C3408" w:rsidP="00224F09">
      <w:pPr>
        <w:numPr>
          <w:ilvl w:val="0"/>
          <w:numId w:val="73"/>
        </w:numPr>
        <w:tabs>
          <w:tab w:val="left" w:pos="192"/>
        </w:tabs>
        <w:spacing w:line="236" w:lineRule="auto"/>
        <w:ind w:left="-420" w:firstLine="428"/>
        <w:jc w:val="both"/>
        <w:rPr>
          <w:rFonts w:eastAsia="Times New Roman"/>
          <w:sz w:val="24"/>
          <w:szCs w:val="24"/>
        </w:rPr>
      </w:pPr>
      <w:r>
        <w:rPr>
          <w:rFonts w:eastAsia="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C3408" w:rsidRDefault="008C3408" w:rsidP="008C3408">
      <w:pPr>
        <w:spacing w:line="13" w:lineRule="exact"/>
        <w:rPr>
          <w:rFonts w:eastAsia="Times New Roman"/>
          <w:sz w:val="24"/>
          <w:szCs w:val="24"/>
        </w:rPr>
      </w:pPr>
    </w:p>
    <w:p w:rsidR="008C3408" w:rsidRDefault="008C3408" w:rsidP="00224F09">
      <w:pPr>
        <w:numPr>
          <w:ilvl w:val="0"/>
          <w:numId w:val="73"/>
        </w:numPr>
        <w:tabs>
          <w:tab w:val="left" w:pos="207"/>
        </w:tabs>
        <w:spacing w:line="234" w:lineRule="auto"/>
        <w:ind w:left="-420" w:right="20" w:firstLine="428"/>
        <w:rPr>
          <w:rFonts w:eastAsia="Times New Roman"/>
          <w:sz w:val="24"/>
          <w:szCs w:val="24"/>
        </w:rPr>
      </w:pPr>
      <w:r>
        <w:rPr>
          <w:rFonts w:eastAsia="Times New Roman"/>
          <w:sz w:val="24"/>
          <w:szCs w:val="24"/>
        </w:rPr>
        <w:t>характеризовать основные социальные группы российского общества, распознавать их сущностные признаки;</w:t>
      </w:r>
    </w:p>
    <w:p w:rsidR="008C3408" w:rsidRDefault="008C3408" w:rsidP="008C3408">
      <w:pPr>
        <w:spacing w:line="2" w:lineRule="exact"/>
        <w:rPr>
          <w:rFonts w:eastAsia="Times New Roman"/>
          <w:sz w:val="24"/>
          <w:szCs w:val="24"/>
        </w:rPr>
      </w:pPr>
    </w:p>
    <w:p w:rsidR="008C3408" w:rsidRDefault="008C3408" w:rsidP="00224F09">
      <w:pPr>
        <w:numPr>
          <w:ilvl w:val="0"/>
          <w:numId w:val="73"/>
        </w:numPr>
        <w:tabs>
          <w:tab w:val="left" w:pos="160"/>
        </w:tabs>
        <w:ind w:left="160" w:hanging="152"/>
        <w:rPr>
          <w:rFonts w:eastAsia="Times New Roman"/>
          <w:sz w:val="24"/>
          <w:szCs w:val="24"/>
        </w:rPr>
      </w:pPr>
      <w:r>
        <w:rPr>
          <w:rFonts w:eastAsia="Times New Roman"/>
          <w:sz w:val="24"/>
          <w:szCs w:val="24"/>
        </w:rPr>
        <w:t>характеризовать ведущие направления социальной политики российского государства;</w:t>
      </w:r>
    </w:p>
    <w:p w:rsidR="008C3408" w:rsidRDefault="008C3408" w:rsidP="008C3408">
      <w:pPr>
        <w:spacing w:line="12" w:lineRule="exact"/>
        <w:rPr>
          <w:rFonts w:eastAsia="Times New Roman"/>
          <w:sz w:val="24"/>
          <w:szCs w:val="24"/>
        </w:rPr>
      </w:pPr>
    </w:p>
    <w:p w:rsidR="008C3408" w:rsidRDefault="008C3408" w:rsidP="00224F09">
      <w:pPr>
        <w:numPr>
          <w:ilvl w:val="0"/>
          <w:numId w:val="73"/>
        </w:numPr>
        <w:tabs>
          <w:tab w:val="left" w:pos="178"/>
        </w:tabs>
        <w:spacing w:line="234" w:lineRule="auto"/>
        <w:ind w:left="-420" w:right="20" w:firstLine="428"/>
        <w:rPr>
          <w:rFonts w:eastAsia="Times New Roman"/>
          <w:sz w:val="24"/>
          <w:szCs w:val="24"/>
        </w:rPr>
      </w:pPr>
      <w:r>
        <w:rPr>
          <w:rFonts w:eastAsia="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8C3408" w:rsidRDefault="008C3408" w:rsidP="008C3408">
      <w:pPr>
        <w:spacing w:line="1" w:lineRule="exact"/>
        <w:rPr>
          <w:rFonts w:eastAsia="Times New Roman"/>
          <w:sz w:val="24"/>
          <w:szCs w:val="24"/>
        </w:rPr>
      </w:pPr>
    </w:p>
    <w:p w:rsidR="008C3408" w:rsidRDefault="008C3408" w:rsidP="00224F09">
      <w:pPr>
        <w:numPr>
          <w:ilvl w:val="0"/>
          <w:numId w:val="73"/>
        </w:numPr>
        <w:tabs>
          <w:tab w:val="left" w:pos="160"/>
        </w:tabs>
        <w:ind w:left="160" w:hanging="152"/>
        <w:rPr>
          <w:rFonts w:eastAsia="Times New Roman"/>
          <w:sz w:val="24"/>
          <w:szCs w:val="24"/>
        </w:rPr>
      </w:pPr>
      <w:r>
        <w:rPr>
          <w:rFonts w:eastAsia="Times New Roman"/>
          <w:sz w:val="24"/>
          <w:szCs w:val="24"/>
        </w:rPr>
        <w:t>характеризовать собственные основные социальные роли;</w:t>
      </w:r>
    </w:p>
    <w:p w:rsidR="008C3408" w:rsidRDefault="008C3408" w:rsidP="008C3408">
      <w:pPr>
        <w:spacing w:line="12" w:lineRule="exact"/>
        <w:rPr>
          <w:rFonts w:eastAsia="Times New Roman"/>
          <w:sz w:val="24"/>
          <w:szCs w:val="24"/>
        </w:rPr>
      </w:pPr>
    </w:p>
    <w:p w:rsidR="008C3408" w:rsidRDefault="008C3408" w:rsidP="00224F09">
      <w:pPr>
        <w:numPr>
          <w:ilvl w:val="0"/>
          <w:numId w:val="73"/>
        </w:numPr>
        <w:tabs>
          <w:tab w:val="left" w:pos="207"/>
        </w:tabs>
        <w:spacing w:line="234" w:lineRule="auto"/>
        <w:ind w:left="-420" w:right="20" w:firstLine="428"/>
        <w:rPr>
          <w:rFonts w:eastAsia="Times New Roman"/>
          <w:sz w:val="24"/>
          <w:szCs w:val="24"/>
        </w:rPr>
      </w:pPr>
      <w:r>
        <w:rPr>
          <w:rFonts w:eastAsia="Times New Roman"/>
          <w:sz w:val="24"/>
          <w:szCs w:val="24"/>
        </w:rPr>
        <w:t>объяснять на примере своей семьи основные функции этого социального института в обществе;</w:t>
      </w:r>
    </w:p>
    <w:p w:rsidR="008C3408" w:rsidRDefault="008C3408" w:rsidP="008C3408">
      <w:pPr>
        <w:spacing w:line="13" w:lineRule="exact"/>
        <w:rPr>
          <w:rFonts w:eastAsia="Times New Roman"/>
          <w:sz w:val="24"/>
          <w:szCs w:val="24"/>
        </w:rPr>
      </w:pPr>
    </w:p>
    <w:p w:rsidR="008C3408" w:rsidRDefault="008C3408" w:rsidP="00224F09">
      <w:pPr>
        <w:numPr>
          <w:ilvl w:val="0"/>
          <w:numId w:val="73"/>
        </w:numPr>
        <w:tabs>
          <w:tab w:val="left" w:pos="199"/>
        </w:tabs>
        <w:spacing w:line="236" w:lineRule="auto"/>
        <w:ind w:left="-420" w:firstLine="428"/>
        <w:jc w:val="both"/>
        <w:rPr>
          <w:rFonts w:eastAsia="Times New Roman"/>
          <w:sz w:val="24"/>
          <w:szCs w:val="24"/>
        </w:rPr>
      </w:pPr>
      <w:r>
        <w:rPr>
          <w:rFonts w:eastAsia="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C3408" w:rsidRDefault="008C3408" w:rsidP="008C3408">
      <w:pPr>
        <w:spacing w:line="13" w:lineRule="exact"/>
        <w:rPr>
          <w:rFonts w:eastAsia="Times New Roman"/>
          <w:sz w:val="24"/>
          <w:szCs w:val="24"/>
        </w:rPr>
      </w:pPr>
    </w:p>
    <w:p w:rsidR="008C3408" w:rsidRDefault="008C3408" w:rsidP="00224F09">
      <w:pPr>
        <w:numPr>
          <w:ilvl w:val="0"/>
          <w:numId w:val="73"/>
        </w:numPr>
        <w:tabs>
          <w:tab w:val="left" w:pos="187"/>
        </w:tabs>
        <w:spacing w:line="234" w:lineRule="auto"/>
        <w:ind w:left="-420" w:right="20" w:firstLine="428"/>
        <w:rPr>
          <w:rFonts w:eastAsia="Times New Roman"/>
          <w:sz w:val="24"/>
          <w:szCs w:val="24"/>
        </w:rPr>
      </w:pPr>
      <w:r>
        <w:rPr>
          <w:rFonts w:eastAsia="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C3408" w:rsidRDefault="008C3408" w:rsidP="008C3408">
      <w:pPr>
        <w:spacing w:line="2" w:lineRule="exact"/>
        <w:rPr>
          <w:rFonts w:eastAsia="Times New Roman"/>
          <w:sz w:val="24"/>
          <w:szCs w:val="24"/>
        </w:rPr>
      </w:pPr>
    </w:p>
    <w:p w:rsidR="008C3408" w:rsidRDefault="008C3408" w:rsidP="00224F09">
      <w:pPr>
        <w:numPr>
          <w:ilvl w:val="0"/>
          <w:numId w:val="73"/>
        </w:numPr>
        <w:tabs>
          <w:tab w:val="left" w:pos="160"/>
        </w:tabs>
        <w:ind w:left="160" w:hanging="152"/>
        <w:rPr>
          <w:rFonts w:eastAsia="Times New Roman"/>
          <w:sz w:val="24"/>
          <w:szCs w:val="24"/>
        </w:rPr>
      </w:pPr>
      <w:r>
        <w:rPr>
          <w:rFonts w:eastAsia="Times New Roman"/>
          <w:sz w:val="24"/>
          <w:szCs w:val="24"/>
        </w:rPr>
        <w:t>проводить несложные социологические исследования.</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 научиться:</w:t>
      </w:r>
    </w:p>
    <w:p w:rsidR="008C3408" w:rsidRDefault="008C3408" w:rsidP="00224F09">
      <w:pPr>
        <w:numPr>
          <w:ilvl w:val="1"/>
          <w:numId w:val="74"/>
        </w:numPr>
        <w:tabs>
          <w:tab w:val="left" w:pos="220"/>
        </w:tabs>
        <w:spacing w:line="235" w:lineRule="auto"/>
        <w:ind w:left="220" w:hanging="152"/>
        <w:rPr>
          <w:rFonts w:eastAsia="Times New Roman"/>
          <w:sz w:val="24"/>
          <w:szCs w:val="24"/>
        </w:rPr>
      </w:pPr>
      <w:r>
        <w:rPr>
          <w:rFonts w:eastAsia="Times New Roman"/>
          <w:sz w:val="24"/>
          <w:szCs w:val="24"/>
        </w:rPr>
        <w:t>использовать понятия «равенство» и «социальная справедливость» с позиций историзма;</w:t>
      </w:r>
    </w:p>
    <w:p w:rsidR="008C3408" w:rsidRDefault="008C3408" w:rsidP="008C3408">
      <w:pPr>
        <w:spacing w:line="13" w:lineRule="exact"/>
        <w:rPr>
          <w:rFonts w:eastAsia="Times New Roman"/>
          <w:sz w:val="24"/>
          <w:szCs w:val="24"/>
        </w:rPr>
      </w:pPr>
    </w:p>
    <w:p w:rsidR="008C3408" w:rsidRDefault="008C3408" w:rsidP="00224F09">
      <w:pPr>
        <w:numPr>
          <w:ilvl w:val="1"/>
          <w:numId w:val="74"/>
        </w:numPr>
        <w:tabs>
          <w:tab w:val="left" w:pos="219"/>
        </w:tabs>
        <w:spacing w:line="234" w:lineRule="auto"/>
        <w:ind w:left="-420" w:right="20" w:firstLine="488"/>
        <w:rPr>
          <w:rFonts w:eastAsia="Times New Roman"/>
          <w:sz w:val="24"/>
          <w:szCs w:val="24"/>
        </w:rPr>
      </w:pPr>
      <w:r>
        <w:rPr>
          <w:rFonts w:eastAsia="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8C3408" w:rsidRDefault="008C3408" w:rsidP="008C3408">
      <w:pPr>
        <w:spacing w:line="13" w:lineRule="exact"/>
        <w:rPr>
          <w:rFonts w:eastAsia="Times New Roman"/>
          <w:sz w:val="24"/>
          <w:szCs w:val="24"/>
        </w:rPr>
      </w:pPr>
    </w:p>
    <w:p w:rsidR="008C3408" w:rsidRDefault="008C3408" w:rsidP="00224F09">
      <w:pPr>
        <w:numPr>
          <w:ilvl w:val="0"/>
          <w:numId w:val="74"/>
        </w:numPr>
        <w:tabs>
          <w:tab w:val="left" w:pos="305"/>
        </w:tabs>
        <w:spacing w:line="234" w:lineRule="auto"/>
        <w:ind w:left="-420" w:right="20" w:firstLine="428"/>
        <w:rPr>
          <w:rFonts w:eastAsia="Times New Roman"/>
          <w:sz w:val="24"/>
          <w:szCs w:val="24"/>
        </w:rPr>
      </w:pPr>
      <w:r>
        <w:rPr>
          <w:rFonts w:eastAsia="Times New Roman"/>
          <w:sz w:val="24"/>
          <w:szCs w:val="24"/>
        </w:rPr>
        <w:t>адекватно понимать информацию, относящуюся к социальной сфере общества, получаемую из различных источников.</w:t>
      </w:r>
    </w:p>
    <w:p w:rsidR="008C3408" w:rsidRDefault="008C3408" w:rsidP="008C3408">
      <w:pPr>
        <w:spacing w:line="18" w:lineRule="exact"/>
        <w:rPr>
          <w:rFonts w:eastAsia="Times New Roman"/>
          <w:sz w:val="24"/>
          <w:szCs w:val="24"/>
        </w:rPr>
      </w:pPr>
    </w:p>
    <w:p w:rsidR="008C3408" w:rsidRDefault="008C3408" w:rsidP="008C3408">
      <w:pPr>
        <w:spacing w:line="234" w:lineRule="auto"/>
        <w:ind w:right="6140"/>
        <w:rPr>
          <w:rFonts w:eastAsia="Times New Roman"/>
          <w:sz w:val="24"/>
          <w:szCs w:val="24"/>
        </w:rPr>
      </w:pPr>
      <w:r>
        <w:rPr>
          <w:rFonts w:eastAsia="Times New Roman"/>
          <w:b/>
          <w:bCs/>
          <w:sz w:val="24"/>
          <w:szCs w:val="24"/>
        </w:rPr>
        <w:t>Политическая жизнь общества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74"/>
        </w:numPr>
        <w:tabs>
          <w:tab w:val="left" w:pos="331"/>
        </w:tabs>
        <w:spacing w:line="234" w:lineRule="auto"/>
        <w:ind w:left="-420" w:right="20" w:firstLine="428"/>
        <w:rPr>
          <w:rFonts w:eastAsia="Times New Roman"/>
          <w:sz w:val="24"/>
          <w:szCs w:val="24"/>
        </w:rPr>
      </w:pPr>
      <w:r>
        <w:rPr>
          <w:rFonts w:eastAsia="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C3408" w:rsidRDefault="008C3408" w:rsidP="008C3408">
      <w:pPr>
        <w:spacing w:line="14" w:lineRule="exact"/>
        <w:rPr>
          <w:rFonts w:eastAsia="Times New Roman"/>
          <w:sz w:val="24"/>
          <w:szCs w:val="24"/>
        </w:rPr>
      </w:pPr>
    </w:p>
    <w:p w:rsidR="008C3408" w:rsidRDefault="008C3408" w:rsidP="00224F09">
      <w:pPr>
        <w:numPr>
          <w:ilvl w:val="0"/>
          <w:numId w:val="74"/>
        </w:numPr>
        <w:tabs>
          <w:tab w:val="left" w:pos="159"/>
        </w:tabs>
        <w:spacing w:line="234" w:lineRule="auto"/>
        <w:ind w:left="-420" w:right="20" w:firstLine="428"/>
        <w:rPr>
          <w:rFonts w:eastAsia="Times New Roman"/>
          <w:sz w:val="24"/>
          <w:szCs w:val="24"/>
        </w:rPr>
      </w:pPr>
      <w:r>
        <w:rPr>
          <w:rFonts w:eastAsia="Times New Roman"/>
          <w:sz w:val="24"/>
          <w:szCs w:val="24"/>
        </w:rPr>
        <w:t>правильно определять инстанцию (государственный орган), в которую следует обратиться для разрешения той или типичной социальной ситуации;</w:t>
      </w:r>
    </w:p>
    <w:p w:rsidR="008C3408" w:rsidRDefault="008C3408" w:rsidP="008C3408">
      <w:pPr>
        <w:spacing w:line="13" w:lineRule="exact"/>
        <w:rPr>
          <w:rFonts w:eastAsia="Times New Roman"/>
          <w:sz w:val="24"/>
          <w:szCs w:val="24"/>
        </w:rPr>
      </w:pPr>
    </w:p>
    <w:p w:rsidR="008C3408" w:rsidRDefault="008C3408" w:rsidP="00224F09">
      <w:pPr>
        <w:numPr>
          <w:ilvl w:val="0"/>
          <w:numId w:val="74"/>
        </w:numPr>
        <w:tabs>
          <w:tab w:val="left" w:pos="291"/>
        </w:tabs>
        <w:spacing w:line="234" w:lineRule="auto"/>
        <w:ind w:left="-420" w:right="20" w:firstLine="428"/>
        <w:rPr>
          <w:rFonts w:eastAsia="Times New Roman"/>
          <w:sz w:val="24"/>
          <w:szCs w:val="24"/>
        </w:rPr>
      </w:pPr>
      <w:r>
        <w:rPr>
          <w:rFonts w:eastAsia="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8C3408" w:rsidRDefault="008C3408" w:rsidP="008C3408">
      <w:pPr>
        <w:sectPr w:rsidR="008C3408">
          <w:pgSz w:w="11920" w:h="16841"/>
          <w:pgMar w:top="1050" w:right="931" w:bottom="1440" w:left="1440" w:header="0" w:footer="0" w:gutter="0"/>
          <w:cols w:space="720" w:equalWidth="0">
            <w:col w:w="9540"/>
          </w:cols>
        </w:sectPr>
      </w:pPr>
    </w:p>
    <w:p w:rsidR="008C3408" w:rsidRDefault="008C3408" w:rsidP="00224F09">
      <w:pPr>
        <w:numPr>
          <w:ilvl w:val="0"/>
          <w:numId w:val="75"/>
        </w:numPr>
        <w:tabs>
          <w:tab w:val="left" w:pos="631"/>
        </w:tabs>
        <w:spacing w:line="234" w:lineRule="auto"/>
        <w:ind w:right="20" w:firstLine="428"/>
        <w:rPr>
          <w:rFonts w:eastAsia="Times New Roman"/>
          <w:sz w:val="24"/>
          <w:szCs w:val="24"/>
        </w:rPr>
      </w:pPr>
      <w:r>
        <w:rPr>
          <w:rFonts w:eastAsia="Times New Roman"/>
          <w:sz w:val="24"/>
          <w:szCs w:val="24"/>
        </w:rPr>
        <w:lastRenderedPageBreak/>
        <w:t>описывать основные признаки любого государства, конкретизировать их на примерах прошлого и современности;</w:t>
      </w:r>
    </w:p>
    <w:p w:rsidR="008C3408" w:rsidRDefault="008C3408" w:rsidP="008C3408">
      <w:pPr>
        <w:spacing w:line="14" w:lineRule="exact"/>
        <w:rPr>
          <w:rFonts w:eastAsia="Times New Roman"/>
          <w:sz w:val="24"/>
          <w:szCs w:val="24"/>
        </w:rPr>
      </w:pPr>
    </w:p>
    <w:p w:rsidR="008C3408" w:rsidRDefault="008C3408" w:rsidP="00224F09">
      <w:pPr>
        <w:numPr>
          <w:ilvl w:val="0"/>
          <w:numId w:val="75"/>
        </w:numPr>
        <w:tabs>
          <w:tab w:val="left" w:pos="639"/>
        </w:tabs>
        <w:spacing w:line="234" w:lineRule="auto"/>
        <w:ind w:firstLine="428"/>
        <w:rPr>
          <w:rFonts w:eastAsia="Times New Roman"/>
          <w:sz w:val="24"/>
          <w:szCs w:val="24"/>
        </w:rPr>
      </w:pPr>
      <w:r>
        <w:rPr>
          <w:rFonts w:eastAsia="Times New Roman"/>
          <w:sz w:val="24"/>
          <w:szCs w:val="24"/>
        </w:rPr>
        <w:t>характеризовать базовые черты избирательной системы в нашем обществе, основные проявления роли избирателя;</w:t>
      </w:r>
    </w:p>
    <w:p w:rsidR="008C3408" w:rsidRDefault="008C3408" w:rsidP="008C3408">
      <w:pPr>
        <w:spacing w:line="1" w:lineRule="exact"/>
        <w:rPr>
          <w:rFonts w:eastAsia="Times New Roman"/>
          <w:sz w:val="24"/>
          <w:szCs w:val="24"/>
        </w:rPr>
      </w:pPr>
    </w:p>
    <w:p w:rsidR="008C3408" w:rsidRDefault="008C3408" w:rsidP="00224F09">
      <w:pPr>
        <w:numPr>
          <w:ilvl w:val="0"/>
          <w:numId w:val="75"/>
        </w:numPr>
        <w:tabs>
          <w:tab w:val="left" w:pos="580"/>
        </w:tabs>
        <w:ind w:left="580" w:hanging="152"/>
        <w:rPr>
          <w:rFonts w:eastAsia="Times New Roman"/>
          <w:sz w:val="24"/>
          <w:szCs w:val="24"/>
        </w:rPr>
      </w:pPr>
      <w:r>
        <w:rPr>
          <w:rFonts w:eastAsia="Times New Roman"/>
          <w:sz w:val="24"/>
          <w:szCs w:val="24"/>
        </w:rPr>
        <w:t>различать факты и мнения в потоке информации.</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0"/>
          <w:numId w:val="76"/>
        </w:numPr>
        <w:tabs>
          <w:tab w:val="left" w:pos="622"/>
        </w:tabs>
        <w:spacing w:line="234" w:lineRule="auto"/>
        <w:ind w:right="20" w:firstLine="428"/>
        <w:rPr>
          <w:rFonts w:eastAsia="Times New Roman"/>
          <w:sz w:val="24"/>
          <w:szCs w:val="24"/>
        </w:rPr>
      </w:pPr>
      <w:r>
        <w:rPr>
          <w:rFonts w:eastAsia="Times New Roman"/>
          <w:sz w:val="24"/>
          <w:szCs w:val="24"/>
        </w:rPr>
        <w:t>осознавать значение гражданской активности и патриотической позиции в укреплении нашего государства;</w:t>
      </w:r>
    </w:p>
    <w:p w:rsidR="008C3408" w:rsidRDefault="008C3408" w:rsidP="008C3408">
      <w:pPr>
        <w:spacing w:line="13" w:lineRule="exact"/>
        <w:rPr>
          <w:rFonts w:eastAsia="Times New Roman"/>
          <w:sz w:val="24"/>
          <w:szCs w:val="24"/>
        </w:rPr>
      </w:pPr>
    </w:p>
    <w:p w:rsidR="008C3408" w:rsidRDefault="008C3408" w:rsidP="00224F09">
      <w:pPr>
        <w:numPr>
          <w:ilvl w:val="0"/>
          <w:numId w:val="76"/>
        </w:numPr>
        <w:tabs>
          <w:tab w:val="left" w:pos="586"/>
        </w:tabs>
        <w:spacing w:line="234" w:lineRule="auto"/>
        <w:ind w:firstLine="428"/>
        <w:rPr>
          <w:rFonts w:eastAsia="Times New Roman"/>
          <w:sz w:val="24"/>
          <w:szCs w:val="24"/>
        </w:rPr>
      </w:pPr>
      <w:r>
        <w:rPr>
          <w:rFonts w:eastAsia="Times New Roman"/>
          <w:sz w:val="24"/>
          <w:szCs w:val="24"/>
        </w:rPr>
        <w:t>соотносить различные оценки политических событий и процессов и делать обоснованные выводы.</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3380"/>
        <w:rPr>
          <w:rFonts w:eastAsia="Times New Roman"/>
          <w:sz w:val="24"/>
          <w:szCs w:val="24"/>
        </w:rPr>
      </w:pPr>
      <w:r>
        <w:rPr>
          <w:rFonts w:eastAsia="Times New Roman"/>
          <w:b/>
          <w:bCs/>
          <w:sz w:val="24"/>
          <w:szCs w:val="24"/>
        </w:rPr>
        <w:t>Культурно-информационная среда общественной жизни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76"/>
        </w:numPr>
        <w:tabs>
          <w:tab w:val="left" w:pos="580"/>
        </w:tabs>
        <w:spacing w:line="235" w:lineRule="auto"/>
        <w:ind w:left="580" w:hanging="152"/>
        <w:rPr>
          <w:rFonts w:eastAsia="Times New Roman"/>
          <w:sz w:val="24"/>
          <w:szCs w:val="24"/>
        </w:rPr>
      </w:pPr>
      <w:r>
        <w:rPr>
          <w:rFonts w:eastAsia="Times New Roman"/>
          <w:sz w:val="24"/>
          <w:szCs w:val="24"/>
        </w:rPr>
        <w:t>характеризовать развитие отдельных областей и форм культуры;</w:t>
      </w:r>
    </w:p>
    <w:p w:rsidR="008C3408" w:rsidRDefault="008C3408" w:rsidP="008C3408">
      <w:pPr>
        <w:spacing w:line="1" w:lineRule="exact"/>
        <w:rPr>
          <w:rFonts w:eastAsia="Times New Roman"/>
          <w:sz w:val="24"/>
          <w:szCs w:val="24"/>
        </w:rPr>
      </w:pPr>
    </w:p>
    <w:p w:rsidR="008C3408" w:rsidRDefault="008C3408" w:rsidP="00224F09">
      <w:pPr>
        <w:numPr>
          <w:ilvl w:val="0"/>
          <w:numId w:val="76"/>
        </w:numPr>
        <w:tabs>
          <w:tab w:val="left" w:pos="580"/>
        </w:tabs>
        <w:ind w:left="580" w:hanging="152"/>
        <w:rPr>
          <w:rFonts w:eastAsia="Times New Roman"/>
          <w:sz w:val="24"/>
          <w:szCs w:val="24"/>
        </w:rPr>
      </w:pPr>
      <w:r>
        <w:rPr>
          <w:rFonts w:eastAsia="Times New Roman"/>
          <w:sz w:val="24"/>
          <w:szCs w:val="24"/>
        </w:rPr>
        <w:t>распознавать и различать явления духовной культуры;</w:t>
      </w:r>
    </w:p>
    <w:p w:rsidR="008C3408" w:rsidRDefault="008C3408" w:rsidP="00224F09">
      <w:pPr>
        <w:numPr>
          <w:ilvl w:val="0"/>
          <w:numId w:val="76"/>
        </w:numPr>
        <w:tabs>
          <w:tab w:val="left" w:pos="580"/>
        </w:tabs>
        <w:ind w:left="580" w:hanging="152"/>
        <w:rPr>
          <w:rFonts w:eastAsia="Times New Roman"/>
          <w:sz w:val="24"/>
          <w:szCs w:val="24"/>
        </w:rPr>
      </w:pPr>
      <w:r>
        <w:rPr>
          <w:rFonts w:eastAsia="Times New Roman"/>
          <w:sz w:val="24"/>
          <w:szCs w:val="24"/>
        </w:rPr>
        <w:t>описывать различные средства массовой информации;</w:t>
      </w:r>
    </w:p>
    <w:p w:rsidR="008C3408" w:rsidRDefault="008C3408" w:rsidP="008C3408">
      <w:pPr>
        <w:spacing w:line="12" w:lineRule="exact"/>
        <w:rPr>
          <w:rFonts w:eastAsia="Times New Roman"/>
          <w:sz w:val="24"/>
          <w:szCs w:val="24"/>
        </w:rPr>
      </w:pPr>
    </w:p>
    <w:p w:rsidR="008C3408" w:rsidRDefault="008C3408" w:rsidP="00224F09">
      <w:pPr>
        <w:numPr>
          <w:ilvl w:val="0"/>
          <w:numId w:val="76"/>
        </w:numPr>
        <w:tabs>
          <w:tab w:val="left" w:pos="629"/>
        </w:tabs>
        <w:spacing w:line="234" w:lineRule="auto"/>
        <w:ind w:right="20" w:firstLine="428"/>
        <w:rPr>
          <w:rFonts w:eastAsia="Times New Roman"/>
          <w:sz w:val="24"/>
          <w:szCs w:val="24"/>
        </w:rPr>
      </w:pPr>
      <w:r>
        <w:rPr>
          <w:rFonts w:eastAsia="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C3408" w:rsidRDefault="008C3408" w:rsidP="008C3408">
      <w:pPr>
        <w:spacing w:line="13" w:lineRule="exact"/>
        <w:rPr>
          <w:rFonts w:eastAsia="Times New Roman"/>
          <w:sz w:val="24"/>
          <w:szCs w:val="24"/>
        </w:rPr>
      </w:pPr>
    </w:p>
    <w:p w:rsidR="008C3408" w:rsidRDefault="008C3408" w:rsidP="00224F09">
      <w:pPr>
        <w:numPr>
          <w:ilvl w:val="0"/>
          <w:numId w:val="76"/>
        </w:numPr>
        <w:tabs>
          <w:tab w:val="left" w:pos="579"/>
        </w:tabs>
        <w:spacing w:line="233" w:lineRule="auto"/>
        <w:ind w:firstLine="428"/>
        <w:rPr>
          <w:rFonts w:eastAsia="Times New Roman"/>
          <w:sz w:val="24"/>
          <w:szCs w:val="24"/>
        </w:rPr>
      </w:pPr>
      <w:r>
        <w:rPr>
          <w:rFonts w:eastAsia="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76"/>
        </w:numPr>
        <w:tabs>
          <w:tab w:val="left" w:pos="640"/>
        </w:tabs>
        <w:spacing w:line="235" w:lineRule="auto"/>
        <w:ind w:left="640" w:hanging="152"/>
        <w:rPr>
          <w:rFonts w:eastAsia="Times New Roman"/>
          <w:sz w:val="24"/>
          <w:szCs w:val="24"/>
        </w:rPr>
      </w:pPr>
      <w:r>
        <w:rPr>
          <w:rFonts w:eastAsia="Times New Roman"/>
          <w:sz w:val="24"/>
          <w:szCs w:val="24"/>
        </w:rPr>
        <w:t>описывать процессы создания, сохранения, трансляции и усвоения достижений культуры;</w:t>
      </w:r>
    </w:p>
    <w:p w:rsidR="008C3408" w:rsidRDefault="008C3408" w:rsidP="008C3408">
      <w:pPr>
        <w:spacing w:line="13" w:lineRule="exact"/>
        <w:rPr>
          <w:rFonts w:eastAsia="Times New Roman"/>
          <w:sz w:val="24"/>
          <w:szCs w:val="24"/>
        </w:rPr>
      </w:pPr>
    </w:p>
    <w:p w:rsidR="008C3408" w:rsidRDefault="008C3408" w:rsidP="00224F09">
      <w:pPr>
        <w:numPr>
          <w:ilvl w:val="1"/>
          <w:numId w:val="76"/>
        </w:numPr>
        <w:tabs>
          <w:tab w:val="left" w:pos="643"/>
        </w:tabs>
        <w:spacing w:line="234" w:lineRule="auto"/>
        <w:ind w:firstLine="488"/>
        <w:rPr>
          <w:rFonts w:eastAsia="Times New Roman"/>
          <w:sz w:val="24"/>
          <w:szCs w:val="24"/>
        </w:rPr>
      </w:pPr>
      <w:r>
        <w:rPr>
          <w:rFonts w:eastAsia="Times New Roman"/>
          <w:sz w:val="24"/>
          <w:szCs w:val="24"/>
        </w:rPr>
        <w:t>характеризовать основные направления развития отечественной культуры в современных условиях;</w:t>
      </w:r>
    </w:p>
    <w:p w:rsidR="008C3408" w:rsidRDefault="008C3408" w:rsidP="008C3408">
      <w:pPr>
        <w:spacing w:line="1" w:lineRule="exact"/>
        <w:rPr>
          <w:rFonts w:eastAsia="Times New Roman"/>
          <w:sz w:val="24"/>
          <w:szCs w:val="24"/>
        </w:rPr>
      </w:pPr>
    </w:p>
    <w:p w:rsidR="008C3408" w:rsidRDefault="008C3408" w:rsidP="00224F09">
      <w:pPr>
        <w:numPr>
          <w:ilvl w:val="0"/>
          <w:numId w:val="76"/>
        </w:numPr>
        <w:tabs>
          <w:tab w:val="left" w:pos="580"/>
        </w:tabs>
        <w:ind w:left="580" w:hanging="152"/>
        <w:rPr>
          <w:rFonts w:eastAsia="Times New Roman"/>
          <w:sz w:val="24"/>
          <w:szCs w:val="24"/>
        </w:rPr>
      </w:pPr>
      <w:r>
        <w:rPr>
          <w:rFonts w:eastAsia="Times New Roman"/>
          <w:sz w:val="24"/>
          <w:szCs w:val="24"/>
        </w:rPr>
        <w:t>осуществлять рефлексию своих ценностей.</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Человек в меняющемся обществе</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224F09">
      <w:pPr>
        <w:numPr>
          <w:ilvl w:val="0"/>
          <w:numId w:val="77"/>
        </w:numPr>
        <w:tabs>
          <w:tab w:val="left" w:pos="580"/>
        </w:tabs>
        <w:spacing w:line="235" w:lineRule="auto"/>
        <w:ind w:left="580" w:hanging="152"/>
        <w:rPr>
          <w:rFonts w:eastAsia="Times New Roman"/>
          <w:sz w:val="24"/>
          <w:szCs w:val="24"/>
        </w:rPr>
      </w:pPr>
      <w:r>
        <w:rPr>
          <w:rFonts w:eastAsia="Times New Roman"/>
          <w:sz w:val="24"/>
          <w:szCs w:val="24"/>
        </w:rPr>
        <w:t>характеризовать явление ускорения социального развития;</w:t>
      </w:r>
    </w:p>
    <w:p w:rsidR="008C3408" w:rsidRDefault="008C3408" w:rsidP="00224F09">
      <w:pPr>
        <w:numPr>
          <w:ilvl w:val="0"/>
          <w:numId w:val="77"/>
        </w:numPr>
        <w:tabs>
          <w:tab w:val="left" w:pos="580"/>
        </w:tabs>
        <w:ind w:left="580" w:hanging="152"/>
        <w:rPr>
          <w:rFonts w:eastAsia="Times New Roman"/>
          <w:sz w:val="24"/>
          <w:szCs w:val="24"/>
        </w:rPr>
      </w:pPr>
      <w:r>
        <w:rPr>
          <w:rFonts w:eastAsia="Times New Roman"/>
          <w:sz w:val="24"/>
          <w:szCs w:val="24"/>
        </w:rPr>
        <w:t>объяснять необходимость непрерывного образования в современных условиях;</w:t>
      </w:r>
    </w:p>
    <w:p w:rsidR="008C3408" w:rsidRDefault="008C3408" w:rsidP="00224F09">
      <w:pPr>
        <w:numPr>
          <w:ilvl w:val="0"/>
          <w:numId w:val="77"/>
        </w:numPr>
        <w:tabs>
          <w:tab w:val="left" w:pos="580"/>
        </w:tabs>
        <w:ind w:left="580" w:hanging="152"/>
        <w:rPr>
          <w:rFonts w:eastAsia="Times New Roman"/>
          <w:sz w:val="24"/>
          <w:szCs w:val="24"/>
        </w:rPr>
      </w:pPr>
      <w:r>
        <w:rPr>
          <w:rFonts w:eastAsia="Times New Roman"/>
          <w:sz w:val="24"/>
          <w:szCs w:val="24"/>
        </w:rPr>
        <w:t>описывать многообразие профессий в современном мире;</w:t>
      </w:r>
    </w:p>
    <w:p w:rsidR="008C3408" w:rsidRDefault="008C3408" w:rsidP="00224F09">
      <w:pPr>
        <w:numPr>
          <w:ilvl w:val="0"/>
          <w:numId w:val="77"/>
        </w:numPr>
        <w:tabs>
          <w:tab w:val="left" w:pos="580"/>
        </w:tabs>
        <w:ind w:left="580" w:hanging="152"/>
        <w:rPr>
          <w:rFonts w:eastAsia="Times New Roman"/>
          <w:sz w:val="24"/>
          <w:szCs w:val="24"/>
        </w:rPr>
      </w:pPr>
      <w:r>
        <w:rPr>
          <w:rFonts w:eastAsia="Times New Roman"/>
          <w:sz w:val="24"/>
          <w:szCs w:val="24"/>
        </w:rPr>
        <w:t>характеризовать роль молодёжи в развитии современного общества;</w:t>
      </w:r>
    </w:p>
    <w:p w:rsidR="008C3408" w:rsidRDefault="008C3408" w:rsidP="00224F09">
      <w:pPr>
        <w:numPr>
          <w:ilvl w:val="0"/>
          <w:numId w:val="77"/>
        </w:numPr>
        <w:tabs>
          <w:tab w:val="left" w:pos="580"/>
        </w:tabs>
        <w:ind w:left="580" w:hanging="152"/>
        <w:rPr>
          <w:rFonts w:eastAsia="Times New Roman"/>
          <w:sz w:val="24"/>
          <w:szCs w:val="24"/>
        </w:rPr>
      </w:pPr>
      <w:r>
        <w:rPr>
          <w:rFonts w:eastAsia="Times New Roman"/>
          <w:sz w:val="24"/>
          <w:szCs w:val="24"/>
        </w:rPr>
        <w:t>извлекать социальную информацию из доступных источников;</w:t>
      </w:r>
    </w:p>
    <w:p w:rsidR="008C3408" w:rsidRDefault="008C3408" w:rsidP="00224F09">
      <w:pPr>
        <w:numPr>
          <w:ilvl w:val="0"/>
          <w:numId w:val="77"/>
        </w:numPr>
        <w:tabs>
          <w:tab w:val="left" w:pos="580"/>
        </w:tabs>
        <w:ind w:left="580" w:hanging="152"/>
        <w:rPr>
          <w:rFonts w:eastAsia="Times New Roman"/>
          <w:sz w:val="24"/>
          <w:szCs w:val="24"/>
        </w:rPr>
      </w:pPr>
      <w:r>
        <w:rPr>
          <w:rFonts w:eastAsia="Times New Roman"/>
          <w:sz w:val="24"/>
          <w:szCs w:val="24"/>
        </w:rPr>
        <w:t>применять полученные знания для решения отдельных социальных проблем.</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7"/>
        </w:numPr>
        <w:tabs>
          <w:tab w:val="left" w:pos="574"/>
        </w:tabs>
        <w:spacing w:line="234" w:lineRule="auto"/>
        <w:ind w:right="20" w:firstLine="428"/>
        <w:rPr>
          <w:rFonts w:eastAsia="Times New Roman"/>
          <w:sz w:val="24"/>
          <w:szCs w:val="24"/>
        </w:rPr>
      </w:pPr>
      <w:r>
        <w:rPr>
          <w:rFonts w:eastAsia="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C3408" w:rsidRDefault="008C3408" w:rsidP="008C3408">
      <w:pPr>
        <w:spacing w:line="14" w:lineRule="exact"/>
        <w:rPr>
          <w:rFonts w:eastAsia="Times New Roman"/>
          <w:sz w:val="24"/>
          <w:szCs w:val="24"/>
        </w:rPr>
      </w:pPr>
    </w:p>
    <w:p w:rsidR="008C3408" w:rsidRDefault="008C3408" w:rsidP="00224F09">
      <w:pPr>
        <w:numPr>
          <w:ilvl w:val="1"/>
          <w:numId w:val="77"/>
        </w:numPr>
        <w:tabs>
          <w:tab w:val="left" w:pos="636"/>
        </w:tabs>
        <w:spacing w:line="234" w:lineRule="auto"/>
        <w:ind w:right="20" w:firstLine="488"/>
        <w:rPr>
          <w:rFonts w:eastAsia="Times New Roman"/>
          <w:sz w:val="24"/>
          <w:szCs w:val="24"/>
        </w:rPr>
      </w:pPr>
      <w:r>
        <w:rPr>
          <w:rFonts w:eastAsia="Times New Roman"/>
          <w:sz w:val="24"/>
          <w:szCs w:val="24"/>
        </w:rPr>
        <w:t>оценивать роль спорта и спортивных достижений в контексте современной общественной жизни;</w:t>
      </w:r>
    </w:p>
    <w:p w:rsidR="008C3408" w:rsidRDefault="008C3408" w:rsidP="008C3408">
      <w:pPr>
        <w:spacing w:line="1" w:lineRule="exact"/>
        <w:rPr>
          <w:rFonts w:eastAsia="Times New Roman"/>
          <w:sz w:val="24"/>
          <w:szCs w:val="24"/>
        </w:rPr>
      </w:pPr>
    </w:p>
    <w:p w:rsidR="008C3408" w:rsidRDefault="008C3408" w:rsidP="00224F09">
      <w:pPr>
        <w:numPr>
          <w:ilvl w:val="1"/>
          <w:numId w:val="77"/>
        </w:numPr>
        <w:tabs>
          <w:tab w:val="left" w:pos="640"/>
        </w:tabs>
        <w:ind w:left="640" w:hanging="152"/>
        <w:rPr>
          <w:rFonts w:eastAsia="Times New Roman"/>
          <w:sz w:val="24"/>
          <w:szCs w:val="24"/>
        </w:rPr>
      </w:pPr>
      <w:r>
        <w:rPr>
          <w:rFonts w:eastAsia="Times New Roman"/>
          <w:sz w:val="24"/>
          <w:szCs w:val="24"/>
        </w:rPr>
        <w:t>выражать и обосновывать собственную позицию по актуальным проблемам молодёжи</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1.2.5.10. ГЕОГРАФИЯ</w:t>
      </w:r>
    </w:p>
    <w:p w:rsidR="008C3408" w:rsidRDefault="008C3408" w:rsidP="008C3408">
      <w:pPr>
        <w:ind w:left="420"/>
        <w:rPr>
          <w:sz w:val="20"/>
          <w:szCs w:val="20"/>
        </w:rPr>
      </w:pPr>
      <w:r>
        <w:rPr>
          <w:rFonts w:eastAsia="Times New Roman"/>
          <w:b/>
          <w:bCs/>
          <w:sz w:val="24"/>
          <w:szCs w:val="24"/>
        </w:rPr>
        <w:t>Источники географической информации</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1"/>
          <w:numId w:val="78"/>
        </w:numPr>
        <w:tabs>
          <w:tab w:val="left" w:pos="675"/>
        </w:tabs>
        <w:spacing w:line="234" w:lineRule="auto"/>
        <w:ind w:right="20" w:firstLine="428"/>
        <w:jc w:val="both"/>
        <w:rPr>
          <w:rFonts w:eastAsia="Times New Roman"/>
          <w:sz w:val="24"/>
          <w:szCs w:val="24"/>
        </w:rPr>
      </w:pPr>
      <w:r>
        <w:rPr>
          <w:rFonts w:eastAsia="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w:t>
      </w:r>
    </w:p>
    <w:p w:rsidR="008C3408" w:rsidRDefault="008C3408" w:rsidP="008C3408">
      <w:pPr>
        <w:spacing w:line="13" w:lineRule="exact"/>
        <w:rPr>
          <w:rFonts w:eastAsia="Times New Roman"/>
          <w:sz w:val="24"/>
          <w:szCs w:val="24"/>
        </w:rPr>
      </w:pPr>
    </w:p>
    <w:p w:rsidR="008C3408" w:rsidRDefault="008C3408" w:rsidP="00224F09">
      <w:pPr>
        <w:numPr>
          <w:ilvl w:val="0"/>
          <w:numId w:val="78"/>
        </w:numPr>
        <w:tabs>
          <w:tab w:val="left" w:pos="235"/>
        </w:tabs>
        <w:spacing w:line="234" w:lineRule="auto"/>
        <w:rPr>
          <w:rFonts w:eastAsia="Times New Roman"/>
          <w:sz w:val="24"/>
          <w:szCs w:val="24"/>
        </w:rPr>
      </w:pPr>
      <w:r>
        <w:rPr>
          <w:rFonts w:eastAsia="Times New Roman"/>
          <w:sz w:val="24"/>
          <w:szCs w:val="24"/>
        </w:rPr>
        <w:t>извлечения информации, необходимой для решения учебных и практико-ориентированных задач;</w:t>
      </w:r>
    </w:p>
    <w:p w:rsidR="008C3408" w:rsidRDefault="008C3408" w:rsidP="008C3408">
      <w:pPr>
        <w:spacing w:line="2" w:lineRule="exact"/>
        <w:rPr>
          <w:rFonts w:eastAsia="Times New Roman"/>
          <w:sz w:val="24"/>
          <w:szCs w:val="24"/>
        </w:rPr>
      </w:pPr>
    </w:p>
    <w:p w:rsidR="008C3408" w:rsidRDefault="008C3408" w:rsidP="00224F09">
      <w:pPr>
        <w:numPr>
          <w:ilvl w:val="1"/>
          <w:numId w:val="78"/>
        </w:numPr>
        <w:tabs>
          <w:tab w:val="left" w:pos="580"/>
        </w:tabs>
        <w:ind w:left="580" w:hanging="152"/>
        <w:rPr>
          <w:rFonts w:eastAsia="Times New Roman"/>
          <w:sz w:val="24"/>
          <w:szCs w:val="24"/>
        </w:rPr>
      </w:pPr>
      <w:r>
        <w:rPr>
          <w:rFonts w:eastAsia="Times New Roman"/>
          <w:sz w:val="24"/>
          <w:szCs w:val="24"/>
        </w:rPr>
        <w:t>анализировать, обобщать и интерпретировать географическую информацию;</w:t>
      </w:r>
    </w:p>
    <w:p w:rsidR="008C3408" w:rsidRDefault="008C3408" w:rsidP="008C3408">
      <w:pPr>
        <w:spacing w:line="12" w:lineRule="exact"/>
        <w:rPr>
          <w:rFonts w:eastAsia="Times New Roman"/>
          <w:sz w:val="24"/>
          <w:szCs w:val="24"/>
        </w:rPr>
      </w:pPr>
    </w:p>
    <w:p w:rsidR="008C3408" w:rsidRDefault="008C3408" w:rsidP="00224F09">
      <w:pPr>
        <w:numPr>
          <w:ilvl w:val="1"/>
          <w:numId w:val="78"/>
        </w:numPr>
        <w:tabs>
          <w:tab w:val="left" w:pos="595"/>
        </w:tabs>
        <w:spacing w:line="234" w:lineRule="auto"/>
        <w:ind w:right="20" w:firstLine="428"/>
        <w:rPr>
          <w:rFonts w:eastAsia="Times New Roman"/>
          <w:sz w:val="24"/>
          <w:szCs w:val="24"/>
        </w:rPr>
      </w:pPr>
      <w:r>
        <w:rPr>
          <w:rFonts w:eastAsia="Times New Roman"/>
          <w:sz w:val="24"/>
          <w:szCs w:val="24"/>
        </w:rPr>
        <w:t>находить и формулировать по результатам наблюдений (в том числе инструментальных) зависимости и закономерности;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79"/>
        </w:numPr>
        <w:tabs>
          <w:tab w:val="left" w:pos="190"/>
        </w:tabs>
        <w:spacing w:line="236" w:lineRule="auto"/>
        <w:ind w:left="-420" w:right="20" w:firstLine="428"/>
        <w:jc w:val="both"/>
        <w:rPr>
          <w:rFonts w:eastAsia="Times New Roman"/>
          <w:sz w:val="24"/>
          <w:szCs w:val="24"/>
        </w:rPr>
      </w:pPr>
      <w:r>
        <w:rPr>
          <w:rFonts w:eastAsia="Times New Roman"/>
          <w:sz w:val="24"/>
          <w:szCs w:val="24"/>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C3408" w:rsidRDefault="008C3408" w:rsidP="008C3408">
      <w:pPr>
        <w:spacing w:line="14" w:lineRule="exact"/>
        <w:rPr>
          <w:rFonts w:eastAsia="Times New Roman"/>
          <w:sz w:val="24"/>
          <w:szCs w:val="24"/>
        </w:rPr>
      </w:pPr>
    </w:p>
    <w:p w:rsidR="008C3408" w:rsidRDefault="008C3408" w:rsidP="00224F09">
      <w:pPr>
        <w:numPr>
          <w:ilvl w:val="0"/>
          <w:numId w:val="79"/>
        </w:numPr>
        <w:tabs>
          <w:tab w:val="left" w:pos="221"/>
        </w:tabs>
        <w:spacing w:line="234" w:lineRule="auto"/>
        <w:ind w:left="-420" w:right="20" w:firstLine="428"/>
        <w:rPr>
          <w:rFonts w:eastAsia="Times New Roman"/>
          <w:sz w:val="24"/>
          <w:szCs w:val="24"/>
        </w:rPr>
      </w:pPr>
      <w:r>
        <w:rPr>
          <w:rFonts w:eastAsia="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199"/>
        </w:tabs>
        <w:spacing w:line="234" w:lineRule="auto"/>
        <w:ind w:left="-420" w:right="20" w:firstLine="428"/>
        <w:rPr>
          <w:rFonts w:eastAsia="Times New Roman"/>
          <w:sz w:val="24"/>
          <w:szCs w:val="24"/>
        </w:rPr>
      </w:pPr>
      <w:r>
        <w:rPr>
          <w:rFonts w:eastAsia="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247"/>
        </w:tabs>
        <w:spacing w:line="234" w:lineRule="auto"/>
        <w:ind w:left="-420" w:right="20" w:firstLine="428"/>
        <w:rPr>
          <w:rFonts w:eastAsia="Times New Roman"/>
          <w:sz w:val="24"/>
          <w:szCs w:val="24"/>
        </w:rPr>
      </w:pPr>
      <w:r>
        <w:rPr>
          <w:rFonts w:eastAsia="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9"/>
        </w:numPr>
        <w:tabs>
          <w:tab w:val="left" w:pos="257"/>
        </w:tabs>
        <w:spacing w:line="234" w:lineRule="auto"/>
        <w:ind w:left="-420" w:right="20" w:firstLine="428"/>
        <w:rPr>
          <w:rFonts w:eastAsia="Times New Roman"/>
          <w:sz w:val="24"/>
          <w:szCs w:val="24"/>
        </w:rPr>
      </w:pPr>
      <w:r>
        <w:rPr>
          <w:rFonts w:eastAsia="Times New Roman"/>
          <w:sz w:val="24"/>
          <w:szCs w:val="24"/>
        </w:rPr>
        <w:t>ориентироваться на местности при помощи топографических карт и современных навигационных приборов;</w:t>
      </w:r>
    </w:p>
    <w:p w:rsidR="008C3408" w:rsidRDefault="008C3408" w:rsidP="008C3408">
      <w:pPr>
        <w:spacing w:line="1" w:lineRule="exact"/>
        <w:rPr>
          <w:rFonts w:eastAsia="Times New Roman"/>
          <w:sz w:val="24"/>
          <w:szCs w:val="24"/>
        </w:rPr>
      </w:pP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читать космические снимки и аэрофотоснимки, планы местности и географические карты;</w:t>
      </w: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строить простые планы местности;</w:t>
      </w: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создавать простейшие географические карты различного содержания;</w:t>
      </w: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моделировать географические объекты и явления при помощи компьютерных программ.</w:t>
      </w:r>
    </w:p>
    <w:p w:rsidR="008C3408" w:rsidRDefault="008C3408" w:rsidP="008C3408">
      <w:pPr>
        <w:spacing w:line="17" w:lineRule="exact"/>
        <w:rPr>
          <w:rFonts w:eastAsia="Times New Roman"/>
          <w:sz w:val="24"/>
          <w:szCs w:val="24"/>
        </w:rPr>
      </w:pPr>
    </w:p>
    <w:p w:rsidR="008C3408" w:rsidRDefault="008C3408" w:rsidP="008C3408">
      <w:pPr>
        <w:spacing w:line="234" w:lineRule="auto"/>
        <w:ind w:right="6720"/>
        <w:rPr>
          <w:rFonts w:eastAsia="Times New Roman"/>
          <w:sz w:val="24"/>
          <w:szCs w:val="24"/>
        </w:rPr>
      </w:pPr>
      <w:r>
        <w:rPr>
          <w:rFonts w:eastAsia="Times New Roman"/>
          <w:b/>
          <w:bCs/>
          <w:sz w:val="24"/>
          <w:szCs w:val="24"/>
        </w:rPr>
        <w:t>Природа Земли и человек Выпускник научится:</w:t>
      </w:r>
    </w:p>
    <w:p w:rsidR="008C3408" w:rsidRDefault="008C3408" w:rsidP="008C3408">
      <w:pPr>
        <w:spacing w:line="6" w:lineRule="exact"/>
        <w:rPr>
          <w:rFonts w:eastAsia="Times New Roman"/>
          <w:sz w:val="24"/>
          <w:szCs w:val="24"/>
        </w:rPr>
      </w:pPr>
    </w:p>
    <w:p w:rsidR="008C3408" w:rsidRDefault="008C3408" w:rsidP="00224F09">
      <w:pPr>
        <w:numPr>
          <w:ilvl w:val="0"/>
          <w:numId w:val="79"/>
        </w:numPr>
        <w:tabs>
          <w:tab w:val="left" w:pos="300"/>
        </w:tabs>
        <w:spacing w:line="236" w:lineRule="auto"/>
        <w:ind w:left="-420" w:firstLine="428"/>
        <w:jc w:val="both"/>
        <w:rPr>
          <w:rFonts w:eastAsia="Times New Roman"/>
          <w:sz w:val="24"/>
          <w:szCs w:val="24"/>
        </w:rPr>
      </w:pPr>
      <w:r>
        <w:rPr>
          <w:rFonts w:eastAsia="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166"/>
        </w:tabs>
        <w:spacing w:line="236" w:lineRule="auto"/>
        <w:ind w:left="-420" w:right="20" w:firstLine="428"/>
        <w:jc w:val="both"/>
        <w:rPr>
          <w:rFonts w:eastAsia="Times New Roman"/>
          <w:sz w:val="24"/>
          <w:szCs w:val="24"/>
        </w:rPr>
      </w:pPr>
      <w:r>
        <w:rPr>
          <w:rFonts w:eastAsia="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C3408" w:rsidRDefault="008C3408" w:rsidP="008C3408">
      <w:pPr>
        <w:spacing w:line="14" w:lineRule="exact"/>
        <w:rPr>
          <w:rFonts w:eastAsia="Times New Roman"/>
          <w:sz w:val="24"/>
          <w:szCs w:val="24"/>
        </w:rPr>
      </w:pPr>
    </w:p>
    <w:p w:rsidR="008C3408" w:rsidRDefault="008C3408" w:rsidP="00224F09">
      <w:pPr>
        <w:numPr>
          <w:ilvl w:val="0"/>
          <w:numId w:val="79"/>
        </w:numPr>
        <w:tabs>
          <w:tab w:val="left" w:pos="327"/>
        </w:tabs>
        <w:spacing w:line="236" w:lineRule="auto"/>
        <w:ind w:left="-420" w:right="20" w:firstLine="428"/>
        <w:jc w:val="both"/>
        <w:rPr>
          <w:rFonts w:eastAsia="Times New Roman"/>
          <w:sz w:val="24"/>
          <w:szCs w:val="24"/>
        </w:rPr>
      </w:pPr>
      <w:r>
        <w:rPr>
          <w:rFonts w:eastAsia="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166"/>
        </w:tabs>
        <w:spacing w:line="234" w:lineRule="auto"/>
        <w:ind w:left="-420" w:right="20" w:firstLine="428"/>
        <w:rPr>
          <w:rFonts w:eastAsia="Times New Roman"/>
          <w:sz w:val="24"/>
          <w:szCs w:val="24"/>
        </w:rPr>
      </w:pPr>
      <w:r>
        <w:rPr>
          <w:rFonts w:eastAsia="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79"/>
        </w:numPr>
        <w:tabs>
          <w:tab w:val="left" w:pos="190"/>
        </w:tabs>
        <w:spacing w:line="234" w:lineRule="auto"/>
        <w:ind w:left="-420" w:right="20" w:firstLine="428"/>
        <w:rPr>
          <w:rFonts w:eastAsia="Times New Roman"/>
          <w:sz w:val="24"/>
          <w:szCs w:val="24"/>
        </w:rPr>
      </w:pPr>
      <w:r>
        <w:rPr>
          <w:rFonts w:eastAsia="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166"/>
        </w:tabs>
        <w:spacing w:line="236" w:lineRule="auto"/>
        <w:ind w:left="-420" w:firstLine="428"/>
        <w:jc w:val="both"/>
        <w:rPr>
          <w:rFonts w:eastAsia="Times New Roman"/>
          <w:sz w:val="24"/>
          <w:szCs w:val="24"/>
        </w:rPr>
      </w:pPr>
      <w:r>
        <w:rPr>
          <w:rFonts w:eastAsia="Times New Roman"/>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C3408" w:rsidRDefault="008C3408" w:rsidP="008C3408">
      <w:pPr>
        <w:spacing w:line="14" w:lineRule="exact"/>
        <w:rPr>
          <w:rFonts w:eastAsia="Times New Roman"/>
          <w:sz w:val="24"/>
          <w:szCs w:val="24"/>
        </w:rPr>
      </w:pPr>
    </w:p>
    <w:p w:rsidR="008C3408" w:rsidRDefault="008C3408" w:rsidP="00224F09">
      <w:pPr>
        <w:numPr>
          <w:ilvl w:val="1"/>
          <w:numId w:val="79"/>
        </w:numPr>
        <w:tabs>
          <w:tab w:val="left" w:pos="300"/>
        </w:tabs>
        <w:spacing w:line="234" w:lineRule="auto"/>
        <w:ind w:left="-420" w:right="20" w:firstLine="488"/>
        <w:rPr>
          <w:rFonts w:eastAsia="Times New Roman"/>
          <w:sz w:val="24"/>
          <w:szCs w:val="24"/>
        </w:rPr>
      </w:pPr>
      <w:r>
        <w:rPr>
          <w:rFonts w:eastAsia="Times New Roman"/>
          <w:sz w:val="24"/>
          <w:szCs w:val="24"/>
        </w:rPr>
        <w:t>воспринимать и критически оценивать информацию географического содержания в научно-популярной литературе и СМИ;</w:t>
      </w:r>
    </w:p>
    <w:p w:rsidR="008C3408" w:rsidRDefault="008C3408" w:rsidP="008C3408">
      <w:pPr>
        <w:spacing w:line="13" w:lineRule="exact"/>
        <w:rPr>
          <w:rFonts w:eastAsia="Times New Roman"/>
          <w:sz w:val="24"/>
          <w:szCs w:val="24"/>
        </w:rPr>
      </w:pPr>
    </w:p>
    <w:p w:rsidR="008C3408" w:rsidRDefault="008C3408" w:rsidP="00224F09">
      <w:pPr>
        <w:numPr>
          <w:ilvl w:val="0"/>
          <w:numId w:val="79"/>
        </w:numPr>
        <w:tabs>
          <w:tab w:val="left" w:pos="173"/>
        </w:tabs>
        <w:spacing w:line="234" w:lineRule="auto"/>
        <w:ind w:left="-420" w:right="20" w:firstLine="428"/>
        <w:rPr>
          <w:rFonts w:eastAsia="Times New Roman"/>
          <w:sz w:val="24"/>
          <w:szCs w:val="24"/>
        </w:rPr>
      </w:pPr>
      <w:r>
        <w:rPr>
          <w:rFonts w:eastAsia="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C3408" w:rsidRDefault="008C3408" w:rsidP="008C3408">
      <w:pPr>
        <w:spacing w:line="18" w:lineRule="exact"/>
        <w:rPr>
          <w:rFonts w:eastAsia="Times New Roman"/>
          <w:sz w:val="24"/>
          <w:szCs w:val="24"/>
        </w:rPr>
      </w:pPr>
    </w:p>
    <w:p w:rsidR="008C3408" w:rsidRDefault="008C3408" w:rsidP="008C3408">
      <w:pPr>
        <w:spacing w:line="234" w:lineRule="auto"/>
        <w:ind w:right="7120"/>
        <w:rPr>
          <w:rFonts w:eastAsia="Times New Roman"/>
          <w:sz w:val="24"/>
          <w:szCs w:val="24"/>
        </w:rPr>
      </w:pPr>
      <w:r>
        <w:rPr>
          <w:rFonts w:eastAsia="Times New Roman"/>
          <w:b/>
          <w:bCs/>
          <w:sz w:val="24"/>
          <w:szCs w:val="24"/>
        </w:rPr>
        <w:t>Население Земли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79"/>
        </w:numPr>
        <w:tabs>
          <w:tab w:val="left" w:pos="180"/>
        </w:tabs>
        <w:spacing w:line="234" w:lineRule="auto"/>
        <w:ind w:left="-420" w:right="20" w:firstLine="428"/>
        <w:rPr>
          <w:rFonts w:eastAsia="Times New Roman"/>
          <w:sz w:val="24"/>
          <w:szCs w:val="24"/>
        </w:rPr>
      </w:pPr>
      <w:r>
        <w:rPr>
          <w:rFonts w:eastAsia="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C3408" w:rsidRDefault="008C3408" w:rsidP="008C3408">
      <w:pPr>
        <w:spacing w:line="1" w:lineRule="exact"/>
        <w:rPr>
          <w:rFonts w:eastAsia="Times New Roman"/>
          <w:sz w:val="24"/>
          <w:szCs w:val="24"/>
        </w:rPr>
      </w:pP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сравнивать особенности населения отдельных регионов и стран;</w:t>
      </w:r>
    </w:p>
    <w:p w:rsidR="008C3408" w:rsidRDefault="008C3408" w:rsidP="008C3408">
      <w:pPr>
        <w:spacing w:line="12" w:lineRule="exact"/>
        <w:rPr>
          <w:rFonts w:eastAsia="Times New Roman"/>
          <w:sz w:val="24"/>
          <w:szCs w:val="24"/>
        </w:rPr>
      </w:pPr>
    </w:p>
    <w:p w:rsidR="008C3408" w:rsidRDefault="008C3408" w:rsidP="00224F09">
      <w:pPr>
        <w:numPr>
          <w:ilvl w:val="0"/>
          <w:numId w:val="79"/>
        </w:numPr>
        <w:tabs>
          <w:tab w:val="left" w:pos="163"/>
        </w:tabs>
        <w:spacing w:line="234" w:lineRule="auto"/>
        <w:ind w:left="-420" w:right="20" w:firstLine="428"/>
        <w:rPr>
          <w:rFonts w:eastAsia="Times New Roman"/>
          <w:sz w:val="24"/>
          <w:szCs w:val="24"/>
        </w:rPr>
      </w:pPr>
      <w:r>
        <w:rPr>
          <w:rFonts w:eastAsia="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C3408" w:rsidRDefault="008C3408" w:rsidP="008C3408">
      <w:pPr>
        <w:spacing w:line="2" w:lineRule="exact"/>
        <w:rPr>
          <w:rFonts w:eastAsia="Times New Roman"/>
          <w:sz w:val="24"/>
          <w:szCs w:val="24"/>
        </w:rPr>
      </w:pP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проводить расчёты демографических показателей;</w:t>
      </w:r>
    </w:p>
    <w:p w:rsidR="008C3408" w:rsidRDefault="008C3408" w:rsidP="00224F09">
      <w:pPr>
        <w:numPr>
          <w:ilvl w:val="0"/>
          <w:numId w:val="79"/>
        </w:numPr>
        <w:tabs>
          <w:tab w:val="left" w:pos="160"/>
        </w:tabs>
        <w:ind w:left="160" w:hanging="152"/>
        <w:rPr>
          <w:rFonts w:eastAsia="Times New Roman"/>
          <w:sz w:val="24"/>
          <w:szCs w:val="24"/>
        </w:rPr>
      </w:pPr>
      <w:r>
        <w:rPr>
          <w:rFonts w:eastAsia="Times New Roman"/>
          <w:sz w:val="24"/>
          <w:szCs w:val="24"/>
        </w:rPr>
        <w:t>объяснять особенности адаптации человека к разным природным условиям.</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 научиться:</w:t>
      </w:r>
    </w:p>
    <w:p w:rsidR="008C3408" w:rsidRDefault="008C3408" w:rsidP="008C3408">
      <w:pPr>
        <w:sectPr w:rsidR="008C3408">
          <w:pgSz w:w="11920" w:h="16841"/>
          <w:pgMar w:top="1063" w:right="931" w:bottom="1440" w:left="1440" w:header="0" w:footer="0" w:gutter="0"/>
          <w:cols w:space="720" w:equalWidth="0">
            <w:col w:w="9540"/>
          </w:cols>
        </w:sectPr>
      </w:pPr>
    </w:p>
    <w:p w:rsidR="008C3408" w:rsidRDefault="008C3408" w:rsidP="00224F09">
      <w:pPr>
        <w:numPr>
          <w:ilvl w:val="0"/>
          <w:numId w:val="80"/>
        </w:numPr>
        <w:tabs>
          <w:tab w:val="left" w:pos="245"/>
        </w:tabs>
        <w:spacing w:line="236" w:lineRule="auto"/>
        <w:ind w:left="-420" w:right="20" w:firstLine="428"/>
        <w:jc w:val="both"/>
        <w:rPr>
          <w:rFonts w:eastAsia="Times New Roman"/>
          <w:sz w:val="24"/>
          <w:szCs w:val="24"/>
        </w:rPr>
      </w:pPr>
      <w:r>
        <w:rPr>
          <w:rFonts w:eastAsia="Times New Roman"/>
          <w:sz w:val="24"/>
          <w:szCs w:val="24"/>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C3408" w:rsidRDefault="008C3408" w:rsidP="008C3408">
      <w:pPr>
        <w:spacing w:line="14" w:lineRule="exact"/>
        <w:rPr>
          <w:rFonts w:eastAsia="Times New Roman"/>
          <w:sz w:val="24"/>
          <w:szCs w:val="24"/>
        </w:rPr>
      </w:pPr>
    </w:p>
    <w:p w:rsidR="008C3408" w:rsidRDefault="008C3408" w:rsidP="00224F09">
      <w:pPr>
        <w:numPr>
          <w:ilvl w:val="0"/>
          <w:numId w:val="80"/>
        </w:numPr>
        <w:tabs>
          <w:tab w:val="left" w:pos="166"/>
        </w:tabs>
        <w:spacing w:line="234" w:lineRule="auto"/>
        <w:ind w:left="-420" w:right="20" w:firstLine="428"/>
        <w:rPr>
          <w:rFonts w:eastAsia="Times New Roman"/>
          <w:sz w:val="24"/>
          <w:szCs w:val="24"/>
        </w:rPr>
      </w:pPr>
      <w:r>
        <w:rPr>
          <w:rFonts w:eastAsia="Times New Roman"/>
          <w:sz w:val="24"/>
          <w:szCs w:val="24"/>
        </w:rPr>
        <w:t>самостоятельно проводить по разным источникам информации исследование, связанное с изучением населения.</w:t>
      </w:r>
    </w:p>
    <w:p w:rsidR="008C3408" w:rsidRDefault="008C3408" w:rsidP="008C3408">
      <w:pPr>
        <w:spacing w:line="18" w:lineRule="exact"/>
        <w:rPr>
          <w:rFonts w:eastAsia="Times New Roman"/>
          <w:sz w:val="24"/>
          <w:szCs w:val="24"/>
        </w:rPr>
      </w:pPr>
    </w:p>
    <w:p w:rsidR="008C3408" w:rsidRDefault="008C3408" w:rsidP="008C3408">
      <w:pPr>
        <w:spacing w:line="234" w:lineRule="auto"/>
        <w:ind w:right="6420"/>
        <w:rPr>
          <w:rFonts w:eastAsia="Times New Roman"/>
          <w:sz w:val="24"/>
          <w:szCs w:val="24"/>
        </w:rPr>
      </w:pPr>
      <w:r>
        <w:rPr>
          <w:rFonts w:eastAsia="Times New Roman"/>
          <w:b/>
          <w:bCs/>
          <w:sz w:val="24"/>
          <w:szCs w:val="24"/>
        </w:rPr>
        <w:t>Материки, океаны и страны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0"/>
        </w:numPr>
        <w:tabs>
          <w:tab w:val="left" w:pos="199"/>
        </w:tabs>
        <w:spacing w:line="234" w:lineRule="auto"/>
        <w:ind w:left="-420" w:right="20" w:firstLine="428"/>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C3408" w:rsidRDefault="008C3408" w:rsidP="008C3408">
      <w:pPr>
        <w:spacing w:line="13" w:lineRule="exact"/>
        <w:rPr>
          <w:rFonts w:eastAsia="Times New Roman"/>
          <w:sz w:val="24"/>
          <w:szCs w:val="24"/>
        </w:rPr>
      </w:pPr>
    </w:p>
    <w:p w:rsidR="008C3408" w:rsidRDefault="008C3408" w:rsidP="00224F09">
      <w:pPr>
        <w:numPr>
          <w:ilvl w:val="0"/>
          <w:numId w:val="80"/>
        </w:numPr>
        <w:tabs>
          <w:tab w:val="left" w:pos="245"/>
        </w:tabs>
        <w:spacing w:line="234" w:lineRule="auto"/>
        <w:ind w:left="-420" w:right="20" w:firstLine="428"/>
        <w:rPr>
          <w:rFonts w:eastAsia="Times New Roman"/>
          <w:sz w:val="24"/>
          <w:szCs w:val="24"/>
        </w:rPr>
      </w:pPr>
      <w:r>
        <w:rPr>
          <w:rFonts w:eastAsia="Times New Roman"/>
          <w:sz w:val="24"/>
          <w:szCs w:val="24"/>
        </w:rPr>
        <w:t>сравнивать особенности природы и населения, материальной и духовной культуры регионов и отдельных стран;</w:t>
      </w:r>
    </w:p>
    <w:p w:rsidR="008C3408" w:rsidRDefault="008C3408" w:rsidP="008C3408">
      <w:pPr>
        <w:spacing w:line="13" w:lineRule="exact"/>
        <w:rPr>
          <w:rFonts w:eastAsia="Times New Roman"/>
          <w:sz w:val="24"/>
          <w:szCs w:val="24"/>
        </w:rPr>
      </w:pPr>
    </w:p>
    <w:p w:rsidR="008C3408" w:rsidRDefault="008C3408" w:rsidP="00224F09">
      <w:pPr>
        <w:numPr>
          <w:ilvl w:val="0"/>
          <w:numId w:val="80"/>
        </w:numPr>
        <w:tabs>
          <w:tab w:val="left" w:pos="240"/>
        </w:tabs>
        <w:spacing w:line="234" w:lineRule="auto"/>
        <w:ind w:left="-420" w:right="20" w:firstLine="428"/>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8C3408" w:rsidRDefault="008C3408" w:rsidP="008C3408">
      <w:pPr>
        <w:spacing w:line="2" w:lineRule="exact"/>
        <w:rPr>
          <w:rFonts w:eastAsia="Times New Roman"/>
          <w:sz w:val="24"/>
          <w:szCs w:val="24"/>
        </w:rPr>
      </w:pPr>
    </w:p>
    <w:p w:rsidR="008C3408" w:rsidRDefault="008C3408" w:rsidP="00224F09">
      <w:pPr>
        <w:numPr>
          <w:ilvl w:val="0"/>
          <w:numId w:val="80"/>
        </w:numPr>
        <w:tabs>
          <w:tab w:val="left" w:pos="160"/>
        </w:tabs>
        <w:ind w:left="160" w:hanging="152"/>
        <w:rPr>
          <w:rFonts w:eastAsia="Times New Roman"/>
          <w:sz w:val="24"/>
          <w:szCs w:val="24"/>
        </w:rPr>
      </w:pPr>
      <w:r>
        <w:rPr>
          <w:rFonts w:eastAsia="Times New Roman"/>
          <w:sz w:val="24"/>
          <w:szCs w:val="24"/>
        </w:rPr>
        <w:t>описывать на карте положение и взаиморасположение географических объектов;</w:t>
      </w:r>
    </w:p>
    <w:p w:rsidR="008C3408" w:rsidRDefault="008C3408" w:rsidP="00224F09">
      <w:pPr>
        <w:numPr>
          <w:ilvl w:val="0"/>
          <w:numId w:val="80"/>
        </w:numPr>
        <w:tabs>
          <w:tab w:val="left" w:pos="160"/>
        </w:tabs>
        <w:ind w:left="160" w:hanging="152"/>
        <w:rPr>
          <w:rFonts w:eastAsia="Times New Roman"/>
          <w:sz w:val="24"/>
          <w:szCs w:val="24"/>
        </w:rPr>
      </w:pPr>
      <w:r>
        <w:rPr>
          <w:rFonts w:eastAsia="Times New Roman"/>
          <w:sz w:val="24"/>
          <w:szCs w:val="24"/>
        </w:rPr>
        <w:t>объяснять особенности компонентов природы отдельных территорий;</w:t>
      </w:r>
    </w:p>
    <w:p w:rsidR="008C3408" w:rsidRDefault="008C3408" w:rsidP="008C3408">
      <w:pPr>
        <w:spacing w:line="12" w:lineRule="exact"/>
        <w:rPr>
          <w:rFonts w:eastAsia="Times New Roman"/>
          <w:sz w:val="24"/>
          <w:szCs w:val="24"/>
        </w:rPr>
      </w:pPr>
    </w:p>
    <w:p w:rsidR="008C3408" w:rsidRDefault="008C3408" w:rsidP="00224F09">
      <w:pPr>
        <w:numPr>
          <w:ilvl w:val="0"/>
          <w:numId w:val="80"/>
        </w:numPr>
        <w:tabs>
          <w:tab w:val="left" w:pos="159"/>
        </w:tabs>
        <w:spacing w:line="236" w:lineRule="auto"/>
        <w:ind w:left="-420" w:right="20" w:firstLine="428"/>
        <w:jc w:val="both"/>
        <w:rPr>
          <w:rFonts w:eastAsia="Times New Roman"/>
          <w:sz w:val="24"/>
          <w:szCs w:val="24"/>
        </w:rPr>
      </w:pPr>
      <w:r>
        <w:rPr>
          <w:rFonts w:eastAsia="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80"/>
        </w:numPr>
        <w:tabs>
          <w:tab w:val="left" w:pos="204"/>
        </w:tabs>
        <w:spacing w:line="234" w:lineRule="auto"/>
        <w:ind w:left="-420" w:right="20" w:firstLine="428"/>
        <w:rPr>
          <w:rFonts w:eastAsia="Times New Roman"/>
          <w:sz w:val="24"/>
          <w:szCs w:val="24"/>
        </w:rPr>
      </w:pPr>
      <w:r>
        <w:rPr>
          <w:rFonts w:eastAsia="Times New Roman"/>
          <w:sz w:val="24"/>
          <w:szCs w:val="24"/>
        </w:rPr>
        <w:t>выдвигать гипотезы о связях и закономерностях событий, процессов, происходящих в географической оболочке;</w:t>
      </w:r>
    </w:p>
    <w:p w:rsidR="008C3408" w:rsidRDefault="008C3408" w:rsidP="008C3408">
      <w:pPr>
        <w:spacing w:line="13" w:lineRule="exact"/>
        <w:rPr>
          <w:rFonts w:eastAsia="Times New Roman"/>
          <w:sz w:val="24"/>
          <w:szCs w:val="24"/>
        </w:rPr>
      </w:pPr>
    </w:p>
    <w:p w:rsidR="008C3408" w:rsidRDefault="008C3408" w:rsidP="00224F09">
      <w:pPr>
        <w:numPr>
          <w:ilvl w:val="1"/>
          <w:numId w:val="80"/>
        </w:numPr>
        <w:tabs>
          <w:tab w:val="left" w:pos="219"/>
        </w:tabs>
        <w:spacing w:line="234" w:lineRule="auto"/>
        <w:ind w:left="-420" w:right="20" w:firstLine="488"/>
        <w:rPr>
          <w:rFonts w:eastAsia="Times New Roman"/>
          <w:sz w:val="24"/>
          <w:szCs w:val="24"/>
        </w:rPr>
      </w:pPr>
      <w:r>
        <w:rPr>
          <w:rFonts w:eastAsia="Times New Roman"/>
          <w:sz w:val="24"/>
          <w:szCs w:val="24"/>
        </w:rPr>
        <w:t>сопоставлять существующие в науке точки зрения о причинах происходящих глобальных изменений климата;</w:t>
      </w:r>
    </w:p>
    <w:p w:rsidR="008C3408" w:rsidRDefault="008C3408" w:rsidP="008C3408">
      <w:pPr>
        <w:spacing w:line="13" w:lineRule="exact"/>
        <w:rPr>
          <w:rFonts w:eastAsia="Times New Roman"/>
          <w:sz w:val="24"/>
          <w:szCs w:val="24"/>
        </w:rPr>
      </w:pPr>
    </w:p>
    <w:p w:rsidR="008C3408" w:rsidRDefault="008C3408" w:rsidP="00224F09">
      <w:pPr>
        <w:numPr>
          <w:ilvl w:val="0"/>
          <w:numId w:val="80"/>
        </w:numPr>
        <w:tabs>
          <w:tab w:val="left" w:pos="195"/>
        </w:tabs>
        <w:spacing w:line="234" w:lineRule="auto"/>
        <w:ind w:left="-420" w:right="20" w:firstLine="428"/>
        <w:rPr>
          <w:rFonts w:eastAsia="Times New Roman"/>
          <w:sz w:val="24"/>
          <w:szCs w:val="24"/>
        </w:rPr>
      </w:pPr>
      <w:r>
        <w:rPr>
          <w:rFonts w:eastAsia="Times New Roman"/>
          <w:sz w:val="24"/>
          <w:szCs w:val="24"/>
        </w:rPr>
        <w:t>оценить положительные и негативные последствия глобальных изменений климата для отдельных регионов и стран;</w:t>
      </w:r>
    </w:p>
    <w:p w:rsidR="008C3408" w:rsidRDefault="008C3408" w:rsidP="008C3408">
      <w:pPr>
        <w:spacing w:line="14" w:lineRule="exact"/>
        <w:rPr>
          <w:rFonts w:eastAsia="Times New Roman"/>
          <w:sz w:val="24"/>
          <w:szCs w:val="24"/>
        </w:rPr>
      </w:pPr>
    </w:p>
    <w:p w:rsidR="008C3408" w:rsidRDefault="008C3408" w:rsidP="00224F09">
      <w:pPr>
        <w:numPr>
          <w:ilvl w:val="0"/>
          <w:numId w:val="80"/>
        </w:numPr>
        <w:tabs>
          <w:tab w:val="left" w:pos="197"/>
        </w:tabs>
        <w:spacing w:line="234" w:lineRule="auto"/>
        <w:ind w:left="-420" w:firstLine="428"/>
        <w:rPr>
          <w:rFonts w:eastAsia="Times New Roman"/>
          <w:sz w:val="24"/>
          <w:szCs w:val="24"/>
        </w:rPr>
      </w:pPr>
      <w:r>
        <w:rPr>
          <w:rFonts w:eastAsia="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C3408" w:rsidRDefault="008C3408" w:rsidP="008C3408">
      <w:pPr>
        <w:spacing w:line="18" w:lineRule="exact"/>
        <w:rPr>
          <w:rFonts w:eastAsia="Times New Roman"/>
          <w:sz w:val="24"/>
          <w:szCs w:val="24"/>
        </w:rPr>
      </w:pPr>
    </w:p>
    <w:p w:rsidR="008C3408" w:rsidRDefault="008C3408" w:rsidP="008C3408">
      <w:pPr>
        <w:spacing w:line="234" w:lineRule="auto"/>
        <w:ind w:right="4160"/>
        <w:rPr>
          <w:rFonts w:eastAsia="Times New Roman"/>
          <w:sz w:val="24"/>
          <w:szCs w:val="24"/>
        </w:rPr>
      </w:pPr>
      <w:r>
        <w:rPr>
          <w:rFonts w:eastAsia="Times New Roman"/>
          <w:b/>
          <w:bCs/>
          <w:sz w:val="24"/>
          <w:szCs w:val="24"/>
        </w:rPr>
        <w:t>Особенности географического положения России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0"/>
        </w:numPr>
        <w:tabs>
          <w:tab w:val="left" w:pos="207"/>
        </w:tabs>
        <w:spacing w:line="234" w:lineRule="auto"/>
        <w:ind w:left="-420" w:right="20" w:firstLine="428"/>
        <w:rPr>
          <w:rFonts w:eastAsia="Times New Roman"/>
          <w:sz w:val="24"/>
          <w:szCs w:val="24"/>
        </w:rPr>
      </w:pPr>
      <w:r>
        <w:rPr>
          <w:rFonts w:eastAsia="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C3408" w:rsidRDefault="008C3408" w:rsidP="008C3408">
      <w:pPr>
        <w:spacing w:line="13" w:lineRule="exact"/>
        <w:rPr>
          <w:rFonts w:eastAsia="Times New Roman"/>
          <w:sz w:val="24"/>
          <w:szCs w:val="24"/>
        </w:rPr>
      </w:pPr>
    </w:p>
    <w:p w:rsidR="008C3408" w:rsidRDefault="008C3408" w:rsidP="00224F09">
      <w:pPr>
        <w:numPr>
          <w:ilvl w:val="0"/>
          <w:numId w:val="80"/>
        </w:numPr>
        <w:tabs>
          <w:tab w:val="left" w:pos="219"/>
        </w:tabs>
        <w:spacing w:line="234" w:lineRule="auto"/>
        <w:ind w:left="-420" w:right="20" w:firstLine="428"/>
        <w:rPr>
          <w:rFonts w:eastAsia="Times New Roman"/>
          <w:sz w:val="24"/>
          <w:szCs w:val="24"/>
        </w:rPr>
      </w:pPr>
      <w:r>
        <w:rPr>
          <w:rFonts w:eastAsia="Times New Roman"/>
          <w:sz w:val="24"/>
          <w:szCs w:val="24"/>
        </w:rPr>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C3408" w:rsidRDefault="008C3408" w:rsidP="008C3408">
      <w:pPr>
        <w:spacing w:line="13" w:lineRule="exact"/>
        <w:rPr>
          <w:rFonts w:eastAsia="Times New Roman"/>
          <w:sz w:val="24"/>
          <w:szCs w:val="24"/>
        </w:rPr>
      </w:pPr>
    </w:p>
    <w:p w:rsidR="008C3408" w:rsidRDefault="008C3408" w:rsidP="00224F09">
      <w:pPr>
        <w:numPr>
          <w:ilvl w:val="0"/>
          <w:numId w:val="80"/>
        </w:numPr>
        <w:tabs>
          <w:tab w:val="left" w:pos="221"/>
        </w:tabs>
        <w:spacing w:line="236" w:lineRule="auto"/>
        <w:ind w:left="-420" w:right="20" w:firstLine="428"/>
        <w:jc w:val="both"/>
        <w:rPr>
          <w:rFonts w:eastAsia="Times New Roman"/>
          <w:sz w:val="24"/>
          <w:szCs w:val="24"/>
        </w:rPr>
      </w:pPr>
      <w:r>
        <w:rPr>
          <w:rFonts w:eastAsia="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C3408" w:rsidRDefault="008C3408" w:rsidP="008C3408">
      <w:pPr>
        <w:spacing w:line="7"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80"/>
        </w:numPr>
        <w:tabs>
          <w:tab w:val="left" w:pos="276"/>
        </w:tabs>
        <w:spacing w:line="236" w:lineRule="auto"/>
        <w:ind w:left="-420" w:right="20" w:firstLine="428"/>
        <w:jc w:val="both"/>
        <w:rPr>
          <w:rFonts w:eastAsia="Times New Roman"/>
          <w:sz w:val="24"/>
          <w:szCs w:val="24"/>
        </w:rPr>
      </w:pPr>
      <w:r>
        <w:rPr>
          <w:rFonts w:eastAsia="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C3408" w:rsidRDefault="008C3408" w:rsidP="008C3408">
      <w:pPr>
        <w:spacing w:line="18" w:lineRule="exact"/>
        <w:rPr>
          <w:rFonts w:eastAsia="Times New Roman"/>
          <w:sz w:val="24"/>
          <w:szCs w:val="24"/>
        </w:rPr>
      </w:pPr>
    </w:p>
    <w:p w:rsidR="008C3408" w:rsidRDefault="008C3408" w:rsidP="008C3408">
      <w:pPr>
        <w:spacing w:line="234" w:lineRule="auto"/>
        <w:ind w:right="7120" w:firstLine="60"/>
        <w:rPr>
          <w:rFonts w:eastAsia="Times New Roman"/>
          <w:sz w:val="24"/>
          <w:szCs w:val="24"/>
        </w:rPr>
      </w:pPr>
      <w:r>
        <w:rPr>
          <w:rFonts w:eastAsia="Times New Roman"/>
          <w:b/>
          <w:bCs/>
          <w:sz w:val="24"/>
          <w:szCs w:val="24"/>
        </w:rPr>
        <w:t>Природа России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0"/>
        </w:numPr>
        <w:tabs>
          <w:tab w:val="left" w:pos="228"/>
        </w:tabs>
        <w:spacing w:line="234" w:lineRule="auto"/>
        <w:ind w:left="-420" w:right="20" w:firstLine="428"/>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страны и отдельных регионов;</w:t>
      </w:r>
    </w:p>
    <w:p w:rsidR="008C3408" w:rsidRDefault="008C3408" w:rsidP="008C3408">
      <w:pPr>
        <w:spacing w:line="1" w:lineRule="exact"/>
        <w:rPr>
          <w:rFonts w:eastAsia="Times New Roman"/>
          <w:sz w:val="24"/>
          <w:szCs w:val="24"/>
        </w:rPr>
      </w:pPr>
    </w:p>
    <w:p w:rsidR="008C3408" w:rsidRDefault="008C3408" w:rsidP="00224F09">
      <w:pPr>
        <w:numPr>
          <w:ilvl w:val="0"/>
          <w:numId w:val="80"/>
        </w:numPr>
        <w:tabs>
          <w:tab w:val="left" w:pos="160"/>
        </w:tabs>
        <w:ind w:left="160" w:hanging="152"/>
        <w:rPr>
          <w:rFonts w:eastAsia="Times New Roman"/>
          <w:sz w:val="24"/>
          <w:szCs w:val="24"/>
        </w:rPr>
      </w:pPr>
      <w:r>
        <w:rPr>
          <w:rFonts w:eastAsia="Times New Roman"/>
          <w:sz w:val="24"/>
          <w:szCs w:val="24"/>
        </w:rPr>
        <w:t>сравнивать особенности природы отдельных регионов страны;</w:t>
      </w:r>
    </w:p>
    <w:p w:rsidR="008C3408" w:rsidRDefault="008C3408" w:rsidP="008C3408">
      <w:pPr>
        <w:spacing w:line="12" w:lineRule="exact"/>
        <w:rPr>
          <w:rFonts w:eastAsia="Times New Roman"/>
          <w:sz w:val="24"/>
          <w:szCs w:val="24"/>
        </w:rPr>
      </w:pPr>
    </w:p>
    <w:p w:rsidR="008C3408" w:rsidRDefault="008C3408" w:rsidP="00224F09">
      <w:pPr>
        <w:numPr>
          <w:ilvl w:val="0"/>
          <w:numId w:val="80"/>
        </w:numPr>
        <w:tabs>
          <w:tab w:val="left" w:pos="240"/>
        </w:tabs>
        <w:spacing w:line="234" w:lineRule="auto"/>
        <w:ind w:left="-420" w:right="20" w:firstLine="428"/>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8C3408" w:rsidRDefault="008C3408" w:rsidP="008C3408">
      <w:pPr>
        <w:spacing w:line="2" w:lineRule="exact"/>
        <w:rPr>
          <w:rFonts w:eastAsia="Times New Roman"/>
          <w:sz w:val="24"/>
          <w:szCs w:val="24"/>
        </w:rPr>
      </w:pPr>
    </w:p>
    <w:p w:rsidR="008C3408" w:rsidRDefault="008C3408" w:rsidP="00224F09">
      <w:pPr>
        <w:numPr>
          <w:ilvl w:val="0"/>
          <w:numId w:val="80"/>
        </w:numPr>
        <w:tabs>
          <w:tab w:val="left" w:pos="160"/>
        </w:tabs>
        <w:ind w:left="160" w:hanging="152"/>
        <w:rPr>
          <w:rFonts w:eastAsia="Times New Roman"/>
          <w:sz w:val="24"/>
          <w:szCs w:val="24"/>
        </w:rPr>
      </w:pPr>
      <w:r>
        <w:rPr>
          <w:rFonts w:eastAsia="Times New Roman"/>
          <w:sz w:val="24"/>
          <w:szCs w:val="24"/>
        </w:rPr>
        <w:t>описывать положение на карте и взаиморасположение географических объектов;</w:t>
      </w:r>
    </w:p>
    <w:p w:rsidR="008C3408" w:rsidRDefault="008C3408" w:rsidP="00224F09">
      <w:pPr>
        <w:numPr>
          <w:ilvl w:val="0"/>
          <w:numId w:val="80"/>
        </w:numPr>
        <w:tabs>
          <w:tab w:val="left" w:pos="160"/>
        </w:tabs>
        <w:ind w:left="160" w:hanging="152"/>
        <w:rPr>
          <w:rFonts w:eastAsia="Times New Roman"/>
          <w:sz w:val="24"/>
          <w:szCs w:val="24"/>
        </w:rPr>
      </w:pPr>
      <w:r>
        <w:rPr>
          <w:rFonts w:eastAsia="Times New Roman"/>
          <w:sz w:val="24"/>
          <w:szCs w:val="24"/>
        </w:rPr>
        <w:t>объяснять особенности компонентов природы отдельных частей страны;</w:t>
      </w:r>
    </w:p>
    <w:p w:rsidR="008C3408" w:rsidRDefault="008C3408" w:rsidP="008C3408">
      <w:pPr>
        <w:spacing w:line="12" w:lineRule="exact"/>
        <w:rPr>
          <w:rFonts w:eastAsia="Times New Roman"/>
          <w:sz w:val="24"/>
          <w:szCs w:val="24"/>
        </w:rPr>
      </w:pPr>
    </w:p>
    <w:p w:rsidR="008C3408" w:rsidRDefault="008C3408" w:rsidP="00224F09">
      <w:pPr>
        <w:numPr>
          <w:ilvl w:val="0"/>
          <w:numId w:val="80"/>
        </w:numPr>
        <w:tabs>
          <w:tab w:val="left" w:pos="245"/>
        </w:tabs>
        <w:spacing w:line="234" w:lineRule="auto"/>
        <w:ind w:left="-420" w:right="20" w:firstLine="428"/>
        <w:rPr>
          <w:rFonts w:eastAsia="Times New Roman"/>
          <w:sz w:val="24"/>
          <w:szCs w:val="24"/>
        </w:rPr>
      </w:pPr>
      <w:r>
        <w:rPr>
          <w:rFonts w:eastAsia="Times New Roman"/>
          <w:sz w:val="24"/>
          <w:szCs w:val="24"/>
        </w:rPr>
        <w:t>оценивать природные условия и обеспеченность природными ресурсами отдельных территорий России;</w:t>
      </w:r>
    </w:p>
    <w:p w:rsidR="008C3408" w:rsidRDefault="008C3408" w:rsidP="008C3408">
      <w:pPr>
        <w:sectPr w:rsidR="008C3408">
          <w:pgSz w:w="11920" w:h="16841"/>
          <w:pgMar w:top="1063" w:right="931" w:bottom="1151" w:left="1440" w:header="0" w:footer="0" w:gutter="0"/>
          <w:cols w:space="720" w:equalWidth="0">
            <w:col w:w="9540"/>
          </w:cols>
        </w:sectPr>
      </w:pPr>
    </w:p>
    <w:p w:rsidR="008C3408" w:rsidRDefault="008C3408" w:rsidP="00224F09">
      <w:pPr>
        <w:numPr>
          <w:ilvl w:val="1"/>
          <w:numId w:val="81"/>
        </w:numPr>
        <w:tabs>
          <w:tab w:val="left" w:pos="677"/>
        </w:tabs>
        <w:spacing w:line="236" w:lineRule="auto"/>
        <w:ind w:right="20" w:firstLine="428"/>
        <w:jc w:val="both"/>
        <w:rPr>
          <w:rFonts w:eastAsia="Times New Roman"/>
          <w:sz w:val="24"/>
          <w:szCs w:val="24"/>
        </w:rPr>
      </w:pPr>
      <w:r>
        <w:rPr>
          <w:rFonts w:eastAsia="Times New Roman"/>
          <w:sz w:val="24"/>
          <w:szCs w:val="24"/>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81"/>
        </w:numPr>
        <w:tabs>
          <w:tab w:val="left" w:pos="631"/>
        </w:tabs>
        <w:spacing w:line="234" w:lineRule="auto"/>
        <w:ind w:right="20" w:firstLine="428"/>
        <w:rPr>
          <w:rFonts w:eastAsia="Times New Roman"/>
          <w:sz w:val="24"/>
          <w:szCs w:val="24"/>
        </w:rPr>
      </w:pPr>
      <w:r>
        <w:rPr>
          <w:rFonts w:eastAsia="Times New Roman"/>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8C3408" w:rsidRDefault="008C3408" w:rsidP="008C3408">
      <w:pPr>
        <w:spacing w:line="13" w:lineRule="exact"/>
        <w:rPr>
          <w:rFonts w:eastAsia="Times New Roman"/>
          <w:sz w:val="24"/>
          <w:szCs w:val="24"/>
        </w:rPr>
      </w:pPr>
    </w:p>
    <w:p w:rsidR="008C3408" w:rsidRDefault="008C3408" w:rsidP="00224F09">
      <w:pPr>
        <w:numPr>
          <w:ilvl w:val="1"/>
          <w:numId w:val="81"/>
        </w:numPr>
        <w:tabs>
          <w:tab w:val="left" w:pos="658"/>
        </w:tabs>
        <w:spacing w:line="234" w:lineRule="auto"/>
        <w:ind w:right="20" w:firstLine="428"/>
        <w:rPr>
          <w:rFonts w:eastAsia="Times New Roman"/>
          <w:sz w:val="24"/>
          <w:szCs w:val="24"/>
        </w:rPr>
      </w:pPr>
      <w:r>
        <w:rPr>
          <w:rFonts w:eastAsia="Times New Roman"/>
          <w:sz w:val="24"/>
          <w:szCs w:val="24"/>
        </w:rPr>
        <w:t>делать прогнозы трансформации географических систем и комплексов в результате изменения их компонентов.</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Население России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81"/>
        </w:numPr>
        <w:tabs>
          <w:tab w:val="left" w:pos="574"/>
        </w:tabs>
        <w:spacing w:line="234" w:lineRule="auto"/>
        <w:ind w:right="20" w:firstLine="428"/>
        <w:rPr>
          <w:rFonts w:eastAsia="Times New Roman"/>
          <w:sz w:val="24"/>
          <w:szCs w:val="24"/>
        </w:rPr>
      </w:pPr>
      <w:r>
        <w:rPr>
          <w:rFonts w:eastAsia="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8C3408" w:rsidRDefault="008C3408" w:rsidP="008C3408">
      <w:pPr>
        <w:spacing w:line="13" w:lineRule="exact"/>
        <w:rPr>
          <w:rFonts w:eastAsia="Times New Roman"/>
          <w:sz w:val="24"/>
          <w:szCs w:val="24"/>
        </w:rPr>
      </w:pPr>
    </w:p>
    <w:p w:rsidR="008C3408" w:rsidRDefault="008C3408" w:rsidP="00224F09">
      <w:pPr>
        <w:numPr>
          <w:ilvl w:val="1"/>
          <w:numId w:val="81"/>
        </w:numPr>
        <w:tabs>
          <w:tab w:val="left" w:pos="648"/>
        </w:tabs>
        <w:spacing w:line="234" w:lineRule="auto"/>
        <w:ind w:right="20" w:firstLine="428"/>
        <w:jc w:val="both"/>
        <w:rPr>
          <w:rFonts w:eastAsia="Times New Roman"/>
          <w:sz w:val="24"/>
          <w:szCs w:val="24"/>
        </w:rPr>
      </w:pPr>
      <w:r>
        <w:rPr>
          <w:rFonts w:eastAsia="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w:t>
      </w:r>
    </w:p>
    <w:p w:rsidR="008C3408" w:rsidRDefault="008C3408" w:rsidP="008C3408">
      <w:pPr>
        <w:spacing w:line="2" w:lineRule="exact"/>
        <w:rPr>
          <w:rFonts w:eastAsia="Times New Roman"/>
          <w:sz w:val="24"/>
          <w:szCs w:val="24"/>
        </w:rPr>
      </w:pPr>
    </w:p>
    <w:p w:rsidR="008C3408" w:rsidRDefault="008C3408" w:rsidP="00224F09">
      <w:pPr>
        <w:numPr>
          <w:ilvl w:val="0"/>
          <w:numId w:val="81"/>
        </w:numPr>
        <w:tabs>
          <w:tab w:val="left" w:pos="180"/>
        </w:tabs>
        <w:ind w:left="180" w:hanging="180"/>
        <w:rPr>
          <w:rFonts w:eastAsia="Times New Roman"/>
          <w:sz w:val="24"/>
          <w:szCs w:val="24"/>
        </w:rPr>
      </w:pPr>
      <w:r>
        <w:rPr>
          <w:rFonts w:eastAsia="Times New Roman"/>
          <w:sz w:val="24"/>
          <w:szCs w:val="24"/>
        </w:rPr>
        <w:t>уровне занятости, качестве и уровне жизни населения;</w:t>
      </w:r>
    </w:p>
    <w:p w:rsidR="008C3408" w:rsidRDefault="008C3408" w:rsidP="008C3408">
      <w:pPr>
        <w:spacing w:line="12" w:lineRule="exact"/>
        <w:rPr>
          <w:rFonts w:eastAsia="Times New Roman"/>
          <w:sz w:val="24"/>
          <w:szCs w:val="24"/>
        </w:rPr>
      </w:pPr>
    </w:p>
    <w:p w:rsidR="008C3408" w:rsidRDefault="008C3408" w:rsidP="00224F09">
      <w:pPr>
        <w:numPr>
          <w:ilvl w:val="1"/>
          <w:numId w:val="81"/>
        </w:numPr>
        <w:tabs>
          <w:tab w:val="left" w:pos="711"/>
        </w:tabs>
        <w:spacing w:line="234" w:lineRule="auto"/>
        <w:ind w:right="20" w:firstLine="428"/>
        <w:rPr>
          <w:rFonts w:eastAsia="Times New Roman"/>
          <w:sz w:val="24"/>
          <w:szCs w:val="24"/>
        </w:rPr>
      </w:pPr>
      <w:r>
        <w:rPr>
          <w:rFonts w:eastAsia="Times New Roman"/>
          <w:sz w:val="24"/>
          <w:szCs w:val="24"/>
        </w:rPr>
        <w:t>сравнивать особенности населения отдельных регионов страны по этническому, языковому и религиозному составу;</w:t>
      </w:r>
    </w:p>
    <w:p w:rsidR="008C3408" w:rsidRDefault="008C3408" w:rsidP="008C3408">
      <w:pPr>
        <w:spacing w:line="13" w:lineRule="exact"/>
        <w:rPr>
          <w:rFonts w:eastAsia="Times New Roman"/>
          <w:sz w:val="24"/>
          <w:szCs w:val="24"/>
        </w:rPr>
      </w:pPr>
    </w:p>
    <w:p w:rsidR="008C3408" w:rsidRDefault="008C3408" w:rsidP="00224F09">
      <w:pPr>
        <w:numPr>
          <w:ilvl w:val="1"/>
          <w:numId w:val="81"/>
        </w:numPr>
        <w:tabs>
          <w:tab w:val="left" w:pos="595"/>
        </w:tabs>
        <w:spacing w:line="233" w:lineRule="auto"/>
        <w:ind w:right="20" w:firstLine="428"/>
        <w:rPr>
          <w:rFonts w:eastAsia="Times New Roman"/>
          <w:sz w:val="24"/>
          <w:szCs w:val="24"/>
        </w:rPr>
      </w:pPr>
      <w:r>
        <w:rPr>
          <w:rFonts w:eastAsia="Times New Roman"/>
          <w:sz w:val="24"/>
          <w:szCs w:val="24"/>
        </w:rPr>
        <w:t>объяснять особенности динамики численности, половозрастной структуры и размещения населения России и е. отдельных регионов;</w:t>
      </w:r>
    </w:p>
    <w:p w:rsidR="008C3408" w:rsidRDefault="008C3408" w:rsidP="008C3408">
      <w:pPr>
        <w:spacing w:line="13" w:lineRule="exact"/>
        <w:rPr>
          <w:rFonts w:eastAsia="Times New Roman"/>
          <w:sz w:val="24"/>
          <w:szCs w:val="24"/>
        </w:rPr>
      </w:pPr>
    </w:p>
    <w:p w:rsidR="008C3408" w:rsidRDefault="008C3408" w:rsidP="00224F09">
      <w:pPr>
        <w:numPr>
          <w:ilvl w:val="1"/>
          <w:numId w:val="81"/>
        </w:numPr>
        <w:tabs>
          <w:tab w:val="left" w:pos="617"/>
        </w:tabs>
        <w:spacing w:line="236" w:lineRule="auto"/>
        <w:ind w:right="20" w:firstLine="428"/>
        <w:jc w:val="both"/>
        <w:rPr>
          <w:rFonts w:eastAsia="Times New Roman"/>
          <w:sz w:val="24"/>
          <w:szCs w:val="24"/>
        </w:rPr>
      </w:pPr>
      <w:r>
        <w:rPr>
          <w:rFonts w:eastAsia="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C3408" w:rsidRDefault="008C3408" w:rsidP="008C3408">
      <w:pPr>
        <w:spacing w:line="13" w:lineRule="exact"/>
        <w:rPr>
          <w:rFonts w:eastAsia="Times New Roman"/>
          <w:sz w:val="24"/>
          <w:szCs w:val="24"/>
        </w:rPr>
      </w:pPr>
    </w:p>
    <w:p w:rsidR="008C3408" w:rsidRDefault="008C3408" w:rsidP="00224F09">
      <w:pPr>
        <w:numPr>
          <w:ilvl w:val="1"/>
          <w:numId w:val="81"/>
        </w:numPr>
        <w:tabs>
          <w:tab w:val="left" w:pos="783"/>
        </w:tabs>
        <w:spacing w:line="237" w:lineRule="auto"/>
        <w:ind w:right="20" w:firstLine="428"/>
        <w:jc w:val="both"/>
        <w:rPr>
          <w:rFonts w:eastAsia="Times New Roman"/>
          <w:sz w:val="24"/>
          <w:szCs w:val="24"/>
        </w:rPr>
      </w:pPr>
      <w:r>
        <w:rPr>
          <w:rFonts w:eastAsia="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81"/>
        </w:numPr>
        <w:tabs>
          <w:tab w:val="left" w:pos="615"/>
        </w:tabs>
        <w:spacing w:line="236" w:lineRule="auto"/>
        <w:ind w:firstLine="428"/>
        <w:jc w:val="both"/>
        <w:rPr>
          <w:rFonts w:eastAsia="Times New Roman"/>
          <w:sz w:val="24"/>
          <w:szCs w:val="24"/>
        </w:rPr>
      </w:pPr>
      <w:r>
        <w:rPr>
          <w:rFonts w:eastAsia="Times New Roman"/>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C3408" w:rsidRDefault="008C3408" w:rsidP="008C3408">
      <w:pPr>
        <w:spacing w:line="1" w:lineRule="exact"/>
        <w:rPr>
          <w:rFonts w:eastAsia="Times New Roman"/>
          <w:sz w:val="24"/>
          <w:szCs w:val="24"/>
        </w:rPr>
      </w:pPr>
    </w:p>
    <w:p w:rsidR="008C3408" w:rsidRDefault="008C3408" w:rsidP="00224F09">
      <w:pPr>
        <w:numPr>
          <w:ilvl w:val="1"/>
          <w:numId w:val="81"/>
        </w:numPr>
        <w:tabs>
          <w:tab w:val="left" w:pos="580"/>
        </w:tabs>
        <w:ind w:left="580" w:hanging="152"/>
        <w:rPr>
          <w:rFonts w:eastAsia="Times New Roman"/>
          <w:sz w:val="24"/>
          <w:szCs w:val="24"/>
        </w:rPr>
      </w:pPr>
      <w:r>
        <w:rPr>
          <w:rFonts w:eastAsia="Times New Roman"/>
          <w:sz w:val="24"/>
          <w:szCs w:val="24"/>
        </w:rPr>
        <w:t>оценивать ситуацию на рынке труда и её динамику.</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Хозяйство России</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82"/>
        </w:numPr>
        <w:tabs>
          <w:tab w:val="left" w:pos="687"/>
        </w:tabs>
        <w:spacing w:line="234" w:lineRule="auto"/>
        <w:ind w:firstLine="428"/>
        <w:rPr>
          <w:rFonts w:eastAsia="Times New Roman"/>
          <w:sz w:val="24"/>
          <w:szCs w:val="24"/>
        </w:rPr>
      </w:pPr>
      <w:r>
        <w:rPr>
          <w:rFonts w:eastAsia="Times New Roman"/>
          <w:sz w:val="24"/>
          <w:szCs w:val="24"/>
        </w:rPr>
        <w:t>различать показатели, характеризующие отраслевую и территориальную структуру хозяйства;</w:t>
      </w:r>
    </w:p>
    <w:p w:rsidR="008C3408" w:rsidRDefault="008C3408" w:rsidP="008C3408">
      <w:pPr>
        <w:spacing w:line="14" w:lineRule="exact"/>
        <w:rPr>
          <w:rFonts w:eastAsia="Times New Roman"/>
          <w:sz w:val="24"/>
          <w:szCs w:val="24"/>
        </w:rPr>
      </w:pPr>
    </w:p>
    <w:p w:rsidR="008C3408" w:rsidRDefault="008C3408" w:rsidP="00224F09">
      <w:pPr>
        <w:numPr>
          <w:ilvl w:val="0"/>
          <w:numId w:val="82"/>
        </w:numPr>
        <w:tabs>
          <w:tab w:val="left" w:pos="588"/>
        </w:tabs>
        <w:spacing w:line="234" w:lineRule="auto"/>
        <w:ind w:right="20" w:firstLine="428"/>
        <w:rPr>
          <w:rFonts w:eastAsia="Times New Roman"/>
          <w:sz w:val="24"/>
          <w:szCs w:val="24"/>
        </w:rPr>
      </w:pPr>
      <w:r>
        <w:rPr>
          <w:rFonts w:eastAsia="Times New Roman"/>
          <w:sz w:val="24"/>
          <w:szCs w:val="24"/>
        </w:rPr>
        <w:t>анализировать факторы, влияющие на размещение отраслей и отдельных предприятий по территории страны;</w:t>
      </w:r>
    </w:p>
    <w:p w:rsidR="008C3408" w:rsidRDefault="008C3408" w:rsidP="008C3408">
      <w:pPr>
        <w:spacing w:line="1" w:lineRule="exact"/>
        <w:rPr>
          <w:rFonts w:eastAsia="Times New Roman"/>
          <w:sz w:val="24"/>
          <w:szCs w:val="24"/>
        </w:rPr>
      </w:pPr>
    </w:p>
    <w:p w:rsidR="008C3408" w:rsidRDefault="008C3408" w:rsidP="00224F09">
      <w:pPr>
        <w:numPr>
          <w:ilvl w:val="0"/>
          <w:numId w:val="82"/>
        </w:numPr>
        <w:tabs>
          <w:tab w:val="left" w:pos="580"/>
        </w:tabs>
        <w:ind w:left="580" w:hanging="152"/>
        <w:rPr>
          <w:rFonts w:eastAsia="Times New Roman"/>
          <w:sz w:val="24"/>
          <w:szCs w:val="24"/>
        </w:rPr>
      </w:pPr>
      <w:r>
        <w:rPr>
          <w:rFonts w:eastAsia="Times New Roman"/>
          <w:sz w:val="24"/>
          <w:szCs w:val="24"/>
        </w:rPr>
        <w:t>объяснять особенности отраслевой и территориальной структуры хозяйства России;</w:t>
      </w:r>
    </w:p>
    <w:p w:rsidR="008C3408" w:rsidRDefault="008C3408" w:rsidP="008C3408">
      <w:pPr>
        <w:spacing w:line="12" w:lineRule="exact"/>
        <w:rPr>
          <w:rFonts w:eastAsia="Times New Roman"/>
          <w:sz w:val="24"/>
          <w:szCs w:val="24"/>
        </w:rPr>
      </w:pPr>
    </w:p>
    <w:p w:rsidR="008C3408" w:rsidRDefault="008C3408" w:rsidP="00224F09">
      <w:pPr>
        <w:numPr>
          <w:ilvl w:val="0"/>
          <w:numId w:val="82"/>
        </w:numPr>
        <w:tabs>
          <w:tab w:val="left" w:pos="658"/>
        </w:tabs>
        <w:spacing w:line="236" w:lineRule="auto"/>
        <w:ind w:firstLine="428"/>
        <w:jc w:val="both"/>
        <w:rPr>
          <w:rFonts w:eastAsia="Times New Roman"/>
          <w:sz w:val="24"/>
          <w:szCs w:val="24"/>
        </w:rPr>
      </w:pPr>
      <w:r>
        <w:rPr>
          <w:rFonts w:eastAsia="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82"/>
        </w:numPr>
        <w:tabs>
          <w:tab w:val="left" w:pos="572"/>
        </w:tabs>
        <w:spacing w:line="234" w:lineRule="auto"/>
        <w:ind w:right="20" w:firstLine="428"/>
        <w:rPr>
          <w:rFonts w:eastAsia="Times New Roman"/>
          <w:sz w:val="24"/>
          <w:szCs w:val="24"/>
        </w:rPr>
      </w:pPr>
      <w:r>
        <w:rPr>
          <w:rFonts w:eastAsia="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C3408" w:rsidRDefault="008C3408" w:rsidP="008C3408">
      <w:pPr>
        <w:spacing w:line="1" w:lineRule="exact"/>
        <w:rPr>
          <w:rFonts w:eastAsia="Times New Roman"/>
          <w:sz w:val="24"/>
          <w:szCs w:val="24"/>
        </w:rPr>
      </w:pPr>
    </w:p>
    <w:p w:rsidR="008C3408" w:rsidRDefault="008C3408" w:rsidP="00224F09">
      <w:pPr>
        <w:numPr>
          <w:ilvl w:val="0"/>
          <w:numId w:val="82"/>
        </w:numPr>
        <w:tabs>
          <w:tab w:val="left" w:pos="580"/>
        </w:tabs>
        <w:ind w:left="580" w:hanging="152"/>
        <w:rPr>
          <w:rFonts w:eastAsia="Times New Roman"/>
          <w:sz w:val="24"/>
          <w:szCs w:val="24"/>
        </w:rPr>
      </w:pPr>
      <w:r>
        <w:rPr>
          <w:rFonts w:eastAsia="Times New Roman"/>
          <w:sz w:val="24"/>
          <w:szCs w:val="24"/>
        </w:rPr>
        <w:t>обосновывать возможные пути решения проблем развития хозяйства России.</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Районы России</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224F09">
      <w:pPr>
        <w:numPr>
          <w:ilvl w:val="0"/>
          <w:numId w:val="83"/>
        </w:numPr>
        <w:tabs>
          <w:tab w:val="left" w:pos="580"/>
        </w:tabs>
        <w:spacing w:line="235" w:lineRule="auto"/>
        <w:ind w:left="580" w:hanging="152"/>
        <w:rPr>
          <w:rFonts w:eastAsia="Times New Roman"/>
          <w:sz w:val="24"/>
          <w:szCs w:val="24"/>
        </w:rPr>
      </w:pPr>
      <w:r>
        <w:rPr>
          <w:rFonts w:eastAsia="Times New Roman"/>
          <w:sz w:val="24"/>
          <w:szCs w:val="24"/>
        </w:rPr>
        <w:t>объяснять особенности природы, населения и хозяйства географических районов страны;</w:t>
      </w:r>
    </w:p>
    <w:p w:rsidR="008C3408" w:rsidRDefault="008C3408" w:rsidP="00224F09">
      <w:pPr>
        <w:numPr>
          <w:ilvl w:val="0"/>
          <w:numId w:val="83"/>
        </w:numPr>
        <w:tabs>
          <w:tab w:val="left" w:pos="580"/>
        </w:tabs>
        <w:ind w:left="580" w:hanging="152"/>
        <w:rPr>
          <w:rFonts w:eastAsia="Times New Roman"/>
          <w:sz w:val="24"/>
          <w:szCs w:val="24"/>
        </w:rPr>
      </w:pPr>
      <w:r>
        <w:rPr>
          <w:rFonts w:eastAsia="Times New Roman"/>
          <w:sz w:val="24"/>
          <w:szCs w:val="24"/>
        </w:rPr>
        <w:t>сравнивать особенности природы, населения и хозяйства отдельных регионов страны;</w:t>
      </w:r>
    </w:p>
    <w:p w:rsidR="008C3408" w:rsidRDefault="008C3408" w:rsidP="008C3408">
      <w:pPr>
        <w:spacing w:line="12" w:lineRule="exact"/>
        <w:rPr>
          <w:rFonts w:eastAsia="Times New Roman"/>
          <w:sz w:val="24"/>
          <w:szCs w:val="24"/>
        </w:rPr>
      </w:pPr>
    </w:p>
    <w:p w:rsidR="008C3408" w:rsidRDefault="008C3408" w:rsidP="00224F09">
      <w:pPr>
        <w:numPr>
          <w:ilvl w:val="0"/>
          <w:numId w:val="83"/>
        </w:numPr>
        <w:tabs>
          <w:tab w:val="left" w:pos="708"/>
        </w:tabs>
        <w:spacing w:line="234" w:lineRule="auto"/>
        <w:ind w:firstLine="428"/>
        <w:rPr>
          <w:rFonts w:eastAsia="Times New Roman"/>
          <w:sz w:val="24"/>
          <w:szCs w:val="24"/>
        </w:rPr>
      </w:pPr>
      <w:r>
        <w:rPr>
          <w:rFonts w:eastAsia="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Выпускник получит возможность научиться:</w:t>
      </w:r>
    </w:p>
    <w:p w:rsidR="008C3408" w:rsidRDefault="008C3408" w:rsidP="00224F09">
      <w:pPr>
        <w:numPr>
          <w:ilvl w:val="0"/>
          <w:numId w:val="84"/>
        </w:numPr>
        <w:tabs>
          <w:tab w:val="left" w:pos="580"/>
        </w:tabs>
        <w:spacing w:line="236" w:lineRule="auto"/>
        <w:ind w:left="580" w:hanging="152"/>
        <w:rPr>
          <w:rFonts w:eastAsia="Times New Roman"/>
          <w:sz w:val="24"/>
          <w:szCs w:val="24"/>
        </w:rPr>
      </w:pPr>
      <w:r>
        <w:rPr>
          <w:rFonts w:eastAsia="Times New Roman"/>
          <w:sz w:val="24"/>
          <w:szCs w:val="24"/>
        </w:rPr>
        <w:t>составлять комплексные географические характеристики районов разного ранга;</w:t>
      </w:r>
    </w:p>
    <w:p w:rsidR="008C3408" w:rsidRDefault="008C3408" w:rsidP="008C3408">
      <w:pPr>
        <w:spacing w:line="12" w:lineRule="exact"/>
        <w:rPr>
          <w:rFonts w:eastAsia="Times New Roman"/>
          <w:sz w:val="24"/>
          <w:szCs w:val="24"/>
        </w:rPr>
      </w:pPr>
    </w:p>
    <w:p w:rsidR="008C3408" w:rsidRDefault="008C3408" w:rsidP="00224F09">
      <w:pPr>
        <w:numPr>
          <w:ilvl w:val="1"/>
          <w:numId w:val="84"/>
        </w:numPr>
        <w:tabs>
          <w:tab w:val="left" w:pos="634"/>
        </w:tabs>
        <w:spacing w:line="234" w:lineRule="auto"/>
        <w:ind w:right="20" w:firstLine="488"/>
        <w:rPr>
          <w:rFonts w:eastAsia="Times New Roman"/>
          <w:sz w:val="24"/>
          <w:szCs w:val="24"/>
        </w:rPr>
      </w:pPr>
      <w:r>
        <w:rPr>
          <w:rFonts w:eastAsia="Times New Roman"/>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C3408" w:rsidRDefault="008C3408" w:rsidP="008C3408">
      <w:pPr>
        <w:spacing w:line="13" w:lineRule="exact"/>
        <w:rPr>
          <w:rFonts w:eastAsia="Times New Roman"/>
          <w:sz w:val="24"/>
          <w:szCs w:val="24"/>
        </w:rPr>
      </w:pPr>
    </w:p>
    <w:p w:rsidR="008C3408" w:rsidRDefault="008C3408" w:rsidP="00224F09">
      <w:pPr>
        <w:numPr>
          <w:ilvl w:val="1"/>
          <w:numId w:val="84"/>
        </w:numPr>
        <w:tabs>
          <w:tab w:val="left" w:pos="711"/>
        </w:tabs>
        <w:spacing w:line="236" w:lineRule="auto"/>
        <w:ind w:right="20" w:firstLine="488"/>
        <w:jc w:val="both"/>
        <w:rPr>
          <w:rFonts w:eastAsia="Times New Roman"/>
          <w:sz w:val="24"/>
          <w:szCs w:val="24"/>
        </w:rPr>
      </w:pPr>
      <w:r>
        <w:rPr>
          <w:rFonts w:eastAsia="Times New Roman"/>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C3408" w:rsidRDefault="008C3408" w:rsidP="008C3408">
      <w:pPr>
        <w:spacing w:line="1" w:lineRule="exact"/>
        <w:rPr>
          <w:rFonts w:eastAsia="Times New Roman"/>
          <w:sz w:val="24"/>
          <w:szCs w:val="24"/>
        </w:rPr>
      </w:pPr>
    </w:p>
    <w:p w:rsidR="008C3408" w:rsidRDefault="008C3408" w:rsidP="00224F09">
      <w:pPr>
        <w:numPr>
          <w:ilvl w:val="0"/>
          <w:numId w:val="84"/>
        </w:numPr>
        <w:tabs>
          <w:tab w:val="left" w:pos="580"/>
        </w:tabs>
        <w:ind w:left="580" w:hanging="152"/>
        <w:rPr>
          <w:rFonts w:eastAsia="Times New Roman"/>
          <w:sz w:val="24"/>
          <w:szCs w:val="24"/>
        </w:rPr>
      </w:pPr>
      <w:r>
        <w:rPr>
          <w:rFonts w:eastAsia="Times New Roman"/>
          <w:sz w:val="24"/>
          <w:szCs w:val="24"/>
        </w:rPr>
        <w:t>оценивать социально-экономическое положение и перспективы развития регионов;</w:t>
      </w:r>
    </w:p>
    <w:p w:rsidR="008C3408" w:rsidRDefault="008C3408" w:rsidP="008C3408">
      <w:pPr>
        <w:spacing w:line="12" w:lineRule="exact"/>
        <w:rPr>
          <w:rFonts w:eastAsia="Times New Roman"/>
          <w:sz w:val="24"/>
          <w:szCs w:val="24"/>
        </w:rPr>
      </w:pPr>
    </w:p>
    <w:p w:rsidR="008C3408" w:rsidRDefault="008C3408" w:rsidP="00224F09">
      <w:pPr>
        <w:numPr>
          <w:ilvl w:val="0"/>
          <w:numId w:val="84"/>
        </w:numPr>
        <w:tabs>
          <w:tab w:val="left" w:pos="607"/>
        </w:tabs>
        <w:spacing w:line="234" w:lineRule="auto"/>
        <w:ind w:right="20" w:firstLine="428"/>
        <w:rPr>
          <w:rFonts w:eastAsia="Times New Roman"/>
          <w:sz w:val="24"/>
          <w:szCs w:val="24"/>
        </w:rPr>
      </w:pPr>
      <w:r>
        <w:rPr>
          <w:rFonts w:eastAsia="Times New Roman"/>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6500"/>
        <w:rPr>
          <w:rFonts w:eastAsia="Times New Roman"/>
          <w:sz w:val="24"/>
          <w:szCs w:val="24"/>
        </w:rPr>
      </w:pPr>
      <w:r>
        <w:rPr>
          <w:rFonts w:eastAsia="Times New Roman"/>
          <w:b/>
          <w:bCs/>
          <w:sz w:val="24"/>
          <w:szCs w:val="24"/>
        </w:rPr>
        <w:t>Россия в современном мире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4"/>
        </w:numPr>
        <w:tabs>
          <w:tab w:val="left" w:pos="622"/>
        </w:tabs>
        <w:spacing w:line="234" w:lineRule="auto"/>
        <w:ind w:right="20" w:firstLine="428"/>
        <w:rPr>
          <w:rFonts w:eastAsia="Times New Roman"/>
          <w:sz w:val="24"/>
          <w:szCs w:val="24"/>
        </w:rPr>
      </w:pPr>
      <w:r>
        <w:rPr>
          <w:rFonts w:eastAsia="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C3408" w:rsidRDefault="008C3408" w:rsidP="008C3408">
      <w:pPr>
        <w:spacing w:line="2" w:lineRule="exact"/>
        <w:rPr>
          <w:rFonts w:eastAsia="Times New Roman"/>
          <w:sz w:val="24"/>
          <w:szCs w:val="24"/>
        </w:rPr>
      </w:pPr>
    </w:p>
    <w:p w:rsidR="008C3408" w:rsidRDefault="008C3408" w:rsidP="00224F09">
      <w:pPr>
        <w:numPr>
          <w:ilvl w:val="0"/>
          <w:numId w:val="84"/>
        </w:numPr>
        <w:tabs>
          <w:tab w:val="left" w:pos="580"/>
        </w:tabs>
        <w:ind w:left="580" w:hanging="152"/>
        <w:rPr>
          <w:rFonts w:eastAsia="Times New Roman"/>
          <w:sz w:val="24"/>
          <w:szCs w:val="24"/>
        </w:rPr>
      </w:pPr>
      <w:r>
        <w:rPr>
          <w:rFonts w:eastAsia="Times New Roman"/>
          <w:sz w:val="24"/>
          <w:szCs w:val="24"/>
        </w:rPr>
        <w:t>оценивать место и роль России в мировом хозяйстве.</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224F09">
      <w:pPr>
        <w:numPr>
          <w:ilvl w:val="1"/>
          <w:numId w:val="85"/>
        </w:numPr>
        <w:tabs>
          <w:tab w:val="left" w:pos="640"/>
        </w:tabs>
        <w:spacing w:line="235" w:lineRule="auto"/>
        <w:ind w:left="640" w:hanging="152"/>
        <w:rPr>
          <w:rFonts w:eastAsia="Times New Roman"/>
          <w:sz w:val="24"/>
          <w:szCs w:val="24"/>
        </w:rPr>
      </w:pPr>
      <w:r>
        <w:rPr>
          <w:rFonts w:eastAsia="Times New Roman"/>
          <w:sz w:val="24"/>
          <w:szCs w:val="24"/>
        </w:rPr>
        <w:t>выбирать критерии для определения места страны в мировой экономике;</w:t>
      </w:r>
    </w:p>
    <w:p w:rsidR="008C3408" w:rsidRDefault="008C3408" w:rsidP="008C3408">
      <w:pPr>
        <w:spacing w:line="13" w:lineRule="exact"/>
        <w:rPr>
          <w:rFonts w:eastAsia="Times New Roman"/>
          <w:sz w:val="24"/>
          <w:szCs w:val="24"/>
        </w:rPr>
      </w:pPr>
    </w:p>
    <w:p w:rsidR="008C3408" w:rsidRDefault="008C3408" w:rsidP="00224F09">
      <w:pPr>
        <w:numPr>
          <w:ilvl w:val="0"/>
          <w:numId w:val="85"/>
        </w:numPr>
        <w:tabs>
          <w:tab w:val="left" w:pos="747"/>
        </w:tabs>
        <w:spacing w:line="233" w:lineRule="auto"/>
        <w:ind w:right="20" w:firstLine="428"/>
        <w:rPr>
          <w:rFonts w:eastAsia="Times New Roman"/>
          <w:sz w:val="24"/>
          <w:szCs w:val="24"/>
        </w:rPr>
      </w:pPr>
      <w:r>
        <w:rPr>
          <w:rFonts w:eastAsia="Times New Roman"/>
          <w:sz w:val="24"/>
          <w:szCs w:val="24"/>
        </w:rPr>
        <w:t>объяснять возможности России в решении современных глобальных проблем человечества;</w:t>
      </w:r>
    </w:p>
    <w:p w:rsidR="008C3408" w:rsidRDefault="008C3408" w:rsidP="008C3408">
      <w:pPr>
        <w:spacing w:line="1" w:lineRule="exact"/>
        <w:rPr>
          <w:rFonts w:eastAsia="Times New Roman"/>
          <w:sz w:val="24"/>
          <w:szCs w:val="24"/>
        </w:rPr>
      </w:pPr>
    </w:p>
    <w:p w:rsidR="008C3408" w:rsidRDefault="008C3408" w:rsidP="00224F09">
      <w:pPr>
        <w:numPr>
          <w:ilvl w:val="0"/>
          <w:numId w:val="85"/>
        </w:numPr>
        <w:tabs>
          <w:tab w:val="left" w:pos="580"/>
        </w:tabs>
        <w:ind w:left="580" w:hanging="152"/>
        <w:rPr>
          <w:rFonts w:eastAsia="Times New Roman"/>
          <w:sz w:val="24"/>
          <w:szCs w:val="24"/>
        </w:rPr>
      </w:pPr>
      <w:r>
        <w:rPr>
          <w:rFonts w:eastAsia="Times New Roman"/>
          <w:sz w:val="24"/>
          <w:szCs w:val="24"/>
        </w:rPr>
        <w:t>оценивать социально-экономическое положение и перспективы развития России.</w:t>
      </w:r>
    </w:p>
    <w:p w:rsidR="008C3408" w:rsidRDefault="008C3408" w:rsidP="008C3408">
      <w:pPr>
        <w:spacing w:line="293" w:lineRule="exact"/>
        <w:rPr>
          <w:sz w:val="20"/>
          <w:szCs w:val="20"/>
        </w:rPr>
      </w:pPr>
    </w:p>
    <w:p w:rsidR="008C3408" w:rsidRDefault="008C3408" w:rsidP="008C3408">
      <w:pPr>
        <w:spacing w:line="236" w:lineRule="auto"/>
        <w:ind w:left="420" w:right="4120" w:hanging="427"/>
        <w:rPr>
          <w:sz w:val="20"/>
          <w:szCs w:val="20"/>
        </w:rPr>
      </w:pPr>
      <w:r>
        <w:rPr>
          <w:rFonts w:eastAsia="Times New Roman"/>
          <w:b/>
          <w:bCs/>
          <w:sz w:val="24"/>
          <w:szCs w:val="24"/>
        </w:rPr>
        <w:t>1.2.5.11. МАТЕМАТИКА. АЛГЕБРА. ГЕОМЕТРИЯ Натуральные числа. Дроби. Рациональные числа Выпускник научится:</w:t>
      </w:r>
    </w:p>
    <w:p w:rsidR="008C3408" w:rsidRDefault="008C3408" w:rsidP="00224F09">
      <w:pPr>
        <w:numPr>
          <w:ilvl w:val="1"/>
          <w:numId w:val="86"/>
        </w:numPr>
        <w:tabs>
          <w:tab w:val="left" w:pos="580"/>
        </w:tabs>
        <w:spacing w:line="237" w:lineRule="auto"/>
        <w:ind w:left="580" w:hanging="152"/>
        <w:rPr>
          <w:rFonts w:eastAsia="Times New Roman"/>
          <w:sz w:val="24"/>
          <w:szCs w:val="24"/>
        </w:rPr>
      </w:pPr>
      <w:r>
        <w:rPr>
          <w:rFonts w:eastAsia="Times New Roman"/>
          <w:sz w:val="24"/>
          <w:szCs w:val="24"/>
        </w:rPr>
        <w:t>понимать особенности десятичной системы счисления;</w:t>
      </w:r>
    </w:p>
    <w:p w:rsidR="008C3408" w:rsidRDefault="008C3408" w:rsidP="00224F09">
      <w:pPr>
        <w:numPr>
          <w:ilvl w:val="1"/>
          <w:numId w:val="86"/>
        </w:numPr>
        <w:tabs>
          <w:tab w:val="left" w:pos="580"/>
        </w:tabs>
        <w:ind w:left="580" w:hanging="152"/>
        <w:rPr>
          <w:rFonts w:eastAsia="Times New Roman"/>
          <w:sz w:val="24"/>
          <w:szCs w:val="24"/>
        </w:rPr>
      </w:pPr>
      <w:r>
        <w:rPr>
          <w:rFonts w:eastAsia="Times New Roman"/>
          <w:sz w:val="24"/>
          <w:szCs w:val="24"/>
        </w:rPr>
        <w:t>оперировать понятиями, связанными с делимостью натуральных чисел;</w:t>
      </w:r>
    </w:p>
    <w:p w:rsidR="008C3408" w:rsidRDefault="008C3408" w:rsidP="008C3408">
      <w:pPr>
        <w:spacing w:line="12" w:lineRule="exact"/>
        <w:rPr>
          <w:rFonts w:eastAsia="Times New Roman"/>
          <w:sz w:val="24"/>
          <w:szCs w:val="24"/>
        </w:rPr>
      </w:pPr>
    </w:p>
    <w:p w:rsidR="008C3408" w:rsidRDefault="008C3408" w:rsidP="00224F09">
      <w:pPr>
        <w:numPr>
          <w:ilvl w:val="1"/>
          <w:numId w:val="86"/>
        </w:numPr>
        <w:tabs>
          <w:tab w:val="left" w:pos="595"/>
        </w:tabs>
        <w:spacing w:line="234" w:lineRule="auto"/>
        <w:ind w:right="20" w:firstLine="428"/>
        <w:rPr>
          <w:rFonts w:eastAsia="Times New Roman"/>
          <w:sz w:val="24"/>
          <w:szCs w:val="24"/>
        </w:rPr>
      </w:pPr>
      <w:r>
        <w:rPr>
          <w:rFonts w:eastAsia="Times New Roman"/>
          <w:sz w:val="24"/>
          <w:szCs w:val="24"/>
        </w:rPr>
        <w:t>выражать числа в эквивалентных формах, выбирая наиболее подходящую в зависимости от конкретной ситуации;</w:t>
      </w:r>
    </w:p>
    <w:p w:rsidR="008C3408" w:rsidRDefault="008C3408" w:rsidP="008C3408">
      <w:pPr>
        <w:spacing w:line="1" w:lineRule="exact"/>
        <w:rPr>
          <w:rFonts w:eastAsia="Times New Roman"/>
          <w:sz w:val="24"/>
          <w:szCs w:val="24"/>
        </w:rPr>
      </w:pPr>
    </w:p>
    <w:p w:rsidR="008C3408" w:rsidRDefault="008C3408" w:rsidP="00224F09">
      <w:pPr>
        <w:numPr>
          <w:ilvl w:val="1"/>
          <w:numId w:val="86"/>
        </w:numPr>
        <w:tabs>
          <w:tab w:val="left" w:pos="580"/>
        </w:tabs>
        <w:ind w:left="580" w:hanging="152"/>
        <w:rPr>
          <w:rFonts w:eastAsia="Times New Roman"/>
          <w:sz w:val="24"/>
          <w:szCs w:val="24"/>
        </w:rPr>
      </w:pPr>
      <w:r>
        <w:rPr>
          <w:rFonts w:eastAsia="Times New Roman"/>
          <w:sz w:val="24"/>
          <w:szCs w:val="24"/>
        </w:rPr>
        <w:t>сравнивать и упорядочивать рациональные числа;</w:t>
      </w:r>
    </w:p>
    <w:p w:rsidR="008C3408" w:rsidRDefault="008C3408" w:rsidP="008C3408">
      <w:pPr>
        <w:spacing w:line="12" w:lineRule="exact"/>
        <w:rPr>
          <w:rFonts w:eastAsia="Times New Roman"/>
          <w:sz w:val="24"/>
          <w:szCs w:val="24"/>
        </w:rPr>
      </w:pPr>
    </w:p>
    <w:p w:rsidR="008C3408" w:rsidRDefault="008C3408" w:rsidP="00224F09">
      <w:pPr>
        <w:numPr>
          <w:ilvl w:val="1"/>
          <w:numId w:val="86"/>
        </w:numPr>
        <w:tabs>
          <w:tab w:val="left" w:pos="588"/>
        </w:tabs>
        <w:spacing w:line="234" w:lineRule="auto"/>
        <w:ind w:right="20" w:firstLine="428"/>
        <w:rPr>
          <w:rFonts w:eastAsia="Times New Roman"/>
          <w:sz w:val="24"/>
          <w:szCs w:val="24"/>
        </w:rPr>
      </w:pPr>
      <w:r>
        <w:rPr>
          <w:rFonts w:eastAsia="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8C3408" w:rsidRDefault="008C3408" w:rsidP="008C3408">
      <w:pPr>
        <w:spacing w:line="1" w:lineRule="exact"/>
        <w:rPr>
          <w:rFonts w:eastAsia="Times New Roman"/>
          <w:sz w:val="24"/>
          <w:szCs w:val="24"/>
        </w:rPr>
      </w:pPr>
    </w:p>
    <w:p w:rsidR="008C3408" w:rsidRDefault="008C3408" w:rsidP="00224F09">
      <w:pPr>
        <w:numPr>
          <w:ilvl w:val="1"/>
          <w:numId w:val="86"/>
        </w:numPr>
        <w:tabs>
          <w:tab w:val="left" w:pos="580"/>
        </w:tabs>
        <w:ind w:left="580" w:hanging="152"/>
        <w:rPr>
          <w:rFonts w:eastAsia="Times New Roman"/>
          <w:sz w:val="24"/>
          <w:szCs w:val="24"/>
        </w:rPr>
      </w:pPr>
      <w:r>
        <w:rPr>
          <w:rFonts w:eastAsia="Times New Roman"/>
          <w:sz w:val="24"/>
          <w:szCs w:val="24"/>
        </w:rPr>
        <w:t>использовать понятия и умения, связанные с пропорциональностью величин, процентами,</w:t>
      </w:r>
    </w:p>
    <w:p w:rsidR="008C3408" w:rsidRDefault="008C3408" w:rsidP="008C3408">
      <w:pPr>
        <w:spacing w:line="12" w:lineRule="exact"/>
        <w:rPr>
          <w:rFonts w:eastAsia="Times New Roman"/>
          <w:sz w:val="24"/>
          <w:szCs w:val="24"/>
        </w:rPr>
      </w:pPr>
    </w:p>
    <w:p w:rsidR="008C3408" w:rsidRDefault="008C3408" w:rsidP="00224F09">
      <w:pPr>
        <w:numPr>
          <w:ilvl w:val="0"/>
          <w:numId w:val="86"/>
        </w:numPr>
        <w:tabs>
          <w:tab w:val="left" w:pos="209"/>
        </w:tabs>
        <w:spacing w:line="234" w:lineRule="auto"/>
        <w:ind w:right="20"/>
        <w:rPr>
          <w:rFonts w:eastAsia="Times New Roman"/>
          <w:sz w:val="24"/>
          <w:szCs w:val="24"/>
        </w:rPr>
      </w:pPr>
      <w:r>
        <w:rPr>
          <w:rFonts w:eastAsia="Times New Roman"/>
          <w:sz w:val="24"/>
          <w:szCs w:val="24"/>
        </w:rPr>
        <w:t>ходе решения математических задач и задач из смежных предметов, выполнять несложные практические расчёты.</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224F09">
      <w:pPr>
        <w:numPr>
          <w:ilvl w:val="2"/>
          <w:numId w:val="86"/>
        </w:numPr>
        <w:tabs>
          <w:tab w:val="left" w:pos="640"/>
        </w:tabs>
        <w:spacing w:line="236" w:lineRule="auto"/>
        <w:ind w:left="640" w:hanging="152"/>
        <w:rPr>
          <w:rFonts w:eastAsia="Times New Roman"/>
          <w:sz w:val="24"/>
          <w:szCs w:val="24"/>
        </w:rPr>
      </w:pPr>
      <w:r>
        <w:rPr>
          <w:rFonts w:eastAsia="Times New Roman"/>
          <w:sz w:val="24"/>
          <w:szCs w:val="24"/>
        </w:rPr>
        <w:t>познакомиться с позиционными системами счисления с основаниями, отличными от 10;</w:t>
      </w:r>
    </w:p>
    <w:p w:rsidR="008C3408" w:rsidRDefault="008C3408" w:rsidP="00224F09">
      <w:pPr>
        <w:numPr>
          <w:ilvl w:val="1"/>
          <w:numId w:val="86"/>
        </w:numPr>
        <w:tabs>
          <w:tab w:val="left" w:pos="580"/>
        </w:tabs>
        <w:ind w:left="580" w:hanging="152"/>
        <w:rPr>
          <w:rFonts w:eastAsia="Times New Roman"/>
          <w:sz w:val="24"/>
          <w:szCs w:val="24"/>
        </w:rPr>
      </w:pPr>
      <w:r>
        <w:rPr>
          <w:rFonts w:eastAsia="Times New Roman"/>
          <w:sz w:val="24"/>
          <w:szCs w:val="24"/>
        </w:rPr>
        <w:t>углубить и развить представления о натуральных числах и свойствах делимости;</w:t>
      </w:r>
    </w:p>
    <w:p w:rsidR="008C3408" w:rsidRDefault="008C3408" w:rsidP="008C3408">
      <w:pPr>
        <w:spacing w:line="12" w:lineRule="exact"/>
        <w:rPr>
          <w:rFonts w:eastAsia="Times New Roman"/>
          <w:sz w:val="24"/>
          <w:szCs w:val="24"/>
        </w:rPr>
      </w:pPr>
    </w:p>
    <w:p w:rsidR="008C3408" w:rsidRDefault="008C3408" w:rsidP="00224F09">
      <w:pPr>
        <w:numPr>
          <w:ilvl w:val="2"/>
          <w:numId w:val="86"/>
        </w:numPr>
        <w:tabs>
          <w:tab w:val="left" w:pos="643"/>
        </w:tabs>
        <w:spacing w:line="234" w:lineRule="auto"/>
        <w:ind w:right="20" w:firstLine="488"/>
        <w:rPr>
          <w:rFonts w:eastAsia="Times New Roman"/>
          <w:sz w:val="24"/>
          <w:szCs w:val="24"/>
        </w:rPr>
      </w:pPr>
      <w:r>
        <w:rPr>
          <w:rFonts w:eastAsia="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020"/>
        <w:rPr>
          <w:rFonts w:eastAsia="Times New Roman"/>
          <w:sz w:val="24"/>
          <w:szCs w:val="24"/>
        </w:rPr>
      </w:pPr>
      <w:r>
        <w:rPr>
          <w:rFonts w:eastAsia="Times New Roman"/>
          <w:b/>
          <w:bCs/>
          <w:sz w:val="24"/>
          <w:szCs w:val="24"/>
        </w:rPr>
        <w:t>Действительные числа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1"/>
          <w:numId w:val="86"/>
        </w:numPr>
        <w:tabs>
          <w:tab w:val="left" w:pos="580"/>
        </w:tabs>
        <w:spacing w:line="235" w:lineRule="auto"/>
        <w:ind w:left="580" w:hanging="152"/>
        <w:rPr>
          <w:rFonts w:eastAsia="Times New Roman"/>
          <w:sz w:val="24"/>
          <w:szCs w:val="24"/>
        </w:rPr>
      </w:pPr>
      <w:r>
        <w:rPr>
          <w:rFonts w:eastAsia="Times New Roman"/>
          <w:sz w:val="24"/>
          <w:szCs w:val="24"/>
        </w:rPr>
        <w:t>использовать начальные представления о множестве действительных чисел;</w:t>
      </w:r>
    </w:p>
    <w:p w:rsidR="008C3408" w:rsidRDefault="008C3408" w:rsidP="00224F09">
      <w:pPr>
        <w:numPr>
          <w:ilvl w:val="1"/>
          <w:numId w:val="86"/>
        </w:numPr>
        <w:tabs>
          <w:tab w:val="left" w:pos="580"/>
        </w:tabs>
        <w:ind w:left="580" w:hanging="152"/>
        <w:rPr>
          <w:rFonts w:eastAsia="Times New Roman"/>
          <w:sz w:val="24"/>
          <w:szCs w:val="24"/>
        </w:rPr>
      </w:pPr>
      <w:r>
        <w:rPr>
          <w:rFonts w:eastAsia="Times New Roman"/>
          <w:sz w:val="24"/>
          <w:szCs w:val="24"/>
        </w:rPr>
        <w:t>оперировать понятием квадратного корня, применять его в вычислениях.</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w:t>
      </w:r>
    </w:p>
    <w:p w:rsidR="008C3408" w:rsidRDefault="008C3408" w:rsidP="008C3408">
      <w:pPr>
        <w:spacing w:line="7" w:lineRule="exact"/>
        <w:rPr>
          <w:sz w:val="20"/>
          <w:szCs w:val="20"/>
        </w:rPr>
      </w:pPr>
    </w:p>
    <w:p w:rsidR="008C3408" w:rsidRDefault="008C3408" w:rsidP="00224F09">
      <w:pPr>
        <w:numPr>
          <w:ilvl w:val="0"/>
          <w:numId w:val="87"/>
        </w:numPr>
        <w:tabs>
          <w:tab w:val="left" w:pos="598"/>
        </w:tabs>
        <w:spacing w:line="234" w:lineRule="auto"/>
        <w:ind w:right="20" w:firstLine="428"/>
        <w:rPr>
          <w:rFonts w:eastAsia="Times New Roman"/>
          <w:sz w:val="24"/>
          <w:szCs w:val="24"/>
        </w:rPr>
      </w:pPr>
      <w:r>
        <w:rPr>
          <w:rFonts w:eastAsia="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8C3408" w:rsidRDefault="008C3408" w:rsidP="008C3408">
      <w:pPr>
        <w:spacing w:line="14" w:lineRule="exact"/>
        <w:rPr>
          <w:rFonts w:eastAsia="Times New Roman"/>
          <w:sz w:val="24"/>
          <w:szCs w:val="24"/>
        </w:rPr>
      </w:pPr>
    </w:p>
    <w:p w:rsidR="008C3408" w:rsidRDefault="008C3408" w:rsidP="00224F09">
      <w:pPr>
        <w:numPr>
          <w:ilvl w:val="0"/>
          <w:numId w:val="87"/>
        </w:numPr>
        <w:tabs>
          <w:tab w:val="left" w:pos="595"/>
        </w:tabs>
        <w:spacing w:line="234" w:lineRule="auto"/>
        <w:ind w:right="20" w:firstLine="428"/>
        <w:rPr>
          <w:rFonts w:eastAsia="Times New Roman"/>
          <w:sz w:val="24"/>
          <w:szCs w:val="24"/>
        </w:rPr>
      </w:pPr>
      <w:r>
        <w:rPr>
          <w:rFonts w:eastAsia="Times New Roman"/>
          <w:sz w:val="24"/>
          <w:szCs w:val="24"/>
        </w:rPr>
        <w:t>развить и углубить знания о десятичной записи действительных чисел (периодические и непериодические дроби).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820"/>
        <w:rPr>
          <w:rFonts w:eastAsia="Times New Roman"/>
          <w:sz w:val="24"/>
          <w:szCs w:val="24"/>
        </w:rPr>
      </w:pPr>
      <w:r>
        <w:rPr>
          <w:rFonts w:eastAsia="Times New Roman"/>
          <w:b/>
          <w:bCs/>
          <w:sz w:val="24"/>
          <w:szCs w:val="24"/>
        </w:rPr>
        <w:t>Измерения, приближения, оценки Выпускник научится:</w:t>
      </w:r>
    </w:p>
    <w:p w:rsidR="008C3408" w:rsidRDefault="008C3408" w:rsidP="008C3408">
      <w:pPr>
        <w:sectPr w:rsidR="008C3408">
          <w:pgSz w:w="11920" w:h="16841"/>
          <w:pgMar w:top="1055" w:right="931" w:bottom="1440" w:left="1020" w:header="0" w:footer="0" w:gutter="0"/>
          <w:cols w:space="720" w:equalWidth="0">
            <w:col w:w="9960"/>
          </w:cols>
        </w:sectPr>
      </w:pPr>
    </w:p>
    <w:p w:rsidR="008C3408" w:rsidRDefault="008C3408" w:rsidP="00224F09">
      <w:pPr>
        <w:numPr>
          <w:ilvl w:val="0"/>
          <w:numId w:val="88"/>
        </w:numPr>
        <w:tabs>
          <w:tab w:val="left" w:pos="303"/>
        </w:tabs>
        <w:spacing w:line="234" w:lineRule="auto"/>
        <w:ind w:left="-420" w:firstLine="428"/>
        <w:rPr>
          <w:rFonts w:eastAsia="Times New Roman"/>
          <w:sz w:val="24"/>
          <w:szCs w:val="24"/>
        </w:rPr>
      </w:pPr>
      <w:r>
        <w:rPr>
          <w:rFonts w:eastAsia="Times New Roman"/>
          <w:sz w:val="24"/>
          <w:szCs w:val="24"/>
        </w:rPr>
        <w:lastRenderedPageBreak/>
        <w:t>использовать в ходе решения задач элементарные представления, связанные с приближёнными значениями величин.</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w:t>
      </w:r>
    </w:p>
    <w:p w:rsidR="008C3408" w:rsidRDefault="008C3408" w:rsidP="008C3408">
      <w:pPr>
        <w:spacing w:line="7" w:lineRule="exact"/>
        <w:rPr>
          <w:rFonts w:eastAsia="Times New Roman"/>
          <w:sz w:val="24"/>
          <w:szCs w:val="24"/>
        </w:rPr>
      </w:pPr>
    </w:p>
    <w:p w:rsidR="008C3408" w:rsidRDefault="008C3408" w:rsidP="00224F09">
      <w:pPr>
        <w:numPr>
          <w:ilvl w:val="0"/>
          <w:numId w:val="88"/>
        </w:numPr>
        <w:tabs>
          <w:tab w:val="left" w:pos="243"/>
        </w:tabs>
        <w:spacing w:line="237" w:lineRule="auto"/>
        <w:ind w:left="-420" w:firstLine="428"/>
        <w:jc w:val="both"/>
        <w:rPr>
          <w:rFonts w:eastAsia="Times New Roman"/>
          <w:sz w:val="24"/>
          <w:szCs w:val="24"/>
        </w:rPr>
      </w:pPr>
      <w:r>
        <w:rPr>
          <w:rFonts w:eastAsia="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C3408" w:rsidRDefault="008C3408" w:rsidP="008C3408">
      <w:pPr>
        <w:spacing w:line="13" w:lineRule="exact"/>
        <w:rPr>
          <w:rFonts w:eastAsia="Times New Roman"/>
          <w:sz w:val="24"/>
          <w:szCs w:val="24"/>
        </w:rPr>
      </w:pPr>
    </w:p>
    <w:p w:rsidR="008C3408" w:rsidRDefault="008C3408" w:rsidP="00224F09">
      <w:pPr>
        <w:numPr>
          <w:ilvl w:val="1"/>
          <w:numId w:val="88"/>
        </w:numPr>
        <w:tabs>
          <w:tab w:val="left" w:pos="377"/>
        </w:tabs>
        <w:spacing w:line="234" w:lineRule="auto"/>
        <w:ind w:left="-420" w:right="20" w:firstLine="488"/>
        <w:rPr>
          <w:rFonts w:eastAsia="Times New Roman"/>
          <w:sz w:val="24"/>
          <w:szCs w:val="24"/>
        </w:rPr>
      </w:pPr>
      <w:r>
        <w:rPr>
          <w:rFonts w:eastAsia="Times New Roman"/>
          <w:sz w:val="24"/>
          <w:szCs w:val="24"/>
        </w:rPr>
        <w:t>понять, что погрешность результата вычислений должна быть соизмерима с погрешностью исходных данных.</w:t>
      </w:r>
    </w:p>
    <w:p w:rsidR="008C3408" w:rsidRDefault="008C3408" w:rsidP="008C3408">
      <w:pPr>
        <w:spacing w:line="18" w:lineRule="exact"/>
        <w:rPr>
          <w:rFonts w:eastAsia="Times New Roman"/>
          <w:sz w:val="24"/>
          <w:szCs w:val="24"/>
        </w:rPr>
      </w:pPr>
    </w:p>
    <w:p w:rsidR="008C3408" w:rsidRDefault="008C3408" w:rsidP="008C3408">
      <w:pPr>
        <w:spacing w:line="234" w:lineRule="auto"/>
        <w:ind w:right="6440"/>
        <w:rPr>
          <w:rFonts w:eastAsia="Times New Roman"/>
          <w:sz w:val="24"/>
          <w:szCs w:val="24"/>
        </w:rPr>
      </w:pPr>
      <w:r>
        <w:rPr>
          <w:rFonts w:eastAsia="Times New Roman"/>
          <w:b/>
          <w:bCs/>
          <w:sz w:val="24"/>
          <w:szCs w:val="24"/>
        </w:rPr>
        <w:t>Алгебраические выражения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8"/>
        </w:numPr>
        <w:tabs>
          <w:tab w:val="left" w:pos="199"/>
        </w:tabs>
        <w:spacing w:line="234" w:lineRule="auto"/>
        <w:ind w:left="-420" w:right="20" w:firstLine="428"/>
        <w:rPr>
          <w:rFonts w:eastAsia="Times New Roman"/>
          <w:sz w:val="24"/>
          <w:szCs w:val="24"/>
        </w:rPr>
      </w:pPr>
      <w:r>
        <w:rPr>
          <w:rFonts w:eastAsia="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8C3408" w:rsidRDefault="008C3408" w:rsidP="008C3408">
      <w:pPr>
        <w:spacing w:line="14" w:lineRule="exact"/>
        <w:rPr>
          <w:rFonts w:eastAsia="Times New Roman"/>
          <w:sz w:val="24"/>
          <w:szCs w:val="24"/>
        </w:rPr>
      </w:pPr>
    </w:p>
    <w:p w:rsidR="008C3408" w:rsidRDefault="008C3408" w:rsidP="00224F09">
      <w:pPr>
        <w:numPr>
          <w:ilvl w:val="0"/>
          <w:numId w:val="88"/>
        </w:numPr>
        <w:tabs>
          <w:tab w:val="left" w:pos="202"/>
        </w:tabs>
        <w:spacing w:line="234" w:lineRule="auto"/>
        <w:ind w:left="-420" w:right="20" w:firstLine="428"/>
        <w:rPr>
          <w:rFonts w:eastAsia="Times New Roman"/>
          <w:sz w:val="24"/>
          <w:szCs w:val="24"/>
        </w:rPr>
      </w:pPr>
      <w:r>
        <w:rPr>
          <w:rFonts w:eastAsia="Times New Roman"/>
          <w:sz w:val="24"/>
          <w:szCs w:val="24"/>
        </w:rPr>
        <w:t>выполнять преобразования выражений, содержащих степени с целыми показателями и квадратные корни;</w:t>
      </w:r>
    </w:p>
    <w:p w:rsidR="008C3408" w:rsidRDefault="008C3408" w:rsidP="008C3408">
      <w:pPr>
        <w:spacing w:line="13" w:lineRule="exact"/>
        <w:rPr>
          <w:rFonts w:eastAsia="Times New Roman"/>
          <w:sz w:val="24"/>
          <w:szCs w:val="24"/>
        </w:rPr>
      </w:pPr>
    </w:p>
    <w:p w:rsidR="008C3408" w:rsidRDefault="008C3408" w:rsidP="00224F09">
      <w:pPr>
        <w:numPr>
          <w:ilvl w:val="0"/>
          <w:numId w:val="88"/>
        </w:numPr>
        <w:tabs>
          <w:tab w:val="left" w:pos="199"/>
        </w:tabs>
        <w:spacing w:line="234" w:lineRule="auto"/>
        <w:ind w:left="-420" w:right="20" w:firstLine="428"/>
        <w:rPr>
          <w:rFonts w:eastAsia="Times New Roman"/>
          <w:sz w:val="24"/>
          <w:szCs w:val="24"/>
        </w:rPr>
      </w:pPr>
      <w:r>
        <w:rPr>
          <w:rFonts w:eastAsia="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8C3408" w:rsidRDefault="008C3408" w:rsidP="008C3408">
      <w:pPr>
        <w:spacing w:line="1" w:lineRule="exact"/>
        <w:rPr>
          <w:rFonts w:eastAsia="Times New Roman"/>
          <w:sz w:val="24"/>
          <w:szCs w:val="24"/>
        </w:rPr>
      </w:pPr>
    </w:p>
    <w:p w:rsidR="008C3408" w:rsidRDefault="008C3408" w:rsidP="00224F09">
      <w:pPr>
        <w:numPr>
          <w:ilvl w:val="0"/>
          <w:numId w:val="88"/>
        </w:numPr>
        <w:tabs>
          <w:tab w:val="left" w:pos="160"/>
        </w:tabs>
        <w:ind w:left="160" w:hanging="152"/>
        <w:rPr>
          <w:rFonts w:eastAsia="Times New Roman"/>
          <w:sz w:val="24"/>
          <w:szCs w:val="24"/>
        </w:rPr>
      </w:pPr>
      <w:r>
        <w:rPr>
          <w:rFonts w:eastAsia="Times New Roman"/>
          <w:sz w:val="24"/>
          <w:szCs w:val="24"/>
        </w:rPr>
        <w:t>выполнять разложение многочленов на множители.</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0"/>
          <w:numId w:val="89"/>
        </w:numPr>
        <w:tabs>
          <w:tab w:val="left" w:pos="178"/>
        </w:tabs>
        <w:spacing w:line="237" w:lineRule="auto"/>
        <w:ind w:left="-420" w:firstLine="428"/>
        <w:jc w:val="both"/>
        <w:rPr>
          <w:rFonts w:eastAsia="Times New Roman"/>
          <w:sz w:val="24"/>
          <w:szCs w:val="24"/>
        </w:rPr>
      </w:pPr>
      <w:r>
        <w:rPr>
          <w:rFonts w:eastAsia="Times New Roman"/>
          <w:sz w:val="24"/>
          <w:szCs w:val="24"/>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C3408" w:rsidRDefault="008C3408" w:rsidP="008C3408">
      <w:pPr>
        <w:spacing w:line="18" w:lineRule="exact"/>
        <w:rPr>
          <w:rFonts w:eastAsia="Times New Roman"/>
          <w:sz w:val="24"/>
          <w:szCs w:val="24"/>
        </w:rPr>
      </w:pPr>
    </w:p>
    <w:p w:rsidR="008C3408" w:rsidRDefault="008C3408" w:rsidP="008C3408">
      <w:pPr>
        <w:spacing w:line="234" w:lineRule="auto"/>
        <w:ind w:right="7120" w:firstLine="60"/>
        <w:rPr>
          <w:rFonts w:eastAsia="Times New Roman"/>
          <w:sz w:val="24"/>
          <w:szCs w:val="24"/>
        </w:rPr>
      </w:pPr>
      <w:r>
        <w:rPr>
          <w:rFonts w:eastAsia="Times New Roman"/>
          <w:b/>
          <w:bCs/>
          <w:sz w:val="24"/>
          <w:szCs w:val="24"/>
        </w:rPr>
        <w:t>Уравнения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89"/>
        </w:numPr>
        <w:tabs>
          <w:tab w:val="left" w:pos="221"/>
        </w:tabs>
        <w:spacing w:line="234" w:lineRule="auto"/>
        <w:ind w:left="-420" w:right="20" w:firstLine="428"/>
        <w:rPr>
          <w:rFonts w:eastAsia="Times New Roman"/>
          <w:sz w:val="24"/>
          <w:szCs w:val="24"/>
        </w:rPr>
      </w:pPr>
      <w:r>
        <w:rPr>
          <w:rFonts w:eastAsia="Times New Roman"/>
          <w:sz w:val="24"/>
          <w:szCs w:val="24"/>
        </w:rPr>
        <w:t>решать основные виды рациональных уравнений с одной переменной, системы двух уравнений с двумя переменными;</w:t>
      </w:r>
    </w:p>
    <w:p w:rsidR="008C3408" w:rsidRDefault="008C3408" w:rsidP="008C3408">
      <w:pPr>
        <w:spacing w:line="13" w:lineRule="exact"/>
        <w:rPr>
          <w:rFonts w:eastAsia="Times New Roman"/>
          <w:sz w:val="24"/>
          <w:szCs w:val="24"/>
        </w:rPr>
      </w:pPr>
    </w:p>
    <w:p w:rsidR="008C3408" w:rsidRDefault="008C3408" w:rsidP="00224F09">
      <w:pPr>
        <w:numPr>
          <w:ilvl w:val="0"/>
          <w:numId w:val="89"/>
        </w:numPr>
        <w:tabs>
          <w:tab w:val="left" w:pos="192"/>
        </w:tabs>
        <w:spacing w:line="234" w:lineRule="auto"/>
        <w:ind w:left="-420" w:right="20" w:firstLine="428"/>
        <w:rPr>
          <w:rFonts w:eastAsia="Times New Roman"/>
          <w:sz w:val="24"/>
          <w:szCs w:val="24"/>
        </w:rPr>
      </w:pPr>
      <w:r>
        <w:rPr>
          <w:rFonts w:eastAsia="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C3408" w:rsidRDefault="008C3408" w:rsidP="008C3408">
      <w:pPr>
        <w:spacing w:line="13" w:lineRule="exact"/>
        <w:rPr>
          <w:rFonts w:eastAsia="Times New Roman"/>
          <w:sz w:val="24"/>
          <w:szCs w:val="24"/>
        </w:rPr>
      </w:pPr>
    </w:p>
    <w:p w:rsidR="008C3408" w:rsidRDefault="008C3408" w:rsidP="00224F09">
      <w:pPr>
        <w:numPr>
          <w:ilvl w:val="0"/>
          <w:numId w:val="89"/>
        </w:numPr>
        <w:tabs>
          <w:tab w:val="left" w:pos="233"/>
        </w:tabs>
        <w:spacing w:line="234" w:lineRule="auto"/>
        <w:ind w:left="-420" w:right="20" w:firstLine="428"/>
        <w:rPr>
          <w:rFonts w:eastAsia="Times New Roman"/>
          <w:sz w:val="24"/>
          <w:szCs w:val="24"/>
        </w:rPr>
      </w:pPr>
      <w:r>
        <w:rPr>
          <w:rFonts w:eastAsia="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w:t>
      </w:r>
    </w:p>
    <w:p w:rsidR="008C3408" w:rsidRDefault="008C3408" w:rsidP="008C3408">
      <w:pPr>
        <w:spacing w:line="7" w:lineRule="exact"/>
        <w:rPr>
          <w:rFonts w:eastAsia="Times New Roman"/>
          <w:sz w:val="24"/>
          <w:szCs w:val="24"/>
        </w:rPr>
      </w:pPr>
    </w:p>
    <w:p w:rsidR="008C3408" w:rsidRDefault="008C3408" w:rsidP="00224F09">
      <w:pPr>
        <w:numPr>
          <w:ilvl w:val="0"/>
          <w:numId w:val="89"/>
        </w:numPr>
        <w:tabs>
          <w:tab w:val="left" w:pos="216"/>
        </w:tabs>
        <w:spacing w:line="236" w:lineRule="auto"/>
        <w:ind w:left="-420" w:right="20" w:firstLine="428"/>
        <w:jc w:val="both"/>
        <w:rPr>
          <w:rFonts w:eastAsia="Times New Roman"/>
          <w:sz w:val="24"/>
          <w:szCs w:val="24"/>
        </w:rPr>
      </w:pPr>
      <w:r>
        <w:rPr>
          <w:rFonts w:eastAsia="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C3408" w:rsidRDefault="008C3408" w:rsidP="008C3408">
      <w:pPr>
        <w:spacing w:line="14" w:lineRule="exact"/>
        <w:rPr>
          <w:rFonts w:eastAsia="Times New Roman"/>
          <w:sz w:val="24"/>
          <w:szCs w:val="24"/>
        </w:rPr>
      </w:pPr>
    </w:p>
    <w:p w:rsidR="008C3408" w:rsidRDefault="008C3408" w:rsidP="00224F09">
      <w:pPr>
        <w:numPr>
          <w:ilvl w:val="0"/>
          <w:numId w:val="89"/>
        </w:numPr>
        <w:tabs>
          <w:tab w:val="left" w:pos="195"/>
        </w:tabs>
        <w:spacing w:line="234" w:lineRule="auto"/>
        <w:ind w:left="-420" w:right="20" w:firstLine="428"/>
        <w:rPr>
          <w:rFonts w:eastAsia="Times New Roman"/>
          <w:sz w:val="24"/>
          <w:szCs w:val="24"/>
        </w:rPr>
      </w:pPr>
      <w:r>
        <w:rPr>
          <w:rFonts w:eastAsia="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8C3408" w:rsidRDefault="008C3408" w:rsidP="008C3408">
      <w:pPr>
        <w:spacing w:line="18" w:lineRule="exact"/>
        <w:rPr>
          <w:rFonts w:eastAsia="Times New Roman"/>
          <w:sz w:val="24"/>
          <w:szCs w:val="24"/>
        </w:rPr>
      </w:pPr>
    </w:p>
    <w:p w:rsidR="008C3408" w:rsidRDefault="008C3408" w:rsidP="008C3408">
      <w:pPr>
        <w:spacing w:line="232" w:lineRule="auto"/>
        <w:ind w:right="7140"/>
        <w:rPr>
          <w:rFonts w:eastAsia="Times New Roman"/>
          <w:sz w:val="24"/>
          <w:szCs w:val="24"/>
        </w:rPr>
      </w:pPr>
      <w:r>
        <w:rPr>
          <w:rFonts w:eastAsia="Times New Roman"/>
          <w:b/>
          <w:bCs/>
          <w:sz w:val="24"/>
          <w:szCs w:val="24"/>
        </w:rPr>
        <w:t>Неравенства Выпускник научится</w:t>
      </w:r>
      <w:r>
        <w:rPr>
          <w:rFonts w:eastAsia="Times New Roman"/>
          <w:sz w:val="24"/>
          <w:szCs w:val="24"/>
        </w:rPr>
        <w:t>:</w:t>
      </w:r>
    </w:p>
    <w:p w:rsidR="008C3408" w:rsidRDefault="008C3408" w:rsidP="008C3408">
      <w:pPr>
        <w:spacing w:line="13" w:lineRule="exact"/>
        <w:rPr>
          <w:rFonts w:eastAsia="Times New Roman"/>
          <w:sz w:val="24"/>
          <w:szCs w:val="24"/>
        </w:rPr>
      </w:pPr>
    </w:p>
    <w:p w:rsidR="008C3408" w:rsidRDefault="008C3408" w:rsidP="00224F09">
      <w:pPr>
        <w:numPr>
          <w:ilvl w:val="0"/>
          <w:numId w:val="89"/>
        </w:numPr>
        <w:tabs>
          <w:tab w:val="left" w:pos="161"/>
        </w:tabs>
        <w:spacing w:line="234" w:lineRule="auto"/>
        <w:ind w:left="-420" w:right="20" w:firstLine="428"/>
        <w:rPr>
          <w:rFonts w:eastAsia="Times New Roman"/>
          <w:sz w:val="24"/>
          <w:szCs w:val="24"/>
        </w:rPr>
      </w:pPr>
      <w:r>
        <w:rPr>
          <w:rFonts w:eastAsia="Times New Roman"/>
          <w:sz w:val="24"/>
          <w:szCs w:val="24"/>
        </w:rPr>
        <w:t>понимать и применять терминологию и символику, связанные с отношением неравенства, свойства числовых неравенств;</w:t>
      </w:r>
    </w:p>
    <w:p w:rsidR="008C3408" w:rsidRDefault="008C3408" w:rsidP="008C3408">
      <w:pPr>
        <w:spacing w:line="13" w:lineRule="exact"/>
        <w:rPr>
          <w:rFonts w:eastAsia="Times New Roman"/>
          <w:sz w:val="24"/>
          <w:szCs w:val="24"/>
        </w:rPr>
      </w:pPr>
    </w:p>
    <w:p w:rsidR="008C3408" w:rsidRDefault="008C3408" w:rsidP="00224F09">
      <w:pPr>
        <w:numPr>
          <w:ilvl w:val="0"/>
          <w:numId w:val="89"/>
        </w:numPr>
        <w:tabs>
          <w:tab w:val="left" w:pos="209"/>
        </w:tabs>
        <w:spacing w:line="234" w:lineRule="auto"/>
        <w:ind w:left="-420" w:right="20" w:firstLine="428"/>
        <w:rPr>
          <w:rFonts w:eastAsia="Times New Roman"/>
          <w:sz w:val="24"/>
          <w:szCs w:val="24"/>
        </w:rPr>
      </w:pPr>
      <w:r>
        <w:rPr>
          <w:rFonts w:eastAsia="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8C3408" w:rsidRDefault="008C3408" w:rsidP="008C3408">
      <w:pPr>
        <w:spacing w:line="1" w:lineRule="exact"/>
        <w:rPr>
          <w:rFonts w:eastAsia="Times New Roman"/>
          <w:sz w:val="24"/>
          <w:szCs w:val="24"/>
        </w:rPr>
      </w:pPr>
    </w:p>
    <w:p w:rsidR="008C3408" w:rsidRDefault="008C3408" w:rsidP="00224F09">
      <w:pPr>
        <w:numPr>
          <w:ilvl w:val="0"/>
          <w:numId w:val="89"/>
        </w:numPr>
        <w:tabs>
          <w:tab w:val="left" w:pos="160"/>
        </w:tabs>
        <w:ind w:left="160" w:hanging="152"/>
        <w:rPr>
          <w:rFonts w:eastAsia="Times New Roman"/>
          <w:sz w:val="24"/>
          <w:szCs w:val="24"/>
        </w:rPr>
      </w:pPr>
      <w:r>
        <w:rPr>
          <w:rFonts w:eastAsia="Times New Roman"/>
          <w:sz w:val="24"/>
          <w:szCs w:val="24"/>
        </w:rPr>
        <w:t>применять аппарат неравенств для решения задач из различных разделов курса.</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89"/>
        </w:numPr>
        <w:tabs>
          <w:tab w:val="left" w:pos="291"/>
        </w:tabs>
        <w:spacing w:line="236" w:lineRule="auto"/>
        <w:ind w:left="-420" w:firstLine="428"/>
        <w:jc w:val="both"/>
        <w:rPr>
          <w:rFonts w:eastAsia="Times New Roman"/>
          <w:sz w:val="24"/>
          <w:szCs w:val="24"/>
        </w:rPr>
      </w:pPr>
      <w:r>
        <w:rPr>
          <w:rFonts w:eastAsia="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C3408" w:rsidRDefault="008C3408" w:rsidP="008C3408">
      <w:pPr>
        <w:spacing w:line="14" w:lineRule="exact"/>
        <w:rPr>
          <w:rFonts w:eastAsia="Times New Roman"/>
          <w:sz w:val="24"/>
          <w:szCs w:val="24"/>
        </w:rPr>
      </w:pPr>
    </w:p>
    <w:p w:rsidR="008C3408" w:rsidRDefault="008C3408" w:rsidP="00224F09">
      <w:pPr>
        <w:numPr>
          <w:ilvl w:val="0"/>
          <w:numId w:val="89"/>
        </w:numPr>
        <w:tabs>
          <w:tab w:val="left" w:pos="180"/>
        </w:tabs>
        <w:spacing w:line="234" w:lineRule="auto"/>
        <w:ind w:left="-420" w:right="20" w:firstLine="428"/>
        <w:rPr>
          <w:rFonts w:eastAsia="Times New Roman"/>
          <w:sz w:val="24"/>
          <w:szCs w:val="24"/>
        </w:rPr>
      </w:pPr>
      <w:r>
        <w:rPr>
          <w:rFonts w:eastAsia="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Основные понятия. Числовые функции</w:t>
      </w:r>
    </w:p>
    <w:p w:rsidR="008C3408" w:rsidRDefault="008C3408" w:rsidP="008C3408">
      <w:pPr>
        <w:sectPr w:rsidR="008C3408">
          <w:pgSz w:w="11920" w:h="16841"/>
          <w:pgMar w:top="1063" w:right="931" w:bottom="1145" w:left="1440" w:header="0" w:footer="0" w:gutter="0"/>
          <w:cols w:space="720" w:equalWidth="0">
            <w:col w:w="9540"/>
          </w:cols>
        </w:sectPr>
      </w:pPr>
    </w:p>
    <w:p w:rsidR="008C3408" w:rsidRDefault="008C3408" w:rsidP="008C3408">
      <w:pPr>
        <w:ind w:left="420"/>
        <w:rPr>
          <w:sz w:val="20"/>
          <w:szCs w:val="20"/>
        </w:rPr>
      </w:pPr>
      <w:r>
        <w:rPr>
          <w:rFonts w:eastAsia="Times New Roman"/>
          <w:b/>
          <w:bCs/>
          <w:sz w:val="24"/>
          <w:szCs w:val="24"/>
        </w:rPr>
        <w:lastRenderedPageBreak/>
        <w:t>Выпускник научится:</w:t>
      </w:r>
    </w:p>
    <w:p w:rsidR="008C3408" w:rsidRDefault="008C3408" w:rsidP="008C3408">
      <w:pPr>
        <w:spacing w:line="8" w:lineRule="exact"/>
        <w:rPr>
          <w:sz w:val="20"/>
          <w:szCs w:val="20"/>
        </w:rPr>
      </w:pPr>
    </w:p>
    <w:p w:rsidR="008C3408" w:rsidRDefault="008C3408" w:rsidP="00224F09">
      <w:pPr>
        <w:numPr>
          <w:ilvl w:val="0"/>
          <w:numId w:val="90"/>
        </w:numPr>
        <w:tabs>
          <w:tab w:val="left" w:pos="641"/>
        </w:tabs>
        <w:spacing w:line="234" w:lineRule="auto"/>
        <w:ind w:firstLine="428"/>
        <w:rPr>
          <w:rFonts w:eastAsia="Times New Roman"/>
          <w:sz w:val="24"/>
          <w:szCs w:val="24"/>
        </w:rPr>
      </w:pPr>
      <w:r>
        <w:rPr>
          <w:rFonts w:eastAsia="Times New Roman"/>
          <w:sz w:val="24"/>
          <w:szCs w:val="24"/>
        </w:rPr>
        <w:t>понимать и использовать функциональные понятия и язык (термины, символические обозначения);</w:t>
      </w:r>
    </w:p>
    <w:p w:rsidR="008C3408" w:rsidRDefault="008C3408" w:rsidP="008C3408">
      <w:pPr>
        <w:spacing w:line="13" w:lineRule="exact"/>
        <w:rPr>
          <w:rFonts w:eastAsia="Times New Roman"/>
          <w:sz w:val="24"/>
          <w:szCs w:val="24"/>
        </w:rPr>
      </w:pPr>
    </w:p>
    <w:p w:rsidR="008C3408" w:rsidRDefault="008C3408" w:rsidP="00224F09">
      <w:pPr>
        <w:numPr>
          <w:ilvl w:val="0"/>
          <w:numId w:val="90"/>
        </w:numPr>
        <w:tabs>
          <w:tab w:val="left" w:pos="631"/>
        </w:tabs>
        <w:spacing w:line="234" w:lineRule="auto"/>
        <w:ind w:right="20" w:firstLine="428"/>
        <w:rPr>
          <w:rFonts w:eastAsia="Times New Roman"/>
          <w:sz w:val="24"/>
          <w:szCs w:val="24"/>
        </w:rPr>
      </w:pPr>
      <w:r>
        <w:rPr>
          <w:rFonts w:eastAsia="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8C3408" w:rsidRDefault="008C3408" w:rsidP="008C3408">
      <w:pPr>
        <w:spacing w:line="13" w:lineRule="exact"/>
        <w:rPr>
          <w:rFonts w:eastAsia="Times New Roman"/>
          <w:sz w:val="24"/>
          <w:szCs w:val="24"/>
        </w:rPr>
      </w:pPr>
    </w:p>
    <w:p w:rsidR="008C3408" w:rsidRDefault="008C3408" w:rsidP="00224F09">
      <w:pPr>
        <w:numPr>
          <w:ilvl w:val="0"/>
          <w:numId w:val="90"/>
        </w:numPr>
        <w:tabs>
          <w:tab w:val="left" w:pos="612"/>
        </w:tabs>
        <w:spacing w:line="236" w:lineRule="auto"/>
        <w:ind w:right="20" w:firstLine="428"/>
        <w:jc w:val="both"/>
        <w:rPr>
          <w:rFonts w:eastAsia="Times New Roman"/>
          <w:sz w:val="24"/>
          <w:szCs w:val="24"/>
        </w:rPr>
      </w:pPr>
      <w:r>
        <w:rPr>
          <w:rFonts w:eastAsia="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90"/>
        </w:numPr>
        <w:tabs>
          <w:tab w:val="left" w:pos="723"/>
        </w:tabs>
        <w:spacing w:line="236" w:lineRule="auto"/>
        <w:ind w:right="20" w:firstLine="488"/>
        <w:jc w:val="both"/>
        <w:rPr>
          <w:rFonts w:eastAsia="Times New Roman"/>
          <w:sz w:val="24"/>
          <w:szCs w:val="24"/>
        </w:rPr>
      </w:pPr>
      <w:r>
        <w:rPr>
          <w:rFonts w:eastAsia="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C3408" w:rsidRDefault="008C3408" w:rsidP="008C3408">
      <w:pPr>
        <w:spacing w:line="13" w:lineRule="exact"/>
        <w:rPr>
          <w:rFonts w:eastAsia="Times New Roman"/>
          <w:sz w:val="24"/>
          <w:szCs w:val="24"/>
        </w:rPr>
      </w:pPr>
    </w:p>
    <w:p w:rsidR="008C3408" w:rsidRDefault="008C3408" w:rsidP="00224F09">
      <w:pPr>
        <w:numPr>
          <w:ilvl w:val="0"/>
          <w:numId w:val="90"/>
        </w:numPr>
        <w:tabs>
          <w:tab w:val="left" w:pos="718"/>
        </w:tabs>
        <w:spacing w:line="234" w:lineRule="auto"/>
        <w:ind w:right="20" w:firstLine="428"/>
        <w:rPr>
          <w:rFonts w:eastAsia="Times New Roman"/>
          <w:sz w:val="24"/>
          <w:szCs w:val="24"/>
        </w:rPr>
      </w:pPr>
      <w:r>
        <w:rPr>
          <w:rFonts w:eastAsia="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6160"/>
        <w:rPr>
          <w:rFonts w:eastAsia="Times New Roman"/>
          <w:sz w:val="24"/>
          <w:szCs w:val="24"/>
        </w:rPr>
      </w:pPr>
      <w:r>
        <w:rPr>
          <w:rFonts w:eastAsia="Times New Roman"/>
          <w:b/>
          <w:bCs/>
          <w:sz w:val="24"/>
          <w:szCs w:val="24"/>
        </w:rPr>
        <w:t>Числовые последовательности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90"/>
        </w:numPr>
        <w:tabs>
          <w:tab w:val="left" w:pos="756"/>
        </w:tabs>
        <w:spacing w:line="234" w:lineRule="auto"/>
        <w:ind w:right="20" w:firstLine="428"/>
        <w:rPr>
          <w:rFonts w:eastAsia="Times New Roman"/>
          <w:sz w:val="24"/>
          <w:szCs w:val="24"/>
        </w:rPr>
      </w:pPr>
      <w:r>
        <w:rPr>
          <w:rFonts w:eastAsia="Times New Roman"/>
          <w:sz w:val="24"/>
          <w:szCs w:val="24"/>
        </w:rPr>
        <w:t>понимать и использовать язык последовательностей (термины, символические обозначения);</w:t>
      </w:r>
    </w:p>
    <w:p w:rsidR="008C3408" w:rsidRDefault="008C3408" w:rsidP="008C3408">
      <w:pPr>
        <w:spacing w:line="11" w:lineRule="exact"/>
        <w:rPr>
          <w:rFonts w:eastAsia="Times New Roman"/>
          <w:sz w:val="24"/>
          <w:szCs w:val="24"/>
        </w:rPr>
      </w:pPr>
    </w:p>
    <w:p w:rsidR="008C3408" w:rsidRDefault="008C3408" w:rsidP="00224F09">
      <w:pPr>
        <w:numPr>
          <w:ilvl w:val="0"/>
          <w:numId w:val="90"/>
        </w:numPr>
        <w:tabs>
          <w:tab w:val="left" w:pos="651"/>
        </w:tabs>
        <w:spacing w:line="236" w:lineRule="auto"/>
        <w:ind w:right="20" w:firstLine="428"/>
        <w:jc w:val="both"/>
        <w:rPr>
          <w:rFonts w:eastAsia="Times New Roman"/>
          <w:sz w:val="24"/>
          <w:szCs w:val="24"/>
        </w:rPr>
      </w:pPr>
      <w:r>
        <w:rPr>
          <w:rFonts w:eastAsia="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90"/>
        </w:numPr>
        <w:tabs>
          <w:tab w:val="left" w:pos="610"/>
        </w:tabs>
        <w:spacing w:line="236" w:lineRule="auto"/>
        <w:ind w:firstLine="428"/>
        <w:jc w:val="both"/>
        <w:rPr>
          <w:rFonts w:eastAsia="Times New Roman"/>
          <w:sz w:val="24"/>
          <w:szCs w:val="24"/>
        </w:rPr>
      </w:pPr>
      <w:r>
        <w:rPr>
          <w:rFonts w:eastAsia="Times New Roman"/>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C3408" w:rsidRDefault="008C3408" w:rsidP="008C3408">
      <w:pPr>
        <w:spacing w:line="14" w:lineRule="exact"/>
        <w:rPr>
          <w:rFonts w:eastAsia="Times New Roman"/>
          <w:sz w:val="24"/>
          <w:szCs w:val="24"/>
        </w:rPr>
      </w:pPr>
    </w:p>
    <w:p w:rsidR="008C3408" w:rsidRDefault="008C3408" w:rsidP="00224F09">
      <w:pPr>
        <w:numPr>
          <w:ilvl w:val="0"/>
          <w:numId w:val="90"/>
        </w:numPr>
        <w:tabs>
          <w:tab w:val="left" w:pos="643"/>
        </w:tabs>
        <w:spacing w:line="236" w:lineRule="auto"/>
        <w:ind w:firstLine="428"/>
        <w:jc w:val="both"/>
        <w:rPr>
          <w:rFonts w:eastAsia="Times New Roman"/>
          <w:sz w:val="24"/>
          <w:szCs w:val="24"/>
        </w:rPr>
      </w:pPr>
      <w:r>
        <w:rPr>
          <w:rFonts w:eastAsia="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Описательная статистика</w:t>
      </w:r>
    </w:p>
    <w:p w:rsidR="008C3408" w:rsidRDefault="008C3408" w:rsidP="008C3408">
      <w:pPr>
        <w:spacing w:line="7"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использовать простейшие способы представления и анализа</w:t>
      </w:r>
      <w:r>
        <w:rPr>
          <w:rFonts w:eastAsia="Times New Roman"/>
          <w:b/>
          <w:bCs/>
          <w:sz w:val="24"/>
          <w:szCs w:val="24"/>
        </w:rPr>
        <w:t xml:space="preserve"> </w:t>
      </w:r>
      <w:r>
        <w:rPr>
          <w:rFonts w:eastAsia="Times New Roman"/>
          <w:sz w:val="24"/>
          <w:szCs w:val="24"/>
        </w:rPr>
        <w:t>статистических данных.</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b/>
          <w:bCs/>
          <w:sz w:val="24"/>
          <w:szCs w:val="24"/>
        </w:rPr>
        <w:t xml:space="preserve">Выпускник получит возможность </w:t>
      </w:r>
      <w:r>
        <w:rPr>
          <w:rFonts w:eastAsia="Times New Roman"/>
          <w:sz w:val="24"/>
          <w:szCs w:val="24"/>
        </w:rPr>
        <w:t>приобрести первоначальный опыт организации сбора</w:t>
      </w:r>
      <w:r>
        <w:rPr>
          <w:rFonts w:eastAsia="Times New Roman"/>
          <w:b/>
          <w:bCs/>
          <w:sz w:val="24"/>
          <w:szCs w:val="24"/>
        </w:rPr>
        <w:t xml:space="preserve"> </w:t>
      </w:r>
      <w:r>
        <w:rPr>
          <w:rFonts w:eastAsia="Times New Roman"/>
          <w:sz w:val="24"/>
          <w:szCs w:val="24"/>
        </w:rPr>
        <w:t>данных при проведении опроса общественного мнения, осуществлять их анализ, представлять результаты опроса в виде таблицы, диаграммы.</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Случайные события и вероятность</w:t>
      </w:r>
    </w:p>
    <w:p w:rsidR="008C3408" w:rsidRDefault="008C3408" w:rsidP="008C3408">
      <w:pPr>
        <w:spacing w:line="8" w:lineRule="exact"/>
        <w:rPr>
          <w:rFonts w:eastAsia="Times New Roman"/>
          <w:sz w:val="24"/>
          <w:szCs w:val="24"/>
        </w:rPr>
      </w:pPr>
    </w:p>
    <w:p w:rsidR="008C3408" w:rsidRDefault="008C3408" w:rsidP="008C3408">
      <w:pPr>
        <w:spacing w:line="236" w:lineRule="auto"/>
        <w:ind w:right="20" w:firstLine="428"/>
        <w:jc w:val="right"/>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находить относительную частоту и вероятность случайного события.</w:t>
      </w:r>
      <w:r>
        <w:rPr>
          <w:rFonts w:eastAsia="Times New Roman"/>
          <w:b/>
          <w:bCs/>
          <w:sz w:val="24"/>
          <w:szCs w:val="24"/>
        </w:rPr>
        <w:t xml:space="preserve"> Выпускник   получит   возможность   </w:t>
      </w:r>
      <w:r>
        <w:rPr>
          <w:rFonts w:eastAsia="Times New Roman"/>
          <w:sz w:val="24"/>
          <w:szCs w:val="24"/>
        </w:rPr>
        <w:t>приобрести    опыт    проведения    случайных</w:t>
      </w:r>
      <w:r>
        <w:rPr>
          <w:rFonts w:eastAsia="Times New Roman"/>
          <w:b/>
          <w:bCs/>
          <w:sz w:val="24"/>
          <w:szCs w:val="24"/>
        </w:rPr>
        <w:t xml:space="preserve"> </w:t>
      </w:r>
      <w:r>
        <w:rPr>
          <w:rFonts w:eastAsia="Times New Roman"/>
          <w:sz w:val="24"/>
          <w:szCs w:val="24"/>
        </w:rPr>
        <w:t>экспериментов,  в  том  числе  с  помощью  компьютерного  моделирования,  интерпретации  их</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20" w:hanging="428"/>
        <w:rPr>
          <w:rFonts w:eastAsia="Times New Roman"/>
          <w:sz w:val="24"/>
          <w:szCs w:val="24"/>
        </w:rPr>
      </w:pPr>
      <w:r>
        <w:rPr>
          <w:rFonts w:eastAsia="Times New Roman"/>
          <w:sz w:val="24"/>
          <w:szCs w:val="24"/>
        </w:rPr>
        <w:t xml:space="preserve">результатов. </w:t>
      </w:r>
      <w:r>
        <w:rPr>
          <w:rFonts w:eastAsia="Times New Roman"/>
          <w:b/>
          <w:bCs/>
          <w:sz w:val="24"/>
          <w:szCs w:val="24"/>
        </w:rPr>
        <w:t>Комбинаторика</w:t>
      </w:r>
      <w:r>
        <w:rPr>
          <w:rFonts w:eastAsia="Times New Roman"/>
          <w:sz w:val="24"/>
          <w:szCs w:val="24"/>
        </w:rPr>
        <w:t xml:space="preserve"> </w:t>
      </w:r>
      <w:r>
        <w:rPr>
          <w:rFonts w:eastAsia="Times New Roman"/>
          <w:b/>
          <w:bCs/>
          <w:sz w:val="24"/>
          <w:szCs w:val="24"/>
        </w:rPr>
        <w:t xml:space="preserve">Выпускник научится </w:t>
      </w:r>
      <w:r>
        <w:rPr>
          <w:rFonts w:eastAsia="Times New Roman"/>
          <w:sz w:val="24"/>
          <w:szCs w:val="24"/>
        </w:rPr>
        <w:t>решать комбинаторные задачи на нахождение числа объектов или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комбинаций.</w:t>
      </w:r>
    </w:p>
    <w:p w:rsidR="008C3408" w:rsidRDefault="008C3408" w:rsidP="008C3408">
      <w:pPr>
        <w:spacing w:line="12"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sz w:val="24"/>
          <w:szCs w:val="24"/>
        </w:rPr>
        <w:t>некоторым специальным приёмам решения</w:t>
      </w:r>
      <w:r>
        <w:rPr>
          <w:rFonts w:eastAsia="Times New Roman"/>
          <w:b/>
          <w:bCs/>
          <w:sz w:val="24"/>
          <w:szCs w:val="24"/>
        </w:rPr>
        <w:t xml:space="preserve"> </w:t>
      </w:r>
      <w:r>
        <w:rPr>
          <w:rFonts w:eastAsia="Times New Roman"/>
          <w:sz w:val="24"/>
          <w:szCs w:val="24"/>
        </w:rPr>
        <w:t>комбинаторных задач.</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jc w:val="both"/>
        <w:rPr>
          <w:rFonts w:eastAsia="Times New Roman"/>
          <w:sz w:val="24"/>
          <w:szCs w:val="24"/>
        </w:rPr>
      </w:pPr>
      <w:r>
        <w:rPr>
          <w:rFonts w:eastAsia="Times New Roman"/>
          <w:b/>
          <w:bCs/>
          <w:sz w:val="24"/>
          <w:szCs w:val="24"/>
        </w:rPr>
        <w:t>Наглядная геометрия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90"/>
        </w:numPr>
        <w:tabs>
          <w:tab w:val="left" w:pos="687"/>
        </w:tabs>
        <w:spacing w:line="234" w:lineRule="auto"/>
        <w:ind w:right="20" w:firstLine="428"/>
        <w:rPr>
          <w:rFonts w:eastAsia="Times New Roman"/>
          <w:sz w:val="24"/>
          <w:szCs w:val="24"/>
        </w:rPr>
      </w:pPr>
      <w:r>
        <w:rPr>
          <w:rFonts w:eastAsia="Times New Roman"/>
          <w:sz w:val="24"/>
          <w:szCs w:val="24"/>
        </w:rPr>
        <w:t>распознавать на чертежах, рисунках, моделях и в окружающем мире плоские и пространственные геометрические фигуры;</w:t>
      </w:r>
    </w:p>
    <w:p w:rsidR="008C3408" w:rsidRDefault="008C3408" w:rsidP="008C3408">
      <w:pPr>
        <w:spacing w:line="14" w:lineRule="exact"/>
        <w:rPr>
          <w:rFonts w:eastAsia="Times New Roman"/>
          <w:sz w:val="24"/>
          <w:szCs w:val="24"/>
        </w:rPr>
      </w:pPr>
    </w:p>
    <w:p w:rsidR="008C3408" w:rsidRDefault="008C3408" w:rsidP="00224F09">
      <w:pPr>
        <w:numPr>
          <w:ilvl w:val="0"/>
          <w:numId w:val="90"/>
        </w:numPr>
        <w:tabs>
          <w:tab w:val="left" w:pos="622"/>
        </w:tabs>
        <w:spacing w:line="234" w:lineRule="auto"/>
        <w:ind w:firstLine="428"/>
        <w:rPr>
          <w:rFonts w:eastAsia="Times New Roman"/>
          <w:sz w:val="24"/>
          <w:szCs w:val="24"/>
        </w:rPr>
      </w:pPr>
      <w:r>
        <w:rPr>
          <w:rFonts w:eastAsia="Times New Roman"/>
          <w:sz w:val="24"/>
          <w:szCs w:val="24"/>
        </w:rPr>
        <w:t>распознавать развёртки куба, прямоугольного параллелепипеда, правильной пирамиды, цилиндра и конуса;</w:t>
      </w:r>
    </w:p>
    <w:p w:rsidR="008C3408" w:rsidRDefault="008C3408" w:rsidP="008C3408">
      <w:pPr>
        <w:spacing w:line="1" w:lineRule="exact"/>
        <w:rPr>
          <w:rFonts w:eastAsia="Times New Roman"/>
          <w:sz w:val="24"/>
          <w:szCs w:val="24"/>
        </w:rPr>
      </w:pPr>
    </w:p>
    <w:p w:rsidR="008C3408" w:rsidRDefault="008C3408" w:rsidP="00224F09">
      <w:pPr>
        <w:numPr>
          <w:ilvl w:val="0"/>
          <w:numId w:val="90"/>
        </w:numPr>
        <w:tabs>
          <w:tab w:val="left" w:pos="580"/>
        </w:tabs>
        <w:ind w:left="580" w:hanging="152"/>
        <w:rPr>
          <w:rFonts w:eastAsia="Times New Roman"/>
          <w:sz w:val="24"/>
          <w:szCs w:val="24"/>
        </w:rPr>
      </w:pPr>
      <w:r>
        <w:rPr>
          <w:rFonts w:eastAsia="Times New Roman"/>
          <w:sz w:val="24"/>
          <w:szCs w:val="24"/>
        </w:rPr>
        <w:t>строить развёртки куба и прямоугольного параллелепипеда;</w:t>
      </w:r>
    </w:p>
    <w:p w:rsidR="008C3408" w:rsidRDefault="008C3408" w:rsidP="008C3408">
      <w:pPr>
        <w:sectPr w:rsidR="008C3408">
          <w:pgSz w:w="11920" w:h="16841"/>
          <w:pgMar w:top="1055" w:right="931" w:bottom="1440" w:left="1020" w:header="0" w:footer="0" w:gutter="0"/>
          <w:cols w:space="720" w:equalWidth="0">
            <w:col w:w="9960"/>
          </w:cols>
        </w:sectPr>
      </w:pPr>
    </w:p>
    <w:p w:rsidR="008C3408" w:rsidRDefault="008C3408" w:rsidP="00224F09">
      <w:pPr>
        <w:numPr>
          <w:ilvl w:val="0"/>
          <w:numId w:val="91"/>
        </w:numPr>
        <w:tabs>
          <w:tab w:val="left" w:pos="163"/>
        </w:tabs>
        <w:spacing w:line="234" w:lineRule="auto"/>
        <w:ind w:left="-420" w:right="20" w:firstLine="428"/>
        <w:rPr>
          <w:rFonts w:eastAsia="Times New Roman"/>
          <w:sz w:val="24"/>
          <w:szCs w:val="24"/>
        </w:rPr>
      </w:pPr>
      <w:r>
        <w:rPr>
          <w:rFonts w:eastAsia="Times New Roman"/>
          <w:sz w:val="24"/>
          <w:szCs w:val="24"/>
        </w:rPr>
        <w:lastRenderedPageBreak/>
        <w:t>определять по линейным размерам развёртки фигуры линейные размеры самой фигуры, и наоборот;</w:t>
      </w:r>
    </w:p>
    <w:p w:rsidR="008C3408" w:rsidRDefault="008C3408" w:rsidP="008C3408">
      <w:pPr>
        <w:spacing w:line="2" w:lineRule="exact"/>
        <w:rPr>
          <w:rFonts w:eastAsia="Times New Roman"/>
          <w:sz w:val="24"/>
          <w:szCs w:val="24"/>
        </w:rPr>
      </w:pPr>
    </w:p>
    <w:p w:rsidR="008C3408" w:rsidRDefault="008C3408" w:rsidP="00224F09">
      <w:pPr>
        <w:numPr>
          <w:ilvl w:val="0"/>
          <w:numId w:val="91"/>
        </w:numPr>
        <w:tabs>
          <w:tab w:val="left" w:pos="160"/>
        </w:tabs>
        <w:ind w:left="160" w:hanging="152"/>
        <w:rPr>
          <w:rFonts w:eastAsia="Times New Roman"/>
          <w:sz w:val="24"/>
          <w:szCs w:val="24"/>
        </w:rPr>
      </w:pPr>
      <w:r>
        <w:rPr>
          <w:rFonts w:eastAsia="Times New Roman"/>
          <w:sz w:val="24"/>
          <w:szCs w:val="24"/>
        </w:rPr>
        <w:t>вычислять объём прямоугольного параллелепипеда.</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w:t>
      </w:r>
    </w:p>
    <w:p w:rsidR="008C3408" w:rsidRDefault="008C3408" w:rsidP="008C3408">
      <w:pPr>
        <w:spacing w:line="7" w:lineRule="exact"/>
        <w:rPr>
          <w:sz w:val="20"/>
          <w:szCs w:val="20"/>
        </w:rPr>
      </w:pPr>
    </w:p>
    <w:p w:rsidR="008C3408" w:rsidRDefault="008C3408" w:rsidP="00224F09">
      <w:pPr>
        <w:numPr>
          <w:ilvl w:val="0"/>
          <w:numId w:val="92"/>
        </w:numPr>
        <w:tabs>
          <w:tab w:val="left" w:pos="175"/>
        </w:tabs>
        <w:spacing w:line="234" w:lineRule="auto"/>
        <w:ind w:left="-420" w:right="20" w:firstLine="428"/>
        <w:rPr>
          <w:rFonts w:eastAsia="Times New Roman"/>
          <w:sz w:val="24"/>
          <w:szCs w:val="24"/>
        </w:rPr>
      </w:pPr>
      <w:r>
        <w:rPr>
          <w:rFonts w:eastAsia="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8C3408" w:rsidRDefault="008C3408" w:rsidP="008C3408">
      <w:pPr>
        <w:spacing w:line="1" w:lineRule="exact"/>
        <w:rPr>
          <w:rFonts w:eastAsia="Times New Roman"/>
          <w:sz w:val="24"/>
          <w:szCs w:val="24"/>
        </w:rPr>
      </w:pPr>
    </w:p>
    <w:p w:rsidR="008C3408" w:rsidRDefault="008C3408" w:rsidP="00224F09">
      <w:pPr>
        <w:numPr>
          <w:ilvl w:val="0"/>
          <w:numId w:val="92"/>
        </w:numPr>
        <w:tabs>
          <w:tab w:val="left" w:pos="160"/>
        </w:tabs>
        <w:ind w:left="160" w:hanging="152"/>
        <w:rPr>
          <w:rFonts w:eastAsia="Times New Roman"/>
          <w:sz w:val="24"/>
          <w:szCs w:val="24"/>
        </w:rPr>
      </w:pPr>
      <w:r>
        <w:rPr>
          <w:rFonts w:eastAsia="Times New Roman"/>
          <w:sz w:val="24"/>
          <w:szCs w:val="24"/>
        </w:rPr>
        <w:t>углубить и развить представления о пространственных геометрических фигурах;</w:t>
      </w:r>
    </w:p>
    <w:p w:rsidR="008C3408" w:rsidRDefault="008C3408" w:rsidP="00224F09">
      <w:pPr>
        <w:numPr>
          <w:ilvl w:val="0"/>
          <w:numId w:val="92"/>
        </w:numPr>
        <w:tabs>
          <w:tab w:val="left" w:pos="160"/>
        </w:tabs>
        <w:ind w:left="160" w:hanging="152"/>
        <w:rPr>
          <w:rFonts w:eastAsia="Times New Roman"/>
          <w:sz w:val="24"/>
          <w:szCs w:val="24"/>
        </w:rPr>
      </w:pPr>
      <w:r>
        <w:rPr>
          <w:rFonts w:eastAsia="Times New Roman"/>
          <w:sz w:val="24"/>
          <w:szCs w:val="24"/>
        </w:rPr>
        <w:t>научиться применять понятие развёртки для выполнения практических расчётов.</w:t>
      </w:r>
    </w:p>
    <w:p w:rsidR="008C3408" w:rsidRDefault="008C3408" w:rsidP="008C3408">
      <w:pPr>
        <w:spacing w:line="17" w:lineRule="exact"/>
        <w:rPr>
          <w:rFonts w:eastAsia="Times New Roman"/>
          <w:sz w:val="24"/>
          <w:szCs w:val="24"/>
        </w:rPr>
      </w:pPr>
    </w:p>
    <w:p w:rsidR="008C3408" w:rsidRDefault="008C3408" w:rsidP="008C3408">
      <w:pPr>
        <w:spacing w:line="234" w:lineRule="auto"/>
        <w:ind w:right="6840"/>
        <w:rPr>
          <w:rFonts w:eastAsia="Times New Roman"/>
          <w:sz w:val="24"/>
          <w:szCs w:val="24"/>
        </w:rPr>
      </w:pPr>
      <w:r>
        <w:rPr>
          <w:rFonts w:eastAsia="Times New Roman"/>
          <w:b/>
          <w:bCs/>
          <w:sz w:val="24"/>
          <w:szCs w:val="24"/>
        </w:rPr>
        <w:t>Геометрические фигуры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92"/>
        </w:numPr>
        <w:tabs>
          <w:tab w:val="left" w:pos="247"/>
        </w:tabs>
        <w:spacing w:line="234" w:lineRule="auto"/>
        <w:ind w:left="-420" w:right="20" w:firstLine="428"/>
        <w:rPr>
          <w:rFonts w:eastAsia="Times New Roman"/>
          <w:sz w:val="24"/>
          <w:szCs w:val="24"/>
        </w:rPr>
      </w:pPr>
      <w:r>
        <w:rPr>
          <w:rFonts w:eastAsia="Times New Roman"/>
          <w:sz w:val="24"/>
          <w:szCs w:val="24"/>
        </w:rPr>
        <w:t>пользоваться языком геометрии для описания предметов окружающего мира и их взаимного расположения;</w:t>
      </w:r>
    </w:p>
    <w:p w:rsidR="008C3408" w:rsidRDefault="008C3408" w:rsidP="008C3408">
      <w:pPr>
        <w:spacing w:line="13" w:lineRule="exact"/>
        <w:rPr>
          <w:rFonts w:eastAsia="Times New Roman"/>
          <w:sz w:val="24"/>
          <w:szCs w:val="24"/>
        </w:rPr>
      </w:pPr>
    </w:p>
    <w:p w:rsidR="008C3408" w:rsidRDefault="008C3408" w:rsidP="00224F09">
      <w:pPr>
        <w:numPr>
          <w:ilvl w:val="0"/>
          <w:numId w:val="92"/>
        </w:numPr>
        <w:tabs>
          <w:tab w:val="left" w:pos="250"/>
        </w:tabs>
        <w:spacing w:line="234" w:lineRule="auto"/>
        <w:ind w:left="-420" w:right="20" w:firstLine="428"/>
        <w:rPr>
          <w:rFonts w:eastAsia="Times New Roman"/>
          <w:sz w:val="24"/>
          <w:szCs w:val="24"/>
        </w:rPr>
      </w:pPr>
      <w:r>
        <w:rPr>
          <w:rFonts w:eastAsia="Times New Roman"/>
          <w:sz w:val="24"/>
          <w:szCs w:val="24"/>
        </w:rPr>
        <w:t>распознавать и изображать на чертежах и рисунках геометрические фигуры и их конфигурации;</w:t>
      </w:r>
    </w:p>
    <w:p w:rsidR="008C3408" w:rsidRDefault="008C3408" w:rsidP="008C3408">
      <w:pPr>
        <w:spacing w:line="14" w:lineRule="exact"/>
        <w:rPr>
          <w:rFonts w:eastAsia="Times New Roman"/>
          <w:sz w:val="24"/>
          <w:szCs w:val="24"/>
        </w:rPr>
      </w:pPr>
    </w:p>
    <w:p w:rsidR="008C3408" w:rsidRDefault="008C3408" w:rsidP="00224F09">
      <w:pPr>
        <w:numPr>
          <w:ilvl w:val="0"/>
          <w:numId w:val="92"/>
        </w:numPr>
        <w:tabs>
          <w:tab w:val="left" w:pos="202"/>
        </w:tabs>
        <w:spacing w:line="236" w:lineRule="auto"/>
        <w:ind w:left="-420" w:right="20" w:firstLine="428"/>
        <w:jc w:val="both"/>
        <w:rPr>
          <w:rFonts w:eastAsia="Times New Roman"/>
          <w:sz w:val="24"/>
          <w:szCs w:val="24"/>
        </w:rPr>
      </w:pPr>
      <w:r>
        <w:rPr>
          <w:rFonts w:eastAsia="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C3408" w:rsidRDefault="008C3408" w:rsidP="008C3408">
      <w:pPr>
        <w:spacing w:line="13" w:lineRule="exact"/>
        <w:rPr>
          <w:rFonts w:eastAsia="Times New Roman"/>
          <w:sz w:val="24"/>
          <w:szCs w:val="24"/>
        </w:rPr>
      </w:pPr>
    </w:p>
    <w:p w:rsidR="008C3408" w:rsidRDefault="008C3408" w:rsidP="00224F09">
      <w:pPr>
        <w:numPr>
          <w:ilvl w:val="0"/>
          <w:numId w:val="92"/>
        </w:numPr>
        <w:tabs>
          <w:tab w:val="left" w:pos="274"/>
        </w:tabs>
        <w:spacing w:line="233" w:lineRule="auto"/>
        <w:ind w:left="-420" w:right="20" w:firstLine="428"/>
        <w:rPr>
          <w:rFonts w:eastAsia="Times New Roman"/>
          <w:sz w:val="24"/>
          <w:szCs w:val="24"/>
        </w:rPr>
      </w:pPr>
      <w:r>
        <w:rPr>
          <w:rFonts w:eastAsia="Times New Roman"/>
          <w:sz w:val="24"/>
          <w:szCs w:val="24"/>
        </w:rPr>
        <w:t>оперировать с начальными понятиями тригонометрии и выполнять элементарные операции над функциями углов;</w:t>
      </w:r>
    </w:p>
    <w:p w:rsidR="008C3408" w:rsidRDefault="008C3408" w:rsidP="008C3408">
      <w:pPr>
        <w:spacing w:line="13" w:lineRule="exact"/>
        <w:rPr>
          <w:rFonts w:eastAsia="Times New Roman"/>
          <w:sz w:val="24"/>
          <w:szCs w:val="24"/>
        </w:rPr>
      </w:pPr>
    </w:p>
    <w:p w:rsidR="008C3408" w:rsidRDefault="008C3408" w:rsidP="00224F09">
      <w:pPr>
        <w:numPr>
          <w:ilvl w:val="0"/>
          <w:numId w:val="92"/>
        </w:numPr>
        <w:tabs>
          <w:tab w:val="left" w:pos="192"/>
        </w:tabs>
        <w:spacing w:line="234" w:lineRule="auto"/>
        <w:ind w:left="-420" w:right="20" w:firstLine="428"/>
        <w:rPr>
          <w:rFonts w:eastAsia="Times New Roman"/>
          <w:sz w:val="24"/>
          <w:szCs w:val="24"/>
        </w:rPr>
      </w:pPr>
      <w:r>
        <w:rPr>
          <w:rFonts w:eastAsia="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8C3408" w:rsidRDefault="008C3408" w:rsidP="008C3408">
      <w:pPr>
        <w:spacing w:line="13" w:lineRule="exact"/>
        <w:rPr>
          <w:rFonts w:eastAsia="Times New Roman"/>
          <w:sz w:val="24"/>
          <w:szCs w:val="24"/>
        </w:rPr>
      </w:pPr>
    </w:p>
    <w:p w:rsidR="008C3408" w:rsidRDefault="008C3408" w:rsidP="00224F09">
      <w:pPr>
        <w:numPr>
          <w:ilvl w:val="0"/>
          <w:numId w:val="92"/>
        </w:numPr>
        <w:tabs>
          <w:tab w:val="left" w:pos="197"/>
        </w:tabs>
        <w:spacing w:line="234" w:lineRule="auto"/>
        <w:ind w:left="-420" w:right="20" w:firstLine="428"/>
        <w:rPr>
          <w:rFonts w:eastAsia="Times New Roman"/>
          <w:sz w:val="24"/>
          <w:szCs w:val="24"/>
        </w:rPr>
      </w:pPr>
      <w:r>
        <w:rPr>
          <w:rFonts w:eastAsia="Times New Roman"/>
          <w:sz w:val="24"/>
          <w:szCs w:val="24"/>
        </w:rPr>
        <w:t>решать несложные задачи на построение, применяя основные алгоритмы построения с помощью циркуля и линейки;</w:t>
      </w:r>
    </w:p>
    <w:p w:rsidR="008C3408" w:rsidRDefault="008C3408" w:rsidP="008C3408">
      <w:pPr>
        <w:spacing w:line="1" w:lineRule="exact"/>
        <w:rPr>
          <w:rFonts w:eastAsia="Times New Roman"/>
          <w:sz w:val="24"/>
          <w:szCs w:val="24"/>
        </w:rPr>
      </w:pPr>
    </w:p>
    <w:p w:rsidR="008C3408" w:rsidRDefault="008C3408" w:rsidP="00224F09">
      <w:pPr>
        <w:numPr>
          <w:ilvl w:val="0"/>
          <w:numId w:val="92"/>
        </w:numPr>
        <w:tabs>
          <w:tab w:val="left" w:pos="160"/>
        </w:tabs>
        <w:ind w:left="160" w:hanging="152"/>
        <w:rPr>
          <w:rFonts w:eastAsia="Times New Roman"/>
          <w:sz w:val="24"/>
          <w:szCs w:val="24"/>
        </w:rPr>
      </w:pPr>
      <w:r>
        <w:rPr>
          <w:rFonts w:eastAsia="Times New Roman"/>
          <w:sz w:val="24"/>
          <w:szCs w:val="24"/>
        </w:rPr>
        <w:t>решать простейшие планиметрические задачи в пространстве.</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Выпускник получит возможность:</w:t>
      </w:r>
    </w:p>
    <w:p w:rsidR="008C3408" w:rsidRDefault="008C3408" w:rsidP="008C3408">
      <w:pPr>
        <w:spacing w:line="7" w:lineRule="exact"/>
        <w:rPr>
          <w:sz w:val="20"/>
          <w:szCs w:val="20"/>
        </w:rPr>
      </w:pPr>
    </w:p>
    <w:p w:rsidR="008C3408" w:rsidRDefault="008C3408" w:rsidP="00224F09">
      <w:pPr>
        <w:numPr>
          <w:ilvl w:val="0"/>
          <w:numId w:val="93"/>
        </w:numPr>
        <w:tabs>
          <w:tab w:val="left" w:pos="274"/>
        </w:tabs>
        <w:spacing w:line="236" w:lineRule="auto"/>
        <w:ind w:left="-420" w:right="20" w:firstLine="428"/>
        <w:jc w:val="both"/>
        <w:rPr>
          <w:rFonts w:eastAsia="Times New Roman"/>
          <w:sz w:val="24"/>
          <w:szCs w:val="24"/>
        </w:rPr>
      </w:pPr>
      <w:r>
        <w:rPr>
          <w:rFonts w:eastAsia="Times New Roman"/>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195"/>
        </w:tabs>
        <w:spacing w:line="234" w:lineRule="auto"/>
        <w:ind w:left="-420" w:right="20" w:firstLine="428"/>
        <w:rPr>
          <w:rFonts w:eastAsia="Times New Roman"/>
          <w:sz w:val="24"/>
          <w:szCs w:val="24"/>
        </w:rPr>
      </w:pPr>
      <w:r>
        <w:rPr>
          <w:rFonts w:eastAsia="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221"/>
        </w:tabs>
        <w:spacing w:line="234" w:lineRule="auto"/>
        <w:ind w:left="-420" w:right="20" w:firstLine="428"/>
        <w:rPr>
          <w:rFonts w:eastAsia="Times New Roman"/>
          <w:sz w:val="24"/>
          <w:szCs w:val="24"/>
        </w:rPr>
      </w:pPr>
      <w:r>
        <w:rPr>
          <w:rFonts w:eastAsia="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168"/>
        </w:tabs>
        <w:spacing w:line="234" w:lineRule="auto"/>
        <w:ind w:left="-420" w:right="20" w:firstLine="428"/>
        <w:rPr>
          <w:rFonts w:eastAsia="Times New Roman"/>
          <w:sz w:val="24"/>
          <w:szCs w:val="24"/>
        </w:rPr>
      </w:pPr>
      <w:r>
        <w:rPr>
          <w:rFonts w:eastAsia="Times New Roman"/>
          <w:sz w:val="24"/>
          <w:szCs w:val="24"/>
        </w:rPr>
        <w:t>научиться решать задачи на построение методом геометрического места точек и методом подобия;</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329"/>
        </w:tabs>
        <w:spacing w:line="234" w:lineRule="auto"/>
        <w:ind w:left="-420" w:firstLine="428"/>
        <w:rPr>
          <w:rFonts w:eastAsia="Times New Roman"/>
          <w:sz w:val="24"/>
          <w:szCs w:val="24"/>
        </w:rPr>
      </w:pPr>
      <w:r>
        <w:rPr>
          <w:rFonts w:eastAsia="Times New Roman"/>
          <w:sz w:val="24"/>
          <w:szCs w:val="24"/>
        </w:rPr>
        <w:t>приобрести опыт исследования свойств планиметрических фигур с помощью компьютерных программ;</w:t>
      </w:r>
    </w:p>
    <w:p w:rsidR="008C3408" w:rsidRDefault="008C3408" w:rsidP="008C3408">
      <w:pPr>
        <w:spacing w:line="14" w:lineRule="exact"/>
        <w:rPr>
          <w:rFonts w:eastAsia="Times New Roman"/>
          <w:sz w:val="24"/>
          <w:szCs w:val="24"/>
        </w:rPr>
      </w:pPr>
    </w:p>
    <w:p w:rsidR="008C3408" w:rsidRDefault="008C3408" w:rsidP="00224F09">
      <w:pPr>
        <w:numPr>
          <w:ilvl w:val="1"/>
          <w:numId w:val="93"/>
        </w:numPr>
        <w:tabs>
          <w:tab w:val="left" w:pos="255"/>
        </w:tabs>
        <w:spacing w:line="234" w:lineRule="auto"/>
        <w:ind w:left="-420" w:right="20" w:firstLine="488"/>
        <w:rPr>
          <w:rFonts w:eastAsia="Times New Roman"/>
          <w:sz w:val="24"/>
          <w:szCs w:val="24"/>
        </w:rPr>
      </w:pPr>
      <w:r>
        <w:rPr>
          <w:rFonts w:eastAsia="Times New Roman"/>
          <w:sz w:val="24"/>
          <w:szCs w:val="24"/>
        </w:rPr>
        <w:t>приобрести опыт выполнения проектов по темам: «Геометрические преобразования на плоскости», «Построение отрезков по формуле».</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Измерение геометрических величинВыпускник научится:</w:t>
      </w:r>
    </w:p>
    <w:p w:rsidR="008C3408" w:rsidRDefault="008C3408" w:rsidP="008C3408">
      <w:pPr>
        <w:spacing w:line="7" w:lineRule="exact"/>
        <w:rPr>
          <w:rFonts w:eastAsia="Times New Roman"/>
          <w:sz w:val="24"/>
          <w:szCs w:val="24"/>
        </w:rPr>
      </w:pPr>
    </w:p>
    <w:p w:rsidR="008C3408" w:rsidRDefault="008C3408" w:rsidP="00224F09">
      <w:pPr>
        <w:numPr>
          <w:ilvl w:val="0"/>
          <w:numId w:val="93"/>
        </w:numPr>
        <w:tabs>
          <w:tab w:val="left" w:pos="252"/>
        </w:tabs>
        <w:spacing w:line="234" w:lineRule="auto"/>
        <w:ind w:left="-420" w:firstLine="428"/>
        <w:rPr>
          <w:rFonts w:eastAsia="Times New Roman"/>
          <w:sz w:val="24"/>
          <w:szCs w:val="24"/>
        </w:rPr>
      </w:pPr>
      <w:r>
        <w:rPr>
          <w:rFonts w:eastAsia="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264"/>
        </w:tabs>
        <w:spacing w:line="234" w:lineRule="auto"/>
        <w:ind w:left="-420" w:right="20" w:firstLine="428"/>
        <w:rPr>
          <w:rFonts w:eastAsia="Times New Roman"/>
          <w:sz w:val="24"/>
          <w:szCs w:val="24"/>
        </w:rPr>
      </w:pPr>
      <w:r>
        <w:rPr>
          <w:rFonts w:eastAsia="Times New Roman"/>
          <w:sz w:val="24"/>
          <w:szCs w:val="24"/>
        </w:rPr>
        <w:t>вычислять площади треугольников, прямоугольников, параллелограммов, трапеций, кругов и секторов;</w:t>
      </w:r>
    </w:p>
    <w:p w:rsidR="008C3408" w:rsidRDefault="008C3408" w:rsidP="008C3408">
      <w:pPr>
        <w:spacing w:line="1" w:lineRule="exact"/>
        <w:rPr>
          <w:rFonts w:eastAsia="Times New Roman"/>
          <w:sz w:val="24"/>
          <w:szCs w:val="24"/>
        </w:rPr>
      </w:pPr>
    </w:p>
    <w:p w:rsidR="008C3408" w:rsidRDefault="008C3408" w:rsidP="00224F09">
      <w:pPr>
        <w:numPr>
          <w:ilvl w:val="0"/>
          <w:numId w:val="93"/>
        </w:numPr>
        <w:tabs>
          <w:tab w:val="left" w:pos="160"/>
        </w:tabs>
        <w:ind w:left="160" w:hanging="152"/>
        <w:rPr>
          <w:rFonts w:eastAsia="Times New Roman"/>
          <w:sz w:val="24"/>
          <w:szCs w:val="24"/>
        </w:rPr>
      </w:pPr>
      <w:r>
        <w:rPr>
          <w:rFonts w:eastAsia="Times New Roman"/>
          <w:sz w:val="24"/>
          <w:szCs w:val="24"/>
        </w:rPr>
        <w:t>вычислять длину окружности, длину дуги окружности;</w:t>
      </w:r>
    </w:p>
    <w:p w:rsidR="008C3408" w:rsidRDefault="008C3408" w:rsidP="008C3408">
      <w:pPr>
        <w:spacing w:line="12" w:lineRule="exact"/>
        <w:rPr>
          <w:rFonts w:eastAsia="Times New Roman"/>
          <w:sz w:val="24"/>
          <w:szCs w:val="24"/>
        </w:rPr>
      </w:pPr>
    </w:p>
    <w:p w:rsidR="008C3408" w:rsidRDefault="008C3408" w:rsidP="00224F09">
      <w:pPr>
        <w:numPr>
          <w:ilvl w:val="0"/>
          <w:numId w:val="93"/>
        </w:numPr>
        <w:tabs>
          <w:tab w:val="left" w:pos="221"/>
        </w:tabs>
        <w:spacing w:line="234" w:lineRule="auto"/>
        <w:ind w:left="-420" w:right="20" w:firstLine="428"/>
        <w:rPr>
          <w:rFonts w:eastAsia="Times New Roman"/>
          <w:sz w:val="24"/>
          <w:szCs w:val="24"/>
        </w:rPr>
      </w:pPr>
      <w:r>
        <w:rPr>
          <w:rFonts w:eastAsia="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8C3408" w:rsidRDefault="008C3408" w:rsidP="008C3408">
      <w:pPr>
        <w:spacing w:line="14" w:lineRule="exact"/>
        <w:rPr>
          <w:rFonts w:eastAsia="Times New Roman"/>
          <w:sz w:val="24"/>
          <w:szCs w:val="24"/>
        </w:rPr>
      </w:pPr>
    </w:p>
    <w:p w:rsidR="008C3408" w:rsidRDefault="008C3408" w:rsidP="00224F09">
      <w:pPr>
        <w:numPr>
          <w:ilvl w:val="0"/>
          <w:numId w:val="93"/>
        </w:numPr>
        <w:tabs>
          <w:tab w:val="left" w:pos="183"/>
        </w:tabs>
        <w:spacing w:line="234" w:lineRule="auto"/>
        <w:ind w:left="-420" w:right="20" w:firstLine="428"/>
        <w:rPr>
          <w:rFonts w:eastAsia="Times New Roman"/>
          <w:sz w:val="24"/>
          <w:szCs w:val="24"/>
        </w:rPr>
      </w:pPr>
      <w:r>
        <w:rPr>
          <w:rFonts w:eastAsia="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8C3408" w:rsidRDefault="008C3408" w:rsidP="008C3408">
      <w:pPr>
        <w:spacing w:line="13" w:lineRule="exact"/>
        <w:rPr>
          <w:rFonts w:eastAsia="Times New Roman"/>
          <w:sz w:val="24"/>
          <w:szCs w:val="24"/>
        </w:rPr>
      </w:pPr>
    </w:p>
    <w:p w:rsidR="008C3408" w:rsidRDefault="008C3408" w:rsidP="00224F09">
      <w:pPr>
        <w:numPr>
          <w:ilvl w:val="0"/>
          <w:numId w:val="93"/>
        </w:numPr>
        <w:tabs>
          <w:tab w:val="left" w:pos="286"/>
        </w:tabs>
        <w:spacing w:line="234" w:lineRule="auto"/>
        <w:ind w:left="-420" w:right="20" w:firstLine="428"/>
        <w:rPr>
          <w:rFonts w:eastAsia="Times New Roman"/>
          <w:sz w:val="24"/>
          <w:szCs w:val="24"/>
        </w:rPr>
      </w:pPr>
      <w:r>
        <w:rPr>
          <w:rFonts w:eastAsia="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ectPr w:rsidR="008C3408">
          <w:pgSz w:w="11920" w:h="16841"/>
          <w:pgMar w:top="1063" w:right="931" w:bottom="1145" w:left="1440" w:header="0" w:footer="0" w:gutter="0"/>
          <w:cols w:space="720" w:equalWidth="0">
            <w:col w:w="9540"/>
          </w:cols>
        </w:sectPr>
      </w:pPr>
    </w:p>
    <w:p w:rsidR="008C3408" w:rsidRDefault="008C3408" w:rsidP="00224F09">
      <w:pPr>
        <w:numPr>
          <w:ilvl w:val="1"/>
          <w:numId w:val="94"/>
        </w:numPr>
        <w:tabs>
          <w:tab w:val="left" w:pos="768"/>
        </w:tabs>
        <w:spacing w:line="234" w:lineRule="auto"/>
        <w:ind w:firstLine="488"/>
        <w:rPr>
          <w:rFonts w:eastAsia="Times New Roman"/>
          <w:sz w:val="24"/>
          <w:szCs w:val="24"/>
        </w:rPr>
      </w:pPr>
      <w:r>
        <w:rPr>
          <w:rFonts w:eastAsia="Times New Roman"/>
          <w:sz w:val="24"/>
          <w:szCs w:val="24"/>
        </w:rPr>
        <w:lastRenderedPageBreak/>
        <w:t>вычислять площади фигур, составленных из двух или более прямоугольников, параллелограммов, треугольников, круга и сектора;</w:t>
      </w:r>
    </w:p>
    <w:p w:rsidR="008C3408" w:rsidRDefault="008C3408" w:rsidP="008C3408">
      <w:pPr>
        <w:spacing w:line="14" w:lineRule="exact"/>
        <w:rPr>
          <w:rFonts w:eastAsia="Times New Roman"/>
          <w:sz w:val="24"/>
          <w:szCs w:val="24"/>
        </w:rPr>
      </w:pPr>
    </w:p>
    <w:p w:rsidR="008C3408" w:rsidRDefault="008C3408" w:rsidP="00224F09">
      <w:pPr>
        <w:numPr>
          <w:ilvl w:val="0"/>
          <w:numId w:val="94"/>
        </w:numPr>
        <w:tabs>
          <w:tab w:val="left" w:pos="749"/>
        </w:tabs>
        <w:spacing w:line="234" w:lineRule="auto"/>
        <w:ind w:right="20" w:firstLine="428"/>
        <w:rPr>
          <w:rFonts w:eastAsia="Times New Roman"/>
          <w:sz w:val="24"/>
          <w:szCs w:val="24"/>
        </w:rPr>
      </w:pPr>
      <w:r>
        <w:rPr>
          <w:rFonts w:eastAsia="Times New Roman"/>
          <w:sz w:val="24"/>
          <w:szCs w:val="24"/>
        </w:rPr>
        <w:t>вычислять площади многоугольников, используя отношения равновеликости и равносоставленности;</w:t>
      </w:r>
    </w:p>
    <w:p w:rsidR="008C3408" w:rsidRDefault="008C3408" w:rsidP="008C3408">
      <w:pPr>
        <w:spacing w:line="13" w:lineRule="exact"/>
        <w:rPr>
          <w:rFonts w:eastAsia="Times New Roman"/>
          <w:sz w:val="24"/>
          <w:szCs w:val="24"/>
        </w:rPr>
      </w:pPr>
    </w:p>
    <w:p w:rsidR="008C3408" w:rsidRDefault="008C3408" w:rsidP="00224F09">
      <w:pPr>
        <w:numPr>
          <w:ilvl w:val="0"/>
          <w:numId w:val="94"/>
        </w:numPr>
        <w:tabs>
          <w:tab w:val="left" w:pos="588"/>
        </w:tabs>
        <w:spacing w:line="234" w:lineRule="auto"/>
        <w:ind w:firstLine="428"/>
        <w:rPr>
          <w:rFonts w:eastAsia="Times New Roman"/>
          <w:sz w:val="24"/>
          <w:szCs w:val="24"/>
        </w:rPr>
      </w:pPr>
      <w:r>
        <w:rPr>
          <w:rFonts w:eastAsia="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Координаты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94"/>
        </w:numPr>
        <w:tabs>
          <w:tab w:val="left" w:pos="612"/>
        </w:tabs>
        <w:spacing w:line="234" w:lineRule="auto"/>
        <w:ind w:right="20" w:firstLine="428"/>
        <w:rPr>
          <w:rFonts w:eastAsia="Times New Roman"/>
          <w:sz w:val="24"/>
          <w:szCs w:val="24"/>
        </w:rPr>
      </w:pPr>
      <w:r>
        <w:rPr>
          <w:rFonts w:eastAsia="Times New Roman"/>
          <w:sz w:val="24"/>
          <w:szCs w:val="24"/>
        </w:rPr>
        <w:t>вычислять длину отрезка по координатам его концов; вычислять координаты середины отрезка;</w:t>
      </w:r>
    </w:p>
    <w:p w:rsidR="008C3408" w:rsidRDefault="008C3408" w:rsidP="008C3408">
      <w:pPr>
        <w:spacing w:line="1" w:lineRule="exact"/>
        <w:rPr>
          <w:rFonts w:eastAsia="Times New Roman"/>
          <w:sz w:val="24"/>
          <w:szCs w:val="24"/>
        </w:rPr>
      </w:pPr>
    </w:p>
    <w:p w:rsidR="008C3408" w:rsidRDefault="008C3408" w:rsidP="00224F09">
      <w:pPr>
        <w:numPr>
          <w:ilvl w:val="0"/>
          <w:numId w:val="94"/>
        </w:numPr>
        <w:tabs>
          <w:tab w:val="left" w:pos="580"/>
        </w:tabs>
        <w:ind w:left="580" w:hanging="152"/>
        <w:rPr>
          <w:rFonts w:eastAsia="Times New Roman"/>
          <w:sz w:val="24"/>
          <w:szCs w:val="24"/>
        </w:rPr>
      </w:pPr>
      <w:r>
        <w:rPr>
          <w:rFonts w:eastAsia="Times New Roman"/>
          <w:sz w:val="24"/>
          <w:szCs w:val="24"/>
        </w:rPr>
        <w:t>использовать координатный метод для изучения свойств прямых и окружностей.</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224F09">
      <w:pPr>
        <w:numPr>
          <w:ilvl w:val="0"/>
          <w:numId w:val="94"/>
        </w:numPr>
        <w:tabs>
          <w:tab w:val="left" w:pos="580"/>
        </w:tabs>
        <w:spacing w:line="235" w:lineRule="auto"/>
        <w:ind w:left="580" w:hanging="152"/>
        <w:rPr>
          <w:rFonts w:eastAsia="Times New Roman"/>
          <w:sz w:val="24"/>
          <w:szCs w:val="24"/>
        </w:rPr>
      </w:pPr>
      <w:r>
        <w:rPr>
          <w:rFonts w:eastAsia="Times New Roman"/>
          <w:sz w:val="24"/>
          <w:szCs w:val="24"/>
        </w:rPr>
        <w:t>овладеть координатным методом решения задач на вычисления и доказательства;</w:t>
      </w:r>
    </w:p>
    <w:p w:rsidR="008C3408" w:rsidRDefault="008C3408" w:rsidP="008C3408">
      <w:pPr>
        <w:spacing w:line="13" w:lineRule="exact"/>
        <w:rPr>
          <w:rFonts w:eastAsia="Times New Roman"/>
          <w:sz w:val="24"/>
          <w:szCs w:val="24"/>
        </w:rPr>
      </w:pPr>
    </w:p>
    <w:p w:rsidR="008C3408" w:rsidRDefault="008C3408" w:rsidP="00224F09">
      <w:pPr>
        <w:numPr>
          <w:ilvl w:val="0"/>
          <w:numId w:val="94"/>
        </w:numPr>
        <w:tabs>
          <w:tab w:val="left" w:pos="612"/>
        </w:tabs>
        <w:spacing w:line="234" w:lineRule="auto"/>
        <w:ind w:right="20" w:firstLine="428"/>
        <w:rPr>
          <w:rFonts w:eastAsia="Times New Roman"/>
          <w:sz w:val="24"/>
          <w:szCs w:val="24"/>
        </w:rPr>
      </w:pPr>
      <w:r>
        <w:rPr>
          <w:rFonts w:eastAsia="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8C3408" w:rsidRDefault="008C3408" w:rsidP="008C3408">
      <w:pPr>
        <w:spacing w:line="13" w:lineRule="exact"/>
        <w:rPr>
          <w:rFonts w:eastAsia="Times New Roman"/>
          <w:sz w:val="24"/>
          <w:szCs w:val="24"/>
        </w:rPr>
      </w:pPr>
    </w:p>
    <w:p w:rsidR="008C3408" w:rsidRDefault="008C3408" w:rsidP="00224F09">
      <w:pPr>
        <w:numPr>
          <w:ilvl w:val="0"/>
          <w:numId w:val="94"/>
        </w:numPr>
        <w:tabs>
          <w:tab w:val="left" w:pos="593"/>
        </w:tabs>
        <w:spacing w:line="234" w:lineRule="auto"/>
        <w:ind w:right="20" w:firstLine="428"/>
        <w:rPr>
          <w:rFonts w:eastAsia="Times New Roman"/>
          <w:sz w:val="24"/>
          <w:szCs w:val="24"/>
        </w:rPr>
      </w:pPr>
      <w:r>
        <w:rPr>
          <w:rFonts w:eastAsia="Times New Roman"/>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Векторы</w:t>
      </w:r>
    </w:p>
    <w:p w:rsidR="008C3408" w:rsidRDefault="008C3408" w:rsidP="008C3408">
      <w:pPr>
        <w:spacing w:line="237" w:lineRule="auto"/>
        <w:ind w:left="420"/>
        <w:rPr>
          <w:rFonts w:eastAsia="Times New Roman"/>
          <w:sz w:val="24"/>
          <w:szCs w:val="24"/>
        </w:rPr>
      </w:pPr>
      <w:r>
        <w:rPr>
          <w:rFonts w:eastAsia="Times New Roman"/>
          <w:b/>
          <w:bCs/>
          <w:sz w:val="24"/>
          <w:szCs w:val="24"/>
        </w:rPr>
        <w:t>Выпускник научится:</w:t>
      </w:r>
    </w:p>
    <w:p w:rsidR="008C3408" w:rsidRDefault="008C3408" w:rsidP="008C3408">
      <w:pPr>
        <w:spacing w:line="8" w:lineRule="exact"/>
        <w:rPr>
          <w:rFonts w:eastAsia="Times New Roman"/>
          <w:sz w:val="24"/>
          <w:szCs w:val="24"/>
        </w:rPr>
      </w:pPr>
    </w:p>
    <w:p w:rsidR="008C3408" w:rsidRDefault="008C3408" w:rsidP="00224F09">
      <w:pPr>
        <w:numPr>
          <w:ilvl w:val="0"/>
          <w:numId w:val="94"/>
        </w:numPr>
        <w:tabs>
          <w:tab w:val="left" w:pos="701"/>
        </w:tabs>
        <w:spacing w:line="234" w:lineRule="auto"/>
        <w:ind w:right="20" w:firstLine="428"/>
        <w:rPr>
          <w:rFonts w:eastAsia="Times New Roman"/>
          <w:sz w:val="24"/>
          <w:szCs w:val="24"/>
        </w:rPr>
      </w:pPr>
      <w:r>
        <w:rPr>
          <w:rFonts w:eastAsia="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C3408" w:rsidRDefault="008C3408" w:rsidP="008C3408">
      <w:pPr>
        <w:spacing w:line="13" w:lineRule="exact"/>
        <w:rPr>
          <w:rFonts w:eastAsia="Times New Roman"/>
          <w:sz w:val="24"/>
          <w:szCs w:val="24"/>
        </w:rPr>
      </w:pPr>
    </w:p>
    <w:p w:rsidR="008C3408" w:rsidRDefault="008C3408" w:rsidP="00224F09">
      <w:pPr>
        <w:numPr>
          <w:ilvl w:val="0"/>
          <w:numId w:val="94"/>
        </w:numPr>
        <w:tabs>
          <w:tab w:val="left" w:pos="629"/>
        </w:tabs>
        <w:spacing w:line="236" w:lineRule="auto"/>
        <w:ind w:right="20" w:firstLine="428"/>
        <w:jc w:val="both"/>
        <w:rPr>
          <w:rFonts w:eastAsia="Times New Roman"/>
          <w:sz w:val="24"/>
          <w:szCs w:val="24"/>
        </w:rPr>
      </w:pPr>
      <w:r>
        <w:rPr>
          <w:rFonts w:eastAsia="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C3408" w:rsidRDefault="008C3408" w:rsidP="008C3408">
      <w:pPr>
        <w:spacing w:line="14" w:lineRule="exact"/>
        <w:rPr>
          <w:rFonts w:eastAsia="Times New Roman"/>
          <w:sz w:val="24"/>
          <w:szCs w:val="24"/>
        </w:rPr>
      </w:pPr>
    </w:p>
    <w:p w:rsidR="008C3408" w:rsidRDefault="008C3408" w:rsidP="00224F09">
      <w:pPr>
        <w:numPr>
          <w:ilvl w:val="0"/>
          <w:numId w:val="94"/>
        </w:numPr>
        <w:tabs>
          <w:tab w:val="left" w:pos="732"/>
        </w:tabs>
        <w:spacing w:line="234" w:lineRule="auto"/>
        <w:ind w:right="20" w:firstLine="428"/>
        <w:rPr>
          <w:rFonts w:eastAsia="Times New Roman"/>
          <w:sz w:val="24"/>
          <w:szCs w:val="24"/>
        </w:rPr>
      </w:pPr>
      <w:r>
        <w:rPr>
          <w:rFonts w:eastAsia="Times New Roman"/>
          <w:sz w:val="24"/>
          <w:szCs w:val="24"/>
        </w:rPr>
        <w:t>вычислять скалярное произведение векторов, находить угол между векторами, устанавливать перпендикулярность прямых.</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224F09">
      <w:pPr>
        <w:numPr>
          <w:ilvl w:val="0"/>
          <w:numId w:val="94"/>
        </w:numPr>
        <w:tabs>
          <w:tab w:val="left" w:pos="580"/>
        </w:tabs>
        <w:spacing w:line="235" w:lineRule="auto"/>
        <w:ind w:left="580" w:hanging="152"/>
        <w:rPr>
          <w:rFonts w:eastAsia="Times New Roman"/>
          <w:sz w:val="24"/>
          <w:szCs w:val="24"/>
        </w:rPr>
      </w:pPr>
      <w:r>
        <w:rPr>
          <w:rFonts w:eastAsia="Times New Roman"/>
          <w:sz w:val="24"/>
          <w:szCs w:val="24"/>
        </w:rPr>
        <w:t>овладеть векторным методом для решения задач на вычисления и доказательства;</w:t>
      </w:r>
    </w:p>
    <w:p w:rsidR="008C3408" w:rsidRDefault="008C3408" w:rsidP="008C3408">
      <w:pPr>
        <w:spacing w:line="13" w:lineRule="exact"/>
        <w:rPr>
          <w:rFonts w:eastAsia="Times New Roman"/>
          <w:sz w:val="24"/>
          <w:szCs w:val="24"/>
        </w:rPr>
      </w:pPr>
    </w:p>
    <w:p w:rsidR="008C3408" w:rsidRDefault="008C3408" w:rsidP="00224F09">
      <w:pPr>
        <w:numPr>
          <w:ilvl w:val="0"/>
          <w:numId w:val="94"/>
        </w:numPr>
        <w:tabs>
          <w:tab w:val="left" w:pos="636"/>
        </w:tabs>
        <w:spacing w:line="234" w:lineRule="auto"/>
        <w:ind w:right="20" w:firstLine="428"/>
        <w:rPr>
          <w:rFonts w:eastAsia="Times New Roman"/>
          <w:sz w:val="24"/>
          <w:szCs w:val="24"/>
        </w:rPr>
      </w:pPr>
      <w:r>
        <w:rPr>
          <w:rFonts w:eastAsia="Times New Roman"/>
          <w:sz w:val="24"/>
          <w:szCs w:val="24"/>
        </w:rPr>
        <w:t>приобрести опыт выполнения проектов на тему «применение векторного метода при решении задач на вычисления и доказательства».</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1.2.5.12. ИНФОРМАТИКА</w:t>
      </w:r>
    </w:p>
    <w:p w:rsidR="008C3408" w:rsidRDefault="008C3408" w:rsidP="008C3408">
      <w:pPr>
        <w:ind w:left="480"/>
        <w:rPr>
          <w:sz w:val="20"/>
          <w:szCs w:val="20"/>
        </w:rPr>
      </w:pPr>
      <w:r>
        <w:rPr>
          <w:rFonts w:eastAsia="Times New Roman"/>
          <w:b/>
          <w:bCs/>
          <w:sz w:val="24"/>
          <w:szCs w:val="24"/>
        </w:rPr>
        <w:t>Информация и способы её представления</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95"/>
        </w:numPr>
        <w:tabs>
          <w:tab w:val="left" w:pos="612"/>
        </w:tabs>
        <w:spacing w:line="234" w:lineRule="auto"/>
        <w:ind w:right="20" w:firstLine="428"/>
        <w:rPr>
          <w:rFonts w:eastAsia="Times New Roman"/>
          <w:sz w:val="24"/>
          <w:szCs w:val="24"/>
        </w:rPr>
      </w:pPr>
      <w:r>
        <w:rPr>
          <w:rFonts w:eastAsia="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C3408" w:rsidRDefault="008C3408" w:rsidP="008C3408">
      <w:pPr>
        <w:spacing w:line="14" w:lineRule="exact"/>
        <w:rPr>
          <w:rFonts w:eastAsia="Times New Roman"/>
          <w:sz w:val="24"/>
          <w:szCs w:val="24"/>
        </w:rPr>
      </w:pPr>
    </w:p>
    <w:p w:rsidR="008C3408" w:rsidRDefault="008C3408" w:rsidP="00224F09">
      <w:pPr>
        <w:numPr>
          <w:ilvl w:val="0"/>
          <w:numId w:val="95"/>
        </w:numPr>
        <w:tabs>
          <w:tab w:val="left" w:pos="586"/>
        </w:tabs>
        <w:spacing w:line="234" w:lineRule="auto"/>
        <w:ind w:right="20" w:firstLine="428"/>
        <w:rPr>
          <w:rFonts w:eastAsia="Times New Roman"/>
          <w:sz w:val="24"/>
          <w:szCs w:val="24"/>
        </w:rPr>
      </w:pPr>
      <w:r>
        <w:rPr>
          <w:rFonts w:eastAsia="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C3408" w:rsidRDefault="008C3408" w:rsidP="008C3408">
      <w:pPr>
        <w:spacing w:line="1" w:lineRule="exact"/>
        <w:rPr>
          <w:rFonts w:eastAsia="Times New Roman"/>
          <w:sz w:val="24"/>
          <w:szCs w:val="24"/>
        </w:rPr>
      </w:pPr>
    </w:p>
    <w:p w:rsidR="008C3408" w:rsidRDefault="008C3408" w:rsidP="00224F09">
      <w:pPr>
        <w:numPr>
          <w:ilvl w:val="0"/>
          <w:numId w:val="95"/>
        </w:numPr>
        <w:tabs>
          <w:tab w:val="left" w:pos="580"/>
        </w:tabs>
        <w:ind w:left="580" w:hanging="152"/>
        <w:rPr>
          <w:rFonts w:eastAsia="Times New Roman"/>
          <w:sz w:val="24"/>
          <w:szCs w:val="24"/>
        </w:rPr>
      </w:pPr>
      <w:r>
        <w:rPr>
          <w:rFonts w:eastAsia="Times New Roman"/>
          <w:sz w:val="24"/>
          <w:szCs w:val="24"/>
        </w:rPr>
        <w:t>записывать в двоичной системе целые числа от 0 до 256;</w:t>
      </w:r>
    </w:p>
    <w:p w:rsidR="008C3408" w:rsidRDefault="008C3408" w:rsidP="00224F09">
      <w:pPr>
        <w:numPr>
          <w:ilvl w:val="0"/>
          <w:numId w:val="95"/>
        </w:numPr>
        <w:tabs>
          <w:tab w:val="left" w:pos="580"/>
        </w:tabs>
        <w:ind w:left="580" w:hanging="152"/>
        <w:rPr>
          <w:rFonts w:eastAsia="Times New Roman"/>
          <w:sz w:val="24"/>
          <w:szCs w:val="24"/>
        </w:rPr>
      </w:pPr>
      <w:r>
        <w:rPr>
          <w:rFonts w:eastAsia="Times New Roman"/>
          <w:sz w:val="24"/>
          <w:szCs w:val="24"/>
        </w:rPr>
        <w:t>кодировать и декодировать тексты при известной кодовой таблице;</w:t>
      </w:r>
    </w:p>
    <w:p w:rsidR="008C3408" w:rsidRDefault="008C3408" w:rsidP="00224F09">
      <w:pPr>
        <w:numPr>
          <w:ilvl w:val="0"/>
          <w:numId w:val="95"/>
        </w:numPr>
        <w:tabs>
          <w:tab w:val="left" w:pos="580"/>
        </w:tabs>
        <w:ind w:left="580" w:hanging="152"/>
        <w:rPr>
          <w:rFonts w:eastAsia="Times New Roman"/>
          <w:sz w:val="24"/>
          <w:szCs w:val="24"/>
        </w:rPr>
      </w:pPr>
      <w:r>
        <w:rPr>
          <w:rFonts w:eastAsia="Times New Roman"/>
          <w:sz w:val="24"/>
          <w:szCs w:val="24"/>
        </w:rPr>
        <w:t>использовать основные способы графического представления числовой информации.</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8C3408">
      <w:pPr>
        <w:spacing w:line="7" w:lineRule="exact"/>
        <w:rPr>
          <w:rFonts w:eastAsia="Times New Roman"/>
          <w:sz w:val="24"/>
          <w:szCs w:val="24"/>
        </w:rPr>
      </w:pPr>
    </w:p>
    <w:p w:rsidR="008C3408" w:rsidRDefault="008C3408" w:rsidP="00224F09">
      <w:pPr>
        <w:numPr>
          <w:ilvl w:val="0"/>
          <w:numId w:val="95"/>
        </w:numPr>
        <w:tabs>
          <w:tab w:val="left" w:pos="672"/>
        </w:tabs>
        <w:spacing w:line="234" w:lineRule="auto"/>
        <w:ind w:right="20" w:firstLine="428"/>
        <w:rPr>
          <w:rFonts w:eastAsia="Times New Roman"/>
          <w:sz w:val="24"/>
          <w:szCs w:val="24"/>
        </w:rPr>
      </w:pPr>
      <w:r>
        <w:rPr>
          <w:rFonts w:eastAsia="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w:t>
      </w:r>
    </w:p>
    <w:p w:rsidR="008C3408" w:rsidRDefault="008C3408" w:rsidP="008C3408">
      <w:pPr>
        <w:spacing w:line="13" w:lineRule="exact"/>
        <w:rPr>
          <w:rFonts w:eastAsia="Times New Roman"/>
          <w:sz w:val="24"/>
          <w:szCs w:val="24"/>
        </w:rPr>
      </w:pPr>
    </w:p>
    <w:p w:rsidR="008C3408" w:rsidRDefault="008C3408" w:rsidP="00224F09">
      <w:pPr>
        <w:numPr>
          <w:ilvl w:val="0"/>
          <w:numId w:val="95"/>
        </w:numPr>
        <w:tabs>
          <w:tab w:val="left" w:pos="595"/>
        </w:tabs>
        <w:spacing w:line="234" w:lineRule="auto"/>
        <w:ind w:right="20" w:firstLine="428"/>
        <w:rPr>
          <w:rFonts w:eastAsia="Times New Roman"/>
          <w:sz w:val="24"/>
          <w:szCs w:val="24"/>
        </w:rPr>
      </w:pPr>
      <w:r>
        <w:rPr>
          <w:rFonts w:eastAsia="Times New Roman"/>
          <w:sz w:val="24"/>
          <w:szCs w:val="24"/>
        </w:rPr>
        <w:t>узнать о том, что любые данные можно описать, используя алфавит, содержащий только два символа, например 0 и 1;</w:t>
      </w:r>
    </w:p>
    <w:p w:rsidR="008C3408" w:rsidRDefault="008C3408" w:rsidP="008C3408">
      <w:pPr>
        <w:spacing w:line="14" w:lineRule="exact"/>
        <w:rPr>
          <w:rFonts w:eastAsia="Times New Roman"/>
          <w:sz w:val="24"/>
          <w:szCs w:val="24"/>
        </w:rPr>
      </w:pPr>
    </w:p>
    <w:p w:rsidR="008C3408" w:rsidRDefault="008C3408" w:rsidP="00224F09">
      <w:pPr>
        <w:numPr>
          <w:ilvl w:val="0"/>
          <w:numId w:val="95"/>
        </w:numPr>
        <w:tabs>
          <w:tab w:val="left" w:pos="713"/>
        </w:tabs>
        <w:spacing w:line="234" w:lineRule="auto"/>
        <w:ind w:right="20" w:firstLine="428"/>
        <w:rPr>
          <w:rFonts w:eastAsia="Times New Roman"/>
          <w:sz w:val="24"/>
          <w:szCs w:val="24"/>
        </w:rPr>
      </w:pPr>
      <w:r>
        <w:rPr>
          <w:rFonts w:eastAsia="Times New Roman"/>
          <w:sz w:val="24"/>
          <w:szCs w:val="24"/>
        </w:rPr>
        <w:t>познакомиться с тем, как информация (данные) представляется в современных компьютерах;</w:t>
      </w:r>
    </w:p>
    <w:p w:rsidR="008C3408" w:rsidRDefault="008C3408" w:rsidP="008C3408">
      <w:pPr>
        <w:spacing w:line="1" w:lineRule="exact"/>
        <w:rPr>
          <w:rFonts w:eastAsia="Times New Roman"/>
          <w:sz w:val="24"/>
          <w:szCs w:val="24"/>
        </w:rPr>
      </w:pPr>
    </w:p>
    <w:p w:rsidR="008C3408" w:rsidRDefault="008C3408" w:rsidP="00224F09">
      <w:pPr>
        <w:numPr>
          <w:ilvl w:val="0"/>
          <w:numId w:val="95"/>
        </w:numPr>
        <w:tabs>
          <w:tab w:val="left" w:pos="580"/>
        </w:tabs>
        <w:ind w:left="580" w:hanging="152"/>
        <w:rPr>
          <w:rFonts w:eastAsia="Times New Roman"/>
          <w:sz w:val="24"/>
          <w:szCs w:val="24"/>
        </w:rPr>
      </w:pPr>
      <w:r>
        <w:rPr>
          <w:rFonts w:eastAsia="Times New Roman"/>
          <w:sz w:val="24"/>
          <w:szCs w:val="24"/>
        </w:rPr>
        <w:t>познакомиться с двоичной системой счисления;</w:t>
      </w:r>
    </w:p>
    <w:p w:rsidR="008C3408" w:rsidRDefault="008C3408" w:rsidP="008C3408">
      <w:pPr>
        <w:spacing w:line="12" w:lineRule="exact"/>
        <w:rPr>
          <w:rFonts w:eastAsia="Times New Roman"/>
          <w:sz w:val="24"/>
          <w:szCs w:val="24"/>
        </w:rPr>
      </w:pPr>
    </w:p>
    <w:p w:rsidR="008C3408" w:rsidRDefault="008C3408" w:rsidP="00224F09">
      <w:pPr>
        <w:numPr>
          <w:ilvl w:val="1"/>
          <w:numId w:val="95"/>
        </w:numPr>
        <w:tabs>
          <w:tab w:val="left" w:pos="751"/>
        </w:tabs>
        <w:spacing w:line="234" w:lineRule="auto"/>
        <w:ind w:right="20" w:firstLine="488"/>
        <w:rPr>
          <w:rFonts w:eastAsia="Times New Roman"/>
          <w:sz w:val="24"/>
          <w:szCs w:val="24"/>
        </w:rPr>
      </w:pPr>
      <w:r>
        <w:rPr>
          <w:rFonts w:eastAsia="Times New Roman"/>
          <w:sz w:val="24"/>
          <w:szCs w:val="24"/>
        </w:rPr>
        <w:t>познакомиться с двоичным кодированием текстов и наиболее употребительными современными кодами.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Основы алгоритмической культуры</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1"/>
          <w:numId w:val="96"/>
        </w:numPr>
        <w:tabs>
          <w:tab w:val="left" w:pos="572"/>
        </w:tabs>
        <w:spacing w:line="234" w:lineRule="auto"/>
        <w:ind w:right="20" w:firstLine="428"/>
        <w:rPr>
          <w:rFonts w:eastAsia="Times New Roman"/>
          <w:sz w:val="24"/>
          <w:szCs w:val="24"/>
        </w:rPr>
      </w:pPr>
      <w:r>
        <w:rPr>
          <w:rFonts w:eastAsia="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667"/>
        </w:tabs>
        <w:spacing w:line="234" w:lineRule="auto"/>
        <w:ind w:right="20" w:firstLine="428"/>
        <w:rPr>
          <w:rFonts w:eastAsia="Times New Roman"/>
          <w:sz w:val="24"/>
          <w:szCs w:val="24"/>
        </w:rPr>
      </w:pPr>
      <w:r>
        <w:rPr>
          <w:rFonts w:eastAsia="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663"/>
        </w:tabs>
        <w:spacing w:line="236" w:lineRule="auto"/>
        <w:ind w:right="20" w:firstLine="428"/>
        <w:jc w:val="both"/>
        <w:rPr>
          <w:rFonts w:eastAsia="Times New Roman"/>
          <w:sz w:val="24"/>
          <w:szCs w:val="24"/>
        </w:rPr>
      </w:pPr>
      <w:r>
        <w:rPr>
          <w:rFonts w:eastAsia="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586"/>
        </w:tabs>
        <w:spacing w:line="234" w:lineRule="auto"/>
        <w:ind w:right="20" w:firstLine="428"/>
        <w:rPr>
          <w:rFonts w:eastAsia="Times New Roman"/>
          <w:sz w:val="24"/>
          <w:szCs w:val="24"/>
        </w:rPr>
      </w:pPr>
      <w:r>
        <w:rPr>
          <w:rFonts w:eastAsia="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C3408" w:rsidRDefault="008C3408" w:rsidP="008C3408">
      <w:pPr>
        <w:spacing w:line="1" w:lineRule="exact"/>
        <w:rPr>
          <w:rFonts w:eastAsia="Times New Roman"/>
          <w:sz w:val="24"/>
          <w:szCs w:val="24"/>
        </w:rPr>
      </w:pPr>
    </w:p>
    <w:p w:rsidR="008C3408" w:rsidRDefault="008C3408" w:rsidP="00224F09">
      <w:pPr>
        <w:numPr>
          <w:ilvl w:val="1"/>
          <w:numId w:val="96"/>
        </w:numPr>
        <w:tabs>
          <w:tab w:val="left" w:pos="580"/>
        </w:tabs>
        <w:ind w:left="580" w:hanging="152"/>
        <w:rPr>
          <w:rFonts w:eastAsia="Times New Roman"/>
          <w:sz w:val="24"/>
          <w:szCs w:val="24"/>
        </w:rPr>
      </w:pPr>
      <w:r>
        <w:rPr>
          <w:rFonts w:eastAsia="Times New Roman"/>
          <w:sz w:val="24"/>
          <w:szCs w:val="24"/>
        </w:rPr>
        <w:t>использовать логические значения, операции и выражения с ними;</w:t>
      </w:r>
    </w:p>
    <w:p w:rsidR="008C3408" w:rsidRDefault="008C3408" w:rsidP="008C3408">
      <w:pPr>
        <w:spacing w:line="12" w:lineRule="exact"/>
        <w:rPr>
          <w:rFonts w:eastAsia="Times New Roman"/>
          <w:sz w:val="24"/>
          <w:szCs w:val="24"/>
        </w:rPr>
      </w:pPr>
    </w:p>
    <w:p w:rsidR="008C3408" w:rsidRDefault="008C3408" w:rsidP="00224F09">
      <w:pPr>
        <w:numPr>
          <w:ilvl w:val="1"/>
          <w:numId w:val="96"/>
        </w:numPr>
        <w:tabs>
          <w:tab w:val="left" w:pos="600"/>
        </w:tabs>
        <w:spacing w:line="234" w:lineRule="auto"/>
        <w:ind w:right="20" w:firstLine="428"/>
        <w:jc w:val="both"/>
        <w:rPr>
          <w:rFonts w:eastAsia="Times New Roman"/>
          <w:sz w:val="24"/>
          <w:szCs w:val="24"/>
        </w:rPr>
      </w:pPr>
      <w:r>
        <w:rPr>
          <w:rFonts w:eastAsia="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w:t>
      </w:r>
    </w:p>
    <w:p w:rsidR="008C3408" w:rsidRDefault="008C3408" w:rsidP="008C3408">
      <w:pPr>
        <w:spacing w:line="2" w:lineRule="exact"/>
        <w:rPr>
          <w:rFonts w:eastAsia="Times New Roman"/>
          <w:sz w:val="24"/>
          <w:szCs w:val="24"/>
        </w:rPr>
      </w:pPr>
    </w:p>
    <w:p w:rsidR="008C3408" w:rsidRDefault="008C3408" w:rsidP="00224F09">
      <w:pPr>
        <w:numPr>
          <w:ilvl w:val="0"/>
          <w:numId w:val="96"/>
        </w:numPr>
        <w:tabs>
          <w:tab w:val="left" w:pos="180"/>
        </w:tabs>
        <w:ind w:left="180" w:hanging="180"/>
        <w:rPr>
          <w:rFonts w:eastAsia="Times New Roman"/>
          <w:sz w:val="24"/>
          <w:szCs w:val="24"/>
        </w:rPr>
      </w:pPr>
      <w:r>
        <w:rPr>
          <w:rFonts w:eastAsia="Times New Roman"/>
          <w:sz w:val="24"/>
          <w:szCs w:val="24"/>
        </w:rPr>
        <w:t>табличных величин;</w:t>
      </w:r>
    </w:p>
    <w:p w:rsidR="008C3408" w:rsidRDefault="008C3408" w:rsidP="008C3408">
      <w:pPr>
        <w:spacing w:line="12" w:lineRule="exact"/>
        <w:rPr>
          <w:rFonts w:eastAsia="Times New Roman"/>
          <w:sz w:val="24"/>
          <w:szCs w:val="24"/>
        </w:rPr>
      </w:pPr>
    </w:p>
    <w:p w:rsidR="008C3408" w:rsidRDefault="008C3408" w:rsidP="00224F09">
      <w:pPr>
        <w:numPr>
          <w:ilvl w:val="1"/>
          <w:numId w:val="96"/>
        </w:numPr>
        <w:tabs>
          <w:tab w:val="left" w:pos="617"/>
        </w:tabs>
        <w:spacing w:line="234" w:lineRule="auto"/>
        <w:ind w:right="20" w:firstLine="428"/>
        <w:jc w:val="both"/>
        <w:rPr>
          <w:rFonts w:eastAsia="Times New Roman"/>
          <w:sz w:val="24"/>
          <w:szCs w:val="24"/>
        </w:rPr>
      </w:pPr>
      <w:r>
        <w:rPr>
          <w:rFonts w:eastAsia="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636"/>
        </w:tabs>
        <w:spacing w:line="233" w:lineRule="auto"/>
        <w:ind w:right="20" w:firstLine="428"/>
        <w:rPr>
          <w:rFonts w:eastAsia="Times New Roman"/>
          <w:sz w:val="24"/>
          <w:szCs w:val="24"/>
        </w:rPr>
      </w:pPr>
      <w:r>
        <w:rPr>
          <w:rFonts w:eastAsia="Times New Roman"/>
          <w:sz w:val="24"/>
          <w:szCs w:val="24"/>
        </w:rPr>
        <w:t>создавать и выполнять программы для решения несложных алгоритмических задач в выбранной среде программирования.</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8C3408">
      <w:pPr>
        <w:spacing w:line="7" w:lineRule="exact"/>
        <w:rPr>
          <w:rFonts w:eastAsia="Times New Roman"/>
          <w:sz w:val="24"/>
          <w:szCs w:val="24"/>
        </w:rPr>
      </w:pPr>
    </w:p>
    <w:p w:rsidR="008C3408" w:rsidRDefault="008C3408" w:rsidP="00224F09">
      <w:pPr>
        <w:numPr>
          <w:ilvl w:val="1"/>
          <w:numId w:val="96"/>
        </w:numPr>
        <w:tabs>
          <w:tab w:val="left" w:pos="591"/>
        </w:tabs>
        <w:spacing w:line="236" w:lineRule="auto"/>
        <w:ind w:firstLine="428"/>
        <w:jc w:val="both"/>
        <w:rPr>
          <w:rFonts w:eastAsia="Times New Roman"/>
          <w:sz w:val="24"/>
          <w:szCs w:val="24"/>
        </w:rPr>
      </w:pPr>
      <w:r>
        <w:rPr>
          <w:rFonts w:eastAsia="Times New Roman"/>
          <w:sz w:val="24"/>
          <w:szCs w:val="24"/>
        </w:rPr>
        <w:t>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200" w:firstLine="60"/>
        <w:rPr>
          <w:rFonts w:eastAsia="Times New Roman"/>
          <w:sz w:val="24"/>
          <w:szCs w:val="24"/>
        </w:rPr>
      </w:pPr>
      <w:r>
        <w:rPr>
          <w:rFonts w:eastAsia="Times New Roman"/>
          <w:b/>
          <w:bCs/>
          <w:sz w:val="24"/>
          <w:szCs w:val="24"/>
        </w:rPr>
        <w:t>Использование программных систем и сервисов Выпускник научится:</w:t>
      </w:r>
    </w:p>
    <w:p w:rsidR="008C3408" w:rsidRDefault="008C3408" w:rsidP="008C3408">
      <w:pPr>
        <w:spacing w:line="2" w:lineRule="exact"/>
        <w:rPr>
          <w:rFonts w:eastAsia="Times New Roman"/>
          <w:sz w:val="24"/>
          <w:szCs w:val="24"/>
        </w:rPr>
      </w:pPr>
    </w:p>
    <w:p w:rsidR="008C3408" w:rsidRDefault="008C3408" w:rsidP="00224F09">
      <w:pPr>
        <w:numPr>
          <w:ilvl w:val="1"/>
          <w:numId w:val="96"/>
        </w:numPr>
        <w:tabs>
          <w:tab w:val="left" w:pos="580"/>
        </w:tabs>
        <w:spacing w:line="235" w:lineRule="auto"/>
        <w:ind w:left="580" w:hanging="152"/>
        <w:rPr>
          <w:rFonts w:eastAsia="Times New Roman"/>
          <w:sz w:val="24"/>
          <w:szCs w:val="24"/>
        </w:rPr>
      </w:pPr>
      <w:r>
        <w:rPr>
          <w:rFonts w:eastAsia="Times New Roman"/>
          <w:sz w:val="24"/>
          <w:szCs w:val="24"/>
        </w:rPr>
        <w:t>базовым навыкам работы с компьютером;</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624"/>
        </w:tabs>
        <w:spacing w:line="236" w:lineRule="auto"/>
        <w:ind w:right="20" w:firstLine="428"/>
        <w:jc w:val="both"/>
        <w:rPr>
          <w:rFonts w:eastAsia="Times New Roman"/>
          <w:sz w:val="24"/>
          <w:szCs w:val="24"/>
        </w:rPr>
      </w:pPr>
      <w:r>
        <w:rPr>
          <w:rFonts w:eastAsia="Times New Roman"/>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581"/>
        </w:tabs>
        <w:spacing w:line="236" w:lineRule="auto"/>
        <w:ind w:right="20" w:firstLine="428"/>
        <w:jc w:val="both"/>
        <w:rPr>
          <w:rFonts w:eastAsia="Times New Roman"/>
          <w:sz w:val="24"/>
          <w:szCs w:val="24"/>
        </w:rPr>
      </w:pPr>
      <w:r>
        <w:rPr>
          <w:rFonts w:eastAsia="Times New Roman"/>
          <w:sz w:val="24"/>
          <w:szCs w:val="24"/>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w:t>
      </w:r>
    </w:p>
    <w:p w:rsidR="008C3408" w:rsidRDefault="008C3408" w:rsidP="008C3408">
      <w:pPr>
        <w:spacing w:line="7" w:lineRule="exact"/>
        <w:rPr>
          <w:rFonts w:eastAsia="Times New Roman"/>
          <w:sz w:val="24"/>
          <w:szCs w:val="24"/>
        </w:rPr>
      </w:pPr>
    </w:p>
    <w:p w:rsidR="008C3408" w:rsidRDefault="008C3408" w:rsidP="00224F09">
      <w:pPr>
        <w:numPr>
          <w:ilvl w:val="1"/>
          <w:numId w:val="96"/>
        </w:numPr>
        <w:tabs>
          <w:tab w:val="left" w:pos="598"/>
        </w:tabs>
        <w:spacing w:line="234" w:lineRule="auto"/>
        <w:ind w:right="20" w:firstLine="428"/>
        <w:rPr>
          <w:rFonts w:eastAsia="Times New Roman"/>
          <w:sz w:val="24"/>
          <w:szCs w:val="24"/>
        </w:rPr>
      </w:pPr>
      <w:r>
        <w:rPr>
          <w:rFonts w:eastAsia="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8C3408" w:rsidRDefault="008C3408" w:rsidP="008C3408">
      <w:pPr>
        <w:spacing w:line="14" w:lineRule="exact"/>
        <w:rPr>
          <w:rFonts w:eastAsia="Times New Roman"/>
          <w:sz w:val="24"/>
          <w:szCs w:val="24"/>
        </w:rPr>
      </w:pPr>
    </w:p>
    <w:p w:rsidR="008C3408" w:rsidRDefault="008C3408" w:rsidP="00224F09">
      <w:pPr>
        <w:numPr>
          <w:ilvl w:val="1"/>
          <w:numId w:val="96"/>
        </w:numPr>
        <w:tabs>
          <w:tab w:val="left" w:pos="783"/>
        </w:tabs>
        <w:spacing w:line="234" w:lineRule="auto"/>
        <w:ind w:right="20" w:firstLine="428"/>
        <w:rPr>
          <w:rFonts w:eastAsia="Times New Roman"/>
          <w:sz w:val="24"/>
          <w:szCs w:val="24"/>
        </w:rPr>
      </w:pPr>
      <w:r>
        <w:rPr>
          <w:rFonts w:eastAsia="Times New Roman"/>
          <w:sz w:val="24"/>
          <w:szCs w:val="24"/>
        </w:rPr>
        <w:t>научиться создавать текстовые документы, включающие рисунки и другие иллюстративные материалы, презентации и т. п.;</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754"/>
        </w:tabs>
        <w:spacing w:line="236" w:lineRule="auto"/>
        <w:ind w:firstLine="428"/>
        <w:jc w:val="both"/>
        <w:rPr>
          <w:rFonts w:eastAsia="Times New Roman"/>
          <w:sz w:val="24"/>
          <w:szCs w:val="24"/>
        </w:rPr>
      </w:pPr>
      <w:r>
        <w:rPr>
          <w:rFonts w:eastAsia="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020" w:firstLine="60"/>
        <w:rPr>
          <w:rFonts w:eastAsia="Times New Roman"/>
          <w:sz w:val="24"/>
          <w:szCs w:val="24"/>
        </w:rPr>
      </w:pPr>
      <w:r>
        <w:rPr>
          <w:rFonts w:eastAsia="Times New Roman"/>
          <w:b/>
          <w:bCs/>
          <w:sz w:val="24"/>
          <w:szCs w:val="24"/>
        </w:rPr>
        <w:t>Работа в информационном пространстве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96"/>
        </w:numPr>
        <w:tabs>
          <w:tab w:val="left" w:pos="636"/>
        </w:tabs>
        <w:spacing w:line="234" w:lineRule="auto"/>
        <w:ind w:right="20" w:firstLine="428"/>
        <w:rPr>
          <w:rFonts w:eastAsia="Times New Roman"/>
          <w:sz w:val="24"/>
          <w:szCs w:val="24"/>
        </w:rPr>
      </w:pPr>
      <w:r>
        <w:rPr>
          <w:rFonts w:eastAsia="Times New Roman"/>
          <w:sz w:val="24"/>
          <w:szCs w:val="24"/>
        </w:rPr>
        <w:t>базовым навыкам и знаниям, необходимым для использования интернетсервисов при решении учебных и внеучебных задач;</w:t>
      </w:r>
    </w:p>
    <w:p w:rsidR="008C3408" w:rsidRDefault="008C3408" w:rsidP="008C3408">
      <w:pPr>
        <w:spacing w:line="13" w:lineRule="exact"/>
        <w:rPr>
          <w:rFonts w:eastAsia="Times New Roman"/>
          <w:sz w:val="24"/>
          <w:szCs w:val="24"/>
        </w:rPr>
      </w:pPr>
    </w:p>
    <w:p w:rsidR="008C3408" w:rsidRDefault="008C3408" w:rsidP="00224F09">
      <w:pPr>
        <w:numPr>
          <w:ilvl w:val="1"/>
          <w:numId w:val="96"/>
        </w:numPr>
        <w:tabs>
          <w:tab w:val="left" w:pos="639"/>
        </w:tabs>
        <w:spacing w:line="234" w:lineRule="auto"/>
        <w:ind w:right="20" w:firstLine="428"/>
        <w:rPr>
          <w:rFonts w:eastAsia="Times New Roman"/>
          <w:sz w:val="24"/>
          <w:szCs w:val="24"/>
        </w:rPr>
      </w:pPr>
      <w:r>
        <w:rPr>
          <w:rFonts w:eastAsia="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8C3408" w:rsidRDefault="008C3408" w:rsidP="008C3408">
      <w:pPr>
        <w:spacing w:line="2" w:lineRule="exact"/>
        <w:rPr>
          <w:rFonts w:eastAsia="Times New Roman"/>
          <w:sz w:val="24"/>
          <w:szCs w:val="24"/>
        </w:rPr>
      </w:pPr>
    </w:p>
    <w:p w:rsidR="008C3408" w:rsidRDefault="008C3408" w:rsidP="00224F09">
      <w:pPr>
        <w:numPr>
          <w:ilvl w:val="1"/>
          <w:numId w:val="96"/>
        </w:numPr>
        <w:tabs>
          <w:tab w:val="left" w:pos="580"/>
        </w:tabs>
        <w:ind w:left="580" w:hanging="152"/>
        <w:rPr>
          <w:rFonts w:eastAsia="Times New Roman"/>
          <w:sz w:val="24"/>
          <w:szCs w:val="24"/>
        </w:rPr>
      </w:pPr>
      <w:r>
        <w:rPr>
          <w:rFonts w:eastAsia="Times New Roman"/>
          <w:sz w:val="24"/>
          <w:szCs w:val="24"/>
        </w:rPr>
        <w:t>основам соблюдения норм информационной этики и права.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w:t>
      </w:r>
    </w:p>
    <w:p w:rsidR="008C3408" w:rsidRDefault="008C3408" w:rsidP="008C3408">
      <w:pPr>
        <w:spacing w:line="7" w:lineRule="exact"/>
        <w:rPr>
          <w:sz w:val="20"/>
          <w:szCs w:val="20"/>
        </w:rPr>
      </w:pPr>
    </w:p>
    <w:p w:rsidR="008C3408" w:rsidRDefault="008C3408" w:rsidP="00224F09">
      <w:pPr>
        <w:numPr>
          <w:ilvl w:val="0"/>
          <w:numId w:val="97"/>
        </w:numPr>
        <w:tabs>
          <w:tab w:val="left" w:pos="677"/>
        </w:tabs>
        <w:spacing w:line="234" w:lineRule="auto"/>
        <w:ind w:right="20" w:firstLine="488"/>
        <w:rPr>
          <w:rFonts w:eastAsia="Times New Roman"/>
          <w:sz w:val="24"/>
          <w:szCs w:val="24"/>
        </w:rPr>
      </w:pPr>
      <w:r>
        <w:rPr>
          <w:rFonts w:eastAsia="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8C3408" w:rsidRDefault="008C3408" w:rsidP="008C3408">
      <w:pPr>
        <w:sectPr w:rsidR="008C3408">
          <w:pgSz w:w="11920" w:h="16841"/>
          <w:pgMar w:top="1055" w:right="931" w:bottom="1440" w:left="1020" w:header="0" w:footer="0" w:gutter="0"/>
          <w:cols w:space="720" w:equalWidth="0">
            <w:col w:w="9960"/>
          </w:cols>
        </w:sectPr>
      </w:pPr>
    </w:p>
    <w:p w:rsidR="008C3408" w:rsidRDefault="008C3408" w:rsidP="00224F09">
      <w:pPr>
        <w:numPr>
          <w:ilvl w:val="0"/>
          <w:numId w:val="98"/>
        </w:numPr>
        <w:tabs>
          <w:tab w:val="left" w:pos="708"/>
        </w:tabs>
        <w:spacing w:line="237" w:lineRule="auto"/>
        <w:ind w:right="20" w:firstLine="428"/>
        <w:jc w:val="both"/>
        <w:rPr>
          <w:rFonts w:eastAsia="Times New Roman"/>
          <w:sz w:val="24"/>
          <w:szCs w:val="24"/>
        </w:rPr>
      </w:pPr>
      <w:r>
        <w:rPr>
          <w:rFonts w:eastAsia="Times New Roman"/>
          <w:sz w:val="24"/>
          <w:szCs w:val="24"/>
        </w:rPr>
        <w:lastRenderedPageBreak/>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C3408" w:rsidRDefault="008C3408" w:rsidP="008C3408">
      <w:pPr>
        <w:spacing w:line="14" w:lineRule="exact"/>
        <w:rPr>
          <w:rFonts w:eastAsia="Times New Roman"/>
          <w:sz w:val="24"/>
          <w:szCs w:val="24"/>
        </w:rPr>
      </w:pPr>
    </w:p>
    <w:p w:rsidR="008C3408" w:rsidRDefault="008C3408" w:rsidP="00224F09">
      <w:pPr>
        <w:numPr>
          <w:ilvl w:val="0"/>
          <w:numId w:val="98"/>
        </w:numPr>
        <w:tabs>
          <w:tab w:val="left" w:pos="581"/>
        </w:tabs>
        <w:spacing w:line="234" w:lineRule="auto"/>
        <w:ind w:right="20" w:firstLine="428"/>
        <w:rPr>
          <w:rFonts w:eastAsia="Times New Roman"/>
          <w:sz w:val="24"/>
          <w:szCs w:val="24"/>
        </w:rPr>
      </w:pPr>
      <w:r>
        <w:rPr>
          <w:rFonts w:eastAsia="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C3408" w:rsidRDefault="008C3408" w:rsidP="008C3408">
      <w:pPr>
        <w:spacing w:line="1" w:lineRule="exact"/>
        <w:rPr>
          <w:rFonts w:eastAsia="Times New Roman"/>
          <w:sz w:val="24"/>
          <w:szCs w:val="24"/>
        </w:rPr>
      </w:pPr>
    </w:p>
    <w:p w:rsidR="008C3408" w:rsidRDefault="008C3408" w:rsidP="00224F09">
      <w:pPr>
        <w:numPr>
          <w:ilvl w:val="0"/>
          <w:numId w:val="98"/>
        </w:numPr>
        <w:tabs>
          <w:tab w:val="left" w:pos="580"/>
        </w:tabs>
        <w:ind w:left="580" w:hanging="152"/>
        <w:rPr>
          <w:rFonts w:eastAsia="Times New Roman"/>
          <w:sz w:val="24"/>
          <w:szCs w:val="24"/>
        </w:rPr>
      </w:pPr>
      <w:r>
        <w:rPr>
          <w:rFonts w:eastAsia="Times New Roman"/>
          <w:sz w:val="24"/>
          <w:szCs w:val="24"/>
        </w:rPr>
        <w:t>получить представление о тенденциях развития ИКТ.</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1.2.5.13. ФИЗИКА</w:t>
      </w:r>
    </w:p>
    <w:p w:rsidR="008C3408" w:rsidRDefault="008C3408" w:rsidP="008C3408">
      <w:pPr>
        <w:ind w:left="420"/>
        <w:rPr>
          <w:sz w:val="20"/>
          <w:szCs w:val="20"/>
        </w:rPr>
      </w:pPr>
      <w:r>
        <w:rPr>
          <w:rFonts w:eastAsia="Times New Roman"/>
          <w:b/>
          <w:bCs/>
          <w:sz w:val="24"/>
          <w:szCs w:val="24"/>
        </w:rPr>
        <w:t>Механические явления</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99"/>
        </w:numPr>
        <w:tabs>
          <w:tab w:val="left" w:pos="595"/>
        </w:tabs>
        <w:spacing w:line="238" w:lineRule="auto"/>
        <w:ind w:firstLine="428"/>
        <w:jc w:val="both"/>
        <w:rPr>
          <w:rFonts w:eastAsia="Times New Roman"/>
          <w:sz w:val="24"/>
          <w:szCs w:val="24"/>
        </w:rPr>
      </w:pPr>
      <w:r>
        <w:rPr>
          <w:rFonts w:eastAsia="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C3408" w:rsidRDefault="008C3408" w:rsidP="008C3408">
      <w:pPr>
        <w:spacing w:line="14" w:lineRule="exact"/>
        <w:rPr>
          <w:rFonts w:eastAsia="Times New Roman"/>
          <w:sz w:val="24"/>
          <w:szCs w:val="24"/>
        </w:rPr>
      </w:pPr>
    </w:p>
    <w:p w:rsidR="008C3408" w:rsidRDefault="008C3408" w:rsidP="00224F09">
      <w:pPr>
        <w:numPr>
          <w:ilvl w:val="0"/>
          <w:numId w:val="99"/>
        </w:numPr>
        <w:tabs>
          <w:tab w:val="left" w:pos="665"/>
        </w:tabs>
        <w:spacing w:line="237" w:lineRule="auto"/>
        <w:ind w:right="20" w:firstLine="428"/>
        <w:jc w:val="both"/>
        <w:rPr>
          <w:rFonts w:eastAsia="Times New Roman"/>
          <w:sz w:val="24"/>
          <w:szCs w:val="24"/>
        </w:rPr>
      </w:pPr>
      <w:r>
        <w:rPr>
          <w:rFonts w:eastAsia="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408" w:rsidRDefault="008C3408" w:rsidP="008C3408">
      <w:pPr>
        <w:spacing w:line="14" w:lineRule="exact"/>
        <w:rPr>
          <w:rFonts w:eastAsia="Times New Roman"/>
          <w:sz w:val="24"/>
          <w:szCs w:val="24"/>
        </w:rPr>
      </w:pPr>
    </w:p>
    <w:p w:rsidR="008C3408" w:rsidRDefault="008C3408" w:rsidP="00224F09">
      <w:pPr>
        <w:numPr>
          <w:ilvl w:val="0"/>
          <w:numId w:val="99"/>
        </w:numPr>
        <w:tabs>
          <w:tab w:val="left" w:pos="624"/>
        </w:tabs>
        <w:spacing w:line="237" w:lineRule="auto"/>
        <w:ind w:firstLine="428"/>
        <w:jc w:val="both"/>
        <w:rPr>
          <w:rFonts w:eastAsia="Times New Roman"/>
          <w:sz w:val="24"/>
          <w:szCs w:val="24"/>
        </w:rPr>
      </w:pPr>
      <w:r>
        <w:rPr>
          <w:rFonts w:eastAsia="Times New Roman"/>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C3408" w:rsidRDefault="008C3408" w:rsidP="008C3408">
      <w:pPr>
        <w:spacing w:line="17" w:lineRule="exact"/>
        <w:rPr>
          <w:rFonts w:eastAsia="Times New Roman"/>
          <w:sz w:val="24"/>
          <w:szCs w:val="24"/>
        </w:rPr>
      </w:pPr>
    </w:p>
    <w:p w:rsidR="008C3408" w:rsidRDefault="008C3408" w:rsidP="00224F09">
      <w:pPr>
        <w:numPr>
          <w:ilvl w:val="0"/>
          <w:numId w:val="99"/>
        </w:numPr>
        <w:tabs>
          <w:tab w:val="left" w:pos="665"/>
        </w:tabs>
        <w:spacing w:line="234" w:lineRule="auto"/>
        <w:ind w:right="20" w:firstLine="428"/>
        <w:rPr>
          <w:rFonts w:eastAsia="Times New Roman"/>
          <w:sz w:val="24"/>
          <w:szCs w:val="24"/>
        </w:rPr>
      </w:pPr>
      <w:r>
        <w:rPr>
          <w:rFonts w:eastAsia="Times New Roman"/>
          <w:sz w:val="24"/>
          <w:szCs w:val="24"/>
        </w:rPr>
        <w:t>различать основные признаки изученных физических моделей: материальная точка, инерциальная система отсчёта;</w:t>
      </w:r>
    </w:p>
    <w:p w:rsidR="008C3408" w:rsidRDefault="008C3408" w:rsidP="008C3408">
      <w:pPr>
        <w:spacing w:line="13" w:lineRule="exact"/>
        <w:rPr>
          <w:rFonts w:eastAsia="Times New Roman"/>
          <w:sz w:val="24"/>
          <w:szCs w:val="24"/>
        </w:rPr>
      </w:pPr>
    </w:p>
    <w:p w:rsidR="008C3408" w:rsidRDefault="008C3408" w:rsidP="00224F09">
      <w:pPr>
        <w:numPr>
          <w:ilvl w:val="0"/>
          <w:numId w:val="99"/>
        </w:numPr>
        <w:tabs>
          <w:tab w:val="left" w:pos="706"/>
        </w:tabs>
        <w:spacing w:line="238" w:lineRule="auto"/>
        <w:ind w:firstLine="428"/>
        <w:jc w:val="both"/>
        <w:rPr>
          <w:rFonts w:eastAsia="Times New Roman"/>
          <w:sz w:val="24"/>
          <w:szCs w:val="24"/>
        </w:rPr>
      </w:pPr>
      <w:r>
        <w:rPr>
          <w:rFonts w:eastAsia="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C3408" w:rsidRDefault="008C3408" w:rsidP="008C3408">
      <w:pPr>
        <w:spacing w:line="1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99"/>
        </w:numPr>
        <w:tabs>
          <w:tab w:val="left" w:pos="617"/>
        </w:tabs>
        <w:spacing w:line="236" w:lineRule="auto"/>
        <w:ind w:right="20" w:firstLine="428"/>
        <w:jc w:val="both"/>
        <w:rPr>
          <w:rFonts w:eastAsia="Times New Roman"/>
          <w:sz w:val="24"/>
          <w:szCs w:val="24"/>
        </w:rPr>
      </w:pPr>
      <w:r>
        <w:rPr>
          <w:rFonts w:eastAsia="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C3408" w:rsidRDefault="008C3408" w:rsidP="008C3408">
      <w:pPr>
        <w:spacing w:line="13" w:lineRule="exact"/>
        <w:rPr>
          <w:rFonts w:eastAsia="Times New Roman"/>
          <w:sz w:val="24"/>
          <w:szCs w:val="24"/>
        </w:rPr>
      </w:pPr>
    </w:p>
    <w:p w:rsidR="008C3408" w:rsidRDefault="008C3408" w:rsidP="00224F09">
      <w:pPr>
        <w:numPr>
          <w:ilvl w:val="0"/>
          <w:numId w:val="99"/>
        </w:numPr>
        <w:tabs>
          <w:tab w:val="left" w:pos="631"/>
        </w:tabs>
        <w:spacing w:line="236" w:lineRule="auto"/>
        <w:ind w:firstLine="428"/>
        <w:jc w:val="both"/>
        <w:rPr>
          <w:rFonts w:eastAsia="Times New Roman"/>
          <w:sz w:val="24"/>
          <w:szCs w:val="24"/>
        </w:rPr>
      </w:pPr>
      <w:r>
        <w:rPr>
          <w:rFonts w:eastAsia="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C3408" w:rsidRDefault="008C3408" w:rsidP="008C3408">
      <w:pPr>
        <w:spacing w:line="14" w:lineRule="exact"/>
        <w:rPr>
          <w:rFonts w:eastAsia="Times New Roman"/>
          <w:sz w:val="24"/>
          <w:szCs w:val="24"/>
        </w:rPr>
      </w:pPr>
    </w:p>
    <w:p w:rsidR="008C3408" w:rsidRDefault="008C3408" w:rsidP="00224F09">
      <w:pPr>
        <w:numPr>
          <w:ilvl w:val="0"/>
          <w:numId w:val="99"/>
        </w:numPr>
        <w:tabs>
          <w:tab w:val="left" w:pos="648"/>
        </w:tabs>
        <w:spacing w:line="237" w:lineRule="auto"/>
        <w:ind w:right="20" w:firstLine="428"/>
        <w:jc w:val="both"/>
        <w:rPr>
          <w:rFonts w:eastAsia="Times New Roman"/>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1"/>
          <w:numId w:val="100"/>
        </w:numPr>
        <w:tabs>
          <w:tab w:val="left" w:pos="634"/>
        </w:tabs>
        <w:spacing w:line="234" w:lineRule="auto"/>
        <w:ind w:right="20" w:firstLine="428"/>
        <w:rPr>
          <w:rFonts w:eastAsia="Times New Roman"/>
          <w:sz w:val="24"/>
          <w:szCs w:val="24"/>
        </w:rPr>
      </w:pPr>
      <w:r>
        <w:rPr>
          <w:rFonts w:eastAsia="Times New Roman"/>
          <w:sz w:val="24"/>
          <w:szCs w:val="24"/>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8C3408" w:rsidRDefault="008C3408" w:rsidP="008C3408">
      <w:pPr>
        <w:spacing w:line="14" w:lineRule="exact"/>
        <w:rPr>
          <w:rFonts w:eastAsia="Times New Roman"/>
          <w:sz w:val="24"/>
          <w:szCs w:val="24"/>
        </w:rPr>
      </w:pPr>
    </w:p>
    <w:p w:rsidR="008C3408" w:rsidRDefault="008C3408" w:rsidP="00224F09">
      <w:pPr>
        <w:numPr>
          <w:ilvl w:val="1"/>
          <w:numId w:val="100"/>
        </w:numPr>
        <w:tabs>
          <w:tab w:val="left" w:pos="603"/>
        </w:tabs>
        <w:spacing w:line="236" w:lineRule="auto"/>
        <w:ind w:right="20" w:firstLine="428"/>
        <w:jc w:val="both"/>
        <w:rPr>
          <w:rFonts w:eastAsia="Times New Roman"/>
          <w:sz w:val="24"/>
          <w:szCs w:val="24"/>
        </w:rPr>
      </w:pPr>
      <w:r>
        <w:rPr>
          <w:rFonts w:eastAsia="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Тепловые явления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0"/>
        </w:numPr>
        <w:tabs>
          <w:tab w:val="left" w:pos="641"/>
        </w:tabs>
        <w:spacing w:line="237" w:lineRule="auto"/>
        <w:ind w:right="20" w:firstLine="428"/>
        <w:jc w:val="both"/>
        <w:rPr>
          <w:rFonts w:eastAsia="Times New Roman"/>
          <w:sz w:val="24"/>
          <w:szCs w:val="24"/>
        </w:rPr>
      </w:pPr>
      <w:r>
        <w:rPr>
          <w:rFonts w:eastAsia="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C3408" w:rsidRDefault="008C3408" w:rsidP="008C3408">
      <w:pPr>
        <w:spacing w:line="17" w:lineRule="exact"/>
        <w:rPr>
          <w:rFonts w:eastAsia="Times New Roman"/>
          <w:sz w:val="24"/>
          <w:szCs w:val="24"/>
        </w:rPr>
      </w:pPr>
    </w:p>
    <w:p w:rsidR="008C3408" w:rsidRDefault="008C3408" w:rsidP="00224F09">
      <w:pPr>
        <w:numPr>
          <w:ilvl w:val="1"/>
          <w:numId w:val="100"/>
        </w:numPr>
        <w:tabs>
          <w:tab w:val="left" w:pos="588"/>
        </w:tabs>
        <w:spacing w:line="238" w:lineRule="auto"/>
        <w:ind w:right="20" w:firstLine="428"/>
        <w:jc w:val="both"/>
        <w:rPr>
          <w:rFonts w:eastAsia="Times New Roman"/>
          <w:sz w:val="24"/>
          <w:szCs w:val="24"/>
        </w:rPr>
      </w:pPr>
      <w:r>
        <w:rPr>
          <w:rFonts w:eastAsia="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408" w:rsidRDefault="008C3408" w:rsidP="008C3408">
      <w:pPr>
        <w:spacing w:line="12" w:lineRule="exact"/>
        <w:rPr>
          <w:rFonts w:eastAsia="Times New Roman"/>
          <w:sz w:val="24"/>
          <w:szCs w:val="24"/>
        </w:rPr>
      </w:pPr>
    </w:p>
    <w:p w:rsidR="008C3408" w:rsidRDefault="008C3408" w:rsidP="00224F09">
      <w:pPr>
        <w:numPr>
          <w:ilvl w:val="1"/>
          <w:numId w:val="100"/>
        </w:numPr>
        <w:tabs>
          <w:tab w:val="left" w:pos="605"/>
        </w:tabs>
        <w:spacing w:line="234" w:lineRule="auto"/>
        <w:ind w:right="20" w:firstLine="428"/>
        <w:rPr>
          <w:rFonts w:eastAsia="Times New Roman"/>
          <w:sz w:val="24"/>
          <w:szCs w:val="24"/>
        </w:rPr>
      </w:pPr>
      <w:r>
        <w:rPr>
          <w:rFonts w:eastAsia="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C3408" w:rsidRDefault="008C3408" w:rsidP="008C3408">
      <w:pPr>
        <w:spacing w:line="1" w:lineRule="exact"/>
        <w:rPr>
          <w:rFonts w:eastAsia="Times New Roman"/>
          <w:sz w:val="24"/>
          <w:szCs w:val="24"/>
        </w:rPr>
      </w:pPr>
    </w:p>
    <w:p w:rsidR="008C3408" w:rsidRDefault="008C3408" w:rsidP="00224F09">
      <w:pPr>
        <w:numPr>
          <w:ilvl w:val="1"/>
          <w:numId w:val="100"/>
        </w:numPr>
        <w:tabs>
          <w:tab w:val="left" w:pos="580"/>
        </w:tabs>
        <w:ind w:left="580" w:hanging="152"/>
        <w:rPr>
          <w:rFonts w:eastAsia="Times New Roman"/>
          <w:sz w:val="24"/>
          <w:szCs w:val="24"/>
        </w:rPr>
      </w:pPr>
      <w:r>
        <w:rPr>
          <w:rFonts w:eastAsia="Times New Roman"/>
          <w:sz w:val="24"/>
          <w:szCs w:val="24"/>
        </w:rPr>
        <w:t>различать основные признаки моделей строения газов, жидкостей и твёрдых тел;</w:t>
      </w:r>
    </w:p>
    <w:p w:rsidR="008C3408" w:rsidRDefault="008C3408" w:rsidP="008C3408">
      <w:pPr>
        <w:spacing w:line="12" w:lineRule="exact"/>
        <w:rPr>
          <w:rFonts w:eastAsia="Times New Roman"/>
          <w:sz w:val="24"/>
          <w:szCs w:val="24"/>
        </w:rPr>
      </w:pPr>
    </w:p>
    <w:p w:rsidR="008C3408" w:rsidRDefault="008C3408" w:rsidP="00224F09">
      <w:pPr>
        <w:numPr>
          <w:ilvl w:val="1"/>
          <w:numId w:val="100"/>
        </w:numPr>
        <w:tabs>
          <w:tab w:val="left" w:pos="629"/>
        </w:tabs>
        <w:spacing w:line="238" w:lineRule="auto"/>
        <w:ind w:firstLine="428"/>
        <w:jc w:val="both"/>
        <w:rPr>
          <w:rFonts w:eastAsia="Times New Roman"/>
          <w:sz w:val="24"/>
          <w:szCs w:val="24"/>
        </w:rPr>
      </w:pPr>
      <w:r>
        <w:rPr>
          <w:rFonts w:eastAsia="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00"/>
        </w:numPr>
        <w:tabs>
          <w:tab w:val="left" w:pos="665"/>
        </w:tabs>
        <w:spacing w:line="237" w:lineRule="auto"/>
        <w:ind w:firstLine="428"/>
        <w:jc w:val="both"/>
        <w:rPr>
          <w:rFonts w:eastAsia="Times New Roman"/>
          <w:sz w:val="24"/>
          <w:szCs w:val="24"/>
        </w:rPr>
      </w:pPr>
      <w:r>
        <w:rPr>
          <w:rFonts w:eastAsia="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w:t>
      </w:r>
    </w:p>
    <w:p w:rsidR="008C3408" w:rsidRDefault="008C3408" w:rsidP="008C3408">
      <w:pPr>
        <w:spacing w:line="1" w:lineRule="exact"/>
        <w:rPr>
          <w:rFonts w:eastAsia="Times New Roman"/>
          <w:sz w:val="24"/>
          <w:szCs w:val="24"/>
        </w:rPr>
      </w:pPr>
    </w:p>
    <w:p w:rsidR="008C3408" w:rsidRDefault="008C3408" w:rsidP="00224F09">
      <w:pPr>
        <w:numPr>
          <w:ilvl w:val="0"/>
          <w:numId w:val="100"/>
        </w:numPr>
        <w:tabs>
          <w:tab w:val="left" w:pos="180"/>
        </w:tabs>
        <w:ind w:left="180" w:hanging="180"/>
        <w:rPr>
          <w:rFonts w:eastAsia="Times New Roman"/>
          <w:sz w:val="24"/>
          <w:szCs w:val="24"/>
        </w:rPr>
      </w:pPr>
      <w:r>
        <w:rPr>
          <w:rFonts w:eastAsia="Times New Roman"/>
          <w:sz w:val="24"/>
          <w:szCs w:val="24"/>
        </w:rPr>
        <w:t>гидроэлектростанций;</w:t>
      </w:r>
    </w:p>
    <w:p w:rsidR="008C3408" w:rsidRDefault="008C3408" w:rsidP="008C3408">
      <w:pPr>
        <w:spacing w:line="12" w:lineRule="exact"/>
        <w:rPr>
          <w:rFonts w:eastAsia="Times New Roman"/>
          <w:sz w:val="24"/>
          <w:szCs w:val="24"/>
        </w:rPr>
      </w:pPr>
    </w:p>
    <w:p w:rsidR="008C3408" w:rsidRDefault="008C3408" w:rsidP="00224F09">
      <w:pPr>
        <w:numPr>
          <w:ilvl w:val="1"/>
          <w:numId w:val="100"/>
        </w:numPr>
        <w:tabs>
          <w:tab w:val="left" w:pos="689"/>
        </w:tabs>
        <w:spacing w:line="234" w:lineRule="auto"/>
        <w:ind w:right="20" w:firstLine="428"/>
        <w:rPr>
          <w:rFonts w:eastAsia="Times New Roman"/>
          <w:sz w:val="24"/>
          <w:szCs w:val="24"/>
        </w:rPr>
      </w:pPr>
      <w:r>
        <w:rPr>
          <w:rFonts w:eastAsia="Times New Roman"/>
          <w:sz w:val="24"/>
          <w:szCs w:val="24"/>
        </w:rPr>
        <w:t>приводить примеры практического использования физических знаний о тепловых явлениях;</w:t>
      </w:r>
    </w:p>
    <w:p w:rsidR="008C3408" w:rsidRDefault="008C3408" w:rsidP="008C3408">
      <w:pPr>
        <w:spacing w:line="14" w:lineRule="exact"/>
        <w:rPr>
          <w:rFonts w:eastAsia="Times New Roman"/>
          <w:sz w:val="24"/>
          <w:szCs w:val="24"/>
        </w:rPr>
      </w:pPr>
    </w:p>
    <w:p w:rsidR="008C3408" w:rsidRDefault="008C3408" w:rsidP="00224F09">
      <w:pPr>
        <w:numPr>
          <w:ilvl w:val="1"/>
          <w:numId w:val="100"/>
        </w:numPr>
        <w:tabs>
          <w:tab w:val="left" w:pos="648"/>
        </w:tabs>
        <w:spacing w:line="236" w:lineRule="auto"/>
        <w:ind w:right="20" w:firstLine="428"/>
        <w:jc w:val="both"/>
        <w:rPr>
          <w:rFonts w:eastAsia="Times New Roman"/>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3408" w:rsidRDefault="008C3408" w:rsidP="008C3408">
      <w:pPr>
        <w:spacing w:line="13" w:lineRule="exact"/>
        <w:rPr>
          <w:rFonts w:eastAsia="Times New Roman"/>
          <w:sz w:val="24"/>
          <w:szCs w:val="24"/>
        </w:rPr>
      </w:pPr>
    </w:p>
    <w:p w:rsidR="008C3408" w:rsidRDefault="008C3408" w:rsidP="00224F09">
      <w:pPr>
        <w:numPr>
          <w:ilvl w:val="1"/>
          <w:numId w:val="100"/>
        </w:numPr>
        <w:tabs>
          <w:tab w:val="left" w:pos="634"/>
        </w:tabs>
        <w:spacing w:line="234" w:lineRule="auto"/>
        <w:ind w:right="20" w:firstLine="428"/>
        <w:rPr>
          <w:rFonts w:eastAsia="Times New Roman"/>
          <w:sz w:val="24"/>
          <w:szCs w:val="24"/>
        </w:rPr>
      </w:pPr>
      <w:r>
        <w:rPr>
          <w:rFonts w:eastAsia="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C3408" w:rsidRDefault="008C3408" w:rsidP="008C3408">
      <w:pPr>
        <w:spacing w:line="13" w:lineRule="exact"/>
        <w:rPr>
          <w:rFonts w:eastAsia="Times New Roman"/>
          <w:sz w:val="24"/>
          <w:szCs w:val="24"/>
        </w:rPr>
      </w:pPr>
    </w:p>
    <w:p w:rsidR="008C3408" w:rsidRDefault="008C3408" w:rsidP="00224F09">
      <w:pPr>
        <w:numPr>
          <w:ilvl w:val="1"/>
          <w:numId w:val="100"/>
        </w:numPr>
        <w:tabs>
          <w:tab w:val="left" w:pos="603"/>
        </w:tabs>
        <w:spacing w:line="236" w:lineRule="auto"/>
        <w:ind w:right="20" w:firstLine="428"/>
        <w:jc w:val="both"/>
        <w:rPr>
          <w:rFonts w:eastAsia="Times New Roman"/>
          <w:sz w:val="24"/>
          <w:szCs w:val="24"/>
        </w:rPr>
      </w:pPr>
      <w:r>
        <w:rPr>
          <w:rFonts w:eastAsia="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420"/>
        <w:rPr>
          <w:rFonts w:eastAsia="Times New Roman"/>
          <w:sz w:val="24"/>
          <w:szCs w:val="24"/>
        </w:rPr>
      </w:pPr>
      <w:r>
        <w:rPr>
          <w:rFonts w:eastAsia="Times New Roman"/>
          <w:b/>
          <w:bCs/>
          <w:sz w:val="24"/>
          <w:szCs w:val="24"/>
        </w:rPr>
        <w:t>Электрические и магнитные явления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0"/>
        </w:numPr>
        <w:tabs>
          <w:tab w:val="left" w:pos="660"/>
        </w:tabs>
        <w:spacing w:line="237" w:lineRule="auto"/>
        <w:ind w:right="20" w:firstLine="428"/>
        <w:jc w:val="both"/>
        <w:rPr>
          <w:rFonts w:eastAsia="Times New Roman"/>
          <w:sz w:val="24"/>
          <w:szCs w:val="24"/>
        </w:rPr>
      </w:pPr>
      <w:r>
        <w:rPr>
          <w:rFonts w:eastAsia="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1"/>
          <w:numId w:val="101"/>
        </w:numPr>
        <w:tabs>
          <w:tab w:val="left" w:pos="610"/>
        </w:tabs>
        <w:spacing w:line="238" w:lineRule="auto"/>
        <w:ind w:firstLine="428"/>
        <w:jc w:val="both"/>
        <w:rPr>
          <w:rFonts w:eastAsia="Times New Roman"/>
          <w:sz w:val="24"/>
          <w:szCs w:val="24"/>
        </w:rPr>
      </w:pPr>
      <w:r>
        <w:rPr>
          <w:rFonts w:eastAsia="Times New Roman"/>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C3408" w:rsidRDefault="008C3408" w:rsidP="008C3408">
      <w:pPr>
        <w:spacing w:line="14" w:lineRule="exact"/>
        <w:rPr>
          <w:rFonts w:eastAsia="Times New Roman"/>
          <w:sz w:val="24"/>
          <w:szCs w:val="24"/>
        </w:rPr>
      </w:pPr>
    </w:p>
    <w:p w:rsidR="008C3408" w:rsidRDefault="008C3408" w:rsidP="00224F09">
      <w:pPr>
        <w:numPr>
          <w:ilvl w:val="2"/>
          <w:numId w:val="101"/>
        </w:numPr>
        <w:tabs>
          <w:tab w:val="left" w:pos="780"/>
        </w:tabs>
        <w:spacing w:line="237" w:lineRule="auto"/>
        <w:ind w:firstLine="488"/>
        <w:jc w:val="both"/>
        <w:rPr>
          <w:rFonts w:eastAsia="Times New Roman"/>
          <w:sz w:val="24"/>
          <w:szCs w:val="24"/>
        </w:rPr>
      </w:pPr>
      <w:r>
        <w:rPr>
          <w:rFonts w:eastAsia="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C3408" w:rsidRDefault="008C3408" w:rsidP="008C3408">
      <w:pPr>
        <w:spacing w:line="5" w:lineRule="exact"/>
        <w:rPr>
          <w:rFonts w:eastAsia="Times New Roman"/>
          <w:sz w:val="24"/>
          <w:szCs w:val="24"/>
        </w:rPr>
      </w:pPr>
    </w:p>
    <w:p w:rsidR="008C3408" w:rsidRDefault="008C3408" w:rsidP="00224F09">
      <w:pPr>
        <w:numPr>
          <w:ilvl w:val="1"/>
          <w:numId w:val="101"/>
        </w:numPr>
        <w:tabs>
          <w:tab w:val="left" w:pos="580"/>
        </w:tabs>
        <w:ind w:left="580" w:hanging="152"/>
        <w:rPr>
          <w:rFonts w:eastAsia="Times New Roman"/>
          <w:sz w:val="24"/>
          <w:szCs w:val="24"/>
        </w:rPr>
      </w:pPr>
      <w:r>
        <w:rPr>
          <w:rFonts w:eastAsia="Times New Roman"/>
          <w:sz w:val="24"/>
          <w:szCs w:val="24"/>
        </w:rPr>
        <w:t>решать задачи, используя физические законы (закон Ома для участка цепи, закон Джоуля</w:t>
      </w:r>
    </w:p>
    <w:p w:rsidR="008C3408" w:rsidRDefault="008C3408" w:rsidP="008C3408">
      <w:pPr>
        <w:spacing w:line="12"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01"/>
        </w:numPr>
        <w:tabs>
          <w:tab w:val="left" w:pos="706"/>
        </w:tabs>
        <w:spacing w:line="236" w:lineRule="auto"/>
        <w:ind w:right="20" w:firstLine="428"/>
        <w:jc w:val="both"/>
        <w:rPr>
          <w:rFonts w:eastAsia="Times New Roman"/>
          <w:sz w:val="24"/>
          <w:szCs w:val="24"/>
        </w:rPr>
      </w:pPr>
      <w:r>
        <w:rPr>
          <w:rFonts w:eastAsia="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C3408" w:rsidRDefault="008C3408" w:rsidP="008C3408">
      <w:pPr>
        <w:spacing w:line="13" w:lineRule="exact"/>
        <w:rPr>
          <w:rFonts w:eastAsia="Times New Roman"/>
          <w:sz w:val="24"/>
          <w:szCs w:val="24"/>
        </w:rPr>
      </w:pPr>
    </w:p>
    <w:p w:rsidR="008C3408" w:rsidRDefault="008C3408" w:rsidP="00224F09">
      <w:pPr>
        <w:numPr>
          <w:ilvl w:val="1"/>
          <w:numId w:val="101"/>
        </w:numPr>
        <w:tabs>
          <w:tab w:val="left" w:pos="572"/>
        </w:tabs>
        <w:spacing w:line="234" w:lineRule="auto"/>
        <w:ind w:right="20" w:firstLine="428"/>
        <w:rPr>
          <w:rFonts w:eastAsia="Times New Roman"/>
          <w:sz w:val="24"/>
          <w:szCs w:val="24"/>
        </w:rPr>
      </w:pPr>
      <w:r>
        <w:rPr>
          <w:rFonts w:eastAsia="Times New Roman"/>
          <w:sz w:val="24"/>
          <w:szCs w:val="24"/>
        </w:rPr>
        <w:t>приводить примеры практического использования физических знаний о электромагнитных явлениях;</w:t>
      </w:r>
    </w:p>
    <w:p w:rsidR="008C3408" w:rsidRDefault="008C3408" w:rsidP="008C3408">
      <w:pPr>
        <w:spacing w:line="14" w:lineRule="exact"/>
        <w:rPr>
          <w:rFonts w:eastAsia="Times New Roman"/>
          <w:sz w:val="24"/>
          <w:szCs w:val="24"/>
        </w:rPr>
      </w:pPr>
    </w:p>
    <w:p w:rsidR="008C3408" w:rsidRDefault="008C3408" w:rsidP="00224F09">
      <w:pPr>
        <w:numPr>
          <w:ilvl w:val="1"/>
          <w:numId w:val="101"/>
        </w:numPr>
        <w:tabs>
          <w:tab w:val="left" w:pos="648"/>
        </w:tabs>
        <w:spacing w:line="236" w:lineRule="auto"/>
        <w:ind w:firstLine="428"/>
        <w:jc w:val="both"/>
        <w:rPr>
          <w:rFonts w:eastAsia="Times New Roman"/>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8C3408" w:rsidRDefault="008C3408" w:rsidP="008C3408">
      <w:pPr>
        <w:spacing w:line="13" w:lineRule="exact"/>
        <w:rPr>
          <w:rFonts w:eastAsia="Times New Roman"/>
          <w:sz w:val="24"/>
          <w:szCs w:val="24"/>
        </w:rPr>
      </w:pPr>
    </w:p>
    <w:p w:rsidR="008C3408" w:rsidRDefault="008C3408" w:rsidP="00224F09">
      <w:pPr>
        <w:numPr>
          <w:ilvl w:val="1"/>
          <w:numId w:val="101"/>
        </w:numPr>
        <w:tabs>
          <w:tab w:val="left" w:pos="696"/>
        </w:tabs>
        <w:spacing w:line="234" w:lineRule="auto"/>
        <w:ind w:right="20" w:firstLine="428"/>
        <w:rPr>
          <w:rFonts w:eastAsia="Times New Roman"/>
          <w:sz w:val="24"/>
          <w:szCs w:val="24"/>
        </w:rPr>
      </w:pPr>
      <w:r>
        <w:rPr>
          <w:rFonts w:eastAsia="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408" w:rsidRDefault="008C3408" w:rsidP="008C3408">
      <w:pPr>
        <w:spacing w:line="13" w:lineRule="exact"/>
        <w:rPr>
          <w:rFonts w:eastAsia="Times New Roman"/>
          <w:sz w:val="24"/>
          <w:szCs w:val="24"/>
        </w:rPr>
      </w:pPr>
    </w:p>
    <w:p w:rsidR="008C3408" w:rsidRDefault="008C3408" w:rsidP="00224F09">
      <w:pPr>
        <w:numPr>
          <w:ilvl w:val="1"/>
          <w:numId w:val="101"/>
        </w:numPr>
        <w:tabs>
          <w:tab w:val="left" w:pos="603"/>
        </w:tabs>
        <w:spacing w:line="236" w:lineRule="auto"/>
        <w:ind w:right="20" w:firstLine="428"/>
        <w:jc w:val="both"/>
        <w:rPr>
          <w:rFonts w:eastAsia="Times New Roman"/>
          <w:sz w:val="24"/>
          <w:szCs w:val="24"/>
        </w:rPr>
      </w:pPr>
      <w:r>
        <w:rPr>
          <w:rFonts w:eastAsia="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rPr>
          <w:rFonts w:eastAsia="Times New Roman"/>
          <w:sz w:val="24"/>
          <w:szCs w:val="24"/>
        </w:rPr>
      </w:pPr>
      <w:r>
        <w:rPr>
          <w:rFonts w:eastAsia="Times New Roman"/>
          <w:b/>
          <w:bCs/>
          <w:sz w:val="24"/>
          <w:szCs w:val="24"/>
        </w:rPr>
        <w:t>Квантовые явления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1"/>
        </w:numPr>
        <w:tabs>
          <w:tab w:val="left" w:pos="631"/>
        </w:tabs>
        <w:spacing w:line="236" w:lineRule="auto"/>
        <w:ind w:right="20" w:firstLine="428"/>
        <w:jc w:val="both"/>
        <w:rPr>
          <w:rFonts w:eastAsia="Times New Roman"/>
          <w:sz w:val="24"/>
          <w:szCs w:val="24"/>
        </w:rPr>
      </w:pPr>
      <w:r>
        <w:rPr>
          <w:rFonts w:eastAsia="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C3408" w:rsidRDefault="008C3408" w:rsidP="008C3408">
      <w:pPr>
        <w:spacing w:line="13" w:lineRule="exact"/>
        <w:rPr>
          <w:rFonts w:eastAsia="Times New Roman"/>
          <w:sz w:val="24"/>
          <w:szCs w:val="24"/>
        </w:rPr>
      </w:pPr>
    </w:p>
    <w:p w:rsidR="008C3408" w:rsidRDefault="008C3408" w:rsidP="00224F09">
      <w:pPr>
        <w:numPr>
          <w:ilvl w:val="1"/>
          <w:numId w:val="101"/>
        </w:numPr>
        <w:tabs>
          <w:tab w:val="left" w:pos="651"/>
        </w:tabs>
        <w:spacing w:line="237" w:lineRule="auto"/>
        <w:ind w:right="20" w:firstLine="428"/>
        <w:jc w:val="both"/>
        <w:rPr>
          <w:rFonts w:eastAsia="Times New Roman"/>
          <w:sz w:val="24"/>
          <w:szCs w:val="24"/>
        </w:rPr>
      </w:pPr>
      <w:r>
        <w:rPr>
          <w:rFonts w:eastAsia="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C3408" w:rsidRDefault="008C3408" w:rsidP="008C3408">
      <w:pPr>
        <w:spacing w:line="17" w:lineRule="exact"/>
        <w:rPr>
          <w:rFonts w:eastAsia="Times New Roman"/>
          <w:sz w:val="24"/>
          <w:szCs w:val="24"/>
        </w:rPr>
      </w:pPr>
    </w:p>
    <w:p w:rsidR="008C3408" w:rsidRDefault="008C3408" w:rsidP="00224F09">
      <w:pPr>
        <w:numPr>
          <w:ilvl w:val="1"/>
          <w:numId w:val="101"/>
        </w:numPr>
        <w:tabs>
          <w:tab w:val="left" w:pos="646"/>
        </w:tabs>
        <w:spacing w:line="236" w:lineRule="auto"/>
        <w:ind w:right="20" w:firstLine="428"/>
        <w:jc w:val="both"/>
        <w:rPr>
          <w:rFonts w:eastAsia="Times New Roman"/>
          <w:sz w:val="24"/>
          <w:szCs w:val="24"/>
        </w:rPr>
      </w:pPr>
      <w:r>
        <w:rPr>
          <w:rFonts w:eastAsia="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C3408" w:rsidRDefault="008C3408" w:rsidP="008C3408">
      <w:pPr>
        <w:spacing w:line="2" w:lineRule="exact"/>
        <w:rPr>
          <w:rFonts w:eastAsia="Times New Roman"/>
          <w:sz w:val="24"/>
          <w:szCs w:val="24"/>
        </w:rPr>
      </w:pPr>
    </w:p>
    <w:p w:rsidR="008C3408" w:rsidRDefault="008C3408" w:rsidP="00224F09">
      <w:pPr>
        <w:numPr>
          <w:ilvl w:val="2"/>
          <w:numId w:val="101"/>
        </w:numPr>
        <w:tabs>
          <w:tab w:val="left" w:pos="680"/>
        </w:tabs>
        <w:ind w:left="680" w:hanging="192"/>
        <w:rPr>
          <w:rFonts w:eastAsia="Times New Roman"/>
          <w:sz w:val="24"/>
          <w:szCs w:val="24"/>
        </w:rPr>
      </w:pPr>
      <w:r>
        <w:rPr>
          <w:rFonts w:eastAsia="Times New Roman"/>
          <w:sz w:val="24"/>
          <w:szCs w:val="24"/>
        </w:rPr>
        <w:t>различать основные признаки планетарной модели атома, нуклонной модели атомного</w:t>
      </w:r>
    </w:p>
    <w:p w:rsidR="008C3408" w:rsidRDefault="008C3408" w:rsidP="008C3408">
      <w:pPr>
        <w:rPr>
          <w:rFonts w:eastAsia="Times New Roman"/>
          <w:sz w:val="24"/>
          <w:szCs w:val="24"/>
        </w:rPr>
      </w:pPr>
      <w:r>
        <w:rPr>
          <w:rFonts w:eastAsia="Times New Roman"/>
          <w:sz w:val="24"/>
          <w:szCs w:val="24"/>
        </w:rPr>
        <w:t>ядра;</w:t>
      </w:r>
    </w:p>
    <w:p w:rsidR="008C3408" w:rsidRDefault="008C3408" w:rsidP="008C3408">
      <w:pPr>
        <w:spacing w:line="12" w:lineRule="exact"/>
        <w:rPr>
          <w:rFonts w:eastAsia="Times New Roman"/>
          <w:sz w:val="24"/>
          <w:szCs w:val="24"/>
        </w:rPr>
      </w:pPr>
    </w:p>
    <w:p w:rsidR="008C3408" w:rsidRDefault="008C3408" w:rsidP="00224F09">
      <w:pPr>
        <w:numPr>
          <w:ilvl w:val="1"/>
          <w:numId w:val="101"/>
        </w:numPr>
        <w:tabs>
          <w:tab w:val="left" w:pos="783"/>
        </w:tabs>
        <w:spacing w:line="234" w:lineRule="auto"/>
        <w:ind w:firstLine="428"/>
        <w:rPr>
          <w:rFonts w:eastAsia="Times New Roman"/>
          <w:sz w:val="24"/>
          <w:szCs w:val="24"/>
        </w:rPr>
      </w:pPr>
      <w:r>
        <w:rPr>
          <w:rFonts w:eastAsia="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224F09">
      <w:pPr>
        <w:numPr>
          <w:ilvl w:val="0"/>
          <w:numId w:val="102"/>
        </w:numPr>
        <w:tabs>
          <w:tab w:val="left" w:pos="631"/>
        </w:tabs>
        <w:spacing w:line="236" w:lineRule="auto"/>
        <w:ind w:right="20" w:firstLine="428"/>
        <w:jc w:val="both"/>
        <w:rPr>
          <w:rFonts w:eastAsia="Times New Roman"/>
          <w:sz w:val="24"/>
          <w:szCs w:val="24"/>
        </w:rPr>
      </w:pPr>
      <w:r>
        <w:rPr>
          <w:rFonts w:eastAsia="Times New Roman"/>
          <w:sz w:val="24"/>
          <w:szCs w:val="24"/>
        </w:rPr>
        <w:lastRenderedPageBreak/>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8C3408" w:rsidRDefault="008C3408" w:rsidP="008C3408">
      <w:pPr>
        <w:spacing w:line="2" w:lineRule="exact"/>
        <w:rPr>
          <w:rFonts w:eastAsia="Times New Roman"/>
          <w:sz w:val="24"/>
          <w:szCs w:val="24"/>
        </w:rPr>
      </w:pPr>
    </w:p>
    <w:p w:rsidR="008C3408" w:rsidRDefault="008C3408" w:rsidP="00224F09">
      <w:pPr>
        <w:numPr>
          <w:ilvl w:val="0"/>
          <w:numId w:val="102"/>
        </w:numPr>
        <w:tabs>
          <w:tab w:val="left" w:pos="580"/>
        </w:tabs>
        <w:ind w:left="580" w:hanging="152"/>
        <w:rPr>
          <w:rFonts w:eastAsia="Times New Roman"/>
          <w:sz w:val="24"/>
          <w:szCs w:val="24"/>
        </w:rPr>
      </w:pPr>
      <w:r>
        <w:rPr>
          <w:rFonts w:eastAsia="Times New Roman"/>
          <w:sz w:val="24"/>
          <w:szCs w:val="24"/>
        </w:rPr>
        <w:t>соотносить энергию связи атомных ядер с дефектом массы;</w:t>
      </w:r>
    </w:p>
    <w:p w:rsidR="008C3408" w:rsidRDefault="008C3408" w:rsidP="008C3408">
      <w:pPr>
        <w:spacing w:line="12" w:lineRule="exact"/>
        <w:rPr>
          <w:rFonts w:eastAsia="Times New Roman"/>
          <w:sz w:val="24"/>
          <w:szCs w:val="24"/>
        </w:rPr>
      </w:pPr>
    </w:p>
    <w:p w:rsidR="008C3408" w:rsidRDefault="008C3408" w:rsidP="00224F09">
      <w:pPr>
        <w:numPr>
          <w:ilvl w:val="0"/>
          <w:numId w:val="102"/>
        </w:numPr>
        <w:tabs>
          <w:tab w:val="left" w:pos="610"/>
        </w:tabs>
        <w:spacing w:line="234" w:lineRule="auto"/>
        <w:ind w:right="20" w:firstLine="428"/>
        <w:rPr>
          <w:rFonts w:eastAsia="Times New Roman"/>
          <w:sz w:val="24"/>
          <w:szCs w:val="24"/>
        </w:rPr>
      </w:pPr>
      <w:r>
        <w:rPr>
          <w:rFonts w:eastAsia="Times New Roman"/>
          <w:sz w:val="24"/>
          <w:szCs w:val="24"/>
        </w:rPr>
        <w:t>приводить примеры влияния радиоактивных излучений на живые организмы; понимать принцип действия дозиметра;</w:t>
      </w:r>
    </w:p>
    <w:p w:rsidR="008C3408" w:rsidRDefault="008C3408" w:rsidP="008C3408">
      <w:pPr>
        <w:spacing w:line="13" w:lineRule="exact"/>
        <w:rPr>
          <w:rFonts w:eastAsia="Times New Roman"/>
          <w:sz w:val="24"/>
          <w:szCs w:val="24"/>
        </w:rPr>
      </w:pPr>
    </w:p>
    <w:p w:rsidR="008C3408" w:rsidRDefault="008C3408" w:rsidP="00224F09">
      <w:pPr>
        <w:numPr>
          <w:ilvl w:val="0"/>
          <w:numId w:val="102"/>
        </w:numPr>
        <w:tabs>
          <w:tab w:val="left" w:pos="749"/>
        </w:tabs>
        <w:spacing w:line="236" w:lineRule="auto"/>
        <w:ind w:right="20" w:firstLine="428"/>
        <w:jc w:val="both"/>
        <w:rPr>
          <w:rFonts w:eastAsia="Times New Roman"/>
          <w:sz w:val="24"/>
          <w:szCs w:val="24"/>
        </w:rPr>
      </w:pPr>
      <w:r>
        <w:rPr>
          <w:rFonts w:eastAsia="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060"/>
        <w:jc w:val="both"/>
        <w:rPr>
          <w:rFonts w:eastAsia="Times New Roman"/>
          <w:sz w:val="24"/>
          <w:szCs w:val="24"/>
        </w:rPr>
      </w:pPr>
      <w:r>
        <w:rPr>
          <w:rFonts w:eastAsia="Times New Roman"/>
          <w:b/>
          <w:bCs/>
          <w:sz w:val="24"/>
          <w:szCs w:val="24"/>
        </w:rPr>
        <w:t>Элементы астрономии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02"/>
        </w:numPr>
        <w:tabs>
          <w:tab w:val="left" w:pos="655"/>
        </w:tabs>
        <w:spacing w:line="234" w:lineRule="auto"/>
        <w:ind w:right="20" w:firstLine="428"/>
        <w:rPr>
          <w:rFonts w:eastAsia="Times New Roman"/>
          <w:sz w:val="24"/>
          <w:szCs w:val="24"/>
        </w:rPr>
      </w:pPr>
      <w:r>
        <w:rPr>
          <w:rFonts w:eastAsia="Times New Roman"/>
          <w:sz w:val="24"/>
          <w:szCs w:val="24"/>
        </w:rPr>
        <w:t>различать основные признаки суточного вращения звёздного неба, движения Луны, Солнца и планет относительно звёзд;</w:t>
      </w:r>
    </w:p>
    <w:p w:rsidR="008C3408" w:rsidRDefault="008C3408" w:rsidP="008C3408">
      <w:pPr>
        <w:spacing w:line="2" w:lineRule="exact"/>
        <w:rPr>
          <w:rFonts w:eastAsia="Times New Roman"/>
          <w:sz w:val="24"/>
          <w:szCs w:val="24"/>
        </w:rPr>
      </w:pPr>
    </w:p>
    <w:p w:rsidR="008C3408" w:rsidRDefault="008C3408" w:rsidP="00224F09">
      <w:pPr>
        <w:numPr>
          <w:ilvl w:val="0"/>
          <w:numId w:val="102"/>
        </w:numPr>
        <w:tabs>
          <w:tab w:val="left" w:pos="580"/>
        </w:tabs>
        <w:ind w:left="580" w:hanging="152"/>
        <w:rPr>
          <w:rFonts w:eastAsia="Times New Roman"/>
          <w:sz w:val="24"/>
          <w:szCs w:val="24"/>
        </w:rPr>
      </w:pPr>
      <w:r>
        <w:rPr>
          <w:rFonts w:eastAsia="Times New Roman"/>
          <w:sz w:val="24"/>
          <w:szCs w:val="24"/>
        </w:rPr>
        <w:t>понимать различия между гелиоцентрической и геоцентрической системами мира.</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02"/>
        </w:numPr>
        <w:tabs>
          <w:tab w:val="left" w:pos="583"/>
        </w:tabs>
        <w:spacing w:line="236" w:lineRule="auto"/>
        <w:ind w:firstLine="428"/>
        <w:jc w:val="both"/>
        <w:rPr>
          <w:rFonts w:eastAsia="Times New Roman"/>
          <w:sz w:val="24"/>
          <w:szCs w:val="24"/>
        </w:rPr>
      </w:pPr>
      <w:r>
        <w:rPr>
          <w:rFonts w:eastAsia="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C3408" w:rsidRDefault="008C3408" w:rsidP="008C3408">
      <w:pPr>
        <w:spacing w:line="11" w:lineRule="exact"/>
        <w:rPr>
          <w:rFonts w:eastAsia="Times New Roman"/>
          <w:sz w:val="24"/>
          <w:szCs w:val="24"/>
        </w:rPr>
      </w:pPr>
    </w:p>
    <w:p w:rsidR="008C3408" w:rsidRDefault="008C3408" w:rsidP="00224F09">
      <w:pPr>
        <w:numPr>
          <w:ilvl w:val="0"/>
          <w:numId w:val="102"/>
        </w:numPr>
        <w:tabs>
          <w:tab w:val="left" w:pos="615"/>
        </w:tabs>
        <w:spacing w:line="234" w:lineRule="auto"/>
        <w:ind w:right="20" w:firstLine="428"/>
        <w:rPr>
          <w:rFonts w:eastAsia="Times New Roman"/>
          <w:sz w:val="24"/>
          <w:szCs w:val="24"/>
        </w:rPr>
      </w:pPr>
      <w:r>
        <w:rPr>
          <w:rFonts w:eastAsia="Times New Roman"/>
          <w:sz w:val="24"/>
          <w:szCs w:val="24"/>
        </w:rPr>
        <w:t>различать основные характеристики звёзд (размер, цвет, температура), соотносить цвет звезды с её температурой;</w:t>
      </w:r>
    </w:p>
    <w:p w:rsidR="008C3408" w:rsidRDefault="008C3408" w:rsidP="008C3408">
      <w:pPr>
        <w:spacing w:line="1" w:lineRule="exact"/>
        <w:rPr>
          <w:rFonts w:eastAsia="Times New Roman"/>
          <w:sz w:val="24"/>
          <w:szCs w:val="24"/>
        </w:rPr>
      </w:pPr>
    </w:p>
    <w:p w:rsidR="008C3408" w:rsidRDefault="008C3408" w:rsidP="00224F09">
      <w:pPr>
        <w:numPr>
          <w:ilvl w:val="0"/>
          <w:numId w:val="102"/>
        </w:numPr>
        <w:tabs>
          <w:tab w:val="left" w:pos="580"/>
        </w:tabs>
        <w:ind w:left="580" w:hanging="152"/>
        <w:rPr>
          <w:rFonts w:eastAsia="Times New Roman"/>
          <w:sz w:val="24"/>
          <w:szCs w:val="24"/>
        </w:rPr>
      </w:pPr>
      <w:r>
        <w:rPr>
          <w:rFonts w:eastAsia="Times New Roman"/>
          <w:sz w:val="24"/>
          <w:szCs w:val="24"/>
        </w:rPr>
        <w:t>различать гипотезы о происхождении Солнечной системы.</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1.2.5.14. БИОЛОГИЯ</w:t>
      </w:r>
    </w:p>
    <w:p w:rsidR="008C3408" w:rsidRDefault="008C3408" w:rsidP="008C3408">
      <w:pPr>
        <w:ind w:left="420"/>
        <w:rPr>
          <w:sz w:val="20"/>
          <w:szCs w:val="20"/>
        </w:rPr>
      </w:pPr>
      <w:r>
        <w:rPr>
          <w:rFonts w:eastAsia="Times New Roman"/>
          <w:b/>
          <w:bCs/>
          <w:sz w:val="24"/>
          <w:szCs w:val="24"/>
        </w:rPr>
        <w:t>Живые организмы</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103"/>
        </w:numPr>
        <w:tabs>
          <w:tab w:val="left" w:pos="631"/>
        </w:tabs>
        <w:spacing w:line="234" w:lineRule="auto"/>
        <w:ind w:right="20" w:firstLine="428"/>
        <w:rPr>
          <w:rFonts w:eastAsia="Times New Roman"/>
          <w:sz w:val="24"/>
          <w:szCs w:val="24"/>
        </w:rPr>
      </w:pPr>
      <w:r>
        <w:rPr>
          <w:rFonts w:eastAsia="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C3408" w:rsidRDefault="008C3408" w:rsidP="008C3408">
      <w:pPr>
        <w:spacing w:line="13" w:lineRule="exact"/>
        <w:rPr>
          <w:rFonts w:eastAsia="Times New Roman"/>
          <w:sz w:val="24"/>
          <w:szCs w:val="24"/>
        </w:rPr>
      </w:pPr>
    </w:p>
    <w:p w:rsidR="008C3408" w:rsidRDefault="008C3408" w:rsidP="00224F09">
      <w:pPr>
        <w:numPr>
          <w:ilvl w:val="0"/>
          <w:numId w:val="103"/>
        </w:numPr>
        <w:tabs>
          <w:tab w:val="left" w:pos="615"/>
        </w:tabs>
        <w:spacing w:line="236" w:lineRule="auto"/>
        <w:ind w:right="20" w:firstLine="428"/>
        <w:jc w:val="both"/>
        <w:rPr>
          <w:rFonts w:eastAsia="Times New Roman"/>
          <w:sz w:val="24"/>
          <w:szCs w:val="24"/>
        </w:rPr>
      </w:pPr>
      <w:r>
        <w:rPr>
          <w:rFonts w:eastAsia="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C3408" w:rsidRDefault="008C3408" w:rsidP="008C3408">
      <w:pPr>
        <w:spacing w:line="13" w:lineRule="exact"/>
        <w:rPr>
          <w:rFonts w:eastAsia="Times New Roman"/>
          <w:sz w:val="24"/>
          <w:szCs w:val="24"/>
        </w:rPr>
      </w:pPr>
    </w:p>
    <w:p w:rsidR="008C3408" w:rsidRDefault="008C3408" w:rsidP="00224F09">
      <w:pPr>
        <w:numPr>
          <w:ilvl w:val="0"/>
          <w:numId w:val="103"/>
        </w:numPr>
        <w:tabs>
          <w:tab w:val="left" w:pos="615"/>
        </w:tabs>
        <w:spacing w:line="236" w:lineRule="auto"/>
        <w:ind w:right="20" w:firstLine="428"/>
        <w:jc w:val="both"/>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C3408" w:rsidRDefault="008C3408" w:rsidP="008C3408">
      <w:pPr>
        <w:spacing w:line="13" w:lineRule="exact"/>
        <w:rPr>
          <w:rFonts w:eastAsia="Times New Roman"/>
          <w:sz w:val="24"/>
          <w:szCs w:val="24"/>
        </w:rPr>
      </w:pPr>
    </w:p>
    <w:p w:rsidR="008C3408" w:rsidRDefault="008C3408" w:rsidP="00224F09">
      <w:pPr>
        <w:numPr>
          <w:ilvl w:val="0"/>
          <w:numId w:val="103"/>
        </w:numPr>
        <w:tabs>
          <w:tab w:val="left" w:pos="603"/>
        </w:tabs>
        <w:spacing w:line="234" w:lineRule="auto"/>
        <w:ind w:right="20" w:firstLine="428"/>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03"/>
        </w:numPr>
        <w:tabs>
          <w:tab w:val="left" w:pos="679"/>
        </w:tabs>
        <w:spacing w:line="234" w:lineRule="auto"/>
        <w:ind w:right="20" w:firstLine="428"/>
        <w:rPr>
          <w:rFonts w:eastAsia="Times New Roman"/>
          <w:sz w:val="24"/>
          <w:szCs w:val="24"/>
        </w:rPr>
      </w:pPr>
      <w:r>
        <w:rPr>
          <w:rFonts w:eastAsia="Times New Roman"/>
          <w:sz w:val="24"/>
          <w:szCs w:val="24"/>
        </w:rPr>
        <w:t>соблюдать правила работы в кабинете биологии, с биологическими приборами и инструментами;</w:t>
      </w:r>
    </w:p>
    <w:p w:rsidR="008C3408" w:rsidRDefault="008C3408" w:rsidP="008C3408">
      <w:pPr>
        <w:spacing w:line="13" w:lineRule="exact"/>
        <w:rPr>
          <w:rFonts w:eastAsia="Times New Roman"/>
          <w:sz w:val="24"/>
          <w:szCs w:val="24"/>
        </w:rPr>
      </w:pPr>
    </w:p>
    <w:p w:rsidR="008C3408" w:rsidRDefault="008C3408" w:rsidP="00224F09">
      <w:pPr>
        <w:numPr>
          <w:ilvl w:val="0"/>
          <w:numId w:val="103"/>
        </w:numPr>
        <w:tabs>
          <w:tab w:val="left" w:pos="646"/>
        </w:tabs>
        <w:spacing w:line="236" w:lineRule="auto"/>
        <w:ind w:firstLine="428"/>
        <w:jc w:val="both"/>
        <w:rPr>
          <w:rFonts w:eastAsia="Times New Roman"/>
          <w:sz w:val="24"/>
          <w:szCs w:val="24"/>
        </w:rPr>
      </w:pPr>
      <w:r>
        <w:rPr>
          <w:rFonts w:eastAsia="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C3408" w:rsidRDefault="008C3408" w:rsidP="008C3408">
      <w:pPr>
        <w:spacing w:line="1" w:lineRule="exact"/>
        <w:rPr>
          <w:rFonts w:eastAsia="Times New Roman"/>
          <w:sz w:val="24"/>
          <w:szCs w:val="24"/>
        </w:rPr>
      </w:pPr>
    </w:p>
    <w:p w:rsidR="008C3408" w:rsidRDefault="008C3408" w:rsidP="00224F09">
      <w:pPr>
        <w:numPr>
          <w:ilvl w:val="1"/>
          <w:numId w:val="103"/>
        </w:numPr>
        <w:tabs>
          <w:tab w:val="left" w:pos="640"/>
        </w:tabs>
        <w:ind w:left="640" w:hanging="152"/>
        <w:rPr>
          <w:rFonts w:eastAsia="Times New Roman"/>
          <w:sz w:val="24"/>
          <w:szCs w:val="24"/>
        </w:rPr>
      </w:pPr>
      <w:r>
        <w:rPr>
          <w:rFonts w:eastAsia="Times New Roman"/>
          <w:sz w:val="24"/>
          <w:szCs w:val="24"/>
        </w:rPr>
        <w:t>выделять эстетические достоинства объектов живой природы;</w:t>
      </w:r>
    </w:p>
    <w:p w:rsidR="008C3408" w:rsidRDefault="008C3408" w:rsidP="00224F09">
      <w:pPr>
        <w:numPr>
          <w:ilvl w:val="0"/>
          <w:numId w:val="103"/>
        </w:numPr>
        <w:tabs>
          <w:tab w:val="left" w:pos="580"/>
        </w:tabs>
        <w:ind w:left="580" w:hanging="152"/>
        <w:rPr>
          <w:rFonts w:eastAsia="Times New Roman"/>
          <w:sz w:val="24"/>
          <w:szCs w:val="24"/>
        </w:rPr>
      </w:pPr>
      <w:r>
        <w:rPr>
          <w:rFonts w:eastAsia="Times New Roman"/>
          <w:sz w:val="24"/>
          <w:szCs w:val="24"/>
        </w:rPr>
        <w:t>осознанно соблюдать основные принципы и правила отношения к живой природе;</w:t>
      </w:r>
    </w:p>
    <w:p w:rsidR="008C3408" w:rsidRDefault="008C3408" w:rsidP="008C3408">
      <w:pPr>
        <w:spacing w:line="12" w:lineRule="exact"/>
        <w:rPr>
          <w:rFonts w:eastAsia="Times New Roman"/>
          <w:sz w:val="24"/>
          <w:szCs w:val="24"/>
        </w:rPr>
      </w:pPr>
    </w:p>
    <w:p w:rsidR="008C3408" w:rsidRDefault="008C3408" w:rsidP="00224F09">
      <w:pPr>
        <w:numPr>
          <w:ilvl w:val="0"/>
          <w:numId w:val="103"/>
        </w:numPr>
        <w:tabs>
          <w:tab w:val="left" w:pos="576"/>
        </w:tabs>
        <w:spacing w:line="236" w:lineRule="auto"/>
        <w:ind w:right="20" w:firstLine="428"/>
        <w:jc w:val="both"/>
        <w:rPr>
          <w:rFonts w:eastAsia="Times New Roman"/>
          <w:sz w:val="24"/>
          <w:szCs w:val="24"/>
        </w:rPr>
      </w:pPr>
      <w:r>
        <w:rPr>
          <w:rFonts w:eastAsia="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w:t>
      </w:r>
    </w:p>
    <w:p w:rsidR="008C3408" w:rsidRDefault="008C3408" w:rsidP="008C3408">
      <w:pPr>
        <w:spacing w:line="14" w:lineRule="exact"/>
        <w:rPr>
          <w:rFonts w:eastAsia="Times New Roman"/>
          <w:sz w:val="24"/>
          <w:szCs w:val="24"/>
        </w:rPr>
      </w:pPr>
    </w:p>
    <w:p w:rsidR="008C3408" w:rsidRDefault="008C3408" w:rsidP="00224F09">
      <w:pPr>
        <w:numPr>
          <w:ilvl w:val="0"/>
          <w:numId w:val="103"/>
        </w:numPr>
        <w:tabs>
          <w:tab w:val="left" w:pos="677"/>
        </w:tabs>
        <w:spacing w:line="236" w:lineRule="auto"/>
        <w:ind w:firstLine="428"/>
        <w:jc w:val="both"/>
        <w:rPr>
          <w:rFonts w:eastAsia="Times New Roman"/>
          <w:sz w:val="24"/>
          <w:szCs w:val="24"/>
        </w:rPr>
      </w:pPr>
      <w:r>
        <w:rPr>
          <w:rFonts w:eastAsia="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C3408" w:rsidRDefault="008C3408" w:rsidP="008C3408">
      <w:pPr>
        <w:spacing w:line="13" w:lineRule="exact"/>
        <w:rPr>
          <w:rFonts w:eastAsia="Times New Roman"/>
          <w:sz w:val="24"/>
          <w:szCs w:val="24"/>
        </w:rPr>
      </w:pPr>
    </w:p>
    <w:p w:rsidR="008C3408" w:rsidRDefault="008C3408" w:rsidP="00224F09">
      <w:pPr>
        <w:numPr>
          <w:ilvl w:val="0"/>
          <w:numId w:val="103"/>
        </w:numPr>
        <w:tabs>
          <w:tab w:val="left" w:pos="574"/>
        </w:tabs>
        <w:spacing w:line="234" w:lineRule="auto"/>
        <w:ind w:firstLine="428"/>
        <w:rPr>
          <w:rFonts w:eastAsia="Times New Roman"/>
          <w:sz w:val="24"/>
          <w:szCs w:val="24"/>
        </w:rPr>
      </w:pPr>
      <w:r>
        <w:rPr>
          <w:rFonts w:eastAsia="Times New Roman"/>
          <w:sz w:val="24"/>
          <w:szCs w:val="24"/>
        </w:rPr>
        <w:t>выбирать целевые и смысловые установки в своих действиях и поступках по отношению к живой природе.</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Человек и его здоровье</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1"/>
          <w:numId w:val="104"/>
        </w:numPr>
        <w:tabs>
          <w:tab w:val="left" w:pos="701"/>
        </w:tabs>
        <w:spacing w:line="234" w:lineRule="auto"/>
        <w:ind w:right="20" w:firstLine="428"/>
        <w:rPr>
          <w:rFonts w:eastAsia="Times New Roman"/>
          <w:sz w:val="24"/>
          <w:szCs w:val="24"/>
        </w:rPr>
      </w:pPr>
      <w:r>
        <w:rPr>
          <w:rFonts w:eastAsia="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8C3408" w:rsidRDefault="008C3408" w:rsidP="008C3408">
      <w:pPr>
        <w:spacing w:line="13" w:lineRule="exact"/>
        <w:rPr>
          <w:rFonts w:eastAsia="Times New Roman"/>
          <w:sz w:val="24"/>
          <w:szCs w:val="24"/>
        </w:rPr>
      </w:pPr>
    </w:p>
    <w:p w:rsidR="008C3408" w:rsidRDefault="008C3408" w:rsidP="00224F09">
      <w:pPr>
        <w:numPr>
          <w:ilvl w:val="1"/>
          <w:numId w:val="104"/>
        </w:numPr>
        <w:tabs>
          <w:tab w:val="left" w:pos="624"/>
        </w:tabs>
        <w:spacing w:line="236" w:lineRule="auto"/>
        <w:ind w:firstLine="428"/>
        <w:jc w:val="both"/>
        <w:rPr>
          <w:rFonts w:eastAsia="Times New Roman"/>
          <w:sz w:val="24"/>
          <w:szCs w:val="24"/>
        </w:rPr>
      </w:pPr>
      <w:r>
        <w:rPr>
          <w:rFonts w:eastAsia="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C3408" w:rsidRDefault="008C3408" w:rsidP="008C3408">
      <w:pPr>
        <w:spacing w:line="13" w:lineRule="exact"/>
        <w:rPr>
          <w:rFonts w:eastAsia="Times New Roman"/>
          <w:sz w:val="24"/>
          <w:szCs w:val="24"/>
        </w:rPr>
      </w:pPr>
    </w:p>
    <w:p w:rsidR="008C3408" w:rsidRDefault="008C3408" w:rsidP="00224F09">
      <w:pPr>
        <w:numPr>
          <w:ilvl w:val="1"/>
          <w:numId w:val="104"/>
        </w:numPr>
        <w:tabs>
          <w:tab w:val="left" w:pos="615"/>
        </w:tabs>
        <w:spacing w:line="237" w:lineRule="auto"/>
        <w:ind w:right="20" w:firstLine="428"/>
        <w:jc w:val="both"/>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w:t>
      </w:r>
    </w:p>
    <w:p w:rsidR="008C3408" w:rsidRDefault="008C3408" w:rsidP="008C3408">
      <w:pPr>
        <w:spacing w:line="1" w:lineRule="exact"/>
        <w:rPr>
          <w:rFonts w:eastAsia="Times New Roman"/>
          <w:sz w:val="24"/>
          <w:szCs w:val="24"/>
        </w:rPr>
      </w:pPr>
    </w:p>
    <w:p w:rsidR="008C3408" w:rsidRDefault="008C3408" w:rsidP="00224F09">
      <w:pPr>
        <w:numPr>
          <w:ilvl w:val="0"/>
          <w:numId w:val="104"/>
        </w:numPr>
        <w:tabs>
          <w:tab w:val="left" w:pos="180"/>
        </w:tabs>
        <w:ind w:left="180" w:hanging="180"/>
        <w:rPr>
          <w:rFonts w:eastAsia="Times New Roman"/>
          <w:sz w:val="24"/>
          <w:szCs w:val="24"/>
        </w:rPr>
      </w:pPr>
      <w:r>
        <w:rPr>
          <w:rFonts w:eastAsia="Times New Roman"/>
          <w:sz w:val="24"/>
          <w:szCs w:val="24"/>
        </w:rPr>
        <w:t>их функциями;</w:t>
      </w:r>
    </w:p>
    <w:p w:rsidR="008C3408" w:rsidRDefault="008C3408" w:rsidP="008C3408">
      <w:pPr>
        <w:spacing w:line="12" w:lineRule="exact"/>
        <w:rPr>
          <w:rFonts w:eastAsia="Times New Roman"/>
          <w:sz w:val="24"/>
          <w:szCs w:val="24"/>
        </w:rPr>
      </w:pPr>
    </w:p>
    <w:p w:rsidR="008C3408" w:rsidRDefault="008C3408" w:rsidP="00224F09">
      <w:pPr>
        <w:numPr>
          <w:ilvl w:val="1"/>
          <w:numId w:val="104"/>
        </w:numPr>
        <w:tabs>
          <w:tab w:val="left" w:pos="684"/>
        </w:tabs>
        <w:spacing w:line="236" w:lineRule="auto"/>
        <w:ind w:right="20" w:firstLine="428"/>
        <w:jc w:val="both"/>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2"/>
          <w:numId w:val="104"/>
        </w:numPr>
        <w:tabs>
          <w:tab w:val="left" w:pos="792"/>
        </w:tabs>
        <w:spacing w:line="235" w:lineRule="auto"/>
        <w:ind w:right="20" w:firstLine="488"/>
        <w:jc w:val="both"/>
        <w:rPr>
          <w:rFonts w:eastAsia="Times New Roman"/>
          <w:sz w:val="24"/>
          <w:szCs w:val="24"/>
        </w:rPr>
      </w:pPr>
      <w:r>
        <w:rPr>
          <w:rFonts w:eastAsia="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C3408" w:rsidRDefault="008C3408" w:rsidP="008C3408">
      <w:pPr>
        <w:spacing w:line="2" w:lineRule="exact"/>
        <w:rPr>
          <w:rFonts w:eastAsia="Times New Roman"/>
          <w:sz w:val="24"/>
          <w:szCs w:val="24"/>
        </w:rPr>
      </w:pPr>
    </w:p>
    <w:p w:rsidR="008C3408" w:rsidRDefault="008C3408" w:rsidP="00224F09">
      <w:pPr>
        <w:numPr>
          <w:ilvl w:val="2"/>
          <w:numId w:val="104"/>
        </w:numPr>
        <w:tabs>
          <w:tab w:val="left" w:pos="640"/>
        </w:tabs>
        <w:ind w:left="640" w:hanging="152"/>
        <w:rPr>
          <w:rFonts w:eastAsia="Times New Roman"/>
          <w:sz w:val="24"/>
          <w:szCs w:val="24"/>
        </w:rPr>
      </w:pPr>
      <w:r>
        <w:rPr>
          <w:rFonts w:eastAsia="Times New Roman"/>
          <w:sz w:val="24"/>
          <w:szCs w:val="24"/>
        </w:rPr>
        <w:t>выделять эстетические достоинства человеческого тела;</w:t>
      </w:r>
    </w:p>
    <w:p w:rsidR="008C3408" w:rsidRDefault="008C3408" w:rsidP="00224F09">
      <w:pPr>
        <w:numPr>
          <w:ilvl w:val="1"/>
          <w:numId w:val="104"/>
        </w:numPr>
        <w:tabs>
          <w:tab w:val="left" w:pos="580"/>
        </w:tabs>
        <w:ind w:left="580" w:hanging="152"/>
        <w:rPr>
          <w:rFonts w:eastAsia="Times New Roman"/>
          <w:sz w:val="24"/>
          <w:szCs w:val="24"/>
        </w:rPr>
      </w:pPr>
      <w:r>
        <w:rPr>
          <w:rFonts w:eastAsia="Times New Roman"/>
          <w:sz w:val="24"/>
          <w:szCs w:val="24"/>
        </w:rPr>
        <w:t>реализовывать установки здорового образа жизни;</w:t>
      </w:r>
    </w:p>
    <w:p w:rsidR="008C3408" w:rsidRDefault="008C3408" w:rsidP="008C3408">
      <w:pPr>
        <w:spacing w:line="12" w:lineRule="exact"/>
        <w:rPr>
          <w:rFonts w:eastAsia="Times New Roman"/>
          <w:sz w:val="24"/>
          <w:szCs w:val="24"/>
        </w:rPr>
      </w:pPr>
    </w:p>
    <w:p w:rsidR="008C3408" w:rsidRDefault="008C3408" w:rsidP="00224F09">
      <w:pPr>
        <w:numPr>
          <w:ilvl w:val="1"/>
          <w:numId w:val="104"/>
        </w:numPr>
        <w:tabs>
          <w:tab w:val="left" w:pos="598"/>
        </w:tabs>
        <w:spacing w:line="234" w:lineRule="auto"/>
        <w:ind w:right="20" w:firstLine="428"/>
        <w:rPr>
          <w:rFonts w:eastAsia="Times New Roman"/>
          <w:sz w:val="24"/>
          <w:szCs w:val="24"/>
        </w:rPr>
      </w:pPr>
      <w:r>
        <w:rPr>
          <w:rFonts w:eastAsia="Times New Roman"/>
          <w:sz w:val="24"/>
          <w:szCs w:val="24"/>
        </w:rPr>
        <w:t>ориентироваться в системе моральных норм и ценностей по отношению к собственному здоровью и здоровью других людей;</w:t>
      </w:r>
    </w:p>
    <w:p w:rsidR="008C3408" w:rsidRDefault="008C3408" w:rsidP="008C3408">
      <w:pPr>
        <w:spacing w:line="13" w:lineRule="exact"/>
        <w:rPr>
          <w:rFonts w:eastAsia="Times New Roman"/>
          <w:sz w:val="24"/>
          <w:szCs w:val="24"/>
        </w:rPr>
      </w:pPr>
    </w:p>
    <w:p w:rsidR="008C3408" w:rsidRDefault="008C3408" w:rsidP="00224F09">
      <w:pPr>
        <w:numPr>
          <w:ilvl w:val="1"/>
          <w:numId w:val="104"/>
        </w:numPr>
        <w:tabs>
          <w:tab w:val="left" w:pos="574"/>
        </w:tabs>
        <w:spacing w:line="234" w:lineRule="auto"/>
        <w:ind w:firstLine="428"/>
        <w:rPr>
          <w:rFonts w:eastAsia="Times New Roman"/>
          <w:sz w:val="24"/>
          <w:szCs w:val="24"/>
        </w:rPr>
      </w:pPr>
      <w:r>
        <w:rPr>
          <w:rFonts w:eastAsia="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C3408" w:rsidRDefault="008C3408" w:rsidP="008C3408">
      <w:pPr>
        <w:spacing w:line="14" w:lineRule="exact"/>
        <w:rPr>
          <w:rFonts w:eastAsia="Times New Roman"/>
          <w:sz w:val="24"/>
          <w:szCs w:val="24"/>
        </w:rPr>
      </w:pPr>
    </w:p>
    <w:p w:rsidR="008C3408" w:rsidRDefault="008C3408" w:rsidP="00224F09">
      <w:pPr>
        <w:numPr>
          <w:ilvl w:val="1"/>
          <w:numId w:val="104"/>
        </w:numPr>
        <w:tabs>
          <w:tab w:val="left" w:pos="670"/>
        </w:tabs>
        <w:spacing w:line="236" w:lineRule="auto"/>
        <w:ind w:right="20" w:firstLine="428"/>
        <w:jc w:val="both"/>
        <w:rPr>
          <w:rFonts w:eastAsia="Times New Roman"/>
          <w:sz w:val="24"/>
          <w:szCs w:val="24"/>
        </w:rPr>
      </w:pPr>
      <w:r>
        <w:rPr>
          <w:rFonts w:eastAsia="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240" w:firstLine="60"/>
        <w:rPr>
          <w:rFonts w:eastAsia="Times New Roman"/>
          <w:sz w:val="24"/>
          <w:szCs w:val="24"/>
        </w:rPr>
      </w:pPr>
      <w:r>
        <w:rPr>
          <w:rFonts w:eastAsia="Times New Roman"/>
          <w:b/>
          <w:bCs/>
          <w:sz w:val="24"/>
          <w:szCs w:val="24"/>
        </w:rPr>
        <w:t>Общие биологические закономерности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1"/>
          <w:numId w:val="104"/>
        </w:numPr>
        <w:tabs>
          <w:tab w:val="left" w:pos="580"/>
        </w:tabs>
        <w:spacing w:line="235" w:lineRule="auto"/>
        <w:ind w:left="580" w:hanging="152"/>
        <w:rPr>
          <w:rFonts w:eastAsia="Times New Roman"/>
          <w:sz w:val="24"/>
          <w:szCs w:val="24"/>
        </w:rPr>
      </w:pPr>
      <w:r>
        <w:rPr>
          <w:rFonts w:eastAsia="Times New Roman"/>
          <w:sz w:val="24"/>
          <w:szCs w:val="24"/>
        </w:rPr>
        <w:t>характеризовать общие биологические закономерности, их практическую значимость;</w:t>
      </w:r>
    </w:p>
    <w:p w:rsidR="008C3408" w:rsidRDefault="008C3408" w:rsidP="008C3408">
      <w:pPr>
        <w:spacing w:line="13" w:lineRule="exact"/>
        <w:rPr>
          <w:rFonts w:eastAsia="Times New Roman"/>
          <w:sz w:val="24"/>
          <w:szCs w:val="24"/>
        </w:rPr>
      </w:pPr>
    </w:p>
    <w:p w:rsidR="008C3408" w:rsidRDefault="008C3408" w:rsidP="00224F09">
      <w:pPr>
        <w:numPr>
          <w:ilvl w:val="1"/>
          <w:numId w:val="104"/>
        </w:numPr>
        <w:tabs>
          <w:tab w:val="left" w:pos="754"/>
        </w:tabs>
        <w:spacing w:line="236" w:lineRule="auto"/>
        <w:ind w:right="20" w:firstLine="428"/>
        <w:jc w:val="both"/>
        <w:rPr>
          <w:rFonts w:eastAsia="Times New Roman"/>
          <w:sz w:val="24"/>
          <w:szCs w:val="24"/>
        </w:rPr>
      </w:pPr>
      <w:r>
        <w:rPr>
          <w:rFonts w:eastAsia="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C3408" w:rsidRDefault="008C3408" w:rsidP="008C3408">
      <w:pPr>
        <w:spacing w:line="13" w:lineRule="exact"/>
        <w:rPr>
          <w:rFonts w:eastAsia="Times New Roman"/>
          <w:sz w:val="24"/>
          <w:szCs w:val="24"/>
        </w:rPr>
      </w:pPr>
    </w:p>
    <w:p w:rsidR="008C3408" w:rsidRDefault="008C3408" w:rsidP="00224F09">
      <w:pPr>
        <w:numPr>
          <w:ilvl w:val="1"/>
          <w:numId w:val="104"/>
        </w:numPr>
        <w:tabs>
          <w:tab w:val="left" w:pos="615"/>
        </w:tabs>
        <w:spacing w:line="237" w:lineRule="auto"/>
        <w:ind w:right="20" w:firstLine="428"/>
        <w:jc w:val="both"/>
        <w:rPr>
          <w:rFonts w:eastAsia="Times New Roman"/>
          <w:sz w:val="24"/>
          <w:szCs w:val="24"/>
        </w:rPr>
      </w:pPr>
      <w:r>
        <w:rPr>
          <w:rFonts w:eastAsia="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C3408" w:rsidRDefault="008C3408" w:rsidP="008C3408">
      <w:pPr>
        <w:spacing w:line="14" w:lineRule="exact"/>
        <w:rPr>
          <w:rFonts w:eastAsia="Times New Roman"/>
          <w:sz w:val="24"/>
          <w:szCs w:val="24"/>
        </w:rPr>
      </w:pPr>
    </w:p>
    <w:p w:rsidR="008C3408" w:rsidRDefault="008C3408" w:rsidP="00224F09">
      <w:pPr>
        <w:numPr>
          <w:ilvl w:val="1"/>
          <w:numId w:val="104"/>
        </w:numPr>
        <w:tabs>
          <w:tab w:val="left" w:pos="699"/>
        </w:tabs>
        <w:spacing w:line="234" w:lineRule="auto"/>
        <w:ind w:right="20" w:firstLine="428"/>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C3408" w:rsidRDefault="008C3408" w:rsidP="008C3408">
      <w:pPr>
        <w:spacing w:line="1" w:lineRule="exact"/>
        <w:rPr>
          <w:rFonts w:eastAsia="Times New Roman"/>
          <w:sz w:val="24"/>
          <w:szCs w:val="24"/>
        </w:rPr>
      </w:pPr>
    </w:p>
    <w:p w:rsidR="008C3408" w:rsidRDefault="008C3408" w:rsidP="00224F09">
      <w:pPr>
        <w:numPr>
          <w:ilvl w:val="1"/>
          <w:numId w:val="104"/>
        </w:numPr>
        <w:tabs>
          <w:tab w:val="left" w:pos="580"/>
        </w:tabs>
        <w:ind w:left="580" w:hanging="152"/>
        <w:rPr>
          <w:rFonts w:eastAsia="Times New Roman"/>
          <w:sz w:val="24"/>
          <w:szCs w:val="24"/>
        </w:rPr>
      </w:pPr>
      <w:r>
        <w:rPr>
          <w:rFonts w:eastAsia="Times New Roman"/>
          <w:sz w:val="24"/>
          <w:szCs w:val="24"/>
        </w:rPr>
        <w:t>анализировать и оценивать последствия деятельности человека в природе.</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0"/>
          <w:numId w:val="105"/>
        </w:numPr>
        <w:tabs>
          <w:tab w:val="left" w:pos="607"/>
        </w:tabs>
        <w:spacing w:line="234" w:lineRule="auto"/>
        <w:ind w:right="20" w:firstLine="428"/>
        <w:rPr>
          <w:rFonts w:eastAsia="Times New Roman"/>
          <w:sz w:val="24"/>
          <w:szCs w:val="24"/>
        </w:rPr>
      </w:pPr>
      <w:r>
        <w:rPr>
          <w:rFonts w:eastAsia="Times New Roman"/>
          <w:sz w:val="24"/>
          <w:szCs w:val="24"/>
        </w:rPr>
        <w:t>выдвигать гипотезы о возможных последствиях деятельности человека в экосистемах и биосфере;</w:t>
      </w:r>
    </w:p>
    <w:p w:rsidR="008C3408" w:rsidRDefault="008C3408" w:rsidP="008C3408">
      <w:pPr>
        <w:spacing w:line="13" w:lineRule="exact"/>
        <w:rPr>
          <w:rFonts w:eastAsia="Times New Roman"/>
          <w:sz w:val="24"/>
          <w:szCs w:val="24"/>
        </w:rPr>
      </w:pPr>
    </w:p>
    <w:p w:rsidR="008C3408" w:rsidRDefault="008C3408" w:rsidP="00224F09">
      <w:pPr>
        <w:numPr>
          <w:ilvl w:val="1"/>
          <w:numId w:val="105"/>
        </w:numPr>
        <w:tabs>
          <w:tab w:val="left" w:pos="715"/>
        </w:tabs>
        <w:spacing w:line="234" w:lineRule="auto"/>
        <w:ind w:right="20" w:firstLine="488"/>
        <w:rPr>
          <w:rFonts w:eastAsia="Times New Roman"/>
          <w:sz w:val="24"/>
          <w:szCs w:val="24"/>
        </w:rPr>
      </w:pPr>
      <w:r>
        <w:rPr>
          <w:rFonts w:eastAsia="Times New Roman"/>
          <w:sz w:val="24"/>
          <w:szCs w:val="24"/>
        </w:rPr>
        <w:t>аргументировать свою точку зрения в ходе дискуссии по обсуждению глобальных экологических проблем.</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1.2.5.15. ХИМИЯ</w:t>
      </w:r>
    </w:p>
    <w:p w:rsidR="008C3408" w:rsidRDefault="008C3408" w:rsidP="008C3408">
      <w:pPr>
        <w:ind w:left="480"/>
        <w:rPr>
          <w:sz w:val="20"/>
          <w:szCs w:val="20"/>
        </w:rPr>
      </w:pPr>
      <w:r>
        <w:rPr>
          <w:rFonts w:eastAsia="Times New Roman"/>
          <w:b/>
          <w:bCs/>
          <w:sz w:val="24"/>
          <w:szCs w:val="24"/>
        </w:rPr>
        <w:t>Основные понятия химии (уровень атомно-молекулярных представлений)</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ectPr w:rsidR="008C3408">
          <w:pgSz w:w="11920" w:h="16841"/>
          <w:pgMar w:top="1055" w:right="931" w:bottom="1440" w:left="1020" w:header="0" w:footer="0" w:gutter="0"/>
          <w:cols w:space="720" w:equalWidth="0">
            <w:col w:w="9960"/>
          </w:cols>
        </w:sectPr>
      </w:pPr>
    </w:p>
    <w:p w:rsidR="008C3408" w:rsidRDefault="008C3408" w:rsidP="00224F09">
      <w:pPr>
        <w:numPr>
          <w:ilvl w:val="1"/>
          <w:numId w:val="106"/>
        </w:numPr>
        <w:tabs>
          <w:tab w:val="left" w:pos="607"/>
        </w:tabs>
        <w:spacing w:line="234" w:lineRule="auto"/>
        <w:ind w:firstLine="428"/>
        <w:rPr>
          <w:rFonts w:eastAsia="Times New Roman"/>
          <w:sz w:val="24"/>
          <w:szCs w:val="24"/>
        </w:rPr>
      </w:pPr>
      <w:r>
        <w:rPr>
          <w:rFonts w:eastAsia="Times New Roman"/>
          <w:sz w:val="24"/>
          <w:szCs w:val="24"/>
        </w:rPr>
        <w:lastRenderedPageBreak/>
        <w:t>описывать свойства твёрдых, жидких, газообразных веществ, выделяя их существенные признаки;</w:t>
      </w:r>
    </w:p>
    <w:p w:rsidR="008C3408" w:rsidRDefault="008C3408" w:rsidP="008C3408">
      <w:pPr>
        <w:spacing w:line="14" w:lineRule="exact"/>
        <w:rPr>
          <w:rFonts w:eastAsia="Times New Roman"/>
          <w:sz w:val="24"/>
          <w:szCs w:val="24"/>
        </w:rPr>
      </w:pPr>
    </w:p>
    <w:p w:rsidR="008C3408" w:rsidRDefault="008C3408" w:rsidP="00224F09">
      <w:pPr>
        <w:numPr>
          <w:ilvl w:val="1"/>
          <w:numId w:val="106"/>
        </w:numPr>
        <w:tabs>
          <w:tab w:val="left" w:pos="617"/>
        </w:tabs>
        <w:spacing w:line="234" w:lineRule="auto"/>
        <w:ind w:firstLine="428"/>
        <w:rPr>
          <w:rFonts w:eastAsia="Times New Roman"/>
          <w:sz w:val="24"/>
          <w:szCs w:val="24"/>
        </w:rPr>
      </w:pPr>
      <w:r>
        <w:rPr>
          <w:rFonts w:eastAsia="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655"/>
        </w:tabs>
        <w:spacing w:line="236" w:lineRule="auto"/>
        <w:ind w:right="20" w:firstLine="428"/>
        <w:jc w:val="both"/>
        <w:rPr>
          <w:rFonts w:eastAsia="Times New Roman"/>
          <w:sz w:val="24"/>
          <w:szCs w:val="24"/>
        </w:rPr>
      </w:pPr>
      <w:r>
        <w:rPr>
          <w:rFonts w:eastAsia="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641"/>
        </w:tabs>
        <w:spacing w:line="234" w:lineRule="auto"/>
        <w:ind w:right="20" w:firstLine="428"/>
        <w:rPr>
          <w:rFonts w:eastAsia="Times New Roman"/>
          <w:sz w:val="24"/>
          <w:szCs w:val="24"/>
        </w:rPr>
      </w:pPr>
      <w:r>
        <w:rPr>
          <w:rFonts w:eastAsia="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598"/>
        </w:tabs>
        <w:spacing w:line="234" w:lineRule="auto"/>
        <w:ind w:right="20" w:firstLine="428"/>
        <w:rPr>
          <w:rFonts w:eastAsia="Times New Roman"/>
          <w:sz w:val="24"/>
          <w:szCs w:val="24"/>
        </w:rPr>
      </w:pPr>
      <w:r>
        <w:rPr>
          <w:rFonts w:eastAsia="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C3408" w:rsidRDefault="008C3408" w:rsidP="008C3408">
      <w:pPr>
        <w:spacing w:line="1" w:lineRule="exact"/>
        <w:rPr>
          <w:rFonts w:eastAsia="Times New Roman"/>
          <w:sz w:val="24"/>
          <w:szCs w:val="24"/>
        </w:rPr>
      </w:pPr>
    </w:p>
    <w:p w:rsidR="008C3408" w:rsidRDefault="008C3408" w:rsidP="00224F09">
      <w:pPr>
        <w:numPr>
          <w:ilvl w:val="1"/>
          <w:numId w:val="106"/>
        </w:numPr>
        <w:tabs>
          <w:tab w:val="left" w:pos="580"/>
        </w:tabs>
        <w:ind w:left="580" w:hanging="152"/>
        <w:rPr>
          <w:rFonts w:eastAsia="Times New Roman"/>
          <w:sz w:val="24"/>
          <w:szCs w:val="24"/>
        </w:rPr>
      </w:pPr>
      <w:r>
        <w:rPr>
          <w:rFonts w:eastAsia="Times New Roman"/>
          <w:sz w:val="24"/>
          <w:szCs w:val="24"/>
        </w:rPr>
        <w:t>сравнивать по составу оксиды, основания, кислоты, соли;</w:t>
      </w:r>
    </w:p>
    <w:p w:rsidR="008C3408" w:rsidRDefault="008C3408" w:rsidP="00224F09">
      <w:pPr>
        <w:numPr>
          <w:ilvl w:val="1"/>
          <w:numId w:val="106"/>
        </w:numPr>
        <w:tabs>
          <w:tab w:val="left" w:pos="580"/>
        </w:tabs>
        <w:ind w:left="580" w:hanging="152"/>
        <w:rPr>
          <w:rFonts w:eastAsia="Times New Roman"/>
          <w:sz w:val="24"/>
          <w:szCs w:val="24"/>
        </w:rPr>
      </w:pPr>
      <w:r>
        <w:rPr>
          <w:rFonts w:eastAsia="Times New Roman"/>
          <w:sz w:val="24"/>
          <w:szCs w:val="24"/>
        </w:rPr>
        <w:t>классифицировать оксиды и основания по свойствам, кислоты и соли по составу;</w:t>
      </w:r>
    </w:p>
    <w:p w:rsidR="008C3408" w:rsidRDefault="008C3408" w:rsidP="008C3408">
      <w:pPr>
        <w:spacing w:line="12" w:lineRule="exact"/>
        <w:rPr>
          <w:rFonts w:eastAsia="Times New Roman"/>
          <w:sz w:val="24"/>
          <w:szCs w:val="24"/>
        </w:rPr>
      </w:pPr>
    </w:p>
    <w:p w:rsidR="008C3408" w:rsidRDefault="008C3408" w:rsidP="00224F09">
      <w:pPr>
        <w:numPr>
          <w:ilvl w:val="1"/>
          <w:numId w:val="106"/>
        </w:numPr>
        <w:tabs>
          <w:tab w:val="left" w:pos="581"/>
        </w:tabs>
        <w:spacing w:line="234" w:lineRule="auto"/>
        <w:ind w:right="20" w:firstLine="428"/>
        <w:rPr>
          <w:rFonts w:eastAsia="Times New Roman"/>
          <w:sz w:val="24"/>
          <w:szCs w:val="24"/>
        </w:rPr>
      </w:pPr>
      <w:r>
        <w:rPr>
          <w:rFonts w:eastAsia="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612"/>
        </w:tabs>
        <w:spacing w:line="234" w:lineRule="auto"/>
        <w:ind w:right="20" w:firstLine="428"/>
        <w:rPr>
          <w:rFonts w:eastAsia="Times New Roman"/>
          <w:sz w:val="24"/>
          <w:szCs w:val="24"/>
        </w:rPr>
      </w:pPr>
      <w:r>
        <w:rPr>
          <w:rFonts w:eastAsia="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C3408" w:rsidRDefault="008C3408" w:rsidP="008C3408">
      <w:pPr>
        <w:spacing w:line="1" w:lineRule="exact"/>
        <w:rPr>
          <w:rFonts w:eastAsia="Times New Roman"/>
          <w:sz w:val="24"/>
          <w:szCs w:val="24"/>
        </w:rPr>
      </w:pPr>
    </w:p>
    <w:p w:rsidR="008C3408" w:rsidRDefault="008C3408" w:rsidP="00224F09">
      <w:pPr>
        <w:numPr>
          <w:ilvl w:val="1"/>
          <w:numId w:val="106"/>
        </w:numPr>
        <w:tabs>
          <w:tab w:val="left" w:pos="580"/>
        </w:tabs>
        <w:ind w:left="580" w:hanging="152"/>
        <w:rPr>
          <w:rFonts w:eastAsia="Times New Roman"/>
          <w:sz w:val="24"/>
          <w:szCs w:val="24"/>
        </w:rPr>
      </w:pPr>
      <w:r>
        <w:rPr>
          <w:rFonts w:eastAsia="Times New Roman"/>
          <w:sz w:val="24"/>
          <w:szCs w:val="24"/>
        </w:rPr>
        <w:t>пользоваться лабораторным оборудованием и химической посудой;</w:t>
      </w:r>
    </w:p>
    <w:p w:rsidR="008C3408" w:rsidRDefault="008C3408" w:rsidP="00224F09">
      <w:pPr>
        <w:numPr>
          <w:ilvl w:val="1"/>
          <w:numId w:val="106"/>
        </w:numPr>
        <w:tabs>
          <w:tab w:val="left" w:pos="580"/>
        </w:tabs>
        <w:spacing w:line="237" w:lineRule="auto"/>
        <w:ind w:left="580" w:hanging="152"/>
        <w:rPr>
          <w:rFonts w:eastAsia="Times New Roman"/>
          <w:sz w:val="24"/>
          <w:szCs w:val="24"/>
        </w:rPr>
      </w:pPr>
      <w:r>
        <w:rPr>
          <w:rFonts w:eastAsia="Times New Roman"/>
          <w:sz w:val="24"/>
          <w:szCs w:val="24"/>
        </w:rPr>
        <w:t>проводить несложные химические опыты и наблюдения за изменениями свойств веществ</w:t>
      </w:r>
    </w:p>
    <w:p w:rsidR="008C3408" w:rsidRDefault="008C3408" w:rsidP="008C3408">
      <w:pPr>
        <w:spacing w:line="13" w:lineRule="exact"/>
        <w:rPr>
          <w:rFonts w:eastAsia="Times New Roman"/>
          <w:sz w:val="24"/>
          <w:szCs w:val="24"/>
        </w:rPr>
      </w:pPr>
    </w:p>
    <w:p w:rsidR="008C3408" w:rsidRDefault="008C3408" w:rsidP="00224F09">
      <w:pPr>
        <w:numPr>
          <w:ilvl w:val="0"/>
          <w:numId w:val="106"/>
        </w:numPr>
        <w:tabs>
          <w:tab w:val="left" w:pos="283"/>
        </w:tabs>
        <w:spacing w:line="234" w:lineRule="auto"/>
        <w:ind w:right="20"/>
        <w:rPr>
          <w:rFonts w:eastAsia="Times New Roman"/>
          <w:sz w:val="24"/>
          <w:szCs w:val="24"/>
        </w:rPr>
      </w:pPr>
      <w:r>
        <w:rPr>
          <w:rFonts w:eastAsia="Times New Roman"/>
          <w:sz w:val="24"/>
          <w:szCs w:val="24"/>
        </w:rPr>
        <w:t>процессе их превращений; соблюдать правила техники безопасности при проведении наблюдений и опытов;</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643"/>
        </w:tabs>
        <w:spacing w:line="234" w:lineRule="auto"/>
        <w:ind w:right="20" w:firstLine="428"/>
        <w:rPr>
          <w:rFonts w:eastAsia="Times New Roman"/>
          <w:sz w:val="24"/>
          <w:szCs w:val="24"/>
        </w:rPr>
      </w:pPr>
      <w:r>
        <w:rPr>
          <w:rFonts w:eastAsia="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106"/>
        </w:numPr>
        <w:tabs>
          <w:tab w:val="left" w:pos="580"/>
        </w:tabs>
        <w:spacing w:line="236" w:lineRule="auto"/>
        <w:ind w:left="580" w:hanging="152"/>
        <w:rPr>
          <w:rFonts w:eastAsia="Times New Roman"/>
          <w:sz w:val="24"/>
          <w:szCs w:val="24"/>
        </w:rPr>
      </w:pPr>
      <w:r>
        <w:rPr>
          <w:rFonts w:eastAsia="Times New Roman"/>
          <w:sz w:val="24"/>
          <w:szCs w:val="24"/>
        </w:rPr>
        <w:t>грамотно обращаться с веществами в повседневной жизни;</w:t>
      </w:r>
    </w:p>
    <w:p w:rsidR="008C3408" w:rsidRDefault="008C3408" w:rsidP="008C3408">
      <w:pPr>
        <w:spacing w:line="12" w:lineRule="exact"/>
        <w:rPr>
          <w:rFonts w:eastAsia="Times New Roman"/>
          <w:sz w:val="24"/>
          <w:szCs w:val="24"/>
        </w:rPr>
      </w:pPr>
    </w:p>
    <w:p w:rsidR="008C3408" w:rsidRDefault="008C3408" w:rsidP="00224F09">
      <w:pPr>
        <w:numPr>
          <w:ilvl w:val="1"/>
          <w:numId w:val="106"/>
        </w:numPr>
        <w:tabs>
          <w:tab w:val="left" w:pos="636"/>
        </w:tabs>
        <w:spacing w:line="234" w:lineRule="auto"/>
        <w:ind w:right="20" w:firstLine="428"/>
        <w:rPr>
          <w:rFonts w:eastAsia="Times New Roman"/>
          <w:sz w:val="24"/>
          <w:szCs w:val="24"/>
        </w:rPr>
      </w:pPr>
      <w:r>
        <w:rPr>
          <w:rFonts w:eastAsia="Times New Roman"/>
          <w:sz w:val="24"/>
          <w:szCs w:val="24"/>
        </w:rPr>
        <w:t>осознавать необходимость соблюдения правил экологически безопасного поведения в окружающей природной среде;</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581"/>
        </w:tabs>
        <w:spacing w:line="234" w:lineRule="auto"/>
        <w:ind w:right="20" w:firstLine="428"/>
        <w:rPr>
          <w:rFonts w:eastAsia="Times New Roman"/>
          <w:sz w:val="24"/>
          <w:szCs w:val="24"/>
        </w:rPr>
      </w:pPr>
      <w:r>
        <w:rPr>
          <w:rFonts w:eastAsia="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874"/>
        </w:tabs>
        <w:spacing w:line="236" w:lineRule="auto"/>
        <w:ind w:right="20" w:firstLine="428"/>
        <w:jc w:val="both"/>
        <w:rPr>
          <w:rFonts w:eastAsia="Times New Roman"/>
          <w:sz w:val="24"/>
          <w:szCs w:val="24"/>
        </w:rPr>
      </w:pPr>
      <w:r>
        <w:rPr>
          <w:rFonts w:eastAsia="Times New Roman"/>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615"/>
        </w:tabs>
        <w:spacing w:line="237" w:lineRule="auto"/>
        <w:ind w:right="20" w:firstLine="428"/>
        <w:jc w:val="both"/>
        <w:rPr>
          <w:rFonts w:eastAsia="Times New Roman"/>
          <w:sz w:val="24"/>
          <w:szCs w:val="24"/>
        </w:rPr>
      </w:pPr>
      <w:r>
        <w:rPr>
          <w:rFonts w:eastAsia="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C3408" w:rsidRDefault="008C3408" w:rsidP="008C3408">
      <w:pPr>
        <w:spacing w:line="14" w:lineRule="exact"/>
        <w:rPr>
          <w:rFonts w:eastAsia="Times New Roman"/>
          <w:sz w:val="24"/>
          <w:szCs w:val="24"/>
        </w:rPr>
      </w:pPr>
    </w:p>
    <w:p w:rsidR="008C3408" w:rsidRDefault="008C3408" w:rsidP="00224F09">
      <w:pPr>
        <w:numPr>
          <w:ilvl w:val="1"/>
          <w:numId w:val="106"/>
        </w:numPr>
        <w:tabs>
          <w:tab w:val="left" w:pos="627"/>
        </w:tabs>
        <w:spacing w:line="237" w:lineRule="auto"/>
        <w:ind w:firstLine="428"/>
        <w:jc w:val="both"/>
        <w:rPr>
          <w:rFonts w:eastAsia="Times New Roman"/>
          <w:sz w:val="24"/>
          <w:szCs w:val="24"/>
        </w:rPr>
      </w:pPr>
      <w:r>
        <w:rPr>
          <w:rFonts w:eastAsia="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120" w:firstLine="60"/>
        <w:rPr>
          <w:rFonts w:eastAsia="Times New Roman"/>
          <w:sz w:val="24"/>
          <w:szCs w:val="24"/>
        </w:rPr>
      </w:pPr>
      <w:r>
        <w:rPr>
          <w:rFonts w:eastAsia="Times New Roman"/>
          <w:b/>
          <w:bCs/>
          <w:sz w:val="24"/>
          <w:szCs w:val="24"/>
        </w:rPr>
        <w:t>Строение вещества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6"/>
        </w:numPr>
        <w:tabs>
          <w:tab w:val="left" w:pos="631"/>
        </w:tabs>
        <w:spacing w:line="236" w:lineRule="auto"/>
        <w:ind w:right="20" w:firstLine="428"/>
        <w:jc w:val="both"/>
        <w:rPr>
          <w:rFonts w:eastAsia="Times New Roman"/>
          <w:sz w:val="24"/>
          <w:szCs w:val="24"/>
        </w:rPr>
      </w:pPr>
      <w:r>
        <w:rPr>
          <w:rFonts w:eastAsia="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C3408" w:rsidRDefault="008C3408" w:rsidP="008C3408">
      <w:pPr>
        <w:spacing w:line="1" w:lineRule="exact"/>
        <w:rPr>
          <w:rFonts w:eastAsia="Times New Roman"/>
          <w:sz w:val="24"/>
          <w:szCs w:val="24"/>
        </w:rPr>
      </w:pPr>
    </w:p>
    <w:p w:rsidR="008C3408" w:rsidRDefault="008C3408" w:rsidP="00224F09">
      <w:pPr>
        <w:numPr>
          <w:ilvl w:val="1"/>
          <w:numId w:val="106"/>
        </w:numPr>
        <w:tabs>
          <w:tab w:val="left" w:pos="580"/>
        </w:tabs>
        <w:ind w:left="580" w:hanging="152"/>
        <w:rPr>
          <w:rFonts w:eastAsia="Times New Roman"/>
          <w:sz w:val="24"/>
          <w:szCs w:val="24"/>
        </w:rPr>
      </w:pPr>
      <w:r>
        <w:rPr>
          <w:rFonts w:eastAsia="Times New Roman"/>
          <w:sz w:val="24"/>
          <w:szCs w:val="24"/>
        </w:rPr>
        <w:t>раскрывать смысл периодического закона Д. И. Менделеева;</w:t>
      </w:r>
    </w:p>
    <w:p w:rsidR="008C3408" w:rsidRDefault="008C3408" w:rsidP="008C3408">
      <w:pPr>
        <w:spacing w:line="12" w:lineRule="exact"/>
        <w:rPr>
          <w:rFonts w:eastAsia="Times New Roman"/>
          <w:sz w:val="24"/>
          <w:szCs w:val="24"/>
        </w:rPr>
      </w:pPr>
    </w:p>
    <w:p w:rsidR="008C3408" w:rsidRDefault="008C3408" w:rsidP="00224F09">
      <w:pPr>
        <w:numPr>
          <w:ilvl w:val="1"/>
          <w:numId w:val="106"/>
        </w:numPr>
        <w:tabs>
          <w:tab w:val="left" w:pos="651"/>
        </w:tabs>
        <w:spacing w:line="234" w:lineRule="auto"/>
        <w:ind w:right="20" w:firstLine="428"/>
        <w:rPr>
          <w:rFonts w:eastAsia="Times New Roman"/>
          <w:sz w:val="24"/>
          <w:szCs w:val="24"/>
        </w:rPr>
      </w:pPr>
      <w:r>
        <w:rPr>
          <w:rFonts w:eastAsia="Times New Roman"/>
          <w:sz w:val="24"/>
          <w:szCs w:val="24"/>
        </w:rPr>
        <w:t>описывать и характеризовать табличную форму периодической системы химических элементов;</w:t>
      </w:r>
    </w:p>
    <w:p w:rsidR="008C3408" w:rsidRDefault="008C3408" w:rsidP="008C3408">
      <w:pPr>
        <w:spacing w:line="13" w:lineRule="exact"/>
        <w:rPr>
          <w:rFonts w:eastAsia="Times New Roman"/>
          <w:sz w:val="24"/>
          <w:szCs w:val="24"/>
        </w:rPr>
      </w:pPr>
    </w:p>
    <w:p w:rsidR="008C3408" w:rsidRDefault="008C3408" w:rsidP="00224F09">
      <w:pPr>
        <w:numPr>
          <w:ilvl w:val="1"/>
          <w:numId w:val="106"/>
        </w:numPr>
        <w:tabs>
          <w:tab w:val="left" w:pos="588"/>
        </w:tabs>
        <w:spacing w:line="236" w:lineRule="auto"/>
        <w:ind w:right="20" w:firstLine="428"/>
        <w:jc w:val="both"/>
        <w:rPr>
          <w:rFonts w:eastAsia="Times New Roman"/>
          <w:sz w:val="24"/>
          <w:szCs w:val="24"/>
        </w:rPr>
      </w:pPr>
      <w:r>
        <w:rPr>
          <w:rFonts w:eastAsia="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0"/>
          <w:numId w:val="107"/>
        </w:numPr>
        <w:tabs>
          <w:tab w:val="left" w:pos="689"/>
        </w:tabs>
        <w:spacing w:line="234" w:lineRule="auto"/>
        <w:ind w:right="20" w:firstLine="428"/>
        <w:rPr>
          <w:rFonts w:eastAsia="Times New Roman"/>
          <w:sz w:val="24"/>
          <w:szCs w:val="24"/>
        </w:rPr>
      </w:pPr>
      <w:r>
        <w:rPr>
          <w:rFonts w:eastAsia="Times New Roman"/>
          <w:sz w:val="24"/>
          <w:szCs w:val="24"/>
        </w:rPr>
        <w:lastRenderedPageBreak/>
        <w:t>различать виды химической связи: ионную, ковалентную полярную, ковалентную неполярную и металлическую;</w:t>
      </w:r>
    </w:p>
    <w:p w:rsidR="008C3408" w:rsidRDefault="008C3408" w:rsidP="008C3408">
      <w:pPr>
        <w:spacing w:line="14" w:lineRule="exact"/>
        <w:rPr>
          <w:rFonts w:eastAsia="Times New Roman"/>
          <w:sz w:val="24"/>
          <w:szCs w:val="24"/>
        </w:rPr>
      </w:pPr>
    </w:p>
    <w:p w:rsidR="008C3408" w:rsidRDefault="008C3408" w:rsidP="00224F09">
      <w:pPr>
        <w:numPr>
          <w:ilvl w:val="0"/>
          <w:numId w:val="107"/>
        </w:numPr>
        <w:tabs>
          <w:tab w:val="left" w:pos="619"/>
        </w:tabs>
        <w:spacing w:line="234" w:lineRule="auto"/>
        <w:ind w:right="20" w:firstLine="428"/>
        <w:rPr>
          <w:rFonts w:eastAsia="Times New Roman"/>
          <w:sz w:val="24"/>
          <w:szCs w:val="24"/>
        </w:rPr>
      </w:pPr>
      <w:r>
        <w:rPr>
          <w:rFonts w:eastAsia="Times New Roman"/>
          <w:sz w:val="24"/>
          <w:szCs w:val="24"/>
        </w:rPr>
        <w:t>изображать электронно-ионные формулы веществ, образованных химическими связями разного вида;</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579"/>
        </w:tabs>
        <w:spacing w:line="234" w:lineRule="auto"/>
        <w:ind w:firstLine="428"/>
        <w:rPr>
          <w:rFonts w:eastAsia="Times New Roman"/>
          <w:sz w:val="24"/>
          <w:szCs w:val="24"/>
        </w:rPr>
      </w:pPr>
      <w:r>
        <w:rPr>
          <w:rFonts w:eastAsia="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581"/>
        </w:tabs>
        <w:spacing w:line="234" w:lineRule="auto"/>
        <w:ind w:right="20" w:firstLine="428"/>
        <w:rPr>
          <w:rFonts w:eastAsia="Times New Roman"/>
          <w:sz w:val="24"/>
          <w:szCs w:val="24"/>
        </w:rPr>
      </w:pPr>
      <w:r>
        <w:rPr>
          <w:rFonts w:eastAsia="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658"/>
        </w:tabs>
        <w:spacing w:line="236" w:lineRule="auto"/>
        <w:ind w:right="20" w:firstLine="428"/>
        <w:jc w:val="both"/>
        <w:rPr>
          <w:rFonts w:eastAsia="Times New Roman"/>
          <w:sz w:val="24"/>
          <w:szCs w:val="24"/>
        </w:rPr>
      </w:pPr>
      <w:r>
        <w:rPr>
          <w:rFonts w:eastAsia="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694"/>
        </w:tabs>
        <w:spacing w:line="234" w:lineRule="auto"/>
        <w:ind w:right="20" w:firstLine="428"/>
        <w:rPr>
          <w:rFonts w:eastAsia="Times New Roman"/>
          <w:sz w:val="24"/>
          <w:szCs w:val="24"/>
        </w:rPr>
      </w:pPr>
      <w:r>
        <w:rPr>
          <w:rFonts w:eastAsia="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C3408" w:rsidRDefault="008C3408" w:rsidP="008C3408">
      <w:pPr>
        <w:spacing w:line="14" w:lineRule="exact"/>
        <w:rPr>
          <w:rFonts w:eastAsia="Times New Roman"/>
          <w:sz w:val="24"/>
          <w:szCs w:val="24"/>
        </w:rPr>
      </w:pPr>
    </w:p>
    <w:p w:rsidR="008C3408" w:rsidRDefault="008C3408" w:rsidP="00224F09">
      <w:pPr>
        <w:numPr>
          <w:ilvl w:val="0"/>
          <w:numId w:val="107"/>
        </w:numPr>
        <w:tabs>
          <w:tab w:val="left" w:pos="617"/>
        </w:tabs>
        <w:spacing w:line="234" w:lineRule="auto"/>
        <w:ind w:right="20" w:firstLine="428"/>
        <w:rPr>
          <w:rFonts w:eastAsia="Times New Roman"/>
          <w:sz w:val="24"/>
          <w:szCs w:val="24"/>
        </w:rPr>
      </w:pPr>
      <w:r>
        <w:rPr>
          <w:rFonts w:eastAsia="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107"/>
        </w:numPr>
        <w:tabs>
          <w:tab w:val="left" w:pos="580"/>
        </w:tabs>
        <w:spacing w:line="235" w:lineRule="auto"/>
        <w:ind w:left="580" w:hanging="152"/>
        <w:rPr>
          <w:rFonts w:eastAsia="Times New Roman"/>
          <w:sz w:val="24"/>
          <w:szCs w:val="24"/>
        </w:rPr>
      </w:pPr>
      <w:r>
        <w:rPr>
          <w:rFonts w:eastAsia="Times New Roman"/>
          <w:sz w:val="24"/>
          <w:szCs w:val="24"/>
        </w:rPr>
        <w:t>осознавать значение теоретических знаний для практической деятельности человека;</w:t>
      </w:r>
    </w:p>
    <w:p w:rsidR="008C3408" w:rsidRDefault="008C3408" w:rsidP="00224F09">
      <w:pPr>
        <w:numPr>
          <w:ilvl w:val="0"/>
          <w:numId w:val="107"/>
        </w:numPr>
        <w:tabs>
          <w:tab w:val="left" w:pos="580"/>
        </w:tabs>
        <w:ind w:left="580" w:hanging="152"/>
        <w:rPr>
          <w:rFonts w:eastAsia="Times New Roman"/>
          <w:sz w:val="24"/>
          <w:szCs w:val="24"/>
        </w:rPr>
      </w:pPr>
      <w:r>
        <w:rPr>
          <w:rFonts w:eastAsia="Times New Roman"/>
          <w:sz w:val="24"/>
          <w:szCs w:val="24"/>
        </w:rPr>
        <w:t>описывать изученные объекты как системы, применяя логику системного анализа;</w:t>
      </w:r>
    </w:p>
    <w:p w:rsidR="008C3408" w:rsidRDefault="008C3408" w:rsidP="008C3408">
      <w:pPr>
        <w:spacing w:line="9" w:lineRule="exact"/>
        <w:rPr>
          <w:rFonts w:eastAsia="Times New Roman"/>
          <w:sz w:val="24"/>
          <w:szCs w:val="24"/>
        </w:rPr>
      </w:pPr>
    </w:p>
    <w:p w:rsidR="008C3408" w:rsidRDefault="008C3408" w:rsidP="00224F09">
      <w:pPr>
        <w:numPr>
          <w:ilvl w:val="0"/>
          <w:numId w:val="107"/>
        </w:numPr>
        <w:tabs>
          <w:tab w:val="left" w:pos="593"/>
        </w:tabs>
        <w:spacing w:line="234" w:lineRule="auto"/>
        <w:ind w:right="20" w:firstLine="428"/>
        <w:rPr>
          <w:rFonts w:eastAsia="Times New Roman"/>
          <w:sz w:val="24"/>
          <w:szCs w:val="24"/>
        </w:rPr>
      </w:pPr>
      <w:r>
        <w:rPr>
          <w:rFonts w:eastAsia="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598"/>
        </w:tabs>
        <w:spacing w:line="236" w:lineRule="auto"/>
        <w:ind w:right="20" w:firstLine="428"/>
        <w:jc w:val="both"/>
        <w:rPr>
          <w:rFonts w:eastAsia="Times New Roman"/>
          <w:sz w:val="24"/>
          <w:szCs w:val="24"/>
        </w:rPr>
      </w:pPr>
      <w:r>
        <w:rPr>
          <w:rFonts w:eastAsia="Times New Roman"/>
          <w:sz w:val="24"/>
          <w:szCs w:val="24"/>
        </w:rPr>
        <w:t>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5580" w:firstLine="60"/>
        <w:rPr>
          <w:rFonts w:eastAsia="Times New Roman"/>
          <w:sz w:val="24"/>
          <w:szCs w:val="24"/>
        </w:rPr>
      </w:pPr>
      <w:r>
        <w:rPr>
          <w:rFonts w:eastAsia="Times New Roman"/>
          <w:b/>
          <w:bCs/>
          <w:sz w:val="24"/>
          <w:szCs w:val="24"/>
        </w:rPr>
        <w:t>Многообразие химических реакций Выпускник научится:</w:t>
      </w:r>
    </w:p>
    <w:p w:rsidR="008C3408" w:rsidRDefault="008C3408" w:rsidP="008C3408">
      <w:pPr>
        <w:spacing w:line="2" w:lineRule="exact"/>
        <w:rPr>
          <w:rFonts w:eastAsia="Times New Roman"/>
          <w:sz w:val="24"/>
          <w:szCs w:val="24"/>
        </w:rPr>
      </w:pPr>
    </w:p>
    <w:p w:rsidR="008C3408" w:rsidRDefault="008C3408" w:rsidP="00224F09">
      <w:pPr>
        <w:numPr>
          <w:ilvl w:val="0"/>
          <w:numId w:val="107"/>
        </w:numPr>
        <w:tabs>
          <w:tab w:val="left" w:pos="580"/>
        </w:tabs>
        <w:spacing w:line="235" w:lineRule="auto"/>
        <w:ind w:left="580" w:hanging="152"/>
        <w:rPr>
          <w:rFonts w:eastAsia="Times New Roman"/>
          <w:sz w:val="24"/>
          <w:szCs w:val="24"/>
        </w:rPr>
      </w:pPr>
      <w:r>
        <w:rPr>
          <w:rFonts w:eastAsia="Times New Roman"/>
          <w:sz w:val="24"/>
          <w:szCs w:val="24"/>
        </w:rPr>
        <w:t>объяснять суть химических процессов и их принципиальное отличие от физических;</w:t>
      </w:r>
    </w:p>
    <w:p w:rsidR="008C3408" w:rsidRDefault="008C3408" w:rsidP="00224F09">
      <w:pPr>
        <w:numPr>
          <w:ilvl w:val="0"/>
          <w:numId w:val="107"/>
        </w:numPr>
        <w:tabs>
          <w:tab w:val="left" w:pos="580"/>
        </w:tabs>
        <w:ind w:left="580" w:hanging="152"/>
        <w:rPr>
          <w:rFonts w:eastAsia="Times New Roman"/>
          <w:sz w:val="24"/>
          <w:szCs w:val="24"/>
        </w:rPr>
      </w:pPr>
      <w:r>
        <w:rPr>
          <w:rFonts w:eastAsia="Times New Roman"/>
          <w:sz w:val="24"/>
          <w:szCs w:val="24"/>
        </w:rPr>
        <w:t>называть признаки и условия протекания химических реакций;</w:t>
      </w:r>
    </w:p>
    <w:p w:rsidR="008C3408" w:rsidRDefault="008C3408" w:rsidP="008C3408">
      <w:pPr>
        <w:spacing w:line="12" w:lineRule="exact"/>
        <w:rPr>
          <w:rFonts w:eastAsia="Times New Roman"/>
          <w:sz w:val="24"/>
          <w:szCs w:val="24"/>
        </w:rPr>
      </w:pPr>
    </w:p>
    <w:p w:rsidR="008C3408" w:rsidRDefault="008C3408" w:rsidP="00224F09">
      <w:pPr>
        <w:numPr>
          <w:ilvl w:val="0"/>
          <w:numId w:val="107"/>
        </w:numPr>
        <w:tabs>
          <w:tab w:val="left" w:pos="593"/>
        </w:tabs>
        <w:spacing w:line="234" w:lineRule="auto"/>
        <w:ind w:right="20" w:firstLine="428"/>
        <w:rPr>
          <w:rFonts w:eastAsia="Times New Roman"/>
          <w:sz w:val="24"/>
          <w:szCs w:val="24"/>
        </w:rPr>
      </w:pPr>
      <w:r>
        <w:rPr>
          <w:rFonts w:eastAsia="Times New Roman"/>
          <w:sz w:val="24"/>
          <w:szCs w:val="24"/>
        </w:rPr>
        <w:t>устанавливать принадлежность химической реакции к определённому типу по одному из классификационных признаков:</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1) по числу и составу исходных веществ и продуктов реакции (реакции соединения, разложения, замещения и обмена);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2) по выделению или поглощению теплоты (реакции экзотермические и эндотермические);</w:t>
      </w:r>
    </w:p>
    <w:p w:rsidR="008C3408" w:rsidRDefault="008C3408" w:rsidP="008C3408">
      <w:pPr>
        <w:spacing w:line="12" w:lineRule="exact"/>
        <w:rPr>
          <w:rFonts w:eastAsia="Times New Roman"/>
          <w:sz w:val="24"/>
          <w:szCs w:val="24"/>
        </w:rPr>
      </w:pPr>
    </w:p>
    <w:p w:rsidR="008C3408" w:rsidRDefault="008C3408" w:rsidP="00224F09">
      <w:pPr>
        <w:numPr>
          <w:ilvl w:val="1"/>
          <w:numId w:val="107"/>
        </w:numPr>
        <w:tabs>
          <w:tab w:val="left" w:pos="835"/>
        </w:tabs>
        <w:spacing w:line="234" w:lineRule="auto"/>
        <w:ind w:firstLine="488"/>
        <w:rPr>
          <w:rFonts w:eastAsia="Times New Roman"/>
          <w:sz w:val="24"/>
          <w:szCs w:val="24"/>
        </w:rPr>
      </w:pPr>
      <w:r>
        <w:rPr>
          <w:rFonts w:eastAsia="Times New Roman"/>
          <w:sz w:val="24"/>
          <w:szCs w:val="24"/>
        </w:rPr>
        <w:t>по изменению степеней окисления химических элементов (реакции окислительно-восстановительные);</w:t>
      </w:r>
    </w:p>
    <w:p w:rsidR="008C3408" w:rsidRDefault="008C3408" w:rsidP="008C3408">
      <w:pPr>
        <w:spacing w:line="1" w:lineRule="exact"/>
        <w:rPr>
          <w:rFonts w:eastAsia="Times New Roman"/>
          <w:sz w:val="24"/>
          <w:szCs w:val="24"/>
        </w:rPr>
      </w:pPr>
    </w:p>
    <w:p w:rsidR="008C3408" w:rsidRDefault="008C3408" w:rsidP="00224F09">
      <w:pPr>
        <w:numPr>
          <w:ilvl w:val="1"/>
          <w:numId w:val="107"/>
        </w:numPr>
        <w:tabs>
          <w:tab w:val="left" w:pos="740"/>
        </w:tabs>
        <w:ind w:left="740" w:hanging="252"/>
        <w:rPr>
          <w:rFonts w:eastAsia="Times New Roman"/>
          <w:sz w:val="24"/>
          <w:szCs w:val="24"/>
        </w:rPr>
      </w:pPr>
      <w:r>
        <w:rPr>
          <w:rFonts w:eastAsia="Times New Roman"/>
          <w:sz w:val="24"/>
          <w:szCs w:val="24"/>
        </w:rPr>
        <w:t>по обратимости процесса (реакции обратимые и необратимые);</w:t>
      </w:r>
    </w:p>
    <w:p w:rsidR="008C3408" w:rsidRDefault="008C3408" w:rsidP="00224F09">
      <w:pPr>
        <w:numPr>
          <w:ilvl w:val="0"/>
          <w:numId w:val="107"/>
        </w:numPr>
        <w:tabs>
          <w:tab w:val="left" w:pos="580"/>
        </w:tabs>
        <w:ind w:left="580" w:hanging="152"/>
        <w:rPr>
          <w:rFonts w:eastAsia="Times New Roman"/>
          <w:sz w:val="24"/>
          <w:szCs w:val="24"/>
        </w:rPr>
      </w:pPr>
      <w:r>
        <w:rPr>
          <w:rFonts w:eastAsia="Times New Roman"/>
          <w:sz w:val="24"/>
          <w:szCs w:val="24"/>
        </w:rPr>
        <w:t>называть факторы, влияющие на скорость химических реакций;</w:t>
      </w:r>
    </w:p>
    <w:p w:rsidR="008C3408" w:rsidRDefault="008C3408" w:rsidP="00224F09">
      <w:pPr>
        <w:numPr>
          <w:ilvl w:val="0"/>
          <w:numId w:val="107"/>
        </w:numPr>
        <w:tabs>
          <w:tab w:val="left" w:pos="580"/>
        </w:tabs>
        <w:ind w:left="580" w:hanging="152"/>
        <w:rPr>
          <w:rFonts w:eastAsia="Times New Roman"/>
          <w:sz w:val="24"/>
          <w:szCs w:val="24"/>
        </w:rPr>
      </w:pPr>
      <w:r>
        <w:rPr>
          <w:rFonts w:eastAsia="Times New Roman"/>
          <w:sz w:val="24"/>
          <w:szCs w:val="24"/>
        </w:rPr>
        <w:t>называть факторы, влияющие на смещение химического равновесия;</w:t>
      </w:r>
    </w:p>
    <w:p w:rsidR="008C3408" w:rsidRDefault="008C3408" w:rsidP="008C3408">
      <w:pPr>
        <w:spacing w:line="12" w:lineRule="exact"/>
        <w:rPr>
          <w:rFonts w:eastAsia="Times New Roman"/>
          <w:sz w:val="24"/>
          <w:szCs w:val="24"/>
        </w:rPr>
      </w:pPr>
    </w:p>
    <w:p w:rsidR="008C3408" w:rsidRDefault="008C3408" w:rsidP="00224F09">
      <w:pPr>
        <w:numPr>
          <w:ilvl w:val="0"/>
          <w:numId w:val="107"/>
        </w:numPr>
        <w:tabs>
          <w:tab w:val="left" w:pos="593"/>
        </w:tabs>
        <w:spacing w:line="236" w:lineRule="auto"/>
        <w:ind w:firstLine="428"/>
        <w:jc w:val="both"/>
        <w:rPr>
          <w:rFonts w:eastAsia="Times New Roman"/>
          <w:sz w:val="24"/>
          <w:szCs w:val="24"/>
        </w:rPr>
      </w:pPr>
      <w:r>
        <w:rPr>
          <w:rFonts w:eastAsia="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701"/>
        </w:tabs>
        <w:spacing w:line="234" w:lineRule="auto"/>
        <w:ind w:right="20" w:firstLine="428"/>
        <w:rPr>
          <w:rFonts w:eastAsia="Times New Roman"/>
          <w:sz w:val="24"/>
          <w:szCs w:val="24"/>
        </w:rPr>
      </w:pPr>
      <w:r>
        <w:rPr>
          <w:rFonts w:eastAsia="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720"/>
        </w:tabs>
        <w:spacing w:line="234" w:lineRule="auto"/>
        <w:ind w:right="20" w:firstLine="428"/>
        <w:rPr>
          <w:rFonts w:eastAsia="Times New Roman"/>
          <w:sz w:val="24"/>
          <w:szCs w:val="24"/>
        </w:rPr>
      </w:pPr>
      <w:r>
        <w:rPr>
          <w:rFonts w:eastAsia="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720"/>
        </w:tabs>
        <w:spacing w:line="234" w:lineRule="auto"/>
        <w:ind w:right="20" w:firstLine="428"/>
        <w:rPr>
          <w:rFonts w:eastAsia="Times New Roman"/>
          <w:sz w:val="24"/>
          <w:szCs w:val="24"/>
        </w:rPr>
      </w:pPr>
      <w:r>
        <w:rPr>
          <w:rFonts w:eastAsia="Times New Roman"/>
          <w:sz w:val="24"/>
          <w:szCs w:val="24"/>
        </w:rPr>
        <w:t>выявлять в процессе эксперимента признаки, свидетельствующие о протекании химической реакции;</w:t>
      </w:r>
    </w:p>
    <w:p w:rsidR="008C3408" w:rsidRDefault="008C3408" w:rsidP="008C3408">
      <w:pPr>
        <w:spacing w:line="2" w:lineRule="exact"/>
        <w:rPr>
          <w:rFonts w:eastAsia="Times New Roman"/>
          <w:sz w:val="24"/>
          <w:szCs w:val="24"/>
        </w:rPr>
      </w:pPr>
    </w:p>
    <w:p w:rsidR="008C3408" w:rsidRDefault="008C3408" w:rsidP="00224F09">
      <w:pPr>
        <w:numPr>
          <w:ilvl w:val="0"/>
          <w:numId w:val="107"/>
        </w:numPr>
        <w:tabs>
          <w:tab w:val="left" w:pos="580"/>
        </w:tabs>
        <w:ind w:left="580" w:hanging="152"/>
        <w:rPr>
          <w:rFonts w:eastAsia="Times New Roman"/>
          <w:sz w:val="24"/>
          <w:szCs w:val="24"/>
        </w:rPr>
      </w:pPr>
      <w:r>
        <w:rPr>
          <w:rFonts w:eastAsia="Times New Roman"/>
          <w:sz w:val="24"/>
          <w:szCs w:val="24"/>
        </w:rPr>
        <w:t>приготовлять растворы с определённой массовой долей растворённого вещества;</w:t>
      </w:r>
    </w:p>
    <w:p w:rsidR="008C3408" w:rsidRDefault="008C3408" w:rsidP="008C3408">
      <w:pPr>
        <w:spacing w:line="12" w:lineRule="exact"/>
        <w:rPr>
          <w:rFonts w:eastAsia="Times New Roman"/>
          <w:sz w:val="24"/>
          <w:szCs w:val="24"/>
        </w:rPr>
      </w:pPr>
    </w:p>
    <w:p w:rsidR="008C3408" w:rsidRDefault="008C3408" w:rsidP="00224F09">
      <w:pPr>
        <w:numPr>
          <w:ilvl w:val="0"/>
          <w:numId w:val="107"/>
        </w:numPr>
        <w:tabs>
          <w:tab w:val="left" w:pos="607"/>
        </w:tabs>
        <w:spacing w:line="234" w:lineRule="auto"/>
        <w:ind w:right="20" w:firstLine="428"/>
        <w:rPr>
          <w:rFonts w:eastAsia="Times New Roman"/>
          <w:sz w:val="24"/>
          <w:szCs w:val="24"/>
        </w:rPr>
      </w:pPr>
      <w:r>
        <w:rPr>
          <w:rFonts w:eastAsia="Times New Roman"/>
          <w:sz w:val="24"/>
          <w:szCs w:val="24"/>
        </w:rPr>
        <w:t>определять характер среды водных растворов кислот и щелочей по изменению окраски индикаторов;</w:t>
      </w:r>
    </w:p>
    <w:p w:rsidR="008C3408" w:rsidRDefault="008C3408" w:rsidP="008C3408">
      <w:pPr>
        <w:spacing w:line="13" w:lineRule="exact"/>
        <w:rPr>
          <w:rFonts w:eastAsia="Times New Roman"/>
          <w:sz w:val="24"/>
          <w:szCs w:val="24"/>
        </w:rPr>
      </w:pPr>
    </w:p>
    <w:p w:rsidR="008C3408" w:rsidRDefault="008C3408" w:rsidP="00224F09">
      <w:pPr>
        <w:numPr>
          <w:ilvl w:val="0"/>
          <w:numId w:val="107"/>
        </w:numPr>
        <w:tabs>
          <w:tab w:val="left" w:pos="588"/>
        </w:tabs>
        <w:spacing w:line="234" w:lineRule="auto"/>
        <w:ind w:right="20" w:firstLine="428"/>
        <w:rPr>
          <w:rFonts w:eastAsia="Times New Roman"/>
          <w:sz w:val="24"/>
          <w:szCs w:val="24"/>
        </w:rPr>
      </w:pPr>
      <w:r>
        <w:rPr>
          <w:rFonts w:eastAsia="Times New Roman"/>
          <w:sz w:val="24"/>
          <w:szCs w:val="24"/>
        </w:rPr>
        <w:t>проводить качественные реакции, подтверждающие наличие в водных растворах веществ отдельных катионов и анионов.</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Выпускник получит возможность научиться:</w:t>
      </w:r>
    </w:p>
    <w:p w:rsidR="008C3408" w:rsidRDefault="008C3408" w:rsidP="008C3408">
      <w:pPr>
        <w:spacing w:line="8" w:lineRule="exact"/>
        <w:rPr>
          <w:sz w:val="20"/>
          <w:szCs w:val="20"/>
        </w:rPr>
      </w:pPr>
    </w:p>
    <w:p w:rsidR="008C3408" w:rsidRDefault="008C3408" w:rsidP="00224F09">
      <w:pPr>
        <w:numPr>
          <w:ilvl w:val="1"/>
          <w:numId w:val="108"/>
        </w:numPr>
        <w:tabs>
          <w:tab w:val="left" w:pos="694"/>
        </w:tabs>
        <w:spacing w:line="234" w:lineRule="auto"/>
        <w:ind w:right="20" w:firstLine="428"/>
        <w:rPr>
          <w:rFonts w:eastAsia="Times New Roman"/>
          <w:sz w:val="24"/>
          <w:szCs w:val="24"/>
        </w:rPr>
      </w:pPr>
      <w:r>
        <w:rPr>
          <w:rFonts w:eastAsia="Times New Roman"/>
          <w:sz w:val="24"/>
          <w:szCs w:val="24"/>
        </w:rPr>
        <w:t>составлять молекулярные и полные ионные уравнения по сокращённым ионным уравнениям;</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89"/>
        </w:tabs>
        <w:spacing w:line="234" w:lineRule="auto"/>
        <w:ind w:firstLine="428"/>
        <w:rPr>
          <w:rFonts w:eastAsia="Times New Roman"/>
          <w:sz w:val="24"/>
          <w:szCs w:val="24"/>
        </w:rPr>
      </w:pPr>
      <w:r>
        <w:rPr>
          <w:rFonts w:eastAsia="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53"/>
        </w:tabs>
        <w:spacing w:line="234" w:lineRule="auto"/>
        <w:ind w:right="20" w:firstLine="428"/>
        <w:rPr>
          <w:rFonts w:eastAsia="Times New Roman"/>
          <w:sz w:val="24"/>
          <w:szCs w:val="24"/>
        </w:rPr>
      </w:pPr>
      <w:r>
        <w:rPr>
          <w:rFonts w:eastAsia="Times New Roman"/>
          <w:sz w:val="24"/>
          <w:szCs w:val="24"/>
        </w:rPr>
        <w:t>прогнозировать результаты воздействия различных факторов на изменение скорости химической реакции;</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12"/>
        </w:tabs>
        <w:spacing w:line="234" w:lineRule="auto"/>
        <w:ind w:firstLine="428"/>
        <w:rPr>
          <w:rFonts w:eastAsia="Times New Roman"/>
          <w:sz w:val="24"/>
          <w:szCs w:val="24"/>
        </w:rPr>
      </w:pPr>
      <w:r>
        <w:rPr>
          <w:rFonts w:eastAsia="Times New Roman"/>
          <w:sz w:val="24"/>
          <w:szCs w:val="24"/>
        </w:rPr>
        <w:t>прогнозировать результаты воздействия различных факторов на смещение химического равновесия.</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7020"/>
        <w:rPr>
          <w:rFonts w:eastAsia="Times New Roman"/>
          <w:sz w:val="24"/>
          <w:szCs w:val="24"/>
        </w:rPr>
      </w:pPr>
      <w:r>
        <w:rPr>
          <w:rFonts w:eastAsia="Times New Roman"/>
          <w:b/>
          <w:bCs/>
          <w:sz w:val="24"/>
          <w:szCs w:val="24"/>
        </w:rPr>
        <w:t>Многообразие веществ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8"/>
        </w:numPr>
        <w:tabs>
          <w:tab w:val="left" w:pos="751"/>
        </w:tabs>
        <w:spacing w:line="234" w:lineRule="auto"/>
        <w:ind w:right="20" w:firstLine="428"/>
        <w:rPr>
          <w:rFonts w:eastAsia="Times New Roman"/>
          <w:sz w:val="24"/>
          <w:szCs w:val="24"/>
        </w:rPr>
      </w:pPr>
      <w:r>
        <w:rPr>
          <w:rFonts w:eastAsia="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C3408" w:rsidRDefault="008C3408" w:rsidP="008C3408">
      <w:pPr>
        <w:spacing w:line="2" w:lineRule="exact"/>
        <w:rPr>
          <w:rFonts w:eastAsia="Times New Roman"/>
          <w:sz w:val="24"/>
          <w:szCs w:val="24"/>
        </w:rPr>
      </w:pPr>
    </w:p>
    <w:p w:rsidR="008C3408" w:rsidRDefault="008C3408" w:rsidP="00224F09">
      <w:pPr>
        <w:numPr>
          <w:ilvl w:val="1"/>
          <w:numId w:val="108"/>
        </w:numPr>
        <w:tabs>
          <w:tab w:val="left" w:pos="580"/>
        </w:tabs>
        <w:ind w:left="580" w:hanging="152"/>
        <w:rPr>
          <w:rFonts w:eastAsia="Times New Roman"/>
          <w:sz w:val="24"/>
          <w:szCs w:val="24"/>
        </w:rPr>
      </w:pPr>
      <w:r>
        <w:rPr>
          <w:rFonts w:eastAsia="Times New Roman"/>
          <w:sz w:val="24"/>
          <w:szCs w:val="24"/>
        </w:rPr>
        <w:t>составлять формулы веществ по их названиям;</w:t>
      </w:r>
    </w:p>
    <w:p w:rsidR="008C3408" w:rsidRDefault="008C3408" w:rsidP="00224F09">
      <w:pPr>
        <w:numPr>
          <w:ilvl w:val="1"/>
          <w:numId w:val="108"/>
        </w:numPr>
        <w:tabs>
          <w:tab w:val="left" w:pos="580"/>
        </w:tabs>
        <w:ind w:left="580" w:hanging="152"/>
        <w:rPr>
          <w:rFonts w:eastAsia="Times New Roman"/>
          <w:sz w:val="24"/>
          <w:szCs w:val="24"/>
        </w:rPr>
      </w:pPr>
      <w:r>
        <w:rPr>
          <w:rFonts w:eastAsia="Times New Roman"/>
          <w:sz w:val="24"/>
          <w:szCs w:val="24"/>
        </w:rPr>
        <w:t>определять валентность и степень окисления элементов в веществах;</w:t>
      </w:r>
    </w:p>
    <w:p w:rsidR="008C3408" w:rsidRDefault="008C3408" w:rsidP="008C3408">
      <w:pPr>
        <w:spacing w:line="12" w:lineRule="exact"/>
        <w:rPr>
          <w:rFonts w:eastAsia="Times New Roman"/>
          <w:sz w:val="24"/>
          <w:szCs w:val="24"/>
        </w:rPr>
      </w:pPr>
    </w:p>
    <w:p w:rsidR="008C3408" w:rsidRDefault="008C3408" w:rsidP="00224F09">
      <w:pPr>
        <w:numPr>
          <w:ilvl w:val="1"/>
          <w:numId w:val="108"/>
        </w:numPr>
        <w:tabs>
          <w:tab w:val="left" w:pos="595"/>
        </w:tabs>
        <w:spacing w:line="236" w:lineRule="auto"/>
        <w:ind w:right="20" w:firstLine="428"/>
        <w:jc w:val="both"/>
        <w:rPr>
          <w:rFonts w:eastAsia="Times New Roman"/>
          <w:sz w:val="24"/>
          <w:szCs w:val="24"/>
        </w:rPr>
      </w:pPr>
      <w:r>
        <w:rPr>
          <w:rFonts w:eastAsia="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C3408" w:rsidRDefault="008C3408" w:rsidP="008C3408">
      <w:pPr>
        <w:spacing w:line="11" w:lineRule="exact"/>
        <w:rPr>
          <w:rFonts w:eastAsia="Times New Roman"/>
          <w:sz w:val="24"/>
          <w:szCs w:val="24"/>
        </w:rPr>
      </w:pPr>
    </w:p>
    <w:p w:rsidR="008C3408" w:rsidRDefault="008C3408" w:rsidP="00224F09">
      <w:pPr>
        <w:numPr>
          <w:ilvl w:val="1"/>
          <w:numId w:val="108"/>
        </w:numPr>
        <w:tabs>
          <w:tab w:val="left" w:pos="579"/>
        </w:tabs>
        <w:spacing w:line="236" w:lineRule="auto"/>
        <w:ind w:right="20" w:firstLine="428"/>
        <w:jc w:val="both"/>
        <w:rPr>
          <w:rFonts w:eastAsia="Times New Roman"/>
          <w:sz w:val="24"/>
          <w:szCs w:val="24"/>
        </w:rPr>
      </w:pPr>
      <w:r>
        <w:rPr>
          <w:rFonts w:eastAsia="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65"/>
        </w:tabs>
        <w:spacing w:line="234" w:lineRule="auto"/>
        <w:ind w:right="20" w:firstLine="428"/>
        <w:rPr>
          <w:rFonts w:eastAsia="Times New Roman"/>
          <w:sz w:val="24"/>
          <w:szCs w:val="24"/>
        </w:rPr>
      </w:pPr>
      <w:r>
        <w:rPr>
          <w:rFonts w:eastAsia="Times New Roman"/>
          <w:sz w:val="24"/>
          <w:szCs w:val="24"/>
        </w:rPr>
        <w:t>называть общие химические свойства, характерные для групп оксидов: кислотных, основных, амфотерных;</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751"/>
        </w:tabs>
        <w:spacing w:line="234" w:lineRule="auto"/>
        <w:ind w:right="20" w:firstLine="428"/>
        <w:rPr>
          <w:rFonts w:eastAsia="Times New Roman"/>
          <w:sz w:val="24"/>
          <w:szCs w:val="24"/>
        </w:rPr>
      </w:pPr>
      <w:r>
        <w:rPr>
          <w:rFonts w:eastAsia="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8C3408" w:rsidRDefault="008C3408" w:rsidP="008C3408">
      <w:pPr>
        <w:spacing w:line="14" w:lineRule="exact"/>
        <w:rPr>
          <w:rFonts w:eastAsia="Times New Roman"/>
          <w:sz w:val="24"/>
          <w:szCs w:val="24"/>
        </w:rPr>
      </w:pPr>
    </w:p>
    <w:p w:rsidR="008C3408" w:rsidRDefault="008C3408" w:rsidP="00224F09">
      <w:pPr>
        <w:numPr>
          <w:ilvl w:val="1"/>
          <w:numId w:val="108"/>
        </w:numPr>
        <w:tabs>
          <w:tab w:val="left" w:pos="651"/>
        </w:tabs>
        <w:spacing w:line="234" w:lineRule="auto"/>
        <w:ind w:right="20" w:firstLine="428"/>
        <w:rPr>
          <w:rFonts w:eastAsia="Times New Roman"/>
          <w:sz w:val="24"/>
          <w:szCs w:val="24"/>
        </w:rPr>
      </w:pPr>
      <w:r>
        <w:rPr>
          <w:rFonts w:eastAsia="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802"/>
        </w:tabs>
        <w:spacing w:line="234" w:lineRule="auto"/>
        <w:ind w:firstLine="428"/>
        <w:rPr>
          <w:rFonts w:eastAsia="Times New Roman"/>
          <w:sz w:val="24"/>
          <w:szCs w:val="24"/>
        </w:rPr>
      </w:pPr>
      <w:r>
        <w:rPr>
          <w:rFonts w:eastAsia="Times New Roman"/>
          <w:sz w:val="24"/>
          <w:szCs w:val="24"/>
        </w:rPr>
        <w:t>определять вещество-окислитель и вещество-восстановитель в окислительно-восстановительных реакциях;</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718"/>
        </w:tabs>
        <w:spacing w:line="234" w:lineRule="auto"/>
        <w:ind w:right="20" w:firstLine="428"/>
        <w:rPr>
          <w:rFonts w:eastAsia="Times New Roman"/>
          <w:sz w:val="24"/>
          <w:szCs w:val="24"/>
        </w:rPr>
      </w:pPr>
      <w:r>
        <w:rPr>
          <w:rFonts w:eastAsia="Times New Roman"/>
          <w:sz w:val="24"/>
          <w:szCs w:val="24"/>
        </w:rPr>
        <w:t>составлять окислительно-восстановительный баланс (для изученных реакций) по предложенным схемам реакций;</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574"/>
        </w:tabs>
        <w:spacing w:line="234" w:lineRule="auto"/>
        <w:ind w:firstLine="428"/>
        <w:rPr>
          <w:rFonts w:eastAsia="Times New Roman"/>
          <w:sz w:val="24"/>
          <w:szCs w:val="24"/>
        </w:rPr>
      </w:pPr>
      <w:r>
        <w:rPr>
          <w:rFonts w:eastAsia="Times New Roman"/>
          <w:sz w:val="24"/>
          <w:szCs w:val="24"/>
        </w:rPr>
        <w:t>проводить лабораторные опыты, подтверждающие химические свойства основных классов неорганических веществ;</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55"/>
        </w:tabs>
        <w:spacing w:line="236" w:lineRule="auto"/>
        <w:ind w:right="20" w:firstLine="428"/>
        <w:jc w:val="both"/>
        <w:rPr>
          <w:rFonts w:eastAsia="Times New Roman"/>
          <w:sz w:val="24"/>
          <w:szCs w:val="24"/>
        </w:rPr>
      </w:pPr>
      <w:r>
        <w:rPr>
          <w:rFonts w:eastAsia="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1"/>
          <w:numId w:val="108"/>
        </w:numPr>
        <w:tabs>
          <w:tab w:val="left" w:pos="580"/>
        </w:tabs>
        <w:spacing w:line="235" w:lineRule="auto"/>
        <w:ind w:left="580" w:hanging="152"/>
        <w:rPr>
          <w:rFonts w:eastAsia="Times New Roman"/>
          <w:sz w:val="24"/>
          <w:szCs w:val="24"/>
        </w:rPr>
      </w:pPr>
      <w:r>
        <w:rPr>
          <w:rFonts w:eastAsia="Times New Roman"/>
          <w:sz w:val="24"/>
          <w:szCs w:val="24"/>
        </w:rPr>
        <w:t>прогнозировать химические свойства веществ на основе их состава и строения;</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05"/>
        </w:tabs>
        <w:spacing w:line="234" w:lineRule="auto"/>
        <w:ind w:right="20" w:firstLine="428"/>
        <w:rPr>
          <w:rFonts w:eastAsia="Times New Roman"/>
          <w:sz w:val="24"/>
          <w:szCs w:val="24"/>
        </w:rPr>
      </w:pPr>
      <w:r>
        <w:rPr>
          <w:rFonts w:eastAsia="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C3408" w:rsidRDefault="008C3408" w:rsidP="008C3408">
      <w:pPr>
        <w:spacing w:line="13" w:lineRule="exact"/>
        <w:rPr>
          <w:rFonts w:eastAsia="Times New Roman"/>
          <w:sz w:val="24"/>
          <w:szCs w:val="24"/>
        </w:rPr>
      </w:pPr>
    </w:p>
    <w:p w:rsidR="008C3408" w:rsidRDefault="008C3408" w:rsidP="00224F09">
      <w:pPr>
        <w:numPr>
          <w:ilvl w:val="1"/>
          <w:numId w:val="108"/>
        </w:numPr>
        <w:tabs>
          <w:tab w:val="left" w:pos="619"/>
        </w:tabs>
        <w:spacing w:line="234" w:lineRule="auto"/>
        <w:ind w:right="20" w:firstLine="428"/>
        <w:rPr>
          <w:rFonts w:eastAsia="Times New Roman"/>
          <w:sz w:val="24"/>
          <w:szCs w:val="24"/>
        </w:rPr>
      </w:pPr>
      <w:r>
        <w:rPr>
          <w:rFonts w:eastAsia="Times New Roman"/>
          <w:sz w:val="24"/>
          <w:szCs w:val="24"/>
        </w:rPr>
        <w:t>выявлять существование генетической взаимосвязи между веществами в ряду: простое вещество — оксид — гидроксид — соль;</w:t>
      </w:r>
    </w:p>
    <w:p w:rsidR="008C3408" w:rsidRDefault="008C3408" w:rsidP="008C3408">
      <w:pPr>
        <w:spacing w:line="1" w:lineRule="exact"/>
        <w:rPr>
          <w:rFonts w:eastAsia="Times New Roman"/>
          <w:sz w:val="24"/>
          <w:szCs w:val="24"/>
        </w:rPr>
      </w:pPr>
    </w:p>
    <w:p w:rsidR="008C3408" w:rsidRDefault="008C3408" w:rsidP="00224F09">
      <w:pPr>
        <w:numPr>
          <w:ilvl w:val="1"/>
          <w:numId w:val="108"/>
        </w:numPr>
        <w:tabs>
          <w:tab w:val="left" w:pos="580"/>
        </w:tabs>
        <w:ind w:left="580" w:hanging="152"/>
        <w:rPr>
          <w:rFonts w:eastAsia="Times New Roman"/>
          <w:sz w:val="24"/>
          <w:szCs w:val="24"/>
        </w:rPr>
      </w:pPr>
      <w:r>
        <w:rPr>
          <w:rFonts w:eastAsia="Times New Roman"/>
          <w:sz w:val="24"/>
          <w:szCs w:val="24"/>
        </w:rPr>
        <w:t>характеризовать особые свойства концентрированных серной и азотной кислот;</w:t>
      </w:r>
    </w:p>
    <w:p w:rsidR="008C3408" w:rsidRDefault="008C3408" w:rsidP="008C3408">
      <w:pPr>
        <w:spacing w:line="12" w:lineRule="exact"/>
        <w:rPr>
          <w:rFonts w:eastAsia="Times New Roman"/>
          <w:sz w:val="24"/>
          <w:szCs w:val="24"/>
        </w:rPr>
      </w:pPr>
    </w:p>
    <w:p w:rsidR="008C3408" w:rsidRDefault="008C3408" w:rsidP="00224F09">
      <w:pPr>
        <w:numPr>
          <w:ilvl w:val="1"/>
          <w:numId w:val="108"/>
        </w:numPr>
        <w:tabs>
          <w:tab w:val="left" w:pos="641"/>
        </w:tabs>
        <w:spacing w:line="234" w:lineRule="auto"/>
        <w:ind w:firstLine="428"/>
        <w:rPr>
          <w:rFonts w:eastAsia="Times New Roman"/>
          <w:sz w:val="24"/>
          <w:szCs w:val="24"/>
        </w:rPr>
      </w:pPr>
      <w:r>
        <w:rPr>
          <w:rFonts w:eastAsia="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8C3408" w:rsidRDefault="008C3408" w:rsidP="008C3408">
      <w:pPr>
        <w:spacing w:line="1" w:lineRule="exact"/>
        <w:rPr>
          <w:rFonts w:eastAsia="Times New Roman"/>
          <w:sz w:val="24"/>
          <w:szCs w:val="24"/>
        </w:rPr>
      </w:pPr>
    </w:p>
    <w:p w:rsidR="008C3408" w:rsidRDefault="008C3408" w:rsidP="00224F09">
      <w:pPr>
        <w:numPr>
          <w:ilvl w:val="1"/>
          <w:numId w:val="108"/>
        </w:numPr>
        <w:tabs>
          <w:tab w:val="left" w:pos="580"/>
        </w:tabs>
        <w:ind w:left="580" w:hanging="152"/>
        <w:rPr>
          <w:rFonts w:eastAsia="Times New Roman"/>
          <w:sz w:val="24"/>
          <w:szCs w:val="24"/>
        </w:rPr>
      </w:pPr>
      <w:r>
        <w:rPr>
          <w:rFonts w:eastAsia="Times New Roman"/>
          <w:sz w:val="24"/>
          <w:szCs w:val="24"/>
        </w:rPr>
        <w:t>описывать физические и химические процессы, являющиеся частью круговорота веществ</w:t>
      </w:r>
    </w:p>
    <w:p w:rsidR="008C3408" w:rsidRDefault="008C3408" w:rsidP="00224F09">
      <w:pPr>
        <w:numPr>
          <w:ilvl w:val="0"/>
          <w:numId w:val="108"/>
        </w:numPr>
        <w:tabs>
          <w:tab w:val="left" w:pos="180"/>
        </w:tabs>
        <w:ind w:left="180" w:hanging="180"/>
        <w:rPr>
          <w:rFonts w:eastAsia="Times New Roman"/>
          <w:sz w:val="24"/>
          <w:szCs w:val="24"/>
        </w:rPr>
      </w:pPr>
      <w:r>
        <w:rPr>
          <w:rFonts w:eastAsia="Times New Roman"/>
          <w:sz w:val="24"/>
          <w:szCs w:val="24"/>
        </w:rPr>
        <w:t>природе;</w:t>
      </w:r>
    </w:p>
    <w:p w:rsidR="008C3408" w:rsidRDefault="008C3408" w:rsidP="008C3408">
      <w:pPr>
        <w:spacing w:line="12" w:lineRule="exact"/>
        <w:rPr>
          <w:rFonts w:eastAsia="Times New Roman"/>
          <w:sz w:val="24"/>
          <w:szCs w:val="24"/>
        </w:rPr>
      </w:pPr>
    </w:p>
    <w:p w:rsidR="008C3408" w:rsidRDefault="008C3408" w:rsidP="00224F09">
      <w:pPr>
        <w:numPr>
          <w:ilvl w:val="1"/>
          <w:numId w:val="108"/>
        </w:numPr>
        <w:tabs>
          <w:tab w:val="left" w:pos="653"/>
        </w:tabs>
        <w:spacing w:line="234" w:lineRule="auto"/>
        <w:ind w:right="20" w:firstLine="428"/>
        <w:rPr>
          <w:rFonts w:eastAsia="Times New Roman"/>
          <w:sz w:val="24"/>
          <w:szCs w:val="24"/>
        </w:rPr>
      </w:pPr>
      <w:r>
        <w:rPr>
          <w:rFonts w:eastAsia="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1.2.5.16. ИЗОБРАЗИТЕЛЬНОЕ ИСКУССТВО</w:t>
      </w:r>
    </w:p>
    <w:p w:rsidR="008C3408" w:rsidRDefault="008C3408" w:rsidP="008C3408">
      <w:pPr>
        <w:sectPr w:rsidR="008C3408">
          <w:pgSz w:w="11920" w:h="16841"/>
          <w:pgMar w:top="1055" w:right="931" w:bottom="1145" w:left="1020" w:header="0" w:footer="0" w:gutter="0"/>
          <w:cols w:space="720" w:equalWidth="0">
            <w:col w:w="9960"/>
          </w:cols>
        </w:sectPr>
      </w:pPr>
    </w:p>
    <w:p w:rsidR="008C3408" w:rsidRDefault="008C3408" w:rsidP="008C3408">
      <w:pPr>
        <w:spacing w:line="234" w:lineRule="auto"/>
        <w:ind w:left="420" w:right="1060"/>
        <w:rPr>
          <w:sz w:val="20"/>
          <w:szCs w:val="20"/>
        </w:rPr>
      </w:pPr>
      <w:r>
        <w:rPr>
          <w:rFonts w:eastAsia="Times New Roman"/>
          <w:b/>
          <w:bCs/>
          <w:sz w:val="24"/>
          <w:szCs w:val="24"/>
        </w:rPr>
        <w:lastRenderedPageBreak/>
        <w:t>Роль искусства и художественной деятельности в жизни человека и общества Выпускник научится:</w:t>
      </w:r>
    </w:p>
    <w:p w:rsidR="008C3408" w:rsidRDefault="008C3408" w:rsidP="008C3408">
      <w:pPr>
        <w:spacing w:line="9" w:lineRule="exact"/>
        <w:rPr>
          <w:sz w:val="20"/>
          <w:szCs w:val="20"/>
        </w:rPr>
      </w:pPr>
    </w:p>
    <w:p w:rsidR="008C3408" w:rsidRDefault="008C3408" w:rsidP="00224F09">
      <w:pPr>
        <w:numPr>
          <w:ilvl w:val="1"/>
          <w:numId w:val="109"/>
        </w:numPr>
        <w:tabs>
          <w:tab w:val="left" w:pos="665"/>
        </w:tabs>
        <w:spacing w:line="234" w:lineRule="auto"/>
        <w:ind w:right="20" w:firstLine="428"/>
        <w:rPr>
          <w:rFonts w:eastAsia="Times New Roman"/>
          <w:sz w:val="24"/>
          <w:szCs w:val="24"/>
        </w:rPr>
      </w:pPr>
      <w:r>
        <w:rPr>
          <w:rFonts w:eastAsia="Times New Roman"/>
          <w:sz w:val="24"/>
          <w:szCs w:val="24"/>
        </w:rPr>
        <w:t>понимать роль и место искусства в развитии культуры, ориентироваться в связях искусства с наукой и религией;</w:t>
      </w:r>
    </w:p>
    <w:p w:rsidR="008C3408" w:rsidRDefault="008C3408" w:rsidP="008C3408">
      <w:pPr>
        <w:spacing w:line="13" w:lineRule="exact"/>
        <w:rPr>
          <w:rFonts w:eastAsia="Times New Roman"/>
          <w:sz w:val="24"/>
          <w:szCs w:val="24"/>
        </w:rPr>
      </w:pPr>
    </w:p>
    <w:p w:rsidR="008C3408" w:rsidRDefault="008C3408" w:rsidP="00224F09">
      <w:pPr>
        <w:numPr>
          <w:ilvl w:val="1"/>
          <w:numId w:val="109"/>
        </w:numPr>
        <w:tabs>
          <w:tab w:val="left" w:pos="579"/>
        </w:tabs>
        <w:spacing w:line="234" w:lineRule="auto"/>
        <w:ind w:right="20" w:firstLine="428"/>
        <w:rPr>
          <w:rFonts w:eastAsia="Times New Roman"/>
          <w:sz w:val="24"/>
          <w:szCs w:val="24"/>
        </w:rPr>
      </w:pPr>
      <w:r>
        <w:rPr>
          <w:rFonts w:eastAsia="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8C3408" w:rsidRDefault="008C3408" w:rsidP="008C3408">
      <w:pPr>
        <w:spacing w:line="1" w:lineRule="exact"/>
        <w:rPr>
          <w:rFonts w:eastAsia="Times New Roman"/>
          <w:sz w:val="24"/>
          <w:szCs w:val="24"/>
        </w:rPr>
      </w:pPr>
    </w:p>
    <w:p w:rsidR="008C3408" w:rsidRDefault="008C3408" w:rsidP="00224F09">
      <w:pPr>
        <w:numPr>
          <w:ilvl w:val="1"/>
          <w:numId w:val="109"/>
        </w:numPr>
        <w:tabs>
          <w:tab w:val="left" w:pos="580"/>
        </w:tabs>
        <w:ind w:left="580" w:hanging="152"/>
        <w:rPr>
          <w:rFonts w:eastAsia="Times New Roman"/>
          <w:sz w:val="24"/>
          <w:szCs w:val="24"/>
        </w:rPr>
      </w:pPr>
      <w:r>
        <w:rPr>
          <w:rFonts w:eastAsia="Times New Roman"/>
          <w:sz w:val="24"/>
          <w:szCs w:val="24"/>
        </w:rPr>
        <w:t>понимать роль искусства в создании материальной среды обитания человека;</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612"/>
        </w:tabs>
        <w:spacing w:line="234" w:lineRule="auto"/>
        <w:ind w:firstLine="428"/>
        <w:rPr>
          <w:rFonts w:eastAsia="Times New Roman"/>
          <w:sz w:val="24"/>
          <w:szCs w:val="24"/>
        </w:rPr>
      </w:pPr>
      <w:r>
        <w:rPr>
          <w:rFonts w:eastAsia="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581"/>
        </w:tabs>
        <w:spacing w:line="234" w:lineRule="auto"/>
        <w:ind w:right="20" w:firstLine="428"/>
        <w:rPr>
          <w:rFonts w:eastAsia="Times New Roman"/>
          <w:sz w:val="24"/>
          <w:szCs w:val="24"/>
        </w:rPr>
      </w:pPr>
      <w:r>
        <w:rPr>
          <w:rFonts w:eastAsia="Times New Roman"/>
          <w:sz w:val="24"/>
          <w:szCs w:val="24"/>
        </w:rPr>
        <w:t>выделять и анализировать авторскую концепцию художественного образа в произведении искусства;</w:t>
      </w:r>
    </w:p>
    <w:p w:rsidR="008C3408" w:rsidRDefault="008C3408" w:rsidP="008C3408">
      <w:pPr>
        <w:spacing w:line="13" w:lineRule="exact"/>
        <w:rPr>
          <w:rFonts w:eastAsia="Times New Roman"/>
          <w:sz w:val="24"/>
          <w:szCs w:val="24"/>
        </w:rPr>
      </w:pPr>
    </w:p>
    <w:p w:rsidR="008C3408" w:rsidRDefault="008C3408" w:rsidP="00224F09">
      <w:pPr>
        <w:numPr>
          <w:ilvl w:val="1"/>
          <w:numId w:val="109"/>
        </w:numPr>
        <w:tabs>
          <w:tab w:val="left" w:pos="672"/>
        </w:tabs>
        <w:spacing w:line="236" w:lineRule="auto"/>
        <w:ind w:right="20" w:firstLine="428"/>
        <w:jc w:val="both"/>
        <w:rPr>
          <w:rFonts w:eastAsia="Times New Roman"/>
          <w:sz w:val="24"/>
          <w:szCs w:val="24"/>
        </w:rPr>
      </w:pPr>
      <w:r>
        <w:rPr>
          <w:rFonts w:eastAsia="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C3408" w:rsidRDefault="008C3408" w:rsidP="008C3408">
      <w:pPr>
        <w:spacing w:line="2" w:lineRule="exact"/>
        <w:rPr>
          <w:rFonts w:eastAsia="Times New Roman"/>
          <w:sz w:val="24"/>
          <w:szCs w:val="24"/>
        </w:rPr>
      </w:pPr>
    </w:p>
    <w:p w:rsidR="008C3408" w:rsidRDefault="008C3408" w:rsidP="00224F09">
      <w:pPr>
        <w:numPr>
          <w:ilvl w:val="1"/>
          <w:numId w:val="109"/>
        </w:numPr>
        <w:tabs>
          <w:tab w:val="left" w:pos="580"/>
        </w:tabs>
        <w:ind w:left="580" w:hanging="152"/>
        <w:rPr>
          <w:rFonts w:eastAsia="Times New Roman"/>
          <w:sz w:val="24"/>
          <w:szCs w:val="24"/>
        </w:rPr>
      </w:pPr>
      <w:r>
        <w:rPr>
          <w:rFonts w:eastAsia="Times New Roman"/>
          <w:sz w:val="24"/>
          <w:szCs w:val="24"/>
        </w:rPr>
        <w:t>различать произведения разных эпох, художественных стилей;</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646"/>
        </w:tabs>
        <w:spacing w:line="234" w:lineRule="auto"/>
        <w:ind w:right="20" w:firstLine="428"/>
        <w:rPr>
          <w:rFonts w:eastAsia="Times New Roman"/>
          <w:sz w:val="24"/>
          <w:szCs w:val="24"/>
        </w:rPr>
      </w:pPr>
      <w:r>
        <w:rPr>
          <w:rFonts w:eastAsia="Times New Roman"/>
          <w:sz w:val="24"/>
          <w:szCs w:val="24"/>
        </w:rPr>
        <w:t>различать работы великих мастеров по художественной манере (по манере письма). Духовно-нравственные проблемы жизни и искусства</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научится:</w:t>
      </w:r>
    </w:p>
    <w:p w:rsidR="008C3408" w:rsidRDefault="008C3408" w:rsidP="00224F09">
      <w:pPr>
        <w:numPr>
          <w:ilvl w:val="1"/>
          <w:numId w:val="109"/>
        </w:numPr>
        <w:tabs>
          <w:tab w:val="left" w:pos="580"/>
        </w:tabs>
        <w:spacing w:line="235" w:lineRule="auto"/>
        <w:ind w:left="580" w:hanging="152"/>
        <w:rPr>
          <w:rFonts w:eastAsia="Times New Roman"/>
          <w:sz w:val="24"/>
          <w:szCs w:val="24"/>
        </w:rPr>
      </w:pPr>
      <w:r>
        <w:rPr>
          <w:rFonts w:eastAsia="Times New Roman"/>
          <w:sz w:val="24"/>
          <w:szCs w:val="24"/>
        </w:rPr>
        <w:t>понимать связи искусства с всемирной историей и историей Отечества;</w:t>
      </w:r>
    </w:p>
    <w:p w:rsidR="008C3408" w:rsidRDefault="008C3408" w:rsidP="008C3408">
      <w:pPr>
        <w:spacing w:line="13" w:lineRule="exact"/>
        <w:rPr>
          <w:rFonts w:eastAsia="Times New Roman"/>
          <w:sz w:val="24"/>
          <w:szCs w:val="24"/>
        </w:rPr>
      </w:pPr>
    </w:p>
    <w:p w:rsidR="008C3408" w:rsidRDefault="008C3408" w:rsidP="00224F09">
      <w:pPr>
        <w:numPr>
          <w:ilvl w:val="1"/>
          <w:numId w:val="109"/>
        </w:numPr>
        <w:tabs>
          <w:tab w:val="left" w:pos="651"/>
        </w:tabs>
        <w:spacing w:line="234" w:lineRule="auto"/>
        <w:ind w:right="20" w:firstLine="428"/>
        <w:rPr>
          <w:rFonts w:eastAsia="Times New Roman"/>
          <w:sz w:val="24"/>
          <w:szCs w:val="24"/>
        </w:rPr>
      </w:pPr>
      <w:r>
        <w:rPr>
          <w:rFonts w:eastAsia="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C3408" w:rsidRDefault="008C3408" w:rsidP="008C3408">
      <w:pPr>
        <w:spacing w:line="1" w:lineRule="exact"/>
        <w:rPr>
          <w:rFonts w:eastAsia="Times New Roman"/>
          <w:sz w:val="24"/>
          <w:szCs w:val="24"/>
        </w:rPr>
      </w:pPr>
    </w:p>
    <w:p w:rsidR="008C3408" w:rsidRDefault="008C3408" w:rsidP="00224F09">
      <w:pPr>
        <w:numPr>
          <w:ilvl w:val="1"/>
          <w:numId w:val="109"/>
        </w:numPr>
        <w:tabs>
          <w:tab w:val="left" w:pos="600"/>
        </w:tabs>
        <w:ind w:left="600" w:hanging="172"/>
        <w:rPr>
          <w:rFonts w:eastAsia="Times New Roman"/>
          <w:sz w:val="24"/>
          <w:szCs w:val="24"/>
        </w:rPr>
      </w:pPr>
      <w:r>
        <w:rPr>
          <w:rFonts w:eastAsia="Times New Roman"/>
          <w:sz w:val="24"/>
          <w:szCs w:val="24"/>
        </w:rPr>
        <w:t>осмысливать на основе произведений искусства морально-нравственную позицию автора</w:t>
      </w:r>
    </w:p>
    <w:p w:rsidR="008C3408" w:rsidRDefault="008C3408" w:rsidP="00224F09">
      <w:pPr>
        <w:numPr>
          <w:ilvl w:val="0"/>
          <w:numId w:val="109"/>
        </w:numPr>
        <w:tabs>
          <w:tab w:val="left" w:pos="180"/>
        </w:tabs>
        <w:ind w:left="180" w:hanging="180"/>
        <w:rPr>
          <w:rFonts w:eastAsia="Times New Roman"/>
          <w:sz w:val="24"/>
          <w:szCs w:val="24"/>
        </w:rPr>
      </w:pPr>
      <w:r>
        <w:rPr>
          <w:rFonts w:eastAsia="Times New Roman"/>
          <w:sz w:val="24"/>
          <w:szCs w:val="24"/>
        </w:rPr>
        <w:t>давать ей оценку, соотнося с собственной позицией;</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629"/>
        </w:tabs>
        <w:spacing w:line="234" w:lineRule="auto"/>
        <w:ind w:firstLine="428"/>
        <w:rPr>
          <w:rFonts w:eastAsia="Times New Roman"/>
          <w:sz w:val="24"/>
          <w:szCs w:val="24"/>
        </w:rPr>
      </w:pPr>
      <w:r>
        <w:rPr>
          <w:rFonts w:eastAsia="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8C3408" w:rsidRDefault="008C3408" w:rsidP="008C3408">
      <w:pPr>
        <w:spacing w:line="13" w:lineRule="exact"/>
        <w:rPr>
          <w:rFonts w:eastAsia="Times New Roman"/>
          <w:sz w:val="24"/>
          <w:szCs w:val="24"/>
        </w:rPr>
      </w:pPr>
    </w:p>
    <w:p w:rsidR="008C3408" w:rsidRDefault="008C3408" w:rsidP="00224F09">
      <w:pPr>
        <w:numPr>
          <w:ilvl w:val="1"/>
          <w:numId w:val="109"/>
        </w:numPr>
        <w:tabs>
          <w:tab w:val="left" w:pos="744"/>
        </w:tabs>
        <w:spacing w:line="234" w:lineRule="auto"/>
        <w:ind w:right="20" w:firstLine="428"/>
        <w:rPr>
          <w:rFonts w:eastAsia="Times New Roman"/>
          <w:sz w:val="24"/>
          <w:szCs w:val="24"/>
        </w:rPr>
      </w:pPr>
      <w:r>
        <w:rPr>
          <w:rFonts w:eastAsia="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679"/>
        </w:tabs>
        <w:spacing w:line="234" w:lineRule="auto"/>
        <w:ind w:right="20" w:firstLine="428"/>
        <w:rPr>
          <w:rFonts w:eastAsia="Times New Roman"/>
          <w:sz w:val="24"/>
          <w:szCs w:val="24"/>
        </w:rPr>
      </w:pPr>
      <w:r>
        <w:rPr>
          <w:rFonts w:eastAsia="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8C3408" w:rsidRDefault="008C3408" w:rsidP="008C3408">
      <w:pPr>
        <w:spacing w:line="1" w:lineRule="exact"/>
        <w:rPr>
          <w:rFonts w:eastAsia="Times New Roman"/>
          <w:sz w:val="24"/>
          <w:szCs w:val="24"/>
        </w:rPr>
      </w:pPr>
    </w:p>
    <w:p w:rsidR="008C3408" w:rsidRDefault="008C3408" w:rsidP="00224F09">
      <w:pPr>
        <w:numPr>
          <w:ilvl w:val="1"/>
          <w:numId w:val="109"/>
        </w:numPr>
        <w:tabs>
          <w:tab w:val="left" w:pos="580"/>
        </w:tabs>
        <w:ind w:left="580" w:hanging="152"/>
        <w:rPr>
          <w:rFonts w:eastAsia="Times New Roman"/>
          <w:sz w:val="24"/>
          <w:szCs w:val="24"/>
        </w:rPr>
      </w:pPr>
      <w:r>
        <w:rPr>
          <w:rFonts w:eastAsia="Times New Roman"/>
          <w:sz w:val="24"/>
          <w:szCs w:val="24"/>
        </w:rPr>
        <w:t>осознавать необходимость развитого эстетического вкуса в жизни современного человека;</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718"/>
        </w:tabs>
        <w:spacing w:line="234" w:lineRule="auto"/>
        <w:ind w:right="20" w:firstLine="428"/>
        <w:rPr>
          <w:rFonts w:eastAsia="Times New Roman"/>
          <w:sz w:val="24"/>
          <w:szCs w:val="24"/>
        </w:rPr>
      </w:pPr>
      <w:r>
        <w:rPr>
          <w:rFonts w:eastAsia="Times New Roman"/>
          <w:sz w:val="24"/>
          <w:szCs w:val="24"/>
        </w:rPr>
        <w:t>понимать специфику ориентированности отечественного искусства на приоритет этического над эстетическим.</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3620"/>
        <w:rPr>
          <w:rFonts w:eastAsia="Times New Roman"/>
          <w:sz w:val="24"/>
          <w:szCs w:val="24"/>
        </w:rPr>
      </w:pPr>
      <w:r>
        <w:rPr>
          <w:rFonts w:eastAsia="Times New Roman"/>
          <w:b/>
          <w:bCs/>
          <w:sz w:val="24"/>
          <w:szCs w:val="24"/>
        </w:rPr>
        <w:t>Язык пластических искусств и художественный образ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09"/>
        </w:numPr>
        <w:tabs>
          <w:tab w:val="left" w:pos="699"/>
        </w:tabs>
        <w:spacing w:line="236" w:lineRule="auto"/>
        <w:ind w:right="20" w:firstLine="428"/>
        <w:jc w:val="both"/>
        <w:rPr>
          <w:rFonts w:eastAsia="Times New Roman"/>
          <w:sz w:val="24"/>
          <w:szCs w:val="24"/>
        </w:rPr>
      </w:pPr>
      <w:r>
        <w:rPr>
          <w:rFonts w:eastAsia="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C3408" w:rsidRDefault="008C3408" w:rsidP="008C3408">
      <w:pPr>
        <w:spacing w:line="1" w:lineRule="exact"/>
        <w:rPr>
          <w:rFonts w:eastAsia="Times New Roman"/>
          <w:sz w:val="24"/>
          <w:szCs w:val="24"/>
        </w:rPr>
      </w:pPr>
    </w:p>
    <w:p w:rsidR="008C3408" w:rsidRDefault="008C3408" w:rsidP="00224F09">
      <w:pPr>
        <w:numPr>
          <w:ilvl w:val="1"/>
          <w:numId w:val="109"/>
        </w:numPr>
        <w:tabs>
          <w:tab w:val="left" w:pos="580"/>
        </w:tabs>
        <w:ind w:left="580" w:hanging="152"/>
        <w:rPr>
          <w:rFonts w:eastAsia="Times New Roman"/>
          <w:sz w:val="24"/>
          <w:szCs w:val="24"/>
        </w:rPr>
      </w:pPr>
      <w:r>
        <w:rPr>
          <w:rFonts w:eastAsia="Times New Roman"/>
          <w:sz w:val="24"/>
          <w:szCs w:val="24"/>
        </w:rPr>
        <w:t>понимать роль художественного образа и понятия «выразительность» в искусстве;</w:t>
      </w:r>
    </w:p>
    <w:p w:rsidR="008C3408" w:rsidRDefault="008C3408" w:rsidP="008C3408">
      <w:pPr>
        <w:spacing w:line="12" w:lineRule="exact"/>
        <w:rPr>
          <w:rFonts w:eastAsia="Times New Roman"/>
          <w:sz w:val="24"/>
          <w:szCs w:val="24"/>
        </w:rPr>
      </w:pPr>
    </w:p>
    <w:p w:rsidR="008C3408" w:rsidRDefault="008C3408" w:rsidP="00224F09">
      <w:pPr>
        <w:numPr>
          <w:ilvl w:val="1"/>
          <w:numId w:val="109"/>
        </w:numPr>
        <w:tabs>
          <w:tab w:val="left" w:pos="648"/>
        </w:tabs>
        <w:spacing w:line="237" w:lineRule="auto"/>
        <w:ind w:firstLine="428"/>
        <w:jc w:val="both"/>
        <w:rPr>
          <w:rFonts w:eastAsia="Times New Roman"/>
          <w:sz w:val="24"/>
          <w:szCs w:val="24"/>
        </w:rPr>
      </w:pPr>
      <w:r>
        <w:rPr>
          <w:rFonts w:eastAsia="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C3408" w:rsidRDefault="008C3408" w:rsidP="008C3408">
      <w:pPr>
        <w:spacing w:line="13" w:lineRule="exact"/>
        <w:rPr>
          <w:rFonts w:eastAsia="Times New Roman"/>
          <w:sz w:val="24"/>
          <w:szCs w:val="24"/>
        </w:rPr>
      </w:pPr>
    </w:p>
    <w:p w:rsidR="008C3408" w:rsidRDefault="008C3408" w:rsidP="00224F09">
      <w:pPr>
        <w:numPr>
          <w:ilvl w:val="1"/>
          <w:numId w:val="109"/>
        </w:numPr>
        <w:tabs>
          <w:tab w:val="left" w:pos="737"/>
        </w:tabs>
        <w:spacing w:line="236" w:lineRule="auto"/>
        <w:ind w:firstLine="428"/>
        <w:jc w:val="both"/>
        <w:rPr>
          <w:rFonts w:eastAsia="Times New Roman"/>
          <w:sz w:val="24"/>
          <w:szCs w:val="24"/>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C3408" w:rsidRDefault="008C3408" w:rsidP="008C3408">
      <w:pPr>
        <w:spacing w:line="14" w:lineRule="exact"/>
        <w:rPr>
          <w:rFonts w:eastAsia="Times New Roman"/>
          <w:sz w:val="24"/>
          <w:szCs w:val="24"/>
        </w:rPr>
      </w:pPr>
    </w:p>
    <w:p w:rsidR="008C3408" w:rsidRDefault="008C3408" w:rsidP="00224F09">
      <w:pPr>
        <w:numPr>
          <w:ilvl w:val="1"/>
          <w:numId w:val="109"/>
        </w:numPr>
        <w:tabs>
          <w:tab w:val="left" w:pos="605"/>
        </w:tabs>
        <w:spacing w:line="236" w:lineRule="auto"/>
        <w:ind w:right="20" w:firstLine="428"/>
        <w:jc w:val="both"/>
        <w:rPr>
          <w:rFonts w:eastAsia="Times New Roman"/>
          <w:sz w:val="24"/>
          <w:szCs w:val="24"/>
        </w:rPr>
      </w:pPr>
      <w:r>
        <w:rPr>
          <w:rFonts w:eastAsia="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C3408" w:rsidRDefault="008C3408" w:rsidP="008C3408">
      <w:pPr>
        <w:sectPr w:rsidR="008C3408">
          <w:pgSz w:w="11920" w:h="16841"/>
          <w:pgMar w:top="1067" w:right="931" w:bottom="1440" w:left="1020" w:header="0" w:footer="0" w:gutter="0"/>
          <w:cols w:space="720" w:equalWidth="0">
            <w:col w:w="9960"/>
          </w:cols>
        </w:sectPr>
      </w:pPr>
    </w:p>
    <w:p w:rsidR="008C3408" w:rsidRDefault="008C3408" w:rsidP="00224F09">
      <w:pPr>
        <w:numPr>
          <w:ilvl w:val="0"/>
          <w:numId w:val="110"/>
        </w:numPr>
        <w:tabs>
          <w:tab w:val="left" w:pos="732"/>
        </w:tabs>
        <w:spacing w:line="237" w:lineRule="auto"/>
        <w:ind w:firstLine="428"/>
        <w:jc w:val="both"/>
        <w:rPr>
          <w:rFonts w:eastAsia="Times New Roman"/>
          <w:sz w:val="24"/>
          <w:szCs w:val="24"/>
        </w:rPr>
      </w:pPr>
      <w:r>
        <w:rPr>
          <w:rFonts w:eastAsia="Times New Roman"/>
          <w:sz w:val="24"/>
          <w:szCs w:val="24"/>
        </w:rPr>
        <w:lastRenderedPageBreak/>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0"/>
        </w:numPr>
        <w:tabs>
          <w:tab w:val="left" w:pos="732"/>
        </w:tabs>
        <w:spacing w:line="234" w:lineRule="auto"/>
        <w:ind w:right="20" w:firstLine="428"/>
        <w:rPr>
          <w:rFonts w:eastAsia="Times New Roman"/>
          <w:sz w:val="24"/>
          <w:szCs w:val="24"/>
        </w:rPr>
      </w:pPr>
      <w:r>
        <w:rPr>
          <w:rFonts w:eastAsia="Times New Roman"/>
          <w:sz w:val="24"/>
          <w:szCs w:val="24"/>
        </w:rPr>
        <w:t>анализировать и высказывать суждение о своей творческой работе и работе одноклассников;</w:t>
      </w:r>
    </w:p>
    <w:p w:rsidR="008C3408" w:rsidRDefault="008C3408" w:rsidP="008C3408">
      <w:pPr>
        <w:spacing w:line="13" w:lineRule="exact"/>
        <w:rPr>
          <w:rFonts w:eastAsia="Times New Roman"/>
          <w:sz w:val="24"/>
          <w:szCs w:val="24"/>
        </w:rPr>
      </w:pPr>
    </w:p>
    <w:p w:rsidR="008C3408" w:rsidRDefault="008C3408" w:rsidP="00224F09">
      <w:pPr>
        <w:numPr>
          <w:ilvl w:val="1"/>
          <w:numId w:val="110"/>
        </w:numPr>
        <w:tabs>
          <w:tab w:val="left" w:pos="634"/>
        </w:tabs>
        <w:spacing w:line="234" w:lineRule="auto"/>
        <w:ind w:right="20" w:firstLine="488"/>
        <w:rPr>
          <w:rFonts w:eastAsia="Times New Roman"/>
          <w:sz w:val="24"/>
          <w:szCs w:val="24"/>
        </w:rPr>
      </w:pPr>
      <w:r>
        <w:rPr>
          <w:rFonts w:eastAsia="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8C3408" w:rsidRDefault="008C3408" w:rsidP="008C3408">
      <w:pPr>
        <w:spacing w:line="13" w:lineRule="exact"/>
        <w:rPr>
          <w:rFonts w:eastAsia="Times New Roman"/>
          <w:sz w:val="24"/>
          <w:szCs w:val="24"/>
        </w:rPr>
      </w:pPr>
    </w:p>
    <w:p w:rsidR="008C3408" w:rsidRDefault="008C3408" w:rsidP="00224F09">
      <w:pPr>
        <w:numPr>
          <w:ilvl w:val="0"/>
          <w:numId w:val="110"/>
        </w:numPr>
        <w:tabs>
          <w:tab w:val="left" w:pos="651"/>
        </w:tabs>
        <w:spacing w:line="234" w:lineRule="auto"/>
        <w:ind w:right="20" w:firstLine="428"/>
        <w:rPr>
          <w:rFonts w:eastAsia="Times New Roman"/>
          <w:sz w:val="24"/>
          <w:szCs w:val="24"/>
        </w:rPr>
      </w:pPr>
      <w:r>
        <w:rPr>
          <w:rFonts w:eastAsia="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780"/>
        <w:rPr>
          <w:rFonts w:eastAsia="Times New Roman"/>
          <w:sz w:val="24"/>
          <w:szCs w:val="24"/>
        </w:rPr>
      </w:pPr>
      <w:r>
        <w:rPr>
          <w:rFonts w:eastAsia="Times New Roman"/>
          <w:b/>
          <w:bCs/>
          <w:sz w:val="24"/>
          <w:szCs w:val="24"/>
        </w:rPr>
        <w:t>Виды и жанры изобразительного искусства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0"/>
        </w:numPr>
        <w:tabs>
          <w:tab w:val="left" w:pos="771"/>
        </w:tabs>
        <w:spacing w:line="237" w:lineRule="auto"/>
        <w:ind w:firstLine="428"/>
        <w:jc w:val="both"/>
        <w:rPr>
          <w:rFonts w:eastAsia="Times New Roman"/>
          <w:sz w:val="24"/>
          <w:szCs w:val="24"/>
        </w:rPr>
      </w:pPr>
      <w:r>
        <w:rPr>
          <w:rFonts w:eastAsia="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C3408" w:rsidRDefault="008C3408" w:rsidP="008C3408">
      <w:pPr>
        <w:spacing w:line="1" w:lineRule="exact"/>
        <w:rPr>
          <w:rFonts w:eastAsia="Times New Roman"/>
          <w:sz w:val="24"/>
          <w:szCs w:val="24"/>
        </w:rPr>
      </w:pPr>
    </w:p>
    <w:p w:rsidR="008C3408" w:rsidRDefault="008C3408" w:rsidP="00224F09">
      <w:pPr>
        <w:numPr>
          <w:ilvl w:val="0"/>
          <w:numId w:val="110"/>
        </w:numPr>
        <w:tabs>
          <w:tab w:val="left" w:pos="580"/>
        </w:tabs>
        <w:ind w:left="580" w:hanging="152"/>
        <w:rPr>
          <w:rFonts w:eastAsia="Times New Roman"/>
          <w:sz w:val="24"/>
          <w:szCs w:val="24"/>
        </w:rPr>
      </w:pPr>
      <w:r>
        <w:rPr>
          <w:rFonts w:eastAsia="Times New Roman"/>
          <w:sz w:val="24"/>
          <w:szCs w:val="24"/>
        </w:rPr>
        <w:t>различать виды декоративно-прикладных искусств, понимать их специфику;</w:t>
      </w:r>
    </w:p>
    <w:p w:rsidR="008C3408" w:rsidRDefault="008C3408" w:rsidP="008C3408">
      <w:pPr>
        <w:spacing w:line="9" w:lineRule="exact"/>
        <w:rPr>
          <w:rFonts w:eastAsia="Times New Roman"/>
          <w:sz w:val="24"/>
          <w:szCs w:val="24"/>
        </w:rPr>
      </w:pPr>
    </w:p>
    <w:p w:rsidR="008C3408" w:rsidRDefault="008C3408" w:rsidP="00224F09">
      <w:pPr>
        <w:numPr>
          <w:ilvl w:val="0"/>
          <w:numId w:val="110"/>
        </w:numPr>
        <w:tabs>
          <w:tab w:val="left" w:pos="643"/>
        </w:tabs>
        <w:spacing w:line="234" w:lineRule="auto"/>
        <w:ind w:right="20" w:firstLine="428"/>
        <w:rPr>
          <w:rFonts w:eastAsia="Times New Roman"/>
          <w:sz w:val="24"/>
          <w:szCs w:val="24"/>
        </w:rPr>
      </w:pPr>
      <w:r>
        <w:rPr>
          <w:rFonts w:eastAsia="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творческой деятельности, используя различные художественные материалы и приёмы работы с ними для передачи собственного замысла.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0"/>
          <w:numId w:val="110"/>
        </w:numPr>
        <w:tabs>
          <w:tab w:val="left" w:pos="598"/>
        </w:tabs>
        <w:spacing w:line="234" w:lineRule="auto"/>
        <w:ind w:right="20" w:firstLine="428"/>
        <w:rPr>
          <w:rFonts w:eastAsia="Times New Roman"/>
          <w:sz w:val="24"/>
          <w:szCs w:val="24"/>
        </w:rPr>
      </w:pPr>
      <w:r>
        <w:rPr>
          <w:rFonts w:eastAsia="Times New Roman"/>
          <w:sz w:val="24"/>
          <w:szCs w:val="24"/>
        </w:rPr>
        <w:t>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3740" w:firstLine="60"/>
        <w:rPr>
          <w:rFonts w:eastAsia="Times New Roman"/>
          <w:sz w:val="24"/>
          <w:szCs w:val="24"/>
        </w:rPr>
      </w:pPr>
      <w:r>
        <w:rPr>
          <w:rFonts w:eastAsia="Times New Roman"/>
          <w:b/>
          <w:bCs/>
          <w:sz w:val="24"/>
          <w:szCs w:val="24"/>
        </w:rPr>
        <w:t>Изобразительная природа фотографии, театра, кино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0"/>
        </w:numPr>
        <w:tabs>
          <w:tab w:val="left" w:pos="600"/>
        </w:tabs>
        <w:spacing w:line="234" w:lineRule="auto"/>
        <w:ind w:right="20" w:firstLine="428"/>
        <w:rPr>
          <w:rFonts w:eastAsia="Times New Roman"/>
          <w:sz w:val="24"/>
          <w:szCs w:val="24"/>
        </w:rPr>
      </w:pPr>
      <w:r>
        <w:rPr>
          <w:rFonts w:eastAsia="Times New Roman"/>
          <w:sz w:val="24"/>
          <w:szCs w:val="24"/>
        </w:rPr>
        <w:t>определять жанры и особенности художественной фотографии, е. отличие от картины и нехудожественной фотографии;</w:t>
      </w:r>
    </w:p>
    <w:p w:rsidR="008C3408" w:rsidRDefault="008C3408" w:rsidP="008C3408">
      <w:pPr>
        <w:spacing w:line="1" w:lineRule="exact"/>
        <w:rPr>
          <w:rFonts w:eastAsia="Times New Roman"/>
          <w:sz w:val="24"/>
          <w:szCs w:val="24"/>
        </w:rPr>
      </w:pPr>
    </w:p>
    <w:p w:rsidR="008C3408" w:rsidRDefault="008C3408" w:rsidP="00224F09">
      <w:pPr>
        <w:numPr>
          <w:ilvl w:val="0"/>
          <w:numId w:val="110"/>
        </w:numPr>
        <w:tabs>
          <w:tab w:val="left" w:pos="580"/>
        </w:tabs>
        <w:ind w:left="580" w:hanging="152"/>
        <w:rPr>
          <w:rFonts w:eastAsia="Times New Roman"/>
          <w:sz w:val="24"/>
          <w:szCs w:val="24"/>
        </w:rPr>
      </w:pPr>
      <w:r>
        <w:rPr>
          <w:rFonts w:eastAsia="Times New Roman"/>
          <w:sz w:val="24"/>
          <w:szCs w:val="24"/>
        </w:rPr>
        <w:t>понимать особенности визуального художественного образа в театре и кино;</w:t>
      </w:r>
    </w:p>
    <w:p w:rsidR="008C3408" w:rsidRDefault="008C3408" w:rsidP="008C3408">
      <w:pPr>
        <w:spacing w:line="12" w:lineRule="exact"/>
        <w:rPr>
          <w:rFonts w:eastAsia="Times New Roman"/>
          <w:sz w:val="24"/>
          <w:szCs w:val="24"/>
        </w:rPr>
      </w:pPr>
    </w:p>
    <w:p w:rsidR="008C3408" w:rsidRDefault="008C3408" w:rsidP="00224F09">
      <w:pPr>
        <w:numPr>
          <w:ilvl w:val="0"/>
          <w:numId w:val="110"/>
        </w:numPr>
        <w:tabs>
          <w:tab w:val="left" w:pos="579"/>
        </w:tabs>
        <w:spacing w:line="234" w:lineRule="auto"/>
        <w:ind w:right="20" w:firstLine="428"/>
        <w:rPr>
          <w:rFonts w:eastAsia="Times New Roman"/>
          <w:sz w:val="24"/>
          <w:szCs w:val="24"/>
        </w:rPr>
      </w:pPr>
      <w:r>
        <w:rPr>
          <w:rFonts w:eastAsia="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C3408" w:rsidRDefault="008C3408" w:rsidP="008C3408">
      <w:pPr>
        <w:spacing w:line="13" w:lineRule="exact"/>
        <w:rPr>
          <w:rFonts w:eastAsia="Times New Roman"/>
          <w:sz w:val="24"/>
          <w:szCs w:val="24"/>
        </w:rPr>
      </w:pPr>
    </w:p>
    <w:p w:rsidR="008C3408" w:rsidRDefault="008C3408" w:rsidP="00224F09">
      <w:pPr>
        <w:numPr>
          <w:ilvl w:val="0"/>
          <w:numId w:val="110"/>
        </w:numPr>
        <w:tabs>
          <w:tab w:val="left" w:pos="751"/>
        </w:tabs>
        <w:spacing w:line="234" w:lineRule="auto"/>
        <w:ind w:firstLine="428"/>
        <w:rPr>
          <w:rFonts w:eastAsia="Times New Roman"/>
          <w:sz w:val="24"/>
          <w:szCs w:val="24"/>
        </w:rPr>
      </w:pPr>
      <w:r>
        <w:rPr>
          <w:rFonts w:eastAsia="Times New Roman"/>
          <w:sz w:val="24"/>
          <w:szCs w:val="24"/>
        </w:rPr>
        <w:t>применять компьютерные технологии в собственной художественно-творческой деятельности (PowerPoint, Photoshop и др.).</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110"/>
        </w:numPr>
        <w:tabs>
          <w:tab w:val="left" w:pos="580"/>
        </w:tabs>
        <w:spacing w:line="236" w:lineRule="auto"/>
        <w:ind w:left="580" w:hanging="152"/>
        <w:rPr>
          <w:rFonts w:eastAsia="Times New Roman"/>
          <w:sz w:val="24"/>
          <w:szCs w:val="24"/>
        </w:rPr>
      </w:pPr>
      <w:r>
        <w:rPr>
          <w:rFonts w:eastAsia="Times New Roman"/>
          <w:sz w:val="24"/>
          <w:szCs w:val="24"/>
        </w:rPr>
        <w:t>использовать средства художественной выразительности в собственных фотоработах;</w:t>
      </w:r>
    </w:p>
    <w:p w:rsidR="008C3408" w:rsidRDefault="008C3408" w:rsidP="00224F09">
      <w:pPr>
        <w:numPr>
          <w:ilvl w:val="0"/>
          <w:numId w:val="110"/>
        </w:numPr>
        <w:tabs>
          <w:tab w:val="left" w:pos="580"/>
        </w:tabs>
        <w:ind w:left="580" w:hanging="152"/>
        <w:rPr>
          <w:rFonts w:eastAsia="Times New Roman"/>
          <w:sz w:val="24"/>
          <w:szCs w:val="24"/>
        </w:rPr>
      </w:pPr>
      <w:r>
        <w:rPr>
          <w:rFonts w:eastAsia="Times New Roman"/>
          <w:sz w:val="24"/>
          <w:szCs w:val="24"/>
        </w:rPr>
        <w:t>применять в работе над цифровой фотографией технические средства Photoshop;</w:t>
      </w:r>
    </w:p>
    <w:p w:rsidR="008C3408" w:rsidRDefault="008C3408" w:rsidP="008C3408">
      <w:pPr>
        <w:spacing w:line="12" w:lineRule="exact"/>
        <w:rPr>
          <w:rFonts w:eastAsia="Times New Roman"/>
          <w:sz w:val="24"/>
          <w:szCs w:val="24"/>
        </w:rPr>
      </w:pPr>
    </w:p>
    <w:p w:rsidR="008C3408" w:rsidRDefault="008C3408" w:rsidP="00224F09">
      <w:pPr>
        <w:numPr>
          <w:ilvl w:val="0"/>
          <w:numId w:val="110"/>
        </w:numPr>
        <w:tabs>
          <w:tab w:val="left" w:pos="713"/>
        </w:tabs>
        <w:spacing w:line="234" w:lineRule="auto"/>
        <w:ind w:right="20" w:firstLine="428"/>
        <w:rPr>
          <w:rFonts w:eastAsia="Times New Roman"/>
          <w:sz w:val="24"/>
          <w:szCs w:val="24"/>
        </w:rPr>
      </w:pPr>
      <w:r>
        <w:rPr>
          <w:rFonts w:eastAsia="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8C3408" w:rsidRDefault="008C3408" w:rsidP="008C3408">
      <w:pPr>
        <w:spacing w:line="13" w:lineRule="exact"/>
        <w:rPr>
          <w:rFonts w:eastAsia="Times New Roman"/>
          <w:sz w:val="24"/>
          <w:szCs w:val="24"/>
        </w:rPr>
      </w:pPr>
    </w:p>
    <w:p w:rsidR="008C3408" w:rsidRDefault="008C3408" w:rsidP="00224F09">
      <w:pPr>
        <w:numPr>
          <w:ilvl w:val="0"/>
          <w:numId w:val="110"/>
        </w:numPr>
        <w:tabs>
          <w:tab w:val="left" w:pos="643"/>
        </w:tabs>
        <w:spacing w:line="234" w:lineRule="auto"/>
        <w:ind w:right="20" w:firstLine="428"/>
        <w:rPr>
          <w:rFonts w:eastAsia="Times New Roman"/>
          <w:sz w:val="24"/>
          <w:szCs w:val="24"/>
        </w:rPr>
      </w:pPr>
      <w:r>
        <w:rPr>
          <w:rFonts w:eastAsia="Times New Roman"/>
          <w:sz w:val="24"/>
          <w:szCs w:val="24"/>
        </w:rPr>
        <w:t>понимать и анализировать раскадровку, реквизит, костюмы и грим после просмотра художественного фильма.</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1.2.5.17. МУЗЫКА</w:t>
      </w:r>
    </w:p>
    <w:p w:rsidR="008C3408" w:rsidRDefault="008C3408" w:rsidP="008C3408">
      <w:pPr>
        <w:ind w:left="420"/>
        <w:rPr>
          <w:sz w:val="20"/>
          <w:szCs w:val="20"/>
        </w:rPr>
      </w:pPr>
      <w:r>
        <w:rPr>
          <w:rFonts w:eastAsia="Times New Roman"/>
          <w:b/>
          <w:bCs/>
          <w:sz w:val="24"/>
          <w:szCs w:val="24"/>
        </w:rPr>
        <w:t>Музыка как вид искусства</w:t>
      </w:r>
    </w:p>
    <w:p w:rsidR="008C3408" w:rsidRDefault="008C3408" w:rsidP="008C3408">
      <w:pPr>
        <w:spacing w:line="235" w:lineRule="auto"/>
        <w:ind w:left="420"/>
        <w:rPr>
          <w:sz w:val="20"/>
          <w:szCs w:val="20"/>
        </w:rPr>
      </w:pPr>
      <w:r>
        <w:rPr>
          <w:rFonts w:eastAsia="Times New Roman"/>
          <w:b/>
          <w:bCs/>
          <w:sz w:val="24"/>
          <w:szCs w:val="24"/>
        </w:rPr>
        <w:t>Выпускник научится</w:t>
      </w:r>
      <w:r>
        <w:rPr>
          <w:rFonts w:eastAsia="Times New Roman"/>
          <w:sz w:val="24"/>
          <w:szCs w:val="24"/>
        </w:rPr>
        <w:t>:</w:t>
      </w:r>
    </w:p>
    <w:p w:rsidR="008C3408" w:rsidRDefault="008C3408" w:rsidP="008C3408">
      <w:pPr>
        <w:spacing w:line="13" w:lineRule="exact"/>
        <w:rPr>
          <w:sz w:val="20"/>
          <w:szCs w:val="20"/>
        </w:rPr>
      </w:pPr>
    </w:p>
    <w:p w:rsidR="008C3408" w:rsidRDefault="008C3408" w:rsidP="00224F09">
      <w:pPr>
        <w:numPr>
          <w:ilvl w:val="0"/>
          <w:numId w:val="111"/>
        </w:numPr>
        <w:tabs>
          <w:tab w:val="left" w:pos="581"/>
        </w:tabs>
        <w:spacing w:line="236" w:lineRule="auto"/>
        <w:ind w:right="20" w:firstLine="428"/>
        <w:jc w:val="both"/>
        <w:rPr>
          <w:rFonts w:eastAsia="Times New Roman"/>
          <w:sz w:val="24"/>
          <w:szCs w:val="24"/>
        </w:rPr>
      </w:pPr>
      <w:r>
        <w:rPr>
          <w:rFonts w:eastAsia="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C3408" w:rsidRDefault="008C3408" w:rsidP="008C3408">
      <w:pPr>
        <w:spacing w:line="14" w:lineRule="exact"/>
        <w:rPr>
          <w:rFonts w:eastAsia="Times New Roman"/>
          <w:sz w:val="24"/>
          <w:szCs w:val="24"/>
        </w:rPr>
      </w:pPr>
    </w:p>
    <w:p w:rsidR="008C3408" w:rsidRDefault="008C3408" w:rsidP="00224F09">
      <w:pPr>
        <w:numPr>
          <w:ilvl w:val="0"/>
          <w:numId w:val="111"/>
        </w:numPr>
        <w:tabs>
          <w:tab w:val="left" w:pos="672"/>
        </w:tabs>
        <w:spacing w:line="236" w:lineRule="auto"/>
        <w:ind w:firstLine="428"/>
        <w:jc w:val="both"/>
        <w:rPr>
          <w:rFonts w:eastAsia="Times New Roman"/>
          <w:sz w:val="24"/>
          <w:szCs w:val="24"/>
        </w:rPr>
      </w:pPr>
      <w:r>
        <w:rPr>
          <w:rFonts w:eastAsia="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0"/>
          <w:numId w:val="112"/>
        </w:numPr>
        <w:tabs>
          <w:tab w:val="left" w:pos="720"/>
        </w:tabs>
        <w:spacing w:line="234" w:lineRule="auto"/>
        <w:ind w:firstLine="428"/>
        <w:rPr>
          <w:rFonts w:eastAsia="Times New Roman"/>
          <w:sz w:val="24"/>
          <w:szCs w:val="24"/>
        </w:rPr>
      </w:pPr>
      <w:r>
        <w:rPr>
          <w:rFonts w:eastAsia="Times New Roman"/>
          <w:sz w:val="24"/>
          <w:szCs w:val="24"/>
        </w:rPr>
        <w:lastRenderedPageBreak/>
        <w:t>выражать эмоциональное содержание музыкальных произведений в исполнении, проявлять инициативу в художественно-творческой деятельности.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2"/>
        </w:numPr>
        <w:tabs>
          <w:tab w:val="left" w:pos="732"/>
        </w:tabs>
        <w:spacing w:line="236" w:lineRule="auto"/>
        <w:ind w:firstLine="428"/>
        <w:jc w:val="both"/>
        <w:rPr>
          <w:rFonts w:eastAsia="Times New Roman"/>
          <w:sz w:val="24"/>
          <w:szCs w:val="24"/>
        </w:rPr>
      </w:pPr>
      <w:r>
        <w:rPr>
          <w:rFonts w:eastAsia="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C3408" w:rsidRDefault="008C3408" w:rsidP="008C3408">
      <w:pPr>
        <w:spacing w:line="13" w:lineRule="exact"/>
        <w:rPr>
          <w:rFonts w:eastAsia="Times New Roman"/>
          <w:sz w:val="24"/>
          <w:szCs w:val="24"/>
        </w:rPr>
      </w:pPr>
    </w:p>
    <w:p w:rsidR="008C3408" w:rsidRDefault="008C3408" w:rsidP="00224F09">
      <w:pPr>
        <w:numPr>
          <w:ilvl w:val="0"/>
          <w:numId w:val="112"/>
        </w:numPr>
        <w:tabs>
          <w:tab w:val="left" w:pos="617"/>
        </w:tabs>
        <w:spacing w:line="236" w:lineRule="auto"/>
        <w:ind w:firstLine="428"/>
        <w:jc w:val="both"/>
        <w:rPr>
          <w:rFonts w:eastAsia="Times New Roman"/>
          <w:sz w:val="24"/>
          <w:szCs w:val="24"/>
        </w:rPr>
      </w:pPr>
      <w:r>
        <w:rPr>
          <w:rFonts w:eastAsia="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4060"/>
        <w:rPr>
          <w:rFonts w:eastAsia="Times New Roman"/>
          <w:sz w:val="24"/>
          <w:szCs w:val="24"/>
        </w:rPr>
      </w:pPr>
      <w:r>
        <w:rPr>
          <w:rFonts w:eastAsia="Times New Roman"/>
          <w:b/>
          <w:bCs/>
          <w:sz w:val="24"/>
          <w:szCs w:val="24"/>
        </w:rPr>
        <w:t>Музыкальный образ и музыкальная драматургия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2"/>
        </w:numPr>
        <w:tabs>
          <w:tab w:val="left" w:pos="634"/>
        </w:tabs>
        <w:spacing w:line="237" w:lineRule="auto"/>
        <w:ind w:right="20" w:firstLine="428"/>
        <w:jc w:val="both"/>
        <w:rPr>
          <w:rFonts w:eastAsia="Times New Roman"/>
          <w:sz w:val="24"/>
          <w:szCs w:val="24"/>
        </w:rPr>
      </w:pPr>
      <w:r>
        <w:rPr>
          <w:rFonts w:eastAsia="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C3408" w:rsidRDefault="008C3408" w:rsidP="008C3408">
      <w:pPr>
        <w:spacing w:line="14" w:lineRule="exact"/>
        <w:rPr>
          <w:rFonts w:eastAsia="Times New Roman"/>
          <w:sz w:val="24"/>
          <w:szCs w:val="24"/>
        </w:rPr>
      </w:pPr>
    </w:p>
    <w:p w:rsidR="008C3408" w:rsidRDefault="008C3408" w:rsidP="00224F09">
      <w:pPr>
        <w:numPr>
          <w:ilvl w:val="0"/>
          <w:numId w:val="112"/>
        </w:numPr>
        <w:tabs>
          <w:tab w:val="left" w:pos="603"/>
        </w:tabs>
        <w:spacing w:line="236" w:lineRule="auto"/>
        <w:ind w:firstLine="428"/>
        <w:jc w:val="both"/>
        <w:rPr>
          <w:rFonts w:eastAsia="Times New Roman"/>
          <w:sz w:val="24"/>
          <w:szCs w:val="24"/>
        </w:rPr>
      </w:pPr>
      <w:r>
        <w:rPr>
          <w:rFonts w:eastAsia="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C3408" w:rsidRDefault="008C3408" w:rsidP="008C3408">
      <w:pPr>
        <w:spacing w:line="16" w:lineRule="exact"/>
        <w:rPr>
          <w:rFonts w:eastAsia="Times New Roman"/>
          <w:sz w:val="24"/>
          <w:szCs w:val="24"/>
        </w:rPr>
      </w:pPr>
    </w:p>
    <w:p w:rsidR="008C3408" w:rsidRDefault="008C3408" w:rsidP="00224F09">
      <w:pPr>
        <w:numPr>
          <w:ilvl w:val="0"/>
          <w:numId w:val="112"/>
        </w:numPr>
        <w:tabs>
          <w:tab w:val="left" w:pos="660"/>
        </w:tabs>
        <w:spacing w:line="236" w:lineRule="auto"/>
        <w:ind w:right="20" w:firstLine="428"/>
        <w:jc w:val="both"/>
        <w:rPr>
          <w:rFonts w:eastAsia="Times New Roman"/>
          <w:sz w:val="24"/>
          <w:szCs w:val="24"/>
        </w:rPr>
      </w:pPr>
      <w:r>
        <w:rPr>
          <w:rFonts w:eastAsia="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2"/>
        </w:numPr>
        <w:tabs>
          <w:tab w:val="left" w:pos="636"/>
        </w:tabs>
        <w:spacing w:line="236" w:lineRule="auto"/>
        <w:ind w:right="20" w:firstLine="428"/>
        <w:jc w:val="both"/>
        <w:rPr>
          <w:rFonts w:eastAsia="Times New Roman"/>
          <w:sz w:val="24"/>
          <w:szCs w:val="24"/>
        </w:rPr>
      </w:pPr>
      <w:r>
        <w:rPr>
          <w:rFonts w:eastAsia="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C3408" w:rsidRDefault="008C3408" w:rsidP="008C3408">
      <w:pPr>
        <w:spacing w:line="14" w:lineRule="exact"/>
        <w:rPr>
          <w:rFonts w:eastAsia="Times New Roman"/>
          <w:sz w:val="24"/>
          <w:szCs w:val="24"/>
        </w:rPr>
      </w:pPr>
    </w:p>
    <w:p w:rsidR="008C3408" w:rsidRDefault="008C3408" w:rsidP="00224F09">
      <w:pPr>
        <w:numPr>
          <w:ilvl w:val="0"/>
          <w:numId w:val="112"/>
        </w:numPr>
        <w:tabs>
          <w:tab w:val="left" w:pos="773"/>
        </w:tabs>
        <w:spacing w:line="236" w:lineRule="auto"/>
        <w:ind w:right="20" w:firstLine="428"/>
        <w:jc w:val="both"/>
        <w:rPr>
          <w:rFonts w:eastAsia="Times New Roman"/>
          <w:sz w:val="24"/>
          <w:szCs w:val="24"/>
        </w:rPr>
      </w:pPr>
      <w:r>
        <w:rPr>
          <w:rFonts w:eastAsia="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Музыка в современном мире: традиции и инновацииВыпускник научится:</w:t>
      </w:r>
    </w:p>
    <w:p w:rsidR="008C3408" w:rsidRDefault="008C3408" w:rsidP="008C3408">
      <w:pPr>
        <w:spacing w:line="7" w:lineRule="exact"/>
        <w:rPr>
          <w:rFonts w:eastAsia="Times New Roman"/>
          <w:sz w:val="24"/>
          <w:szCs w:val="24"/>
        </w:rPr>
      </w:pPr>
    </w:p>
    <w:p w:rsidR="008C3408" w:rsidRDefault="008C3408" w:rsidP="00224F09">
      <w:pPr>
        <w:numPr>
          <w:ilvl w:val="0"/>
          <w:numId w:val="112"/>
        </w:numPr>
        <w:tabs>
          <w:tab w:val="left" w:pos="591"/>
        </w:tabs>
        <w:spacing w:line="237" w:lineRule="auto"/>
        <w:ind w:right="20" w:firstLine="428"/>
        <w:jc w:val="both"/>
        <w:rPr>
          <w:rFonts w:eastAsia="Times New Roman"/>
          <w:sz w:val="24"/>
          <w:szCs w:val="24"/>
        </w:rPr>
      </w:pPr>
      <w:r>
        <w:rPr>
          <w:rFonts w:eastAsia="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C3408" w:rsidRDefault="008C3408" w:rsidP="008C3408">
      <w:pPr>
        <w:spacing w:line="17" w:lineRule="exact"/>
        <w:rPr>
          <w:rFonts w:eastAsia="Times New Roman"/>
          <w:sz w:val="24"/>
          <w:szCs w:val="24"/>
        </w:rPr>
      </w:pPr>
    </w:p>
    <w:p w:rsidR="008C3408" w:rsidRDefault="008C3408" w:rsidP="00224F09">
      <w:pPr>
        <w:numPr>
          <w:ilvl w:val="0"/>
          <w:numId w:val="112"/>
        </w:numPr>
        <w:tabs>
          <w:tab w:val="left" w:pos="651"/>
        </w:tabs>
        <w:spacing w:line="237" w:lineRule="auto"/>
        <w:ind w:right="20" w:firstLine="428"/>
        <w:jc w:val="both"/>
        <w:rPr>
          <w:rFonts w:eastAsia="Times New Roman"/>
          <w:sz w:val="24"/>
          <w:szCs w:val="24"/>
        </w:rPr>
      </w:pPr>
      <w:r>
        <w:rPr>
          <w:rFonts w:eastAsia="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12"/>
        </w:numPr>
        <w:tabs>
          <w:tab w:val="left" w:pos="735"/>
        </w:tabs>
        <w:spacing w:line="236" w:lineRule="auto"/>
        <w:ind w:right="20" w:firstLine="488"/>
        <w:jc w:val="both"/>
        <w:rPr>
          <w:rFonts w:eastAsia="Times New Roman"/>
          <w:sz w:val="24"/>
          <w:szCs w:val="24"/>
        </w:rPr>
      </w:pPr>
      <w:r>
        <w:rPr>
          <w:rFonts w:eastAsia="Times New Roman"/>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C3408" w:rsidRDefault="008C3408" w:rsidP="008C3408">
      <w:pPr>
        <w:spacing w:line="13" w:lineRule="exact"/>
        <w:rPr>
          <w:rFonts w:eastAsia="Times New Roman"/>
          <w:sz w:val="24"/>
          <w:szCs w:val="24"/>
        </w:rPr>
      </w:pPr>
    </w:p>
    <w:p w:rsidR="008C3408" w:rsidRDefault="008C3408" w:rsidP="00224F09">
      <w:pPr>
        <w:numPr>
          <w:ilvl w:val="1"/>
          <w:numId w:val="112"/>
        </w:numPr>
        <w:tabs>
          <w:tab w:val="left" w:pos="699"/>
        </w:tabs>
        <w:spacing w:line="236" w:lineRule="auto"/>
        <w:ind w:right="20" w:firstLine="488"/>
        <w:jc w:val="both"/>
        <w:rPr>
          <w:rFonts w:eastAsia="Times New Roman"/>
          <w:sz w:val="24"/>
          <w:szCs w:val="24"/>
        </w:rPr>
      </w:pPr>
      <w:r>
        <w:rPr>
          <w:rFonts w:eastAsia="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1.2.5.18. ТЕХНОЛОГИЯ</w:t>
      </w:r>
    </w:p>
    <w:p w:rsidR="008C3408" w:rsidRDefault="008C3408" w:rsidP="008C3408">
      <w:pPr>
        <w:ind w:left="420"/>
        <w:rPr>
          <w:sz w:val="20"/>
          <w:szCs w:val="20"/>
        </w:rPr>
      </w:pPr>
      <w:r>
        <w:rPr>
          <w:rFonts w:eastAsia="Times New Roman"/>
          <w:b/>
          <w:bCs/>
          <w:sz w:val="24"/>
          <w:szCs w:val="24"/>
        </w:rPr>
        <w:t>Индустриальные технологии</w:t>
      </w:r>
    </w:p>
    <w:p w:rsidR="008C3408" w:rsidRDefault="008C3408" w:rsidP="008C3408">
      <w:pPr>
        <w:spacing w:line="12" w:lineRule="exact"/>
        <w:rPr>
          <w:sz w:val="20"/>
          <w:szCs w:val="20"/>
        </w:rPr>
      </w:pPr>
    </w:p>
    <w:p w:rsidR="008C3408" w:rsidRDefault="008C3408" w:rsidP="008C3408">
      <w:pPr>
        <w:spacing w:line="234" w:lineRule="auto"/>
        <w:ind w:left="420" w:right="2080"/>
        <w:rPr>
          <w:sz w:val="20"/>
          <w:szCs w:val="20"/>
        </w:rPr>
      </w:pPr>
      <w:r>
        <w:rPr>
          <w:rFonts w:eastAsia="Times New Roman"/>
          <w:b/>
          <w:bCs/>
          <w:sz w:val="24"/>
          <w:szCs w:val="24"/>
        </w:rPr>
        <w:t>Технологии обработки конструкционных и поделочных материалов Выпускник научится:</w:t>
      </w:r>
    </w:p>
    <w:p w:rsidR="008C3408" w:rsidRDefault="008C3408" w:rsidP="008C3408">
      <w:pPr>
        <w:sectPr w:rsidR="008C3408">
          <w:pgSz w:w="11920" w:h="16841"/>
          <w:pgMar w:top="1063" w:right="931" w:bottom="1146" w:left="1020" w:header="0" w:footer="0" w:gutter="0"/>
          <w:cols w:space="720" w:equalWidth="0">
            <w:col w:w="9960"/>
          </w:cols>
        </w:sectPr>
      </w:pPr>
    </w:p>
    <w:p w:rsidR="008C3408" w:rsidRDefault="008C3408" w:rsidP="00224F09">
      <w:pPr>
        <w:numPr>
          <w:ilvl w:val="0"/>
          <w:numId w:val="113"/>
        </w:numPr>
        <w:tabs>
          <w:tab w:val="left" w:pos="190"/>
        </w:tabs>
        <w:spacing w:line="234" w:lineRule="auto"/>
        <w:ind w:left="-420" w:right="20" w:firstLine="428"/>
        <w:rPr>
          <w:rFonts w:eastAsia="Times New Roman"/>
          <w:sz w:val="24"/>
          <w:szCs w:val="24"/>
        </w:rPr>
      </w:pPr>
      <w:r>
        <w:rPr>
          <w:rFonts w:eastAsia="Times New Roman"/>
          <w:sz w:val="24"/>
          <w:szCs w:val="24"/>
        </w:rPr>
        <w:lastRenderedPageBreak/>
        <w:t>находить в учебной литературе сведения, необходимые для конструирования объекта и осуществления выбранной технологии;</w:t>
      </w:r>
    </w:p>
    <w:p w:rsidR="008C3408" w:rsidRDefault="008C3408" w:rsidP="008C3408">
      <w:pPr>
        <w:spacing w:line="2" w:lineRule="exact"/>
        <w:rPr>
          <w:rFonts w:eastAsia="Times New Roman"/>
          <w:sz w:val="24"/>
          <w:szCs w:val="24"/>
        </w:rPr>
      </w:pPr>
    </w:p>
    <w:p w:rsidR="008C3408" w:rsidRDefault="008C3408" w:rsidP="00224F09">
      <w:pPr>
        <w:numPr>
          <w:ilvl w:val="0"/>
          <w:numId w:val="113"/>
        </w:numPr>
        <w:tabs>
          <w:tab w:val="left" w:pos="160"/>
        </w:tabs>
        <w:ind w:left="160" w:hanging="152"/>
        <w:rPr>
          <w:rFonts w:eastAsia="Times New Roman"/>
          <w:sz w:val="24"/>
          <w:szCs w:val="24"/>
        </w:rPr>
      </w:pPr>
      <w:r>
        <w:rPr>
          <w:rFonts w:eastAsia="Times New Roman"/>
          <w:sz w:val="24"/>
          <w:szCs w:val="24"/>
        </w:rPr>
        <w:t>читать технические рисунки, эскизы, чертежи, схемы;</w:t>
      </w:r>
    </w:p>
    <w:p w:rsidR="008C3408" w:rsidRDefault="008C3408" w:rsidP="008C3408">
      <w:pPr>
        <w:spacing w:line="12" w:lineRule="exact"/>
        <w:rPr>
          <w:rFonts w:eastAsia="Times New Roman"/>
          <w:sz w:val="24"/>
          <w:szCs w:val="24"/>
        </w:rPr>
      </w:pPr>
    </w:p>
    <w:p w:rsidR="008C3408" w:rsidRDefault="008C3408" w:rsidP="00224F09">
      <w:pPr>
        <w:numPr>
          <w:ilvl w:val="0"/>
          <w:numId w:val="113"/>
        </w:numPr>
        <w:tabs>
          <w:tab w:val="left" w:pos="288"/>
        </w:tabs>
        <w:spacing w:line="234" w:lineRule="auto"/>
        <w:ind w:left="-420" w:right="20" w:firstLine="428"/>
        <w:rPr>
          <w:rFonts w:eastAsia="Times New Roman"/>
          <w:sz w:val="24"/>
          <w:szCs w:val="24"/>
        </w:rPr>
      </w:pPr>
      <w:r>
        <w:rPr>
          <w:rFonts w:eastAsia="Times New Roman"/>
          <w:sz w:val="24"/>
          <w:szCs w:val="24"/>
        </w:rPr>
        <w:t>выполнять в масштабе и правильно оформлять технические рисунки и эскизы разрабатываемых объектов;</w:t>
      </w:r>
    </w:p>
    <w:p w:rsidR="008C3408" w:rsidRDefault="008C3408" w:rsidP="008C3408">
      <w:pPr>
        <w:spacing w:line="1" w:lineRule="exact"/>
        <w:rPr>
          <w:rFonts w:eastAsia="Times New Roman"/>
          <w:sz w:val="24"/>
          <w:szCs w:val="24"/>
        </w:rPr>
      </w:pPr>
    </w:p>
    <w:p w:rsidR="008C3408" w:rsidRDefault="008C3408" w:rsidP="00224F09">
      <w:pPr>
        <w:numPr>
          <w:ilvl w:val="0"/>
          <w:numId w:val="113"/>
        </w:numPr>
        <w:tabs>
          <w:tab w:val="left" w:pos="160"/>
        </w:tabs>
        <w:ind w:left="160" w:hanging="152"/>
        <w:rPr>
          <w:rFonts w:eastAsia="Times New Roman"/>
          <w:sz w:val="24"/>
          <w:szCs w:val="24"/>
        </w:rPr>
      </w:pPr>
      <w:r>
        <w:rPr>
          <w:rFonts w:eastAsia="Times New Roman"/>
          <w:sz w:val="24"/>
          <w:szCs w:val="24"/>
        </w:rPr>
        <w:t>осуществлять технологические процессы создания или ремонта материальных объектов.</w:t>
      </w:r>
    </w:p>
    <w:p w:rsidR="008C3408" w:rsidRDefault="008C3408" w:rsidP="008C3408">
      <w:pPr>
        <w:spacing w:line="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3"/>
        </w:numPr>
        <w:tabs>
          <w:tab w:val="left" w:pos="341"/>
        </w:tabs>
        <w:spacing w:line="236" w:lineRule="auto"/>
        <w:ind w:left="-420" w:firstLine="428"/>
        <w:jc w:val="both"/>
        <w:rPr>
          <w:rFonts w:eastAsia="Times New Roman"/>
          <w:sz w:val="24"/>
          <w:szCs w:val="24"/>
        </w:rPr>
      </w:pPr>
      <w:r>
        <w:rPr>
          <w:rFonts w:eastAsia="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C3408" w:rsidRDefault="008C3408" w:rsidP="008C3408">
      <w:pPr>
        <w:spacing w:line="13" w:lineRule="exact"/>
        <w:rPr>
          <w:rFonts w:eastAsia="Times New Roman"/>
          <w:sz w:val="24"/>
          <w:szCs w:val="24"/>
        </w:rPr>
      </w:pPr>
    </w:p>
    <w:p w:rsidR="008C3408" w:rsidRDefault="008C3408" w:rsidP="00224F09">
      <w:pPr>
        <w:numPr>
          <w:ilvl w:val="1"/>
          <w:numId w:val="113"/>
        </w:numPr>
        <w:tabs>
          <w:tab w:val="left" w:pos="235"/>
        </w:tabs>
        <w:spacing w:line="234" w:lineRule="auto"/>
        <w:ind w:left="-420" w:firstLine="488"/>
        <w:rPr>
          <w:rFonts w:eastAsia="Times New Roman"/>
          <w:sz w:val="24"/>
          <w:szCs w:val="24"/>
        </w:rPr>
      </w:pPr>
      <w:r>
        <w:rPr>
          <w:rFonts w:eastAsia="Times New Roman"/>
          <w:sz w:val="24"/>
          <w:szCs w:val="24"/>
        </w:rPr>
        <w:t>осуществлять технологические процессы создания или ремонта материальных объектов, имеющих инновационные элементы.</w:t>
      </w:r>
    </w:p>
    <w:p w:rsidR="008C3408" w:rsidRDefault="008C3408" w:rsidP="008C3408">
      <w:pPr>
        <w:spacing w:line="19" w:lineRule="exact"/>
        <w:rPr>
          <w:rFonts w:eastAsia="Times New Roman"/>
          <w:sz w:val="24"/>
          <w:szCs w:val="24"/>
        </w:rPr>
      </w:pPr>
    </w:p>
    <w:p w:rsidR="008C3408" w:rsidRDefault="008C3408" w:rsidP="008C3408">
      <w:pPr>
        <w:spacing w:line="234" w:lineRule="auto"/>
        <w:ind w:right="7120"/>
        <w:rPr>
          <w:rFonts w:eastAsia="Times New Roman"/>
          <w:sz w:val="24"/>
          <w:szCs w:val="24"/>
        </w:rPr>
      </w:pPr>
      <w:r>
        <w:rPr>
          <w:rFonts w:eastAsia="Times New Roman"/>
          <w:b/>
          <w:bCs/>
          <w:sz w:val="24"/>
          <w:szCs w:val="24"/>
        </w:rPr>
        <w:t>Электротехника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3"/>
        </w:numPr>
        <w:tabs>
          <w:tab w:val="left" w:pos="171"/>
        </w:tabs>
        <w:spacing w:line="237" w:lineRule="auto"/>
        <w:ind w:left="-420" w:firstLine="428"/>
        <w:jc w:val="both"/>
        <w:rPr>
          <w:rFonts w:eastAsia="Times New Roman"/>
          <w:sz w:val="24"/>
          <w:szCs w:val="24"/>
        </w:rPr>
      </w:pPr>
      <w:r>
        <w:rPr>
          <w:rFonts w:eastAsia="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C3408" w:rsidRDefault="008C3408" w:rsidP="008C3408">
      <w:pPr>
        <w:spacing w:line="11" w:lineRule="exact"/>
        <w:rPr>
          <w:rFonts w:eastAsia="Times New Roman"/>
          <w:sz w:val="24"/>
          <w:szCs w:val="24"/>
        </w:rPr>
      </w:pPr>
    </w:p>
    <w:p w:rsidR="008C3408" w:rsidRDefault="008C3408" w:rsidP="00224F09">
      <w:pPr>
        <w:numPr>
          <w:ilvl w:val="0"/>
          <w:numId w:val="113"/>
        </w:numPr>
        <w:tabs>
          <w:tab w:val="left" w:pos="233"/>
        </w:tabs>
        <w:spacing w:line="234" w:lineRule="auto"/>
        <w:ind w:left="-420" w:right="20" w:firstLine="428"/>
        <w:rPr>
          <w:rFonts w:eastAsia="Times New Roman"/>
          <w:sz w:val="24"/>
          <w:szCs w:val="24"/>
        </w:rPr>
      </w:pPr>
      <w:r>
        <w:rPr>
          <w:rFonts w:eastAsia="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3"/>
        </w:numPr>
        <w:tabs>
          <w:tab w:val="left" w:pos="159"/>
        </w:tabs>
        <w:spacing w:line="236" w:lineRule="auto"/>
        <w:ind w:left="-420" w:right="20" w:firstLine="428"/>
        <w:jc w:val="both"/>
        <w:rPr>
          <w:rFonts w:eastAsia="Times New Roman"/>
          <w:sz w:val="24"/>
          <w:szCs w:val="24"/>
        </w:rPr>
      </w:pPr>
      <w:r>
        <w:rPr>
          <w:rFonts w:eastAsia="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C3408" w:rsidRDefault="008C3408" w:rsidP="008C3408">
      <w:pPr>
        <w:spacing w:line="14" w:lineRule="exact"/>
        <w:rPr>
          <w:rFonts w:eastAsia="Times New Roman"/>
          <w:sz w:val="24"/>
          <w:szCs w:val="24"/>
        </w:rPr>
      </w:pPr>
    </w:p>
    <w:p w:rsidR="008C3408" w:rsidRDefault="008C3408" w:rsidP="00224F09">
      <w:pPr>
        <w:numPr>
          <w:ilvl w:val="0"/>
          <w:numId w:val="113"/>
        </w:numPr>
        <w:tabs>
          <w:tab w:val="left" w:pos="279"/>
        </w:tabs>
        <w:spacing w:line="234" w:lineRule="auto"/>
        <w:ind w:left="-420" w:right="20" w:firstLine="428"/>
        <w:rPr>
          <w:rFonts w:eastAsia="Times New Roman"/>
          <w:sz w:val="24"/>
          <w:szCs w:val="24"/>
        </w:rPr>
      </w:pPr>
      <w:r>
        <w:rPr>
          <w:rFonts w:eastAsia="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C3408" w:rsidRDefault="008C3408" w:rsidP="008C3408">
      <w:pPr>
        <w:spacing w:line="18" w:lineRule="exact"/>
        <w:rPr>
          <w:rFonts w:eastAsia="Times New Roman"/>
          <w:sz w:val="24"/>
          <w:szCs w:val="24"/>
        </w:rPr>
      </w:pPr>
    </w:p>
    <w:p w:rsidR="008C3408" w:rsidRDefault="008C3408" w:rsidP="008C3408">
      <w:pPr>
        <w:spacing w:line="234" w:lineRule="auto"/>
        <w:ind w:right="5320"/>
        <w:rPr>
          <w:rFonts w:eastAsia="Times New Roman"/>
          <w:sz w:val="24"/>
          <w:szCs w:val="24"/>
        </w:rPr>
      </w:pPr>
      <w:r>
        <w:rPr>
          <w:rFonts w:eastAsia="Times New Roman"/>
          <w:b/>
          <w:bCs/>
          <w:sz w:val="24"/>
          <w:szCs w:val="24"/>
        </w:rPr>
        <w:t>Технологии ведения дома. Кулинария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3"/>
        </w:numPr>
        <w:tabs>
          <w:tab w:val="left" w:pos="156"/>
        </w:tabs>
        <w:spacing w:line="237" w:lineRule="auto"/>
        <w:ind w:left="-420" w:firstLine="428"/>
        <w:jc w:val="both"/>
        <w:rPr>
          <w:rFonts w:eastAsia="Times New Roman"/>
          <w:sz w:val="24"/>
          <w:szCs w:val="24"/>
        </w:rPr>
      </w:pPr>
      <w:r>
        <w:rPr>
          <w:rFonts w:eastAsia="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C3408" w:rsidRDefault="008C3408" w:rsidP="008C3408">
      <w:pPr>
        <w:spacing w:line="9"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113"/>
        </w:numPr>
        <w:tabs>
          <w:tab w:val="left" w:pos="160"/>
        </w:tabs>
        <w:spacing w:line="235" w:lineRule="auto"/>
        <w:ind w:left="160" w:hanging="152"/>
        <w:rPr>
          <w:rFonts w:eastAsia="Times New Roman"/>
          <w:sz w:val="24"/>
          <w:szCs w:val="24"/>
        </w:rPr>
      </w:pPr>
      <w:r>
        <w:rPr>
          <w:rFonts w:eastAsia="Times New Roman"/>
          <w:sz w:val="24"/>
          <w:szCs w:val="24"/>
        </w:rPr>
        <w:t>составлять рацион питания на основе физиологических потребностей организма;</w:t>
      </w:r>
    </w:p>
    <w:p w:rsidR="008C3408" w:rsidRDefault="008C3408" w:rsidP="008C3408">
      <w:pPr>
        <w:spacing w:line="13" w:lineRule="exact"/>
        <w:rPr>
          <w:rFonts w:eastAsia="Times New Roman"/>
          <w:sz w:val="24"/>
          <w:szCs w:val="24"/>
        </w:rPr>
      </w:pPr>
    </w:p>
    <w:p w:rsidR="008C3408" w:rsidRDefault="008C3408" w:rsidP="00224F09">
      <w:pPr>
        <w:numPr>
          <w:ilvl w:val="0"/>
          <w:numId w:val="113"/>
        </w:numPr>
        <w:tabs>
          <w:tab w:val="left" w:pos="231"/>
        </w:tabs>
        <w:spacing w:line="237" w:lineRule="auto"/>
        <w:ind w:left="-420" w:right="20" w:firstLine="428"/>
        <w:jc w:val="both"/>
        <w:rPr>
          <w:rFonts w:eastAsia="Times New Roman"/>
          <w:sz w:val="24"/>
          <w:szCs w:val="24"/>
        </w:rPr>
      </w:pPr>
      <w:r>
        <w:rPr>
          <w:rFonts w:eastAsia="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C3408" w:rsidRDefault="008C3408" w:rsidP="008C3408">
      <w:pPr>
        <w:spacing w:line="13" w:lineRule="exact"/>
        <w:rPr>
          <w:rFonts w:eastAsia="Times New Roman"/>
          <w:sz w:val="24"/>
          <w:szCs w:val="24"/>
        </w:rPr>
      </w:pPr>
    </w:p>
    <w:p w:rsidR="008C3408" w:rsidRDefault="008C3408" w:rsidP="00224F09">
      <w:pPr>
        <w:numPr>
          <w:ilvl w:val="0"/>
          <w:numId w:val="113"/>
        </w:numPr>
        <w:tabs>
          <w:tab w:val="left" w:pos="166"/>
        </w:tabs>
        <w:spacing w:line="234" w:lineRule="auto"/>
        <w:ind w:left="-420" w:right="20" w:firstLine="428"/>
        <w:rPr>
          <w:rFonts w:eastAsia="Times New Roman"/>
          <w:sz w:val="24"/>
          <w:szCs w:val="24"/>
        </w:rPr>
      </w:pPr>
      <w:r>
        <w:rPr>
          <w:rFonts w:eastAsia="Times New Roman"/>
          <w:sz w:val="24"/>
          <w:szCs w:val="24"/>
        </w:rPr>
        <w:t>применять основные виды и способы консервирования и заготовки пищевых продуктов в домашних условиях;</w:t>
      </w:r>
    </w:p>
    <w:p w:rsidR="008C3408" w:rsidRDefault="008C3408" w:rsidP="008C3408">
      <w:pPr>
        <w:spacing w:line="13" w:lineRule="exact"/>
        <w:rPr>
          <w:rFonts w:eastAsia="Times New Roman"/>
          <w:sz w:val="24"/>
          <w:szCs w:val="24"/>
        </w:rPr>
      </w:pPr>
    </w:p>
    <w:p w:rsidR="008C3408" w:rsidRDefault="008C3408" w:rsidP="00224F09">
      <w:pPr>
        <w:numPr>
          <w:ilvl w:val="0"/>
          <w:numId w:val="113"/>
        </w:numPr>
        <w:tabs>
          <w:tab w:val="left" w:pos="259"/>
        </w:tabs>
        <w:spacing w:line="234" w:lineRule="auto"/>
        <w:ind w:left="-420" w:right="20" w:firstLine="428"/>
        <w:rPr>
          <w:rFonts w:eastAsia="Times New Roman"/>
          <w:sz w:val="24"/>
          <w:szCs w:val="24"/>
        </w:rPr>
      </w:pPr>
      <w:r>
        <w:rPr>
          <w:rFonts w:eastAsia="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C3408" w:rsidRDefault="008C3408" w:rsidP="008C3408">
      <w:pPr>
        <w:spacing w:line="13" w:lineRule="exact"/>
        <w:rPr>
          <w:rFonts w:eastAsia="Times New Roman"/>
          <w:sz w:val="24"/>
          <w:szCs w:val="24"/>
        </w:rPr>
      </w:pPr>
    </w:p>
    <w:p w:rsidR="008C3408" w:rsidRDefault="008C3408" w:rsidP="00224F09">
      <w:pPr>
        <w:numPr>
          <w:ilvl w:val="0"/>
          <w:numId w:val="113"/>
        </w:numPr>
        <w:tabs>
          <w:tab w:val="left" w:pos="214"/>
        </w:tabs>
        <w:spacing w:line="234" w:lineRule="auto"/>
        <w:ind w:left="-420" w:right="20" w:firstLine="428"/>
        <w:rPr>
          <w:rFonts w:eastAsia="Times New Roman"/>
          <w:sz w:val="24"/>
          <w:szCs w:val="24"/>
        </w:rPr>
      </w:pPr>
      <w:r>
        <w:rPr>
          <w:rFonts w:eastAsia="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C3408" w:rsidRDefault="008C3408" w:rsidP="008C3408">
      <w:pPr>
        <w:spacing w:line="13" w:lineRule="exact"/>
        <w:rPr>
          <w:rFonts w:eastAsia="Times New Roman"/>
          <w:sz w:val="24"/>
          <w:szCs w:val="24"/>
        </w:rPr>
      </w:pPr>
    </w:p>
    <w:p w:rsidR="008C3408" w:rsidRDefault="008C3408" w:rsidP="00224F09">
      <w:pPr>
        <w:numPr>
          <w:ilvl w:val="0"/>
          <w:numId w:val="113"/>
        </w:numPr>
        <w:tabs>
          <w:tab w:val="left" w:pos="173"/>
        </w:tabs>
        <w:spacing w:line="234" w:lineRule="auto"/>
        <w:ind w:left="-420" w:right="20" w:firstLine="428"/>
        <w:rPr>
          <w:rFonts w:eastAsia="Times New Roman"/>
          <w:sz w:val="24"/>
          <w:szCs w:val="24"/>
        </w:rPr>
      </w:pPr>
      <w:r>
        <w:rPr>
          <w:rFonts w:eastAsia="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8C3408" w:rsidRDefault="008C3408" w:rsidP="008C3408">
      <w:pPr>
        <w:spacing w:line="19" w:lineRule="exact"/>
        <w:rPr>
          <w:rFonts w:eastAsia="Times New Roman"/>
          <w:sz w:val="24"/>
          <w:szCs w:val="24"/>
        </w:rPr>
      </w:pPr>
    </w:p>
    <w:p w:rsidR="008C3408" w:rsidRDefault="008C3408" w:rsidP="008C3408">
      <w:pPr>
        <w:spacing w:line="234" w:lineRule="auto"/>
        <w:ind w:right="2880"/>
        <w:rPr>
          <w:rFonts w:eastAsia="Times New Roman"/>
          <w:sz w:val="24"/>
          <w:szCs w:val="24"/>
        </w:rPr>
      </w:pPr>
      <w:r>
        <w:rPr>
          <w:rFonts w:eastAsia="Times New Roman"/>
          <w:b/>
          <w:bCs/>
          <w:sz w:val="24"/>
          <w:szCs w:val="24"/>
        </w:rPr>
        <w:t>Создание изделий из текстильных и поделочных материалов Выпускник научится:</w:t>
      </w:r>
    </w:p>
    <w:p w:rsidR="008C3408" w:rsidRDefault="008C3408" w:rsidP="008C3408">
      <w:pPr>
        <w:sectPr w:rsidR="008C3408">
          <w:pgSz w:w="11920" w:h="16841"/>
          <w:pgMar w:top="1063" w:right="931" w:bottom="1440" w:left="1440" w:header="0" w:footer="0" w:gutter="0"/>
          <w:cols w:space="720" w:equalWidth="0">
            <w:col w:w="9540"/>
          </w:cols>
        </w:sectPr>
      </w:pPr>
    </w:p>
    <w:p w:rsidR="008C3408" w:rsidRDefault="008C3408" w:rsidP="00224F09">
      <w:pPr>
        <w:numPr>
          <w:ilvl w:val="0"/>
          <w:numId w:val="114"/>
        </w:numPr>
        <w:tabs>
          <w:tab w:val="left" w:pos="682"/>
        </w:tabs>
        <w:spacing w:line="236" w:lineRule="auto"/>
        <w:ind w:firstLine="428"/>
        <w:jc w:val="both"/>
        <w:rPr>
          <w:rFonts w:eastAsia="Times New Roman"/>
          <w:sz w:val="24"/>
          <w:szCs w:val="24"/>
        </w:rPr>
      </w:pPr>
      <w:r>
        <w:rPr>
          <w:rFonts w:eastAsia="Times New Roman"/>
          <w:sz w:val="24"/>
          <w:szCs w:val="24"/>
        </w:rPr>
        <w:lastRenderedPageBreak/>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C3408" w:rsidRDefault="008C3408" w:rsidP="008C3408">
      <w:pPr>
        <w:spacing w:line="2" w:lineRule="exact"/>
        <w:rPr>
          <w:rFonts w:eastAsia="Times New Roman"/>
          <w:sz w:val="24"/>
          <w:szCs w:val="24"/>
        </w:rPr>
      </w:pPr>
    </w:p>
    <w:p w:rsidR="008C3408" w:rsidRDefault="008C3408" w:rsidP="00224F09">
      <w:pPr>
        <w:numPr>
          <w:ilvl w:val="0"/>
          <w:numId w:val="114"/>
        </w:numPr>
        <w:tabs>
          <w:tab w:val="left" w:pos="580"/>
        </w:tabs>
        <w:ind w:left="580" w:hanging="152"/>
        <w:rPr>
          <w:rFonts w:eastAsia="Times New Roman"/>
          <w:sz w:val="24"/>
          <w:szCs w:val="24"/>
        </w:rPr>
      </w:pPr>
      <w:r>
        <w:rPr>
          <w:rFonts w:eastAsia="Times New Roman"/>
          <w:sz w:val="24"/>
          <w:szCs w:val="24"/>
        </w:rPr>
        <w:t>выполнять влажно-тепловую обработку швейных изделий.</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Выпускник получит возможность научиться:</w:t>
      </w:r>
    </w:p>
    <w:p w:rsidR="008C3408" w:rsidRDefault="008C3408" w:rsidP="008C3408">
      <w:pPr>
        <w:spacing w:line="7" w:lineRule="exact"/>
        <w:rPr>
          <w:sz w:val="20"/>
          <w:szCs w:val="20"/>
        </w:rPr>
      </w:pPr>
    </w:p>
    <w:p w:rsidR="008C3408" w:rsidRDefault="008C3408" w:rsidP="00224F09">
      <w:pPr>
        <w:numPr>
          <w:ilvl w:val="1"/>
          <w:numId w:val="115"/>
        </w:numPr>
        <w:tabs>
          <w:tab w:val="left" w:pos="747"/>
        </w:tabs>
        <w:spacing w:line="234" w:lineRule="auto"/>
        <w:ind w:right="20" w:firstLine="488"/>
        <w:rPr>
          <w:rFonts w:eastAsia="Times New Roman"/>
          <w:sz w:val="24"/>
          <w:szCs w:val="24"/>
        </w:rPr>
      </w:pPr>
      <w:r>
        <w:rPr>
          <w:rFonts w:eastAsia="Times New Roman"/>
          <w:sz w:val="24"/>
          <w:szCs w:val="24"/>
        </w:rPr>
        <w:t>выполнять несложные приёмы моделирования швейных изделий, в том числе с использованием традиций народного костюма;</w:t>
      </w:r>
    </w:p>
    <w:p w:rsidR="008C3408" w:rsidRDefault="008C3408" w:rsidP="008C3408">
      <w:pPr>
        <w:spacing w:line="13" w:lineRule="exact"/>
        <w:rPr>
          <w:rFonts w:eastAsia="Times New Roman"/>
          <w:sz w:val="24"/>
          <w:szCs w:val="24"/>
        </w:rPr>
      </w:pPr>
    </w:p>
    <w:p w:rsidR="008C3408" w:rsidRDefault="008C3408" w:rsidP="00224F09">
      <w:pPr>
        <w:numPr>
          <w:ilvl w:val="1"/>
          <w:numId w:val="115"/>
        </w:numPr>
        <w:tabs>
          <w:tab w:val="left" w:pos="634"/>
        </w:tabs>
        <w:spacing w:line="234" w:lineRule="auto"/>
        <w:ind w:right="20" w:firstLine="488"/>
        <w:rPr>
          <w:rFonts w:eastAsia="Times New Roman"/>
          <w:sz w:val="24"/>
          <w:szCs w:val="24"/>
        </w:rPr>
      </w:pPr>
      <w:r>
        <w:rPr>
          <w:rFonts w:eastAsia="Times New Roman"/>
          <w:sz w:val="24"/>
          <w:szCs w:val="24"/>
        </w:rPr>
        <w:t>использовать при моделировании зрительные иллюзии в одежде; определять и исправлять дефекты швейных изделий;</w:t>
      </w:r>
    </w:p>
    <w:p w:rsidR="008C3408" w:rsidRDefault="008C3408" w:rsidP="008C3408">
      <w:pPr>
        <w:spacing w:line="1" w:lineRule="exact"/>
        <w:rPr>
          <w:rFonts w:eastAsia="Times New Roman"/>
          <w:sz w:val="24"/>
          <w:szCs w:val="24"/>
        </w:rPr>
      </w:pPr>
    </w:p>
    <w:p w:rsidR="008C3408" w:rsidRDefault="008C3408" w:rsidP="00224F09">
      <w:pPr>
        <w:numPr>
          <w:ilvl w:val="0"/>
          <w:numId w:val="115"/>
        </w:numPr>
        <w:tabs>
          <w:tab w:val="left" w:pos="580"/>
        </w:tabs>
        <w:ind w:left="580" w:hanging="152"/>
        <w:rPr>
          <w:rFonts w:eastAsia="Times New Roman"/>
          <w:sz w:val="24"/>
          <w:szCs w:val="24"/>
        </w:rPr>
      </w:pPr>
      <w:r>
        <w:rPr>
          <w:rFonts w:eastAsia="Times New Roman"/>
          <w:sz w:val="24"/>
          <w:szCs w:val="24"/>
        </w:rPr>
        <w:t>выполнять художественную отделку швейных изделий;</w:t>
      </w:r>
    </w:p>
    <w:p w:rsidR="008C3408" w:rsidRDefault="008C3408" w:rsidP="008C3408">
      <w:pPr>
        <w:spacing w:line="12" w:lineRule="exact"/>
        <w:rPr>
          <w:rFonts w:eastAsia="Times New Roman"/>
          <w:sz w:val="24"/>
          <w:szCs w:val="24"/>
        </w:rPr>
      </w:pPr>
    </w:p>
    <w:p w:rsidR="008C3408" w:rsidRDefault="008C3408" w:rsidP="00224F09">
      <w:pPr>
        <w:numPr>
          <w:ilvl w:val="0"/>
          <w:numId w:val="115"/>
        </w:numPr>
        <w:tabs>
          <w:tab w:val="left" w:pos="675"/>
        </w:tabs>
        <w:spacing w:line="234" w:lineRule="auto"/>
        <w:ind w:firstLine="428"/>
        <w:rPr>
          <w:rFonts w:eastAsia="Times New Roman"/>
          <w:sz w:val="24"/>
          <w:szCs w:val="24"/>
        </w:rPr>
      </w:pPr>
      <w:r>
        <w:rPr>
          <w:rFonts w:eastAsia="Times New Roman"/>
          <w:sz w:val="24"/>
          <w:szCs w:val="24"/>
        </w:rPr>
        <w:t>изготавливать изделия декоративно-прикладного искусства, региональных народных промыслов;</w:t>
      </w:r>
    </w:p>
    <w:p w:rsidR="008C3408" w:rsidRDefault="008C3408" w:rsidP="008C3408">
      <w:pPr>
        <w:spacing w:line="1" w:lineRule="exact"/>
        <w:rPr>
          <w:rFonts w:eastAsia="Times New Roman"/>
          <w:sz w:val="24"/>
          <w:szCs w:val="24"/>
        </w:rPr>
      </w:pPr>
    </w:p>
    <w:p w:rsidR="008C3408" w:rsidRDefault="008C3408" w:rsidP="00224F09">
      <w:pPr>
        <w:numPr>
          <w:ilvl w:val="0"/>
          <w:numId w:val="115"/>
        </w:numPr>
        <w:tabs>
          <w:tab w:val="left" w:pos="580"/>
        </w:tabs>
        <w:ind w:left="580" w:hanging="152"/>
        <w:rPr>
          <w:rFonts w:eastAsia="Times New Roman"/>
          <w:sz w:val="24"/>
          <w:szCs w:val="24"/>
        </w:rPr>
      </w:pPr>
      <w:r>
        <w:rPr>
          <w:rFonts w:eastAsia="Times New Roman"/>
          <w:sz w:val="24"/>
          <w:szCs w:val="24"/>
        </w:rPr>
        <w:t>определять основные стили в одежде и современные направления моды.</w:t>
      </w:r>
    </w:p>
    <w:p w:rsidR="008C3408" w:rsidRDefault="008C3408" w:rsidP="008C3408">
      <w:pPr>
        <w:spacing w:line="18" w:lineRule="exact"/>
        <w:rPr>
          <w:sz w:val="20"/>
          <w:szCs w:val="20"/>
        </w:rPr>
      </w:pPr>
    </w:p>
    <w:p w:rsidR="008C3408" w:rsidRDefault="008C3408" w:rsidP="008C3408">
      <w:pPr>
        <w:spacing w:line="234" w:lineRule="auto"/>
        <w:ind w:left="420" w:right="1480"/>
        <w:rPr>
          <w:sz w:val="20"/>
          <w:szCs w:val="20"/>
        </w:rPr>
      </w:pPr>
      <w:r>
        <w:rPr>
          <w:rFonts w:eastAsia="Times New Roman"/>
          <w:b/>
          <w:bCs/>
          <w:sz w:val="24"/>
          <w:szCs w:val="24"/>
        </w:rPr>
        <w:t>Технологии исследовательской, опытнической и проектной деятельности Выпускник научится:</w:t>
      </w:r>
    </w:p>
    <w:p w:rsidR="008C3408" w:rsidRDefault="008C3408" w:rsidP="008C3408">
      <w:pPr>
        <w:spacing w:line="9" w:lineRule="exact"/>
        <w:rPr>
          <w:sz w:val="20"/>
          <w:szCs w:val="20"/>
        </w:rPr>
      </w:pPr>
    </w:p>
    <w:p w:rsidR="008C3408" w:rsidRDefault="008C3408" w:rsidP="00224F09">
      <w:pPr>
        <w:numPr>
          <w:ilvl w:val="0"/>
          <w:numId w:val="116"/>
        </w:numPr>
        <w:tabs>
          <w:tab w:val="left" w:pos="595"/>
        </w:tabs>
        <w:spacing w:line="237" w:lineRule="auto"/>
        <w:ind w:firstLine="428"/>
        <w:jc w:val="both"/>
        <w:rPr>
          <w:rFonts w:eastAsia="Times New Roman"/>
          <w:sz w:val="24"/>
          <w:szCs w:val="24"/>
        </w:rPr>
      </w:pPr>
      <w:r>
        <w:rPr>
          <w:rFonts w:eastAsia="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C3408" w:rsidRDefault="008C3408" w:rsidP="008C3408">
      <w:pPr>
        <w:spacing w:line="14" w:lineRule="exact"/>
        <w:rPr>
          <w:rFonts w:eastAsia="Times New Roman"/>
          <w:sz w:val="24"/>
          <w:szCs w:val="24"/>
        </w:rPr>
      </w:pPr>
    </w:p>
    <w:p w:rsidR="008C3408" w:rsidRDefault="008C3408" w:rsidP="00224F09">
      <w:pPr>
        <w:numPr>
          <w:ilvl w:val="0"/>
          <w:numId w:val="116"/>
        </w:numPr>
        <w:tabs>
          <w:tab w:val="left" w:pos="703"/>
        </w:tabs>
        <w:spacing w:line="236" w:lineRule="auto"/>
        <w:ind w:right="20" w:firstLine="428"/>
        <w:jc w:val="both"/>
        <w:rPr>
          <w:rFonts w:eastAsia="Times New Roman"/>
          <w:sz w:val="24"/>
          <w:szCs w:val="24"/>
        </w:rPr>
      </w:pPr>
      <w:r>
        <w:rPr>
          <w:rFonts w:eastAsia="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Выпускник получит возможность научиться:</w:t>
      </w:r>
    </w:p>
    <w:p w:rsidR="008C3408" w:rsidRDefault="008C3408" w:rsidP="008C3408">
      <w:pPr>
        <w:spacing w:line="12" w:lineRule="exact"/>
        <w:rPr>
          <w:rFonts w:eastAsia="Times New Roman"/>
          <w:sz w:val="24"/>
          <w:szCs w:val="24"/>
        </w:rPr>
      </w:pPr>
    </w:p>
    <w:p w:rsidR="008C3408" w:rsidRDefault="008C3408" w:rsidP="00224F09">
      <w:pPr>
        <w:numPr>
          <w:ilvl w:val="0"/>
          <w:numId w:val="116"/>
        </w:numPr>
        <w:tabs>
          <w:tab w:val="left" w:pos="675"/>
        </w:tabs>
        <w:spacing w:line="236" w:lineRule="auto"/>
        <w:ind w:right="20" w:firstLine="428"/>
        <w:jc w:val="both"/>
        <w:rPr>
          <w:rFonts w:eastAsia="Times New Roman"/>
          <w:sz w:val="24"/>
          <w:szCs w:val="24"/>
        </w:rPr>
      </w:pPr>
      <w:r>
        <w:rPr>
          <w:rFonts w:eastAsia="Times New Roman"/>
          <w:sz w:val="24"/>
          <w:szCs w:val="24"/>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8C3408" w:rsidRDefault="008C3408" w:rsidP="008C3408">
      <w:pPr>
        <w:spacing w:line="13" w:lineRule="exact"/>
        <w:rPr>
          <w:rFonts w:eastAsia="Times New Roman"/>
          <w:sz w:val="24"/>
          <w:szCs w:val="24"/>
        </w:rPr>
      </w:pPr>
    </w:p>
    <w:p w:rsidR="008C3408" w:rsidRDefault="008C3408" w:rsidP="00224F09">
      <w:pPr>
        <w:numPr>
          <w:ilvl w:val="0"/>
          <w:numId w:val="116"/>
        </w:numPr>
        <w:tabs>
          <w:tab w:val="left" w:pos="761"/>
        </w:tabs>
        <w:spacing w:line="234" w:lineRule="auto"/>
        <w:ind w:right="20" w:firstLine="428"/>
        <w:rPr>
          <w:rFonts w:eastAsia="Times New Roman"/>
          <w:sz w:val="24"/>
          <w:szCs w:val="24"/>
        </w:rPr>
      </w:pPr>
      <w:r>
        <w:rPr>
          <w:rFonts w:eastAsia="Times New Roman"/>
          <w:sz w:val="24"/>
          <w:szCs w:val="24"/>
        </w:rPr>
        <w:t>осуществлять презентацию, экономическую и экологическую оценку проекта; разрабатывать вариант рекламы для продукта труда.</w:t>
      </w:r>
    </w:p>
    <w:p w:rsidR="008C3408" w:rsidRDefault="008C3408" w:rsidP="008C3408">
      <w:pPr>
        <w:spacing w:line="18" w:lineRule="exact"/>
        <w:rPr>
          <w:rFonts w:eastAsia="Times New Roman"/>
          <w:sz w:val="24"/>
          <w:szCs w:val="24"/>
        </w:rPr>
      </w:pPr>
    </w:p>
    <w:p w:rsidR="008C3408" w:rsidRDefault="008C3408" w:rsidP="008C3408">
      <w:pPr>
        <w:spacing w:line="234" w:lineRule="auto"/>
        <w:ind w:left="420" w:right="2360"/>
        <w:rPr>
          <w:rFonts w:eastAsia="Times New Roman"/>
          <w:sz w:val="24"/>
          <w:szCs w:val="24"/>
        </w:rPr>
      </w:pPr>
      <w:r>
        <w:rPr>
          <w:rFonts w:eastAsia="Times New Roman"/>
          <w:b/>
          <w:bCs/>
          <w:sz w:val="24"/>
          <w:szCs w:val="24"/>
        </w:rPr>
        <w:t>Современное производство и профессиональное самоопределение Выпускник научится</w:t>
      </w:r>
    </w:p>
    <w:p w:rsidR="008C3408" w:rsidRDefault="008C3408" w:rsidP="008C3408">
      <w:pPr>
        <w:spacing w:line="1" w:lineRule="exact"/>
        <w:rPr>
          <w:rFonts w:eastAsia="Times New Roman"/>
          <w:sz w:val="24"/>
          <w:szCs w:val="24"/>
        </w:rPr>
      </w:pPr>
    </w:p>
    <w:p w:rsidR="008C3408" w:rsidRDefault="008C3408" w:rsidP="008C3408">
      <w:pPr>
        <w:spacing w:line="239" w:lineRule="auto"/>
        <w:ind w:right="20" w:firstLine="42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224F09">
      <w:pPr>
        <w:numPr>
          <w:ilvl w:val="0"/>
          <w:numId w:val="116"/>
        </w:numPr>
        <w:tabs>
          <w:tab w:val="left" w:pos="580"/>
        </w:tabs>
        <w:spacing w:line="233" w:lineRule="auto"/>
        <w:ind w:left="580" w:hanging="152"/>
        <w:rPr>
          <w:rFonts w:eastAsia="Times New Roman"/>
          <w:sz w:val="24"/>
          <w:szCs w:val="24"/>
        </w:rPr>
      </w:pPr>
      <w:r>
        <w:rPr>
          <w:rFonts w:eastAsia="Times New Roman"/>
          <w:sz w:val="24"/>
          <w:szCs w:val="24"/>
        </w:rPr>
        <w:t>планировать профессиональную карьеру;</w:t>
      </w:r>
    </w:p>
    <w:p w:rsidR="008C3408" w:rsidRDefault="008C3408" w:rsidP="00224F09">
      <w:pPr>
        <w:numPr>
          <w:ilvl w:val="1"/>
          <w:numId w:val="116"/>
        </w:numPr>
        <w:tabs>
          <w:tab w:val="left" w:pos="640"/>
        </w:tabs>
        <w:ind w:left="640" w:hanging="152"/>
        <w:rPr>
          <w:rFonts w:eastAsia="Times New Roman"/>
          <w:sz w:val="24"/>
          <w:szCs w:val="24"/>
        </w:rPr>
      </w:pPr>
      <w:r>
        <w:rPr>
          <w:rFonts w:eastAsia="Times New Roman"/>
          <w:sz w:val="24"/>
          <w:szCs w:val="24"/>
        </w:rPr>
        <w:t>рационально выбирать пути продолжения образования или трудоустройства;</w:t>
      </w:r>
    </w:p>
    <w:p w:rsidR="008C3408" w:rsidRDefault="008C3408" w:rsidP="00224F09">
      <w:pPr>
        <w:numPr>
          <w:ilvl w:val="1"/>
          <w:numId w:val="116"/>
        </w:numPr>
        <w:tabs>
          <w:tab w:val="left" w:pos="640"/>
        </w:tabs>
        <w:ind w:left="640" w:hanging="152"/>
        <w:rPr>
          <w:rFonts w:eastAsia="Times New Roman"/>
          <w:sz w:val="24"/>
          <w:szCs w:val="24"/>
        </w:rPr>
      </w:pPr>
      <w:r>
        <w:rPr>
          <w:rFonts w:eastAsia="Times New Roman"/>
          <w:sz w:val="24"/>
          <w:szCs w:val="24"/>
        </w:rPr>
        <w:t>ориентироваться в информации по трудоустройству и продолжению образования;</w:t>
      </w:r>
    </w:p>
    <w:p w:rsidR="008C3408" w:rsidRDefault="008C3408" w:rsidP="008C3408">
      <w:pPr>
        <w:spacing w:line="12" w:lineRule="exact"/>
        <w:rPr>
          <w:rFonts w:eastAsia="Times New Roman"/>
          <w:sz w:val="24"/>
          <w:szCs w:val="24"/>
        </w:rPr>
      </w:pPr>
    </w:p>
    <w:p w:rsidR="008C3408" w:rsidRDefault="008C3408" w:rsidP="00224F09">
      <w:pPr>
        <w:numPr>
          <w:ilvl w:val="1"/>
          <w:numId w:val="116"/>
        </w:numPr>
        <w:tabs>
          <w:tab w:val="left" w:pos="706"/>
        </w:tabs>
        <w:spacing w:line="234" w:lineRule="auto"/>
        <w:ind w:firstLine="488"/>
        <w:rPr>
          <w:rFonts w:eastAsia="Times New Roman"/>
          <w:sz w:val="24"/>
          <w:szCs w:val="24"/>
        </w:rPr>
      </w:pPr>
      <w:r>
        <w:rPr>
          <w:rFonts w:eastAsia="Times New Roman"/>
          <w:sz w:val="24"/>
          <w:szCs w:val="24"/>
        </w:rPr>
        <w:t>оценивать свои возможности и возможности своей семьи для предпринимательской деятельности.</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1.2.5.19. ФИЗИЧЕСКАЯ КУЛЬТУРА</w:t>
      </w:r>
    </w:p>
    <w:p w:rsidR="008C3408" w:rsidRDefault="008C3408" w:rsidP="008C3408">
      <w:pPr>
        <w:ind w:left="420"/>
        <w:rPr>
          <w:sz w:val="20"/>
          <w:szCs w:val="20"/>
        </w:rPr>
      </w:pPr>
      <w:r>
        <w:rPr>
          <w:rFonts w:eastAsia="Times New Roman"/>
          <w:b/>
          <w:bCs/>
          <w:sz w:val="24"/>
          <w:szCs w:val="24"/>
        </w:rPr>
        <w:t>Знания о физической культуре</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0"/>
          <w:numId w:val="117"/>
        </w:numPr>
        <w:tabs>
          <w:tab w:val="left" w:pos="581"/>
        </w:tabs>
        <w:spacing w:line="236" w:lineRule="auto"/>
        <w:ind w:firstLine="428"/>
        <w:jc w:val="both"/>
        <w:rPr>
          <w:rFonts w:eastAsia="Times New Roman"/>
          <w:sz w:val="24"/>
          <w:szCs w:val="24"/>
        </w:rPr>
      </w:pPr>
      <w:r>
        <w:rPr>
          <w:rFonts w:eastAsia="Times New Roman"/>
          <w:sz w:val="24"/>
          <w:szCs w:val="24"/>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C3408" w:rsidRDefault="008C3408" w:rsidP="008C3408">
      <w:pPr>
        <w:spacing w:line="14" w:lineRule="exact"/>
        <w:rPr>
          <w:rFonts w:eastAsia="Times New Roman"/>
          <w:sz w:val="24"/>
          <w:szCs w:val="24"/>
        </w:rPr>
      </w:pPr>
    </w:p>
    <w:p w:rsidR="008C3408" w:rsidRDefault="008C3408" w:rsidP="00224F09">
      <w:pPr>
        <w:numPr>
          <w:ilvl w:val="0"/>
          <w:numId w:val="117"/>
        </w:numPr>
        <w:tabs>
          <w:tab w:val="left" w:pos="691"/>
        </w:tabs>
        <w:spacing w:line="236" w:lineRule="auto"/>
        <w:ind w:right="20" w:firstLine="428"/>
        <w:jc w:val="both"/>
        <w:rPr>
          <w:rFonts w:eastAsia="Times New Roman"/>
          <w:sz w:val="24"/>
          <w:szCs w:val="24"/>
        </w:rPr>
      </w:pPr>
      <w:r>
        <w:rPr>
          <w:rFonts w:eastAsia="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3408" w:rsidRDefault="008C3408" w:rsidP="008C3408">
      <w:pPr>
        <w:sectPr w:rsidR="008C3408">
          <w:pgSz w:w="11920" w:h="16841"/>
          <w:pgMar w:top="1063" w:right="931" w:bottom="1134" w:left="1020" w:header="0" w:footer="0" w:gutter="0"/>
          <w:cols w:space="720" w:equalWidth="0">
            <w:col w:w="9960"/>
          </w:cols>
        </w:sectPr>
      </w:pPr>
    </w:p>
    <w:p w:rsidR="008C3408" w:rsidRDefault="008C3408" w:rsidP="00224F09">
      <w:pPr>
        <w:numPr>
          <w:ilvl w:val="0"/>
          <w:numId w:val="118"/>
        </w:numPr>
        <w:tabs>
          <w:tab w:val="left" w:pos="216"/>
        </w:tabs>
        <w:spacing w:line="234" w:lineRule="auto"/>
        <w:ind w:left="-420" w:right="20" w:firstLine="428"/>
        <w:rPr>
          <w:rFonts w:eastAsia="Times New Roman"/>
          <w:sz w:val="24"/>
          <w:szCs w:val="24"/>
        </w:rPr>
      </w:pPr>
      <w:r>
        <w:rPr>
          <w:rFonts w:eastAsia="Times New Roman"/>
          <w:sz w:val="24"/>
          <w:szCs w:val="24"/>
        </w:rPr>
        <w:lastRenderedPageBreak/>
        <w:t>понимать определение допинга, основ антидопинговых правил и концепции честного спорта, осознавать последствия допинга;</w:t>
      </w:r>
    </w:p>
    <w:p w:rsidR="008C3408" w:rsidRDefault="008C3408" w:rsidP="008C3408">
      <w:pPr>
        <w:spacing w:line="14" w:lineRule="exact"/>
        <w:rPr>
          <w:rFonts w:eastAsia="Times New Roman"/>
          <w:sz w:val="24"/>
          <w:szCs w:val="24"/>
        </w:rPr>
      </w:pPr>
    </w:p>
    <w:p w:rsidR="008C3408" w:rsidRDefault="008C3408" w:rsidP="00224F09">
      <w:pPr>
        <w:numPr>
          <w:ilvl w:val="0"/>
          <w:numId w:val="118"/>
        </w:numPr>
        <w:tabs>
          <w:tab w:val="left" w:pos="183"/>
        </w:tabs>
        <w:spacing w:line="237" w:lineRule="auto"/>
        <w:ind w:left="-420" w:right="20" w:firstLine="428"/>
        <w:jc w:val="both"/>
        <w:rPr>
          <w:rFonts w:eastAsia="Times New Roman"/>
          <w:sz w:val="24"/>
          <w:szCs w:val="24"/>
        </w:rPr>
      </w:pPr>
      <w:r>
        <w:rPr>
          <w:rFonts w:eastAsia="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95"/>
        </w:tabs>
        <w:spacing w:line="236" w:lineRule="auto"/>
        <w:ind w:left="-420" w:right="20" w:firstLine="428"/>
        <w:jc w:val="both"/>
        <w:rPr>
          <w:rFonts w:eastAsia="Times New Roman"/>
          <w:sz w:val="24"/>
          <w:szCs w:val="24"/>
        </w:rPr>
      </w:pPr>
      <w:r>
        <w:rPr>
          <w:rFonts w:eastAsia="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19"/>
        </w:tabs>
        <w:spacing w:line="236" w:lineRule="auto"/>
        <w:ind w:left="-420" w:right="20" w:firstLine="428"/>
        <w:jc w:val="both"/>
        <w:rPr>
          <w:rFonts w:eastAsia="Times New Roman"/>
          <w:sz w:val="24"/>
          <w:szCs w:val="24"/>
        </w:rPr>
      </w:pPr>
      <w:r>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38"/>
        </w:tabs>
        <w:spacing w:line="234" w:lineRule="auto"/>
        <w:ind w:left="-420" w:right="20" w:firstLine="428"/>
        <w:rPr>
          <w:rFonts w:eastAsia="Times New Roman"/>
          <w:sz w:val="24"/>
          <w:szCs w:val="24"/>
        </w:rPr>
      </w:pPr>
      <w:r>
        <w:rPr>
          <w:rFonts w:eastAsia="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C3408" w:rsidRDefault="008C3408" w:rsidP="008C3408">
      <w:pPr>
        <w:spacing w:line="7"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8"/>
        </w:numPr>
        <w:tabs>
          <w:tab w:val="left" w:pos="233"/>
        </w:tabs>
        <w:spacing w:line="236" w:lineRule="auto"/>
        <w:ind w:left="-420" w:right="20" w:firstLine="428"/>
        <w:jc w:val="both"/>
        <w:rPr>
          <w:rFonts w:eastAsia="Times New Roman"/>
          <w:sz w:val="24"/>
          <w:szCs w:val="24"/>
        </w:rPr>
      </w:pPr>
      <w:r>
        <w:rPr>
          <w:rFonts w:eastAsia="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3408" w:rsidRDefault="008C3408" w:rsidP="008C3408">
      <w:pPr>
        <w:spacing w:line="11" w:lineRule="exact"/>
        <w:rPr>
          <w:rFonts w:eastAsia="Times New Roman"/>
          <w:sz w:val="24"/>
          <w:szCs w:val="24"/>
        </w:rPr>
      </w:pPr>
    </w:p>
    <w:p w:rsidR="008C3408" w:rsidRDefault="008C3408" w:rsidP="00224F09">
      <w:pPr>
        <w:numPr>
          <w:ilvl w:val="0"/>
          <w:numId w:val="118"/>
        </w:numPr>
        <w:tabs>
          <w:tab w:val="left" w:pos="243"/>
        </w:tabs>
        <w:spacing w:line="234" w:lineRule="auto"/>
        <w:ind w:left="-420" w:right="20" w:firstLine="428"/>
        <w:rPr>
          <w:rFonts w:eastAsia="Times New Roman"/>
          <w:sz w:val="24"/>
          <w:szCs w:val="24"/>
        </w:rPr>
      </w:pPr>
      <w:r>
        <w:rPr>
          <w:rFonts w:eastAsia="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50"/>
        </w:tabs>
        <w:spacing w:line="236" w:lineRule="auto"/>
        <w:ind w:left="-420" w:right="20" w:firstLine="428"/>
        <w:jc w:val="both"/>
        <w:rPr>
          <w:rFonts w:eastAsia="Times New Roman"/>
          <w:sz w:val="24"/>
          <w:szCs w:val="24"/>
        </w:rPr>
      </w:pPr>
      <w:r>
        <w:rPr>
          <w:rFonts w:eastAsia="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3408" w:rsidRDefault="008C3408" w:rsidP="008C3408">
      <w:pPr>
        <w:spacing w:line="18" w:lineRule="exact"/>
        <w:rPr>
          <w:rFonts w:eastAsia="Times New Roman"/>
          <w:sz w:val="24"/>
          <w:szCs w:val="24"/>
        </w:rPr>
      </w:pPr>
    </w:p>
    <w:p w:rsidR="008C3408" w:rsidRDefault="008C3408" w:rsidP="008C3408">
      <w:pPr>
        <w:spacing w:line="234" w:lineRule="auto"/>
        <w:ind w:right="3520" w:firstLine="60"/>
        <w:rPr>
          <w:rFonts w:eastAsia="Times New Roman"/>
          <w:sz w:val="24"/>
          <w:szCs w:val="24"/>
        </w:rPr>
      </w:pPr>
      <w:r>
        <w:rPr>
          <w:rFonts w:eastAsia="Times New Roman"/>
          <w:b/>
          <w:bCs/>
          <w:sz w:val="24"/>
          <w:szCs w:val="24"/>
        </w:rPr>
        <w:t>Способы двигательной (физкультурной) деятельности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18"/>
        </w:numPr>
        <w:tabs>
          <w:tab w:val="left" w:pos="329"/>
        </w:tabs>
        <w:spacing w:line="236" w:lineRule="auto"/>
        <w:ind w:left="-420" w:right="20" w:firstLine="428"/>
        <w:jc w:val="both"/>
        <w:rPr>
          <w:rFonts w:eastAsia="Times New Roman"/>
          <w:sz w:val="24"/>
          <w:szCs w:val="24"/>
        </w:rPr>
      </w:pPr>
      <w:r>
        <w:rPr>
          <w:rFonts w:eastAsia="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88"/>
        </w:tabs>
        <w:spacing w:line="236" w:lineRule="auto"/>
        <w:ind w:left="-420" w:firstLine="428"/>
        <w:jc w:val="both"/>
        <w:rPr>
          <w:rFonts w:eastAsia="Times New Roman"/>
          <w:sz w:val="24"/>
          <w:szCs w:val="24"/>
        </w:rPr>
      </w:pPr>
      <w:r>
        <w:rPr>
          <w:rFonts w:eastAsia="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257"/>
        </w:tabs>
        <w:spacing w:line="236" w:lineRule="auto"/>
        <w:ind w:left="-420" w:right="20" w:firstLine="428"/>
        <w:jc w:val="both"/>
        <w:rPr>
          <w:rFonts w:eastAsia="Times New Roman"/>
          <w:sz w:val="24"/>
          <w:szCs w:val="24"/>
        </w:rPr>
      </w:pPr>
      <w:r>
        <w:rPr>
          <w:rFonts w:eastAsia="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171"/>
        </w:tabs>
        <w:spacing w:line="234" w:lineRule="auto"/>
        <w:ind w:left="-420" w:right="20" w:firstLine="428"/>
        <w:rPr>
          <w:rFonts w:eastAsia="Times New Roman"/>
          <w:sz w:val="24"/>
          <w:szCs w:val="24"/>
        </w:rPr>
      </w:pPr>
      <w:r>
        <w:rPr>
          <w:rFonts w:eastAsia="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3408" w:rsidRDefault="008C3408" w:rsidP="008C3408">
      <w:pPr>
        <w:spacing w:line="14" w:lineRule="exact"/>
        <w:rPr>
          <w:rFonts w:eastAsia="Times New Roman"/>
          <w:sz w:val="24"/>
          <w:szCs w:val="24"/>
        </w:rPr>
      </w:pPr>
    </w:p>
    <w:p w:rsidR="008C3408" w:rsidRDefault="008C3408" w:rsidP="00224F09">
      <w:pPr>
        <w:numPr>
          <w:ilvl w:val="0"/>
          <w:numId w:val="118"/>
        </w:numPr>
        <w:tabs>
          <w:tab w:val="left" w:pos="156"/>
        </w:tabs>
        <w:spacing w:line="236" w:lineRule="auto"/>
        <w:ind w:left="-420" w:right="20" w:firstLine="428"/>
        <w:jc w:val="both"/>
        <w:rPr>
          <w:rFonts w:eastAsia="Times New Roman"/>
          <w:sz w:val="24"/>
          <w:szCs w:val="24"/>
        </w:rPr>
      </w:pPr>
      <w:r>
        <w:rPr>
          <w:rFonts w:eastAsia="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C3408" w:rsidRDefault="008C3408" w:rsidP="008C3408">
      <w:pPr>
        <w:spacing w:line="13" w:lineRule="exact"/>
        <w:rPr>
          <w:rFonts w:eastAsia="Times New Roman"/>
          <w:sz w:val="24"/>
          <w:szCs w:val="24"/>
        </w:rPr>
      </w:pPr>
    </w:p>
    <w:p w:rsidR="008C3408" w:rsidRDefault="008C3408" w:rsidP="00224F09">
      <w:pPr>
        <w:numPr>
          <w:ilvl w:val="0"/>
          <w:numId w:val="118"/>
        </w:numPr>
        <w:tabs>
          <w:tab w:val="left" w:pos="187"/>
        </w:tabs>
        <w:spacing w:line="237" w:lineRule="auto"/>
        <w:ind w:left="-420" w:right="20" w:firstLine="428"/>
        <w:jc w:val="both"/>
        <w:rPr>
          <w:rFonts w:eastAsia="Times New Roman"/>
          <w:sz w:val="24"/>
          <w:szCs w:val="24"/>
        </w:rPr>
      </w:pPr>
      <w:r>
        <w:rPr>
          <w:rFonts w:eastAsia="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C3408" w:rsidRDefault="008C3408" w:rsidP="008C3408">
      <w:pPr>
        <w:spacing w:line="6"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18"/>
        </w:numPr>
        <w:tabs>
          <w:tab w:val="left" w:pos="219"/>
        </w:tabs>
        <w:spacing w:line="237" w:lineRule="auto"/>
        <w:ind w:left="-420" w:firstLine="428"/>
        <w:jc w:val="both"/>
        <w:rPr>
          <w:rFonts w:eastAsia="Times New Roman"/>
          <w:sz w:val="24"/>
          <w:szCs w:val="24"/>
        </w:rPr>
      </w:pPr>
      <w:r>
        <w:rPr>
          <w:rFonts w:eastAsia="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C3408" w:rsidRDefault="008C3408" w:rsidP="008C3408">
      <w:pPr>
        <w:spacing w:line="14" w:lineRule="exact"/>
        <w:rPr>
          <w:rFonts w:eastAsia="Times New Roman"/>
          <w:sz w:val="24"/>
          <w:szCs w:val="24"/>
        </w:rPr>
      </w:pPr>
    </w:p>
    <w:p w:rsidR="008C3408" w:rsidRDefault="008C3408" w:rsidP="00224F09">
      <w:pPr>
        <w:numPr>
          <w:ilvl w:val="0"/>
          <w:numId w:val="118"/>
        </w:numPr>
        <w:tabs>
          <w:tab w:val="left" w:pos="192"/>
        </w:tabs>
        <w:spacing w:line="236" w:lineRule="auto"/>
        <w:ind w:left="-420" w:right="20" w:firstLine="428"/>
        <w:jc w:val="both"/>
        <w:rPr>
          <w:rFonts w:eastAsia="Times New Roman"/>
          <w:sz w:val="24"/>
          <w:szCs w:val="24"/>
        </w:rPr>
      </w:pPr>
      <w:r>
        <w:rPr>
          <w:rFonts w:eastAsia="Times New Roman"/>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8C3408" w:rsidRDefault="008C3408" w:rsidP="008C3408">
      <w:pPr>
        <w:sectPr w:rsidR="008C3408">
          <w:pgSz w:w="11920" w:h="16841"/>
          <w:pgMar w:top="1063" w:right="931" w:bottom="1151" w:left="1440" w:header="0" w:footer="0" w:gutter="0"/>
          <w:cols w:space="720" w:equalWidth="0">
            <w:col w:w="9540"/>
          </w:cols>
        </w:sectPr>
      </w:pPr>
    </w:p>
    <w:p w:rsidR="008C3408" w:rsidRDefault="008C3408" w:rsidP="00224F09">
      <w:pPr>
        <w:numPr>
          <w:ilvl w:val="1"/>
          <w:numId w:val="119"/>
        </w:numPr>
        <w:tabs>
          <w:tab w:val="left" w:pos="583"/>
        </w:tabs>
        <w:spacing w:line="234" w:lineRule="auto"/>
        <w:ind w:right="20" w:firstLine="428"/>
        <w:rPr>
          <w:rFonts w:eastAsia="Times New Roman"/>
          <w:sz w:val="24"/>
          <w:szCs w:val="24"/>
        </w:rPr>
      </w:pPr>
      <w:r>
        <w:rPr>
          <w:rFonts w:eastAsia="Times New Roman"/>
          <w:sz w:val="24"/>
          <w:szCs w:val="24"/>
        </w:rPr>
        <w:lastRenderedPageBreak/>
        <w:t>проводить восстановительные мероприятия с использованием банных процедур и сеансов оздоровительного массажа.</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5960" w:firstLine="60"/>
        <w:rPr>
          <w:rFonts w:eastAsia="Times New Roman"/>
          <w:sz w:val="24"/>
          <w:szCs w:val="24"/>
        </w:rPr>
      </w:pPr>
      <w:r>
        <w:rPr>
          <w:rFonts w:eastAsia="Times New Roman"/>
          <w:b/>
          <w:bCs/>
          <w:sz w:val="24"/>
          <w:szCs w:val="24"/>
        </w:rPr>
        <w:t>Физическое совершенствование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1"/>
          <w:numId w:val="119"/>
        </w:numPr>
        <w:tabs>
          <w:tab w:val="left" w:pos="679"/>
        </w:tabs>
        <w:spacing w:line="234" w:lineRule="auto"/>
        <w:ind w:right="20" w:firstLine="428"/>
        <w:rPr>
          <w:rFonts w:eastAsia="Times New Roman"/>
          <w:sz w:val="24"/>
          <w:szCs w:val="24"/>
        </w:rPr>
      </w:pPr>
      <w:r>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C3408" w:rsidRDefault="008C3408" w:rsidP="008C3408">
      <w:pPr>
        <w:spacing w:line="13" w:lineRule="exact"/>
        <w:rPr>
          <w:rFonts w:eastAsia="Times New Roman"/>
          <w:sz w:val="24"/>
          <w:szCs w:val="24"/>
        </w:rPr>
      </w:pPr>
    </w:p>
    <w:p w:rsidR="008C3408" w:rsidRDefault="008C3408" w:rsidP="00224F09">
      <w:pPr>
        <w:numPr>
          <w:ilvl w:val="1"/>
          <w:numId w:val="119"/>
        </w:numPr>
        <w:tabs>
          <w:tab w:val="left" w:pos="581"/>
        </w:tabs>
        <w:spacing w:line="234" w:lineRule="auto"/>
        <w:ind w:right="20" w:firstLine="428"/>
        <w:rPr>
          <w:rFonts w:eastAsia="Times New Roman"/>
          <w:sz w:val="24"/>
          <w:szCs w:val="24"/>
        </w:rPr>
      </w:pPr>
      <w:r>
        <w:rPr>
          <w:rFonts w:eastAsia="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C3408" w:rsidRDefault="008C3408" w:rsidP="008C3408">
      <w:pPr>
        <w:spacing w:line="1" w:lineRule="exact"/>
        <w:rPr>
          <w:rFonts w:eastAsia="Times New Roman"/>
          <w:sz w:val="24"/>
          <w:szCs w:val="24"/>
        </w:rPr>
      </w:pPr>
    </w:p>
    <w:p w:rsidR="008C3408" w:rsidRDefault="008C3408" w:rsidP="00224F09">
      <w:pPr>
        <w:numPr>
          <w:ilvl w:val="1"/>
          <w:numId w:val="119"/>
        </w:numPr>
        <w:tabs>
          <w:tab w:val="left" w:pos="580"/>
        </w:tabs>
        <w:ind w:left="580" w:hanging="152"/>
        <w:rPr>
          <w:rFonts w:eastAsia="Times New Roman"/>
          <w:sz w:val="24"/>
          <w:szCs w:val="24"/>
        </w:rPr>
      </w:pPr>
      <w:r>
        <w:rPr>
          <w:rFonts w:eastAsia="Times New Roman"/>
          <w:sz w:val="24"/>
          <w:szCs w:val="24"/>
        </w:rPr>
        <w:t>выполнять акробатические комбинации из числа хорошо освоенных упражнений;</w:t>
      </w:r>
    </w:p>
    <w:p w:rsidR="008C3408" w:rsidRDefault="008C3408" w:rsidP="008C3408">
      <w:pPr>
        <w:spacing w:line="12" w:lineRule="exact"/>
        <w:rPr>
          <w:rFonts w:eastAsia="Times New Roman"/>
          <w:sz w:val="24"/>
          <w:szCs w:val="24"/>
        </w:rPr>
      </w:pPr>
    </w:p>
    <w:p w:rsidR="008C3408" w:rsidRDefault="008C3408" w:rsidP="00224F09">
      <w:pPr>
        <w:numPr>
          <w:ilvl w:val="1"/>
          <w:numId w:val="119"/>
        </w:numPr>
        <w:tabs>
          <w:tab w:val="left" w:pos="675"/>
        </w:tabs>
        <w:spacing w:line="234" w:lineRule="auto"/>
        <w:ind w:right="20" w:firstLine="428"/>
        <w:rPr>
          <w:rFonts w:eastAsia="Times New Roman"/>
          <w:sz w:val="24"/>
          <w:szCs w:val="24"/>
        </w:rPr>
      </w:pPr>
      <w:r>
        <w:rPr>
          <w:rFonts w:eastAsia="Times New Roman"/>
          <w:sz w:val="24"/>
          <w:szCs w:val="24"/>
        </w:rPr>
        <w:t>выполнять гимнастические комбинации на спортивных снарядах из числа хорошо освоенных упражнений;</w:t>
      </w:r>
    </w:p>
    <w:p w:rsidR="008C3408" w:rsidRDefault="008C3408" w:rsidP="008C3408">
      <w:pPr>
        <w:spacing w:line="1" w:lineRule="exact"/>
        <w:rPr>
          <w:rFonts w:eastAsia="Times New Roman"/>
          <w:sz w:val="24"/>
          <w:szCs w:val="24"/>
        </w:rPr>
      </w:pPr>
    </w:p>
    <w:p w:rsidR="008C3408" w:rsidRDefault="008C3408" w:rsidP="00224F09">
      <w:pPr>
        <w:numPr>
          <w:ilvl w:val="1"/>
          <w:numId w:val="119"/>
        </w:numPr>
        <w:tabs>
          <w:tab w:val="left" w:pos="580"/>
        </w:tabs>
        <w:ind w:left="580" w:hanging="152"/>
        <w:rPr>
          <w:rFonts w:eastAsia="Times New Roman"/>
          <w:sz w:val="24"/>
          <w:szCs w:val="24"/>
        </w:rPr>
      </w:pPr>
      <w:r>
        <w:rPr>
          <w:rFonts w:eastAsia="Times New Roman"/>
          <w:sz w:val="24"/>
          <w:szCs w:val="24"/>
        </w:rPr>
        <w:t>выполнять легкоатлетические упражнения в беге и прыжках (в высоту и длину);</w:t>
      </w:r>
    </w:p>
    <w:p w:rsidR="008C3408" w:rsidRDefault="008C3408" w:rsidP="008C3408">
      <w:pPr>
        <w:spacing w:line="12" w:lineRule="exact"/>
        <w:rPr>
          <w:rFonts w:eastAsia="Times New Roman"/>
          <w:sz w:val="24"/>
          <w:szCs w:val="24"/>
        </w:rPr>
      </w:pPr>
    </w:p>
    <w:p w:rsidR="008C3408" w:rsidRDefault="008C3408" w:rsidP="00224F09">
      <w:pPr>
        <w:numPr>
          <w:ilvl w:val="1"/>
          <w:numId w:val="119"/>
        </w:numPr>
        <w:tabs>
          <w:tab w:val="left" w:pos="629"/>
        </w:tabs>
        <w:spacing w:line="236" w:lineRule="auto"/>
        <w:ind w:firstLine="428"/>
        <w:jc w:val="both"/>
        <w:rPr>
          <w:rFonts w:eastAsia="Times New Roman"/>
          <w:sz w:val="24"/>
          <w:szCs w:val="24"/>
        </w:rPr>
      </w:pPr>
      <w:r>
        <w:rPr>
          <w:rFonts w:eastAsia="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C3408" w:rsidRDefault="008C3408" w:rsidP="008C3408">
      <w:pPr>
        <w:spacing w:line="14" w:lineRule="exact"/>
        <w:rPr>
          <w:rFonts w:eastAsia="Times New Roman"/>
          <w:sz w:val="24"/>
          <w:szCs w:val="24"/>
        </w:rPr>
      </w:pPr>
    </w:p>
    <w:p w:rsidR="008C3408" w:rsidRDefault="008C3408" w:rsidP="00224F09">
      <w:pPr>
        <w:numPr>
          <w:ilvl w:val="1"/>
          <w:numId w:val="119"/>
        </w:numPr>
        <w:tabs>
          <w:tab w:val="left" w:pos="639"/>
        </w:tabs>
        <w:spacing w:line="234" w:lineRule="auto"/>
        <w:ind w:right="20" w:firstLine="428"/>
        <w:rPr>
          <w:rFonts w:eastAsia="Times New Roman"/>
          <w:sz w:val="24"/>
          <w:szCs w:val="24"/>
        </w:rPr>
      </w:pPr>
      <w:r>
        <w:rPr>
          <w:rFonts w:eastAsia="Times New Roman"/>
          <w:sz w:val="24"/>
          <w:szCs w:val="24"/>
        </w:rPr>
        <w:t>выполнять спуски и торможения на лыжах с пологого склона одним из разученных способов;</w:t>
      </w:r>
    </w:p>
    <w:p w:rsidR="008C3408" w:rsidRDefault="008C3408" w:rsidP="008C3408">
      <w:pPr>
        <w:spacing w:line="1" w:lineRule="exact"/>
        <w:rPr>
          <w:rFonts w:eastAsia="Times New Roman"/>
          <w:sz w:val="24"/>
          <w:szCs w:val="24"/>
        </w:rPr>
      </w:pPr>
    </w:p>
    <w:p w:rsidR="008C3408" w:rsidRDefault="008C3408" w:rsidP="00224F09">
      <w:pPr>
        <w:numPr>
          <w:ilvl w:val="1"/>
          <w:numId w:val="119"/>
        </w:numPr>
        <w:tabs>
          <w:tab w:val="left" w:pos="580"/>
        </w:tabs>
        <w:ind w:left="580" w:hanging="152"/>
        <w:rPr>
          <w:rFonts w:eastAsia="Times New Roman"/>
          <w:sz w:val="24"/>
          <w:szCs w:val="24"/>
        </w:rPr>
      </w:pPr>
      <w:r>
        <w:rPr>
          <w:rFonts w:eastAsia="Times New Roman"/>
          <w:sz w:val="24"/>
          <w:szCs w:val="24"/>
        </w:rPr>
        <w:t>выполнять основные технические действия и приёмы игры в футбол, волейбол, баскетбол</w:t>
      </w:r>
    </w:p>
    <w:p w:rsidR="008C3408" w:rsidRDefault="008C3408" w:rsidP="00224F09">
      <w:pPr>
        <w:numPr>
          <w:ilvl w:val="0"/>
          <w:numId w:val="119"/>
        </w:numPr>
        <w:tabs>
          <w:tab w:val="left" w:pos="180"/>
        </w:tabs>
        <w:spacing w:line="237" w:lineRule="auto"/>
        <w:ind w:left="180" w:hanging="180"/>
        <w:rPr>
          <w:rFonts w:eastAsia="Times New Roman"/>
          <w:sz w:val="24"/>
          <w:szCs w:val="24"/>
        </w:rPr>
      </w:pPr>
      <w:r>
        <w:rPr>
          <w:rFonts w:eastAsia="Times New Roman"/>
          <w:sz w:val="24"/>
          <w:szCs w:val="24"/>
        </w:rPr>
        <w:t>условиях учебной и игровой деятельности;</w:t>
      </w:r>
    </w:p>
    <w:p w:rsidR="008C3408" w:rsidRDefault="008C3408" w:rsidP="008C3408">
      <w:pPr>
        <w:spacing w:line="13" w:lineRule="exact"/>
        <w:rPr>
          <w:rFonts w:eastAsia="Times New Roman"/>
          <w:sz w:val="24"/>
          <w:szCs w:val="24"/>
        </w:rPr>
      </w:pPr>
    </w:p>
    <w:p w:rsidR="008C3408" w:rsidRDefault="008C3408" w:rsidP="00224F09">
      <w:pPr>
        <w:numPr>
          <w:ilvl w:val="1"/>
          <w:numId w:val="119"/>
        </w:numPr>
        <w:tabs>
          <w:tab w:val="left" w:pos="603"/>
        </w:tabs>
        <w:spacing w:line="234" w:lineRule="auto"/>
        <w:ind w:right="20" w:firstLine="428"/>
        <w:rPr>
          <w:rFonts w:eastAsia="Times New Roman"/>
          <w:sz w:val="24"/>
          <w:szCs w:val="24"/>
        </w:rPr>
      </w:pPr>
      <w:r>
        <w:rPr>
          <w:rFonts w:eastAsia="Times New Roman"/>
          <w:sz w:val="24"/>
          <w:szCs w:val="24"/>
        </w:rPr>
        <w:t>выполнять тестовые упражнения на оценку уровня индивидуального развития основных физических качеств.</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19"/>
        </w:numPr>
        <w:tabs>
          <w:tab w:val="left" w:pos="598"/>
        </w:tabs>
        <w:spacing w:line="234" w:lineRule="auto"/>
        <w:ind w:right="20" w:firstLine="428"/>
        <w:rPr>
          <w:rFonts w:eastAsia="Times New Roman"/>
          <w:sz w:val="24"/>
          <w:szCs w:val="24"/>
        </w:rPr>
      </w:pPr>
      <w:r>
        <w:rPr>
          <w:rFonts w:eastAsia="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C3408" w:rsidRDefault="008C3408" w:rsidP="008C3408">
      <w:pPr>
        <w:spacing w:line="14" w:lineRule="exact"/>
        <w:rPr>
          <w:rFonts w:eastAsia="Times New Roman"/>
          <w:sz w:val="24"/>
          <w:szCs w:val="24"/>
        </w:rPr>
      </w:pPr>
    </w:p>
    <w:p w:rsidR="008C3408" w:rsidRDefault="008C3408" w:rsidP="00224F09">
      <w:pPr>
        <w:numPr>
          <w:ilvl w:val="1"/>
          <w:numId w:val="119"/>
        </w:numPr>
        <w:tabs>
          <w:tab w:val="left" w:pos="651"/>
        </w:tabs>
        <w:spacing w:line="234" w:lineRule="auto"/>
        <w:ind w:right="20" w:firstLine="428"/>
        <w:rPr>
          <w:rFonts w:eastAsia="Times New Roman"/>
          <w:sz w:val="24"/>
          <w:szCs w:val="24"/>
        </w:rPr>
      </w:pPr>
      <w:r>
        <w:rPr>
          <w:rFonts w:eastAsia="Times New Roman"/>
          <w:sz w:val="24"/>
          <w:szCs w:val="24"/>
        </w:rPr>
        <w:t>преодолевать естественные и искусственные препятствия с помощью разнообразных способов лазания, прыжков и бега;</w:t>
      </w:r>
    </w:p>
    <w:p w:rsidR="008C3408" w:rsidRDefault="008C3408" w:rsidP="008C3408">
      <w:pPr>
        <w:spacing w:line="1" w:lineRule="exact"/>
        <w:rPr>
          <w:rFonts w:eastAsia="Times New Roman"/>
          <w:sz w:val="24"/>
          <w:szCs w:val="24"/>
        </w:rPr>
      </w:pPr>
    </w:p>
    <w:p w:rsidR="008C3408" w:rsidRDefault="008C3408" w:rsidP="00224F09">
      <w:pPr>
        <w:numPr>
          <w:ilvl w:val="1"/>
          <w:numId w:val="119"/>
        </w:numPr>
        <w:tabs>
          <w:tab w:val="left" w:pos="580"/>
        </w:tabs>
        <w:ind w:left="580" w:hanging="152"/>
        <w:rPr>
          <w:rFonts w:eastAsia="Times New Roman"/>
          <w:sz w:val="24"/>
          <w:szCs w:val="24"/>
        </w:rPr>
      </w:pPr>
      <w:r>
        <w:rPr>
          <w:rFonts w:eastAsia="Times New Roman"/>
          <w:sz w:val="24"/>
          <w:szCs w:val="24"/>
        </w:rPr>
        <w:t>осуществлять судейство по одному из осваиваемых видов спорта;</w:t>
      </w:r>
    </w:p>
    <w:p w:rsidR="008C3408" w:rsidRDefault="008C3408" w:rsidP="00224F09">
      <w:pPr>
        <w:numPr>
          <w:ilvl w:val="1"/>
          <w:numId w:val="119"/>
        </w:numPr>
        <w:tabs>
          <w:tab w:val="left" w:pos="580"/>
        </w:tabs>
        <w:ind w:left="580" w:hanging="152"/>
        <w:rPr>
          <w:rFonts w:eastAsia="Times New Roman"/>
          <w:sz w:val="24"/>
          <w:szCs w:val="24"/>
        </w:rPr>
      </w:pPr>
      <w:r>
        <w:rPr>
          <w:rFonts w:eastAsia="Times New Roman"/>
          <w:sz w:val="24"/>
          <w:szCs w:val="24"/>
        </w:rPr>
        <w:t>выполнять тестовые нормативы по физической подготовке.</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1.2.5.20. ОСНОВЫ БЕЗОПАСНОСТИ ЖИЗНЕДЕЯТЕЛЬНОСТИ</w:t>
      </w:r>
    </w:p>
    <w:p w:rsidR="008C3408" w:rsidRDefault="008C3408" w:rsidP="008C3408">
      <w:pPr>
        <w:tabs>
          <w:tab w:val="left" w:pos="1540"/>
          <w:tab w:val="left" w:pos="3160"/>
          <w:tab w:val="left" w:pos="4380"/>
          <w:tab w:val="left" w:pos="5600"/>
          <w:tab w:val="left" w:pos="5920"/>
          <w:tab w:val="left" w:pos="7420"/>
          <w:tab w:val="left" w:pos="8480"/>
        </w:tabs>
        <w:ind w:left="480"/>
        <w:rPr>
          <w:sz w:val="20"/>
          <w:szCs w:val="20"/>
        </w:rPr>
      </w:pPr>
      <w:r>
        <w:rPr>
          <w:rFonts w:eastAsia="Times New Roman"/>
          <w:b/>
          <w:bCs/>
          <w:sz w:val="24"/>
          <w:szCs w:val="24"/>
        </w:rPr>
        <w:t>Основы</w:t>
      </w:r>
      <w:r>
        <w:rPr>
          <w:rFonts w:eastAsia="Times New Roman"/>
          <w:b/>
          <w:bCs/>
          <w:sz w:val="24"/>
          <w:szCs w:val="24"/>
        </w:rPr>
        <w:tab/>
        <w:t>безопасности</w:t>
      </w:r>
      <w:r>
        <w:rPr>
          <w:rFonts w:eastAsia="Times New Roman"/>
          <w:b/>
          <w:bCs/>
          <w:sz w:val="24"/>
          <w:szCs w:val="24"/>
        </w:rPr>
        <w:tab/>
        <w:t>личности</w:t>
      </w:r>
      <w:r>
        <w:rPr>
          <w:rFonts w:eastAsia="Times New Roman"/>
          <w:b/>
          <w:bCs/>
          <w:sz w:val="24"/>
          <w:szCs w:val="24"/>
        </w:rPr>
        <w:tab/>
        <w:t>общества</w:t>
      </w:r>
      <w:r>
        <w:rPr>
          <w:rFonts w:eastAsia="Times New Roman"/>
          <w:b/>
          <w:bCs/>
          <w:sz w:val="24"/>
          <w:szCs w:val="24"/>
        </w:rPr>
        <w:tab/>
        <w:t>и</w:t>
      </w:r>
      <w:r>
        <w:rPr>
          <w:rFonts w:eastAsia="Times New Roman"/>
          <w:b/>
          <w:bCs/>
          <w:sz w:val="24"/>
          <w:szCs w:val="24"/>
        </w:rPr>
        <w:tab/>
        <w:t>государства</w:t>
      </w:r>
      <w:r>
        <w:rPr>
          <w:rFonts w:eastAsia="Times New Roman"/>
          <w:b/>
          <w:bCs/>
          <w:sz w:val="24"/>
          <w:szCs w:val="24"/>
        </w:rPr>
        <w:tab/>
        <w:t>Основы</w:t>
      </w:r>
      <w:r>
        <w:rPr>
          <w:sz w:val="20"/>
          <w:szCs w:val="20"/>
        </w:rPr>
        <w:tab/>
      </w:r>
      <w:r>
        <w:rPr>
          <w:rFonts w:eastAsia="Times New Roman"/>
          <w:b/>
          <w:bCs/>
          <w:sz w:val="23"/>
          <w:szCs w:val="23"/>
        </w:rPr>
        <w:t>комплексной</w:t>
      </w:r>
    </w:p>
    <w:p w:rsidR="008C3408" w:rsidRDefault="008C3408" w:rsidP="008C3408">
      <w:pPr>
        <w:rPr>
          <w:sz w:val="20"/>
          <w:szCs w:val="20"/>
        </w:rPr>
      </w:pPr>
      <w:r>
        <w:rPr>
          <w:rFonts w:eastAsia="Times New Roman"/>
          <w:b/>
          <w:bCs/>
          <w:sz w:val="24"/>
          <w:szCs w:val="24"/>
        </w:rPr>
        <w:t>безопасности</w:t>
      </w:r>
    </w:p>
    <w:p w:rsidR="008C3408" w:rsidRDefault="008C3408" w:rsidP="008C3408">
      <w:pPr>
        <w:ind w:left="420"/>
        <w:rPr>
          <w:sz w:val="20"/>
          <w:szCs w:val="20"/>
        </w:rPr>
      </w:pPr>
      <w:r>
        <w:rPr>
          <w:rFonts w:eastAsia="Times New Roman"/>
          <w:b/>
          <w:bCs/>
          <w:sz w:val="24"/>
          <w:szCs w:val="24"/>
        </w:rPr>
        <w:t>Выпускник научится:</w:t>
      </w:r>
    </w:p>
    <w:p w:rsidR="008C3408" w:rsidRDefault="008C3408" w:rsidP="008C3408">
      <w:pPr>
        <w:spacing w:line="7" w:lineRule="exact"/>
        <w:rPr>
          <w:sz w:val="20"/>
          <w:szCs w:val="20"/>
        </w:rPr>
      </w:pPr>
    </w:p>
    <w:p w:rsidR="008C3408" w:rsidRDefault="008C3408" w:rsidP="00224F09">
      <w:pPr>
        <w:numPr>
          <w:ilvl w:val="1"/>
          <w:numId w:val="120"/>
        </w:numPr>
        <w:tabs>
          <w:tab w:val="left" w:pos="648"/>
        </w:tabs>
        <w:spacing w:line="234" w:lineRule="auto"/>
        <w:ind w:right="20" w:firstLine="428"/>
        <w:rPr>
          <w:rFonts w:eastAsia="Times New Roman"/>
          <w:sz w:val="24"/>
          <w:szCs w:val="24"/>
        </w:rPr>
      </w:pPr>
      <w:r>
        <w:rPr>
          <w:rFonts w:eastAsia="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ситуации природного и техногенного характера, наиболее вероятные для региона проживания;</w:t>
      </w:r>
    </w:p>
    <w:p w:rsidR="008C3408" w:rsidRDefault="008C3408" w:rsidP="008C3408">
      <w:pPr>
        <w:spacing w:line="13" w:lineRule="exact"/>
        <w:rPr>
          <w:rFonts w:eastAsia="Times New Roman"/>
          <w:sz w:val="24"/>
          <w:szCs w:val="24"/>
        </w:rPr>
      </w:pPr>
    </w:p>
    <w:p w:rsidR="008C3408" w:rsidRDefault="008C3408" w:rsidP="00224F09">
      <w:pPr>
        <w:numPr>
          <w:ilvl w:val="1"/>
          <w:numId w:val="120"/>
        </w:numPr>
        <w:tabs>
          <w:tab w:val="left" w:pos="583"/>
        </w:tabs>
        <w:spacing w:line="237" w:lineRule="auto"/>
        <w:ind w:right="20" w:firstLine="428"/>
        <w:jc w:val="both"/>
        <w:rPr>
          <w:rFonts w:eastAsia="Times New Roman"/>
          <w:sz w:val="24"/>
          <w:szCs w:val="24"/>
        </w:rPr>
      </w:pPr>
      <w:r>
        <w:rPr>
          <w:rFonts w:eastAsia="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C3408" w:rsidRDefault="008C3408" w:rsidP="008C3408">
      <w:pPr>
        <w:spacing w:line="13" w:lineRule="exact"/>
        <w:rPr>
          <w:rFonts w:eastAsia="Times New Roman"/>
          <w:sz w:val="24"/>
          <w:szCs w:val="24"/>
        </w:rPr>
      </w:pPr>
    </w:p>
    <w:p w:rsidR="008C3408" w:rsidRDefault="008C3408" w:rsidP="00224F09">
      <w:pPr>
        <w:numPr>
          <w:ilvl w:val="1"/>
          <w:numId w:val="120"/>
        </w:numPr>
        <w:tabs>
          <w:tab w:val="left" w:pos="639"/>
        </w:tabs>
        <w:spacing w:line="236" w:lineRule="auto"/>
        <w:ind w:right="20" w:firstLine="428"/>
        <w:jc w:val="both"/>
        <w:rPr>
          <w:rFonts w:eastAsia="Times New Roman"/>
          <w:sz w:val="24"/>
          <w:szCs w:val="24"/>
        </w:rPr>
      </w:pPr>
      <w:r>
        <w:rPr>
          <w:rFonts w:eastAsia="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C3408" w:rsidRDefault="008C3408" w:rsidP="008C3408">
      <w:pPr>
        <w:spacing w:line="13" w:lineRule="exact"/>
        <w:rPr>
          <w:rFonts w:eastAsia="Times New Roman"/>
          <w:sz w:val="24"/>
          <w:szCs w:val="24"/>
        </w:rPr>
      </w:pPr>
    </w:p>
    <w:p w:rsidR="008C3408" w:rsidRDefault="008C3408" w:rsidP="00224F09">
      <w:pPr>
        <w:numPr>
          <w:ilvl w:val="1"/>
          <w:numId w:val="120"/>
        </w:numPr>
        <w:tabs>
          <w:tab w:val="left" w:pos="612"/>
        </w:tabs>
        <w:spacing w:line="234" w:lineRule="auto"/>
        <w:ind w:right="20" w:firstLine="428"/>
        <w:jc w:val="both"/>
        <w:rPr>
          <w:rFonts w:eastAsia="Times New Roman"/>
          <w:sz w:val="24"/>
          <w:szCs w:val="24"/>
        </w:rPr>
      </w:pPr>
      <w:r>
        <w:rPr>
          <w:rFonts w:eastAsia="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w:t>
      </w:r>
    </w:p>
    <w:p w:rsidR="008C3408" w:rsidRDefault="008C3408" w:rsidP="008C3408">
      <w:pPr>
        <w:spacing w:line="14" w:lineRule="exact"/>
        <w:rPr>
          <w:rFonts w:eastAsia="Times New Roman"/>
          <w:sz w:val="24"/>
          <w:szCs w:val="24"/>
        </w:rPr>
      </w:pPr>
    </w:p>
    <w:p w:rsidR="008C3408" w:rsidRDefault="008C3408" w:rsidP="00224F09">
      <w:pPr>
        <w:numPr>
          <w:ilvl w:val="0"/>
          <w:numId w:val="120"/>
        </w:numPr>
        <w:tabs>
          <w:tab w:val="left" w:pos="201"/>
        </w:tabs>
        <w:spacing w:line="234" w:lineRule="auto"/>
        <w:rPr>
          <w:rFonts w:eastAsia="Times New Roman"/>
          <w:sz w:val="24"/>
          <w:szCs w:val="24"/>
        </w:rPr>
      </w:pPr>
      <w:r>
        <w:rPr>
          <w:rFonts w:eastAsia="Times New Roman"/>
          <w:sz w:val="24"/>
          <w:szCs w:val="24"/>
        </w:rPr>
        <w:t>водителя велосипеда, по минимизации отрицательного влияния на здоровье неблагоприятной окружающей среды;</w:t>
      </w:r>
    </w:p>
    <w:p w:rsidR="008C3408" w:rsidRDefault="008C3408" w:rsidP="008C3408">
      <w:pPr>
        <w:spacing w:line="13" w:lineRule="exact"/>
        <w:rPr>
          <w:rFonts w:eastAsia="Times New Roman"/>
          <w:sz w:val="24"/>
          <w:szCs w:val="24"/>
        </w:rPr>
      </w:pPr>
    </w:p>
    <w:p w:rsidR="008C3408" w:rsidRDefault="008C3408" w:rsidP="00224F09">
      <w:pPr>
        <w:numPr>
          <w:ilvl w:val="1"/>
          <w:numId w:val="120"/>
        </w:numPr>
        <w:tabs>
          <w:tab w:val="left" w:pos="696"/>
        </w:tabs>
        <w:spacing w:line="234" w:lineRule="auto"/>
        <w:ind w:right="20" w:firstLine="428"/>
        <w:jc w:val="both"/>
        <w:rPr>
          <w:rFonts w:eastAsia="Times New Roman"/>
          <w:sz w:val="24"/>
          <w:szCs w:val="24"/>
        </w:rPr>
      </w:pPr>
      <w:r>
        <w:rPr>
          <w:rFonts w:eastAsia="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rPr>
          <w:sz w:val="20"/>
          <w:szCs w:val="20"/>
        </w:rPr>
      </w:pPr>
      <w:r>
        <w:rPr>
          <w:rFonts w:eastAsia="Times New Roman"/>
          <w:sz w:val="24"/>
          <w:szCs w:val="24"/>
        </w:rPr>
        <w:lastRenderedPageBreak/>
        <w:t>безопасности отдыха; план безопасного поведения в условиях чрезвычайных ситуаций с учётом особенностей обстановки в регионе;</w:t>
      </w:r>
    </w:p>
    <w:p w:rsidR="008C3408" w:rsidRDefault="008C3408" w:rsidP="008C3408">
      <w:pPr>
        <w:spacing w:line="14" w:lineRule="exact"/>
        <w:rPr>
          <w:sz w:val="20"/>
          <w:szCs w:val="20"/>
        </w:rPr>
      </w:pPr>
    </w:p>
    <w:p w:rsidR="008C3408" w:rsidRDefault="008C3408" w:rsidP="00224F09">
      <w:pPr>
        <w:numPr>
          <w:ilvl w:val="0"/>
          <w:numId w:val="121"/>
        </w:numPr>
        <w:tabs>
          <w:tab w:val="left" w:pos="619"/>
        </w:tabs>
        <w:spacing w:line="236" w:lineRule="auto"/>
        <w:ind w:right="20" w:firstLine="428"/>
        <w:jc w:val="both"/>
        <w:rPr>
          <w:rFonts w:eastAsia="Times New Roman"/>
          <w:sz w:val="24"/>
          <w:szCs w:val="24"/>
        </w:rPr>
      </w:pPr>
      <w:r>
        <w:rPr>
          <w:rFonts w:eastAsia="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21"/>
        </w:numPr>
        <w:tabs>
          <w:tab w:val="left" w:pos="735"/>
        </w:tabs>
        <w:spacing w:line="237" w:lineRule="auto"/>
        <w:ind w:firstLine="428"/>
        <w:jc w:val="both"/>
        <w:rPr>
          <w:rFonts w:eastAsia="Times New Roman"/>
          <w:sz w:val="24"/>
          <w:szCs w:val="24"/>
        </w:rPr>
      </w:pPr>
      <w:r>
        <w:rPr>
          <w:rFonts w:eastAsia="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C3408" w:rsidRDefault="008C3408" w:rsidP="008C3408">
      <w:pPr>
        <w:spacing w:line="17" w:lineRule="exact"/>
        <w:rPr>
          <w:rFonts w:eastAsia="Times New Roman"/>
          <w:sz w:val="24"/>
          <w:szCs w:val="24"/>
        </w:rPr>
      </w:pPr>
    </w:p>
    <w:p w:rsidR="008C3408" w:rsidRDefault="008C3408" w:rsidP="00224F09">
      <w:pPr>
        <w:numPr>
          <w:ilvl w:val="0"/>
          <w:numId w:val="121"/>
        </w:numPr>
        <w:tabs>
          <w:tab w:val="left" w:pos="624"/>
        </w:tabs>
        <w:spacing w:line="234" w:lineRule="auto"/>
        <w:ind w:right="20" w:firstLine="428"/>
        <w:rPr>
          <w:rFonts w:eastAsia="Times New Roman"/>
          <w:sz w:val="24"/>
          <w:szCs w:val="24"/>
        </w:rPr>
      </w:pPr>
      <w:r>
        <w:rPr>
          <w:rFonts w:eastAsia="Times New Roman"/>
          <w:sz w:val="24"/>
          <w:szCs w:val="24"/>
        </w:rPr>
        <w:t>прогнозировать возможность возникновения опасных и чрезвычайных ситуаций по их характерным признакам;</w:t>
      </w:r>
    </w:p>
    <w:p w:rsidR="008C3408" w:rsidRDefault="008C3408" w:rsidP="008C3408">
      <w:pPr>
        <w:spacing w:line="14" w:lineRule="exact"/>
        <w:rPr>
          <w:rFonts w:eastAsia="Times New Roman"/>
          <w:sz w:val="24"/>
          <w:szCs w:val="24"/>
        </w:rPr>
      </w:pPr>
    </w:p>
    <w:p w:rsidR="008C3408" w:rsidRDefault="008C3408" w:rsidP="00224F09">
      <w:pPr>
        <w:numPr>
          <w:ilvl w:val="0"/>
          <w:numId w:val="121"/>
        </w:numPr>
        <w:tabs>
          <w:tab w:val="left" w:pos="694"/>
        </w:tabs>
        <w:spacing w:line="234" w:lineRule="auto"/>
        <w:ind w:right="20" w:firstLine="428"/>
        <w:rPr>
          <w:rFonts w:eastAsia="Times New Roman"/>
          <w:sz w:val="24"/>
          <w:szCs w:val="24"/>
        </w:rPr>
      </w:pPr>
      <w:r>
        <w:rPr>
          <w:rFonts w:eastAsia="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C3408" w:rsidRDefault="008C3408" w:rsidP="008C3408">
      <w:pPr>
        <w:spacing w:line="13" w:lineRule="exact"/>
        <w:rPr>
          <w:rFonts w:eastAsia="Times New Roman"/>
          <w:sz w:val="24"/>
          <w:szCs w:val="24"/>
        </w:rPr>
      </w:pPr>
    </w:p>
    <w:p w:rsidR="008C3408" w:rsidRDefault="008C3408" w:rsidP="00224F09">
      <w:pPr>
        <w:numPr>
          <w:ilvl w:val="1"/>
          <w:numId w:val="121"/>
        </w:numPr>
        <w:tabs>
          <w:tab w:val="left" w:pos="703"/>
        </w:tabs>
        <w:spacing w:line="236" w:lineRule="auto"/>
        <w:ind w:right="20" w:firstLine="488"/>
        <w:jc w:val="both"/>
        <w:rPr>
          <w:rFonts w:eastAsia="Times New Roman"/>
          <w:sz w:val="24"/>
          <w:szCs w:val="24"/>
        </w:rPr>
      </w:pPr>
      <w:r>
        <w:rPr>
          <w:rFonts w:eastAsia="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C3408" w:rsidRDefault="008C3408" w:rsidP="008C3408">
      <w:pPr>
        <w:spacing w:line="16" w:lineRule="exact"/>
        <w:rPr>
          <w:rFonts w:eastAsia="Times New Roman"/>
          <w:sz w:val="24"/>
          <w:szCs w:val="24"/>
        </w:rPr>
      </w:pPr>
    </w:p>
    <w:p w:rsidR="008C3408" w:rsidRDefault="008C3408" w:rsidP="008C3408">
      <w:pPr>
        <w:spacing w:line="234" w:lineRule="auto"/>
        <w:ind w:left="420" w:right="1820" w:firstLine="60"/>
        <w:rPr>
          <w:rFonts w:eastAsia="Times New Roman"/>
          <w:sz w:val="24"/>
          <w:szCs w:val="24"/>
        </w:rPr>
      </w:pPr>
      <w:r>
        <w:rPr>
          <w:rFonts w:eastAsia="Times New Roman"/>
          <w:b/>
          <w:bCs/>
          <w:sz w:val="24"/>
          <w:szCs w:val="24"/>
        </w:rPr>
        <w:t>Защита населения Российской Федерации от чрезвычайных ситуаций Выпускник научится:</w:t>
      </w:r>
    </w:p>
    <w:p w:rsidR="008C3408" w:rsidRDefault="008C3408" w:rsidP="008C3408">
      <w:pPr>
        <w:spacing w:line="9" w:lineRule="exact"/>
        <w:rPr>
          <w:rFonts w:eastAsia="Times New Roman"/>
          <w:sz w:val="24"/>
          <w:szCs w:val="24"/>
        </w:rPr>
      </w:pPr>
    </w:p>
    <w:p w:rsidR="008C3408" w:rsidRDefault="008C3408" w:rsidP="00224F09">
      <w:pPr>
        <w:numPr>
          <w:ilvl w:val="0"/>
          <w:numId w:val="121"/>
        </w:numPr>
        <w:tabs>
          <w:tab w:val="left" w:pos="703"/>
        </w:tabs>
        <w:spacing w:line="237" w:lineRule="auto"/>
        <w:ind w:right="20" w:firstLine="428"/>
        <w:jc w:val="both"/>
        <w:rPr>
          <w:rFonts w:eastAsia="Times New Roman"/>
          <w:sz w:val="24"/>
          <w:szCs w:val="24"/>
        </w:rPr>
      </w:pPr>
      <w:r>
        <w:rPr>
          <w:rFonts w:eastAsia="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C3408" w:rsidRDefault="008C3408" w:rsidP="008C3408">
      <w:pPr>
        <w:spacing w:line="17" w:lineRule="exact"/>
        <w:rPr>
          <w:rFonts w:eastAsia="Times New Roman"/>
          <w:sz w:val="24"/>
          <w:szCs w:val="24"/>
        </w:rPr>
      </w:pPr>
    </w:p>
    <w:p w:rsidR="008C3408" w:rsidRDefault="008C3408" w:rsidP="00224F09">
      <w:pPr>
        <w:numPr>
          <w:ilvl w:val="0"/>
          <w:numId w:val="121"/>
        </w:numPr>
        <w:tabs>
          <w:tab w:val="left" w:pos="624"/>
        </w:tabs>
        <w:spacing w:line="237" w:lineRule="auto"/>
        <w:ind w:right="20" w:firstLine="428"/>
        <w:jc w:val="both"/>
        <w:rPr>
          <w:rFonts w:eastAsia="Times New Roman"/>
          <w:sz w:val="24"/>
          <w:szCs w:val="24"/>
        </w:rPr>
      </w:pPr>
      <w:r>
        <w:rPr>
          <w:rFonts w:eastAsia="Times New Roman"/>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располагает РСЧС для защиты населения страны от чрезвычайных ситуаций природного и техногенного характера;</w:t>
      </w:r>
    </w:p>
    <w:p w:rsidR="008C3408" w:rsidRDefault="008C3408" w:rsidP="008C3408">
      <w:pPr>
        <w:spacing w:line="13" w:lineRule="exact"/>
        <w:rPr>
          <w:rFonts w:eastAsia="Times New Roman"/>
          <w:sz w:val="24"/>
          <w:szCs w:val="24"/>
        </w:rPr>
      </w:pPr>
    </w:p>
    <w:p w:rsidR="008C3408" w:rsidRDefault="008C3408" w:rsidP="00224F09">
      <w:pPr>
        <w:numPr>
          <w:ilvl w:val="0"/>
          <w:numId w:val="121"/>
        </w:numPr>
        <w:tabs>
          <w:tab w:val="left" w:pos="689"/>
        </w:tabs>
        <w:spacing w:line="238" w:lineRule="auto"/>
        <w:ind w:firstLine="428"/>
        <w:jc w:val="both"/>
        <w:rPr>
          <w:rFonts w:eastAsia="Times New Roman"/>
          <w:sz w:val="24"/>
          <w:szCs w:val="24"/>
        </w:rPr>
      </w:pPr>
      <w:r>
        <w:rPr>
          <w:rFonts w:eastAsia="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C3408" w:rsidRDefault="008C3408" w:rsidP="008C3408">
      <w:pPr>
        <w:spacing w:line="14" w:lineRule="exact"/>
        <w:rPr>
          <w:rFonts w:eastAsia="Times New Roman"/>
          <w:sz w:val="24"/>
          <w:szCs w:val="24"/>
        </w:rPr>
      </w:pPr>
    </w:p>
    <w:p w:rsidR="008C3408" w:rsidRDefault="008C3408" w:rsidP="00224F09">
      <w:pPr>
        <w:numPr>
          <w:ilvl w:val="0"/>
          <w:numId w:val="121"/>
        </w:numPr>
        <w:tabs>
          <w:tab w:val="left" w:pos="591"/>
        </w:tabs>
        <w:spacing w:line="237" w:lineRule="auto"/>
        <w:ind w:right="20" w:firstLine="428"/>
        <w:jc w:val="both"/>
        <w:rPr>
          <w:rFonts w:eastAsia="Times New Roman"/>
          <w:sz w:val="24"/>
          <w:szCs w:val="24"/>
        </w:rPr>
      </w:pPr>
      <w:r>
        <w:rPr>
          <w:rFonts w:eastAsia="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C3408" w:rsidRDefault="008C3408" w:rsidP="008C3408">
      <w:pPr>
        <w:spacing w:line="13" w:lineRule="exact"/>
        <w:rPr>
          <w:rFonts w:eastAsia="Times New Roman"/>
          <w:sz w:val="24"/>
          <w:szCs w:val="24"/>
        </w:rPr>
      </w:pPr>
    </w:p>
    <w:p w:rsidR="008C3408" w:rsidRDefault="008C3408" w:rsidP="00224F09">
      <w:pPr>
        <w:numPr>
          <w:ilvl w:val="0"/>
          <w:numId w:val="121"/>
        </w:numPr>
        <w:tabs>
          <w:tab w:val="left" w:pos="598"/>
        </w:tabs>
        <w:spacing w:line="234" w:lineRule="auto"/>
        <w:ind w:right="20" w:firstLine="428"/>
        <w:rPr>
          <w:rFonts w:eastAsia="Times New Roman"/>
          <w:sz w:val="24"/>
          <w:szCs w:val="24"/>
        </w:rPr>
      </w:pPr>
      <w:r>
        <w:rPr>
          <w:rFonts w:eastAsia="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C3408" w:rsidRDefault="008C3408" w:rsidP="008C3408">
      <w:pPr>
        <w:spacing w:line="13" w:lineRule="exact"/>
        <w:rPr>
          <w:rFonts w:eastAsia="Times New Roman"/>
          <w:sz w:val="24"/>
          <w:szCs w:val="24"/>
        </w:rPr>
      </w:pPr>
    </w:p>
    <w:p w:rsidR="008C3408" w:rsidRDefault="008C3408" w:rsidP="00224F09">
      <w:pPr>
        <w:numPr>
          <w:ilvl w:val="0"/>
          <w:numId w:val="121"/>
        </w:numPr>
        <w:tabs>
          <w:tab w:val="left" w:pos="679"/>
        </w:tabs>
        <w:spacing w:line="234" w:lineRule="auto"/>
        <w:ind w:right="20" w:firstLine="428"/>
        <w:rPr>
          <w:rFonts w:eastAsia="Times New Roman"/>
          <w:sz w:val="24"/>
          <w:szCs w:val="24"/>
        </w:rPr>
      </w:pPr>
      <w:r>
        <w:rPr>
          <w:rFonts w:eastAsia="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C3408" w:rsidRDefault="008C3408" w:rsidP="008C3408">
      <w:pPr>
        <w:spacing w:line="13" w:lineRule="exact"/>
        <w:rPr>
          <w:rFonts w:eastAsia="Times New Roman"/>
          <w:sz w:val="24"/>
          <w:szCs w:val="24"/>
        </w:rPr>
      </w:pPr>
    </w:p>
    <w:p w:rsidR="008C3408" w:rsidRDefault="008C3408" w:rsidP="00224F09">
      <w:pPr>
        <w:numPr>
          <w:ilvl w:val="0"/>
          <w:numId w:val="121"/>
        </w:numPr>
        <w:tabs>
          <w:tab w:val="left" w:pos="639"/>
        </w:tabs>
        <w:spacing w:line="236" w:lineRule="auto"/>
        <w:ind w:right="20" w:firstLine="428"/>
        <w:jc w:val="both"/>
        <w:rPr>
          <w:rFonts w:eastAsia="Times New Roman"/>
          <w:sz w:val="24"/>
          <w:szCs w:val="24"/>
        </w:rPr>
      </w:pPr>
      <w:r>
        <w:rPr>
          <w:rFonts w:eastAsia="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C3408" w:rsidRDefault="008C3408" w:rsidP="008C3408">
      <w:pPr>
        <w:spacing w:line="14" w:lineRule="exact"/>
        <w:rPr>
          <w:rFonts w:eastAsia="Times New Roman"/>
          <w:sz w:val="24"/>
          <w:szCs w:val="24"/>
        </w:rPr>
      </w:pPr>
    </w:p>
    <w:p w:rsidR="008C3408" w:rsidRDefault="008C3408" w:rsidP="00224F09">
      <w:pPr>
        <w:numPr>
          <w:ilvl w:val="0"/>
          <w:numId w:val="121"/>
        </w:numPr>
        <w:tabs>
          <w:tab w:val="left" w:pos="643"/>
        </w:tabs>
        <w:spacing w:line="234" w:lineRule="auto"/>
        <w:ind w:right="20" w:firstLine="428"/>
        <w:rPr>
          <w:rFonts w:eastAsia="Times New Roman"/>
          <w:sz w:val="24"/>
          <w:szCs w:val="24"/>
        </w:rPr>
      </w:pPr>
      <w:r>
        <w:rPr>
          <w:rFonts w:eastAsia="Times New Roman"/>
          <w:sz w:val="24"/>
          <w:szCs w:val="24"/>
        </w:rPr>
        <w:t>описывать существующую систему оповещения населения при угрозе возникновения чрезвычайной ситуации;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122"/>
        </w:numPr>
        <w:tabs>
          <w:tab w:val="left" w:pos="591"/>
        </w:tabs>
        <w:spacing w:line="234" w:lineRule="auto"/>
        <w:ind w:right="20" w:firstLine="428"/>
        <w:rPr>
          <w:rFonts w:eastAsia="Times New Roman"/>
          <w:sz w:val="24"/>
          <w:szCs w:val="24"/>
        </w:rPr>
      </w:pPr>
      <w:r>
        <w:rPr>
          <w:rFonts w:eastAsia="Times New Roman"/>
          <w:sz w:val="24"/>
          <w:szCs w:val="24"/>
        </w:rPr>
        <w:lastRenderedPageBreak/>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C3408" w:rsidRDefault="008C3408" w:rsidP="008C3408">
      <w:pPr>
        <w:spacing w:line="14" w:lineRule="exact"/>
        <w:rPr>
          <w:rFonts w:eastAsia="Times New Roman"/>
          <w:sz w:val="24"/>
          <w:szCs w:val="24"/>
        </w:rPr>
      </w:pPr>
    </w:p>
    <w:p w:rsidR="008C3408" w:rsidRDefault="008C3408" w:rsidP="00224F09">
      <w:pPr>
        <w:numPr>
          <w:ilvl w:val="0"/>
          <w:numId w:val="122"/>
        </w:numPr>
        <w:tabs>
          <w:tab w:val="left" w:pos="591"/>
        </w:tabs>
        <w:spacing w:line="236" w:lineRule="auto"/>
        <w:ind w:right="20" w:firstLine="428"/>
        <w:jc w:val="both"/>
        <w:rPr>
          <w:rFonts w:eastAsia="Times New Roman"/>
          <w:sz w:val="24"/>
          <w:szCs w:val="24"/>
        </w:rPr>
      </w:pPr>
      <w:r>
        <w:rPr>
          <w:rFonts w:eastAsia="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581"/>
        </w:tabs>
        <w:spacing w:line="234" w:lineRule="auto"/>
        <w:ind w:right="20" w:firstLine="428"/>
        <w:rPr>
          <w:rFonts w:eastAsia="Times New Roman"/>
          <w:sz w:val="24"/>
          <w:szCs w:val="24"/>
        </w:rPr>
      </w:pPr>
      <w:r>
        <w:rPr>
          <w:rFonts w:eastAsia="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619"/>
        </w:tabs>
        <w:spacing w:line="234" w:lineRule="auto"/>
        <w:ind w:firstLine="428"/>
        <w:rPr>
          <w:rFonts w:eastAsia="Times New Roman"/>
          <w:sz w:val="24"/>
          <w:szCs w:val="24"/>
        </w:rPr>
      </w:pPr>
      <w:r>
        <w:rPr>
          <w:rFonts w:eastAsia="Times New Roman"/>
          <w:sz w:val="24"/>
          <w:szCs w:val="24"/>
        </w:rPr>
        <w:t>анализировать основные мероприятия, которые проводятся при аварийно-спасательных работах в очагах поражения;</w:t>
      </w:r>
    </w:p>
    <w:p w:rsidR="008C3408" w:rsidRDefault="008C3408" w:rsidP="008C3408">
      <w:pPr>
        <w:spacing w:line="1" w:lineRule="exact"/>
        <w:rPr>
          <w:rFonts w:eastAsia="Times New Roman"/>
          <w:sz w:val="24"/>
          <w:szCs w:val="24"/>
        </w:rPr>
      </w:pPr>
    </w:p>
    <w:p w:rsidR="008C3408" w:rsidRDefault="008C3408" w:rsidP="00224F09">
      <w:pPr>
        <w:numPr>
          <w:ilvl w:val="0"/>
          <w:numId w:val="122"/>
        </w:numPr>
        <w:tabs>
          <w:tab w:val="left" w:pos="640"/>
        </w:tabs>
        <w:ind w:left="640" w:hanging="212"/>
        <w:rPr>
          <w:rFonts w:eastAsia="Times New Roman"/>
          <w:sz w:val="24"/>
          <w:szCs w:val="24"/>
        </w:rPr>
      </w:pPr>
      <w:r>
        <w:rPr>
          <w:rFonts w:eastAsia="Times New Roman"/>
          <w:sz w:val="24"/>
          <w:szCs w:val="24"/>
        </w:rPr>
        <w:t>описывать  основные  мероприятия,  которые  проводятся  при  выполнении  неотложных</w:t>
      </w:r>
    </w:p>
    <w:p w:rsidR="008C3408" w:rsidRDefault="008C3408" w:rsidP="008C3408">
      <w:pPr>
        <w:rPr>
          <w:rFonts w:eastAsia="Times New Roman"/>
          <w:sz w:val="24"/>
          <w:szCs w:val="24"/>
        </w:rPr>
      </w:pPr>
      <w:r>
        <w:rPr>
          <w:rFonts w:eastAsia="Times New Roman"/>
          <w:sz w:val="24"/>
          <w:szCs w:val="24"/>
        </w:rPr>
        <w:t>работ;</w:t>
      </w:r>
    </w:p>
    <w:p w:rsidR="008C3408" w:rsidRDefault="008C3408" w:rsidP="008C3408">
      <w:pPr>
        <w:spacing w:line="12" w:lineRule="exact"/>
        <w:rPr>
          <w:rFonts w:eastAsia="Times New Roman"/>
          <w:sz w:val="24"/>
          <w:szCs w:val="24"/>
        </w:rPr>
      </w:pPr>
    </w:p>
    <w:p w:rsidR="008C3408" w:rsidRDefault="008C3408" w:rsidP="00224F09">
      <w:pPr>
        <w:numPr>
          <w:ilvl w:val="0"/>
          <w:numId w:val="122"/>
        </w:numPr>
        <w:tabs>
          <w:tab w:val="left" w:pos="576"/>
        </w:tabs>
        <w:spacing w:line="236" w:lineRule="auto"/>
        <w:ind w:firstLine="428"/>
        <w:jc w:val="both"/>
        <w:rPr>
          <w:rFonts w:eastAsia="Times New Roman"/>
          <w:sz w:val="24"/>
          <w:szCs w:val="24"/>
        </w:rPr>
      </w:pPr>
      <w:r>
        <w:rPr>
          <w:rFonts w:eastAsia="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22"/>
        </w:numPr>
        <w:tabs>
          <w:tab w:val="left" w:pos="663"/>
        </w:tabs>
        <w:spacing w:line="237" w:lineRule="auto"/>
        <w:ind w:right="20" w:firstLine="428"/>
        <w:jc w:val="both"/>
        <w:rPr>
          <w:rFonts w:eastAsia="Times New Roman"/>
          <w:sz w:val="24"/>
          <w:szCs w:val="24"/>
        </w:rPr>
      </w:pPr>
      <w:r>
        <w:rPr>
          <w:rFonts w:eastAsia="Times New Roman"/>
          <w:sz w:val="24"/>
          <w:szCs w:val="24"/>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C3408" w:rsidRDefault="008C3408" w:rsidP="008C3408">
      <w:pPr>
        <w:spacing w:line="14" w:lineRule="exact"/>
        <w:rPr>
          <w:rFonts w:eastAsia="Times New Roman"/>
          <w:sz w:val="24"/>
          <w:szCs w:val="24"/>
        </w:rPr>
      </w:pPr>
    </w:p>
    <w:p w:rsidR="008C3408" w:rsidRDefault="008C3408" w:rsidP="00224F09">
      <w:pPr>
        <w:numPr>
          <w:ilvl w:val="0"/>
          <w:numId w:val="122"/>
        </w:numPr>
        <w:tabs>
          <w:tab w:val="left" w:pos="615"/>
        </w:tabs>
        <w:spacing w:line="234" w:lineRule="auto"/>
        <w:ind w:right="20" w:firstLine="428"/>
        <w:rPr>
          <w:rFonts w:eastAsia="Times New Roman"/>
          <w:sz w:val="24"/>
          <w:szCs w:val="24"/>
        </w:rPr>
      </w:pPr>
      <w:r>
        <w:rPr>
          <w:rFonts w:eastAsia="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735"/>
        </w:tabs>
        <w:spacing w:line="236" w:lineRule="auto"/>
        <w:ind w:right="20" w:firstLine="428"/>
        <w:jc w:val="both"/>
        <w:rPr>
          <w:rFonts w:eastAsia="Times New Roman"/>
          <w:sz w:val="24"/>
          <w:szCs w:val="24"/>
        </w:rPr>
      </w:pPr>
      <w:r>
        <w:rPr>
          <w:rFonts w:eastAsia="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980"/>
        <w:rPr>
          <w:rFonts w:eastAsia="Times New Roman"/>
          <w:sz w:val="24"/>
          <w:szCs w:val="24"/>
        </w:rPr>
      </w:pPr>
      <w:r>
        <w:rPr>
          <w:rFonts w:eastAsia="Times New Roman"/>
          <w:b/>
          <w:bCs/>
          <w:sz w:val="24"/>
          <w:szCs w:val="24"/>
        </w:rPr>
        <w:t>Основы противодействия терроризму и экстремизму в Российской Федерации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0"/>
          <w:numId w:val="122"/>
        </w:numPr>
        <w:tabs>
          <w:tab w:val="left" w:pos="580"/>
        </w:tabs>
        <w:spacing w:line="235" w:lineRule="auto"/>
        <w:ind w:left="580" w:hanging="152"/>
        <w:rPr>
          <w:rFonts w:eastAsia="Times New Roman"/>
          <w:sz w:val="24"/>
          <w:szCs w:val="24"/>
        </w:rPr>
      </w:pPr>
      <w:r>
        <w:rPr>
          <w:rFonts w:eastAsia="Times New Roman"/>
          <w:sz w:val="24"/>
          <w:szCs w:val="24"/>
        </w:rPr>
        <w:t>негативно относиться к любым видам террористической и экстремистской деятельности;</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672"/>
        </w:tabs>
        <w:spacing w:line="234" w:lineRule="auto"/>
        <w:ind w:right="20" w:firstLine="428"/>
        <w:rPr>
          <w:rFonts w:eastAsia="Times New Roman"/>
          <w:sz w:val="24"/>
          <w:szCs w:val="24"/>
        </w:rPr>
      </w:pPr>
      <w:r>
        <w:rPr>
          <w:rFonts w:eastAsia="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586"/>
        </w:tabs>
        <w:spacing w:line="236" w:lineRule="auto"/>
        <w:ind w:right="20" w:firstLine="428"/>
        <w:jc w:val="both"/>
        <w:rPr>
          <w:rFonts w:eastAsia="Times New Roman"/>
          <w:sz w:val="24"/>
          <w:szCs w:val="24"/>
        </w:rPr>
      </w:pPr>
      <w:r>
        <w:rPr>
          <w:rFonts w:eastAsia="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588"/>
        </w:tabs>
        <w:spacing w:line="234" w:lineRule="auto"/>
        <w:ind w:right="20" w:firstLine="428"/>
        <w:rPr>
          <w:rFonts w:eastAsia="Times New Roman"/>
          <w:sz w:val="24"/>
          <w:szCs w:val="24"/>
        </w:rPr>
      </w:pPr>
      <w:r>
        <w:rPr>
          <w:rFonts w:eastAsia="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C3408" w:rsidRDefault="008C3408" w:rsidP="008C3408">
      <w:pPr>
        <w:spacing w:line="14" w:lineRule="exact"/>
        <w:rPr>
          <w:rFonts w:eastAsia="Times New Roman"/>
          <w:sz w:val="24"/>
          <w:szCs w:val="24"/>
        </w:rPr>
      </w:pPr>
    </w:p>
    <w:p w:rsidR="008C3408" w:rsidRDefault="008C3408" w:rsidP="00224F09">
      <w:pPr>
        <w:numPr>
          <w:ilvl w:val="0"/>
          <w:numId w:val="122"/>
        </w:numPr>
        <w:tabs>
          <w:tab w:val="left" w:pos="636"/>
        </w:tabs>
        <w:spacing w:line="234" w:lineRule="auto"/>
        <w:ind w:right="20" w:firstLine="428"/>
        <w:rPr>
          <w:rFonts w:eastAsia="Times New Roman"/>
          <w:sz w:val="24"/>
          <w:szCs w:val="24"/>
        </w:rPr>
      </w:pPr>
      <w:r>
        <w:rPr>
          <w:rFonts w:eastAsia="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807"/>
        </w:tabs>
        <w:spacing w:line="234" w:lineRule="auto"/>
        <w:ind w:right="20" w:firstLine="428"/>
        <w:rPr>
          <w:rFonts w:eastAsia="Times New Roman"/>
          <w:sz w:val="24"/>
          <w:szCs w:val="24"/>
        </w:rPr>
      </w:pPr>
      <w:r>
        <w:rPr>
          <w:rFonts w:eastAsia="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8C3408" w:rsidRDefault="008C3408" w:rsidP="008C3408">
      <w:pPr>
        <w:spacing w:line="1" w:lineRule="exact"/>
        <w:rPr>
          <w:rFonts w:eastAsia="Times New Roman"/>
          <w:sz w:val="24"/>
          <w:szCs w:val="24"/>
        </w:rPr>
      </w:pPr>
    </w:p>
    <w:p w:rsidR="008C3408" w:rsidRDefault="008C3408" w:rsidP="00224F09">
      <w:pPr>
        <w:numPr>
          <w:ilvl w:val="0"/>
          <w:numId w:val="122"/>
        </w:numPr>
        <w:tabs>
          <w:tab w:val="left" w:pos="580"/>
        </w:tabs>
        <w:ind w:left="580" w:hanging="152"/>
        <w:rPr>
          <w:rFonts w:eastAsia="Times New Roman"/>
          <w:sz w:val="24"/>
          <w:szCs w:val="24"/>
        </w:rPr>
      </w:pPr>
      <w:r>
        <w:rPr>
          <w:rFonts w:eastAsia="Times New Roman"/>
          <w:sz w:val="24"/>
          <w:szCs w:val="24"/>
        </w:rPr>
        <w:t>моделировать последовательность своих действий при угрозе террористического акта.</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0"/>
          <w:numId w:val="122"/>
        </w:numPr>
        <w:tabs>
          <w:tab w:val="left" w:pos="723"/>
        </w:tabs>
        <w:spacing w:line="234" w:lineRule="auto"/>
        <w:ind w:right="20" w:firstLine="428"/>
        <w:rPr>
          <w:rFonts w:eastAsia="Times New Roman"/>
          <w:sz w:val="24"/>
          <w:szCs w:val="24"/>
        </w:rPr>
      </w:pPr>
      <w:r>
        <w:rPr>
          <w:rFonts w:eastAsia="Times New Roman"/>
          <w:sz w:val="24"/>
          <w:szCs w:val="24"/>
        </w:rPr>
        <w:t>формировать индивидуальные основы правовой психологии для противостояния идеологии насилия;</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751"/>
        </w:tabs>
        <w:spacing w:line="234" w:lineRule="auto"/>
        <w:ind w:right="20" w:firstLine="428"/>
        <w:rPr>
          <w:rFonts w:eastAsia="Times New Roman"/>
          <w:sz w:val="24"/>
          <w:szCs w:val="24"/>
        </w:rPr>
      </w:pPr>
      <w:r>
        <w:rPr>
          <w:rFonts w:eastAsia="Times New Roman"/>
          <w:sz w:val="24"/>
          <w:szCs w:val="24"/>
        </w:rPr>
        <w:t>формировать личные убеждения, способствующие профилактике вовлечения в террористическую деятельность;</w:t>
      </w:r>
    </w:p>
    <w:p w:rsidR="008C3408" w:rsidRDefault="008C3408" w:rsidP="008C3408">
      <w:pPr>
        <w:spacing w:line="13" w:lineRule="exact"/>
        <w:rPr>
          <w:rFonts w:eastAsia="Times New Roman"/>
          <w:sz w:val="24"/>
          <w:szCs w:val="24"/>
        </w:rPr>
      </w:pPr>
    </w:p>
    <w:p w:rsidR="008C3408" w:rsidRDefault="008C3408" w:rsidP="00224F09">
      <w:pPr>
        <w:numPr>
          <w:ilvl w:val="0"/>
          <w:numId w:val="122"/>
        </w:numPr>
        <w:tabs>
          <w:tab w:val="left" w:pos="572"/>
        </w:tabs>
        <w:spacing w:line="234" w:lineRule="auto"/>
        <w:ind w:right="20" w:firstLine="428"/>
        <w:rPr>
          <w:rFonts w:eastAsia="Times New Roman"/>
          <w:sz w:val="24"/>
          <w:szCs w:val="24"/>
        </w:rPr>
      </w:pPr>
      <w:r>
        <w:rPr>
          <w:rFonts w:eastAsia="Times New Roman"/>
          <w:sz w:val="24"/>
          <w:szCs w:val="24"/>
        </w:rPr>
        <w:t>формировать индивидуальные качества, способствующие противодействию экстремизму и терроризму;</w:t>
      </w:r>
    </w:p>
    <w:p w:rsidR="008C3408" w:rsidRDefault="008C3408" w:rsidP="008C3408">
      <w:pPr>
        <w:spacing w:line="14" w:lineRule="exact"/>
        <w:rPr>
          <w:rFonts w:eastAsia="Times New Roman"/>
          <w:sz w:val="24"/>
          <w:szCs w:val="24"/>
        </w:rPr>
      </w:pPr>
    </w:p>
    <w:p w:rsidR="008C3408" w:rsidRDefault="008C3408" w:rsidP="00224F09">
      <w:pPr>
        <w:numPr>
          <w:ilvl w:val="1"/>
          <w:numId w:val="122"/>
        </w:numPr>
        <w:tabs>
          <w:tab w:val="left" w:pos="670"/>
        </w:tabs>
        <w:spacing w:line="237" w:lineRule="auto"/>
        <w:ind w:right="20" w:firstLine="488"/>
        <w:jc w:val="both"/>
        <w:rPr>
          <w:rFonts w:eastAsia="Times New Roman"/>
          <w:sz w:val="24"/>
          <w:szCs w:val="24"/>
        </w:rPr>
      </w:pPr>
      <w:r>
        <w:rPr>
          <w:rFonts w:eastAsia="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ight="3480"/>
        <w:rPr>
          <w:sz w:val="20"/>
          <w:szCs w:val="20"/>
        </w:rPr>
      </w:pPr>
      <w:r>
        <w:rPr>
          <w:rFonts w:eastAsia="Times New Roman"/>
          <w:b/>
          <w:bCs/>
          <w:sz w:val="24"/>
          <w:szCs w:val="24"/>
        </w:rPr>
        <w:lastRenderedPageBreak/>
        <w:t>Основы медицинских знаний и здорового образа жизни Основы здорового образа жизни Выпускник научится:</w:t>
      </w:r>
    </w:p>
    <w:p w:rsidR="008C3408" w:rsidRDefault="008C3408" w:rsidP="008C3408">
      <w:pPr>
        <w:spacing w:line="272" w:lineRule="exact"/>
        <w:rPr>
          <w:sz w:val="20"/>
          <w:szCs w:val="20"/>
        </w:rPr>
      </w:pPr>
    </w:p>
    <w:p w:rsidR="008C3408" w:rsidRDefault="008C3408" w:rsidP="00224F09">
      <w:pPr>
        <w:numPr>
          <w:ilvl w:val="1"/>
          <w:numId w:val="123"/>
        </w:numPr>
        <w:tabs>
          <w:tab w:val="left" w:pos="768"/>
        </w:tabs>
        <w:spacing w:line="237" w:lineRule="auto"/>
        <w:ind w:right="20" w:firstLine="428"/>
        <w:jc w:val="both"/>
        <w:rPr>
          <w:rFonts w:eastAsia="Times New Roman"/>
          <w:sz w:val="24"/>
          <w:szCs w:val="24"/>
        </w:rPr>
      </w:pPr>
      <w:r>
        <w:rPr>
          <w:rFonts w:eastAsia="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C3408" w:rsidRDefault="008C3408" w:rsidP="008C3408">
      <w:pPr>
        <w:spacing w:line="13" w:lineRule="exact"/>
        <w:rPr>
          <w:rFonts w:eastAsia="Times New Roman"/>
          <w:sz w:val="24"/>
          <w:szCs w:val="24"/>
        </w:rPr>
      </w:pPr>
    </w:p>
    <w:p w:rsidR="008C3408" w:rsidRDefault="008C3408" w:rsidP="00224F09">
      <w:pPr>
        <w:numPr>
          <w:ilvl w:val="1"/>
          <w:numId w:val="123"/>
        </w:numPr>
        <w:tabs>
          <w:tab w:val="left" w:pos="663"/>
        </w:tabs>
        <w:spacing w:line="236" w:lineRule="auto"/>
        <w:ind w:right="20" w:firstLine="428"/>
        <w:jc w:val="both"/>
        <w:rPr>
          <w:rFonts w:eastAsia="Times New Roman"/>
          <w:sz w:val="24"/>
          <w:szCs w:val="24"/>
        </w:rPr>
      </w:pPr>
      <w:r>
        <w:rPr>
          <w:rFonts w:eastAsia="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C3408" w:rsidRDefault="008C3408" w:rsidP="008C3408">
      <w:pPr>
        <w:spacing w:line="13" w:lineRule="exact"/>
        <w:rPr>
          <w:rFonts w:eastAsia="Times New Roman"/>
          <w:sz w:val="24"/>
          <w:szCs w:val="24"/>
        </w:rPr>
      </w:pPr>
    </w:p>
    <w:p w:rsidR="008C3408" w:rsidRDefault="008C3408" w:rsidP="00224F09">
      <w:pPr>
        <w:numPr>
          <w:ilvl w:val="1"/>
          <w:numId w:val="123"/>
        </w:numPr>
        <w:tabs>
          <w:tab w:val="left" w:pos="819"/>
        </w:tabs>
        <w:spacing w:line="236" w:lineRule="auto"/>
        <w:ind w:right="20" w:firstLine="428"/>
        <w:jc w:val="both"/>
        <w:rPr>
          <w:rFonts w:eastAsia="Times New Roman"/>
          <w:sz w:val="24"/>
          <w:szCs w:val="24"/>
        </w:rPr>
      </w:pPr>
      <w:r>
        <w:rPr>
          <w:rFonts w:eastAsia="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C3408" w:rsidRDefault="008C3408" w:rsidP="008C3408">
      <w:pPr>
        <w:spacing w:line="14" w:lineRule="exact"/>
        <w:rPr>
          <w:rFonts w:eastAsia="Times New Roman"/>
          <w:sz w:val="24"/>
          <w:szCs w:val="24"/>
        </w:rPr>
      </w:pPr>
    </w:p>
    <w:p w:rsidR="008C3408" w:rsidRDefault="008C3408" w:rsidP="00224F09">
      <w:pPr>
        <w:numPr>
          <w:ilvl w:val="1"/>
          <w:numId w:val="123"/>
        </w:numPr>
        <w:tabs>
          <w:tab w:val="left" w:pos="579"/>
        </w:tabs>
        <w:spacing w:line="236" w:lineRule="auto"/>
        <w:ind w:firstLine="428"/>
        <w:jc w:val="both"/>
        <w:rPr>
          <w:rFonts w:eastAsia="Times New Roman"/>
          <w:sz w:val="24"/>
          <w:szCs w:val="24"/>
        </w:rPr>
      </w:pPr>
      <w:r>
        <w:rPr>
          <w:rFonts w:eastAsia="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C3408" w:rsidRDefault="008C3408" w:rsidP="008C3408">
      <w:pPr>
        <w:spacing w:line="1" w:lineRule="exact"/>
        <w:rPr>
          <w:rFonts w:eastAsia="Times New Roman"/>
          <w:sz w:val="24"/>
          <w:szCs w:val="24"/>
        </w:rPr>
      </w:pPr>
    </w:p>
    <w:p w:rsidR="008C3408" w:rsidRDefault="008C3408" w:rsidP="00224F09">
      <w:pPr>
        <w:numPr>
          <w:ilvl w:val="1"/>
          <w:numId w:val="123"/>
        </w:numPr>
        <w:tabs>
          <w:tab w:val="left" w:pos="580"/>
        </w:tabs>
        <w:ind w:left="580" w:hanging="152"/>
        <w:rPr>
          <w:rFonts w:eastAsia="Times New Roman"/>
          <w:sz w:val="24"/>
          <w:szCs w:val="24"/>
        </w:rPr>
      </w:pPr>
      <w:r>
        <w:rPr>
          <w:rFonts w:eastAsia="Times New Roman"/>
          <w:sz w:val="24"/>
          <w:szCs w:val="24"/>
        </w:rPr>
        <w:t>анализировать основные демографические процессы в Российской Федерации; описывать</w:t>
      </w:r>
    </w:p>
    <w:p w:rsidR="008C3408" w:rsidRDefault="008C3408" w:rsidP="008C3408">
      <w:pPr>
        <w:spacing w:line="12" w:lineRule="exact"/>
        <w:rPr>
          <w:rFonts w:eastAsia="Times New Roman"/>
          <w:sz w:val="24"/>
          <w:szCs w:val="24"/>
        </w:rPr>
      </w:pPr>
    </w:p>
    <w:p w:rsidR="008C3408" w:rsidRDefault="008C3408" w:rsidP="00224F09">
      <w:pPr>
        <w:numPr>
          <w:ilvl w:val="0"/>
          <w:numId w:val="123"/>
        </w:numPr>
        <w:tabs>
          <w:tab w:val="left" w:pos="252"/>
        </w:tabs>
        <w:spacing w:line="235" w:lineRule="auto"/>
        <w:ind w:right="20"/>
        <w:jc w:val="both"/>
        <w:rPr>
          <w:rFonts w:eastAsia="Times New Roman"/>
          <w:sz w:val="24"/>
          <w:szCs w:val="24"/>
        </w:rPr>
      </w:pPr>
      <w:r>
        <w:rPr>
          <w:rFonts w:eastAsia="Times New Roman"/>
          <w:sz w:val="24"/>
          <w:szCs w:val="24"/>
        </w:rPr>
        <w:t>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23"/>
        </w:numPr>
        <w:tabs>
          <w:tab w:val="left" w:pos="600"/>
        </w:tabs>
        <w:spacing w:line="236" w:lineRule="auto"/>
        <w:ind w:right="20" w:firstLine="428"/>
        <w:jc w:val="both"/>
        <w:rPr>
          <w:rFonts w:eastAsia="Times New Roman"/>
          <w:sz w:val="24"/>
          <w:szCs w:val="24"/>
        </w:rPr>
      </w:pPr>
      <w:r>
        <w:rPr>
          <w:rFonts w:eastAsia="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3320"/>
        <w:rPr>
          <w:rFonts w:eastAsia="Times New Roman"/>
          <w:sz w:val="24"/>
          <w:szCs w:val="24"/>
        </w:rPr>
      </w:pPr>
      <w:r>
        <w:rPr>
          <w:rFonts w:eastAsia="Times New Roman"/>
          <w:b/>
          <w:bCs/>
          <w:sz w:val="24"/>
          <w:szCs w:val="24"/>
        </w:rPr>
        <w:t>Основы медицинских знаний и оказание первой помощи Выпускник научится:</w:t>
      </w:r>
    </w:p>
    <w:p w:rsidR="008C3408" w:rsidRDefault="008C3408" w:rsidP="008C3408">
      <w:pPr>
        <w:spacing w:line="1" w:lineRule="exact"/>
        <w:rPr>
          <w:rFonts w:eastAsia="Times New Roman"/>
          <w:sz w:val="24"/>
          <w:szCs w:val="24"/>
        </w:rPr>
      </w:pPr>
    </w:p>
    <w:p w:rsidR="008C3408" w:rsidRDefault="008C3408" w:rsidP="00224F09">
      <w:pPr>
        <w:numPr>
          <w:ilvl w:val="1"/>
          <w:numId w:val="123"/>
        </w:numPr>
        <w:tabs>
          <w:tab w:val="left" w:pos="580"/>
        </w:tabs>
        <w:spacing w:line="235" w:lineRule="auto"/>
        <w:ind w:left="580" w:hanging="152"/>
        <w:rPr>
          <w:rFonts w:eastAsia="Times New Roman"/>
          <w:sz w:val="24"/>
          <w:szCs w:val="24"/>
        </w:rPr>
      </w:pPr>
      <w:r>
        <w:rPr>
          <w:rFonts w:eastAsia="Times New Roman"/>
          <w:sz w:val="24"/>
          <w:szCs w:val="24"/>
        </w:rPr>
        <w:t>характеризовать различные повреждения и травмы, наиболее часто встречающиеся в быту,</w:t>
      </w:r>
    </w:p>
    <w:p w:rsidR="008C3408" w:rsidRDefault="008C3408" w:rsidP="00224F09">
      <w:pPr>
        <w:numPr>
          <w:ilvl w:val="0"/>
          <w:numId w:val="123"/>
        </w:numPr>
        <w:tabs>
          <w:tab w:val="left" w:pos="180"/>
        </w:tabs>
        <w:ind w:left="180" w:hanging="180"/>
        <w:rPr>
          <w:rFonts w:eastAsia="Times New Roman"/>
          <w:sz w:val="24"/>
          <w:szCs w:val="24"/>
        </w:rPr>
      </w:pPr>
      <w:r>
        <w:rPr>
          <w:rFonts w:eastAsia="Times New Roman"/>
          <w:sz w:val="24"/>
          <w:szCs w:val="24"/>
        </w:rPr>
        <w:t>их возможные последствия для здоровья;</w:t>
      </w:r>
    </w:p>
    <w:p w:rsidR="008C3408" w:rsidRDefault="008C3408" w:rsidP="008C3408">
      <w:pPr>
        <w:spacing w:line="12" w:lineRule="exact"/>
        <w:rPr>
          <w:rFonts w:eastAsia="Times New Roman"/>
          <w:sz w:val="24"/>
          <w:szCs w:val="24"/>
        </w:rPr>
      </w:pPr>
    </w:p>
    <w:p w:rsidR="008C3408" w:rsidRDefault="008C3408" w:rsidP="00224F09">
      <w:pPr>
        <w:numPr>
          <w:ilvl w:val="1"/>
          <w:numId w:val="123"/>
        </w:numPr>
        <w:tabs>
          <w:tab w:val="left" w:pos="605"/>
        </w:tabs>
        <w:spacing w:line="234" w:lineRule="auto"/>
        <w:ind w:right="20" w:firstLine="428"/>
        <w:rPr>
          <w:rFonts w:eastAsia="Times New Roman"/>
          <w:sz w:val="24"/>
          <w:szCs w:val="24"/>
        </w:rPr>
      </w:pPr>
      <w:r>
        <w:rPr>
          <w:rFonts w:eastAsia="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8C3408" w:rsidRDefault="008C3408" w:rsidP="008C3408">
      <w:pPr>
        <w:spacing w:line="13" w:lineRule="exact"/>
        <w:rPr>
          <w:rFonts w:eastAsia="Times New Roman"/>
          <w:sz w:val="24"/>
          <w:szCs w:val="24"/>
        </w:rPr>
      </w:pPr>
    </w:p>
    <w:p w:rsidR="008C3408" w:rsidRDefault="008C3408" w:rsidP="00224F09">
      <w:pPr>
        <w:numPr>
          <w:ilvl w:val="1"/>
          <w:numId w:val="123"/>
        </w:numPr>
        <w:tabs>
          <w:tab w:val="left" w:pos="699"/>
        </w:tabs>
        <w:spacing w:line="237" w:lineRule="auto"/>
        <w:ind w:right="20" w:firstLine="428"/>
        <w:jc w:val="both"/>
        <w:rPr>
          <w:rFonts w:eastAsia="Times New Roman"/>
          <w:sz w:val="24"/>
          <w:szCs w:val="24"/>
        </w:rPr>
      </w:pPr>
      <w:r>
        <w:rPr>
          <w:rFonts w:eastAsia="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C3408" w:rsidRDefault="008C3408" w:rsidP="008C3408">
      <w:pPr>
        <w:spacing w:line="17" w:lineRule="exact"/>
        <w:rPr>
          <w:rFonts w:eastAsia="Times New Roman"/>
          <w:sz w:val="24"/>
          <w:szCs w:val="24"/>
        </w:rPr>
      </w:pPr>
    </w:p>
    <w:p w:rsidR="008C3408" w:rsidRDefault="008C3408" w:rsidP="00224F09">
      <w:pPr>
        <w:numPr>
          <w:ilvl w:val="1"/>
          <w:numId w:val="123"/>
        </w:numPr>
        <w:tabs>
          <w:tab w:val="left" w:pos="691"/>
        </w:tabs>
        <w:spacing w:line="237" w:lineRule="auto"/>
        <w:ind w:right="20" w:firstLine="428"/>
        <w:jc w:val="both"/>
        <w:rPr>
          <w:rFonts w:eastAsia="Times New Roman"/>
          <w:sz w:val="24"/>
          <w:szCs w:val="24"/>
        </w:rPr>
      </w:pPr>
      <w:r>
        <w:rPr>
          <w:rFonts w:eastAsia="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Выпускник получит возможность научиться:</w:t>
      </w:r>
    </w:p>
    <w:p w:rsidR="008C3408" w:rsidRDefault="008C3408" w:rsidP="008C3408">
      <w:pPr>
        <w:spacing w:line="7" w:lineRule="exact"/>
        <w:rPr>
          <w:rFonts w:eastAsia="Times New Roman"/>
          <w:sz w:val="24"/>
          <w:szCs w:val="24"/>
        </w:rPr>
      </w:pPr>
    </w:p>
    <w:p w:rsidR="008C3408" w:rsidRDefault="008C3408" w:rsidP="00224F09">
      <w:pPr>
        <w:numPr>
          <w:ilvl w:val="1"/>
          <w:numId w:val="123"/>
        </w:numPr>
        <w:tabs>
          <w:tab w:val="left" w:pos="576"/>
        </w:tabs>
        <w:spacing w:line="234" w:lineRule="auto"/>
        <w:ind w:firstLine="428"/>
        <w:rPr>
          <w:rFonts w:eastAsia="Times New Roman"/>
          <w:sz w:val="24"/>
          <w:szCs w:val="24"/>
        </w:rPr>
      </w:pPr>
      <w:r>
        <w:rPr>
          <w:rFonts w:eastAsia="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C3408" w:rsidRDefault="008C3408" w:rsidP="008C3408">
      <w:pPr>
        <w:spacing w:line="295" w:lineRule="exact"/>
        <w:rPr>
          <w:sz w:val="20"/>
          <w:szCs w:val="20"/>
        </w:rPr>
      </w:pPr>
    </w:p>
    <w:p w:rsidR="008C3408" w:rsidRDefault="008C3408" w:rsidP="008C3408">
      <w:pPr>
        <w:spacing w:line="236" w:lineRule="auto"/>
        <w:ind w:right="1360"/>
        <w:rPr>
          <w:sz w:val="20"/>
          <w:szCs w:val="20"/>
        </w:rPr>
      </w:pPr>
      <w:r>
        <w:rPr>
          <w:rFonts w:eastAsia="Times New Roman"/>
          <w:b/>
          <w:bCs/>
          <w:sz w:val="24"/>
          <w:szCs w:val="24"/>
        </w:rPr>
        <w:t>1.3. Система оценки достижения планируемых результатов освоения основной образовательной программы основного общего образования 1.3.1. Общие положения</w:t>
      </w:r>
    </w:p>
    <w:p w:rsidR="008C3408" w:rsidRDefault="008C3408" w:rsidP="008C3408">
      <w:pPr>
        <w:spacing w:line="9" w:lineRule="exact"/>
        <w:rPr>
          <w:sz w:val="20"/>
          <w:szCs w:val="20"/>
        </w:rPr>
      </w:pPr>
    </w:p>
    <w:p w:rsidR="008C3408" w:rsidRDefault="008C3408" w:rsidP="008C3408">
      <w:pPr>
        <w:spacing w:line="237" w:lineRule="auto"/>
        <w:jc w:val="both"/>
        <w:rPr>
          <w:sz w:val="20"/>
          <w:szCs w:val="20"/>
        </w:rPr>
      </w:pPr>
      <w:r>
        <w:rPr>
          <w:rFonts w:eastAsia="Times New Roman"/>
          <w:sz w:val="24"/>
          <w:szCs w:val="24"/>
        </w:rPr>
        <w:t xml:space="preserve">Система оценки достижения планируемых результатов (далее – система оценки)способствует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 </w:t>
      </w:r>
      <w:r>
        <w:rPr>
          <w:rFonts w:eastAsia="Times New Roman"/>
          <w:i/>
          <w:iCs/>
          <w:sz w:val="24"/>
          <w:szCs w:val="24"/>
        </w:rPr>
        <w:t>ориентация образовательного</w:t>
      </w:r>
      <w:r>
        <w:rPr>
          <w:rFonts w:eastAsia="Times New Roman"/>
          <w:sz w:val="24"/>
          <w:szCs w:val="24"/>
        </w:rPr>
        <w:t xml:space="preserve"> </w:t>
      </w:r>
      <w:r>
        <w:rPr>
          <w:rFonts w:eastAsia="Times New Roman"/>
          <w:i/>
          <w:iCs/>
          <w:sz w:val="24"/>
          <w:szCs w:val="24"/>
        </w:rPr>
        <w:t xml:space="preserve">процесса </w:t>
      </w:r>
      <w:r>
        <w:rPr>
          <w:rFonts w:eastAsia="Times New Roman"/>
          <w:sz w:val="24"/>
          <w:szCs w:val="24"/>
        </w:rPr>
        <w:t>на достижение планируемых результатов освоения основной образовательной</w:t>
      </w:r>
    </w:p>
    <w:p w:rsidR="008C3408" w:rsidRDefault="008C3408" w:rsidP="008C3408">
      <w:pPr>
        <w:sectPr w:rsidR="008C3408">
          <w:pgSz w:w="11920" w:h="16841"/>
          <w:pgMar w:top="1067" w:right="931" w:bottom="1440" w:left="1020" w:header="0" w:footer="0" w:gutter="0"/>
          <w:cols w:space="720" w:equalWidth="0">
            <w:col w:w="9960"/>
          </w:cols>
        </w:sectPr>
      </w:pPr>
    </w:p>
    <w:p w:rsidR="008C3408" w:rsidRDefault="008C3408" w:rsidP="008C3408">
      <w:pPr>
        <w:spacing w:line="234" w:lineRule="auto"/>
        <w:jc w:val="both"/>
        <w:rPr>
          <w:sz w:val="20"/>
          <w:szCs w:val="20"/>
        </w:rPr>
      </w:pPr>
      <w:r>
        <w:rPr>
          <w:rFonts w:eastAsia="Times New Roman"/>
          <w:sz w:val="24"/>
          <w:szCs w:val="24"/>
        </w:rPr>
        <w:lastRenderedPageBreak/>
        <w:t xml:space="preserve">программы основного общего образования и обеспечение эффективной </w:t>
      </w:r>
      <w:r>
        <w:rPr>
          <w:rFonts w:eastAsia="Times New Roman"/>
          <w:i/>
          <w:iCs/>
          <w:sz w:val="24"/>
          <w:szCs w:val="24"/>
        </w:rPr>
        <w:t>обратной связи</w:t>
      </w:r>
      <w:r>
        <w:rPr>
          <w:rFonts w:eastAsia="Times New Roman"/>
          <w:sz w:val="24"/>
          <w:szCs w:val="24"/>
        </w:rPr>
        <w:t xml:space="preserve">, позволяющей осуществлять </w:t>
      </w:r>
      <w:r>
        <w:rPr>
          <w:rFonts w:eastAsia="Times New Roman"/>
          <w:i/>
          <w:iCs/>
          <w:sz w:val="24"/>
          <w:szCs w:val="24"/>
        </w:rPr>
        <w:t>управление образовательным процессом.</w:t>
      </w:r>
    </w:p>
    <w:p w:rsidR="008C3408" w:rsidRDefault="008C3408" w:rsidP="008C3408">
      <w:pPr>
        <w:spacing w:line="14" w:lineRule="exact"/>
        <w:rPr>
          <w:sz w:val="20"/>
          <w:szCs w:val="20"/>
        </w:rPr>
      </w:pPr>
    </w:p>
    <w:p w:rsidR="008C3408" w:rsidRDefault="008C3408" w:rsidP="008C3408">
      <w:pPr>
        <w:spacing w:line="234" w:lineRule="auto"/>
        <w:jc w:val="both"/>
        <w:rPr>
          <w:sz w:val="20"/>
          <w:szCs w:val="20"/>
        </w:rPr>
      </w:pPr>
      <w:r>
        <w:rPr>
          <w:rFonts w:eastAsia="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C3408" w:rsidRDefault="008C3408" w:rsidP="008C3408">
      <w:pPr>
        <w:spacing w:line="14" w:lineRule="exact"/>
        <w:rPr>
          <w:sz w:val="20"/>
          <w:szCs w:val="20"/>
        </w:rPr>
      </w:pPr>
    </w:p>
    <w:p w:rsidR="008C3408" w:rsidRDefault="008C3408" w:rsidP="008C3408">
      <w:pPr>
        <w:spacing w:line="238" w:lineRule="auto"/>
        <w:jc w:val="both"/>
        <w:rPr>
          <w:sz w:val="20"/>
          <w:szCs w:val="20"/>
        </w:rPr>
      </w:pPr>
      <w:r>
        <w:rPr>
          <w:rFonts w:eastAsia="Times New Roman"/>
          <w:i/>
          <w:iCs/>
          <w:sz w:val="24"/>
          <w:szCs w:val="24"/>
        </w:rPr>
        <w:t xml:space="preserve">Результаты промежуточной аттестации, </w:t>
      </w:r>
      <w:r>
        <w:rPr>
          <w:rFonts w:eastAsia="Times New Roman"/>
          <w:sz w:val="24"/>
          <w:szCs w:val="24"/>
        </w:rPr>
        <w:t>представляющие собой результаты</w:t>
      </w:r>
      <w:r>
        <w:rPr>
          <w:rFonts w:eastAsia="Times New Roman"/>
          <w:i/>
          <w:iCs/>
          <w:sz w:val="24"/>
          <w:szCs w:val="24"/>
        </w:rPr>
        <w:t xml:space="preserve"> </w:t>
      </w:r>
      <w:r>
        <w:rPr>
          <w:rFonts w:eastAsia="Times New Roman"/>
          <w:sz w:val="24"/>
          <w:szCs w:val="24"/>
        </w:rPr>
        <w:t xml:space="preserve">внутришкольного мониторинга индивидуальных образовательных достижений обучающихся, </w:t>
      </w:r>
      <w:r>
        <w:rPr>
          <w:rFonts w:eastAsia="Times New Roman"/>
          <w:i/>
          <w:iCs/>
          <w:sz w:val="24"/>
          <w:szCs w:val="24"/>
        </w:rPr>
        <w:t xml:space="preserve">отражают динамику </w:t>
      </w:r>
      <w:r>
        <w:rPr>
          <w:rFonts w:eastAsia="Times New Roman"/>
          <w:sz w:val="24"/>
          <w:szCs w:val="24"/>
        </w:rPr>
        <w:t>формирования их способности к решению учебно-практических и</w:t>
      </w:r>
      <w:r>
        <w:rPr>
          <w:rFonts w:eastAsia="Times New Roman"/>
          <w:i/>
          <w:iCs/>
          <w:sz w:val="24"/>
          <w:szCs w:val="24"/>
        </w:rPr>
        <w:t xml:space="preserve"> </w:t>
      </w:r>
      <w:r>
        <w:rPr>
          <w:rFonts w:eastAsia="Times New Roman"/>
          <w:sz w:val="24"/>
          <w:szCs w:val="24"/>
        </w:rPr>
        <w:t xml:space="preserve">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eastAsia="Times New Roman"/>
          <w:i/>
          <w:iCs/>
          <w:sz w:val="24"/>
          <w:szCs w:val="24"/>
        </w:rPr>
        <w:t>внутренней оценкой.</w:t>
      </w:r>
    </w:p>
    <w:p w:rsidR="008C3408" w:rsidRDefault="008C3408" w:rsidP="008C3408">
      <w:pPr>
        <w:spacing w:line="14" w:lineRule="exact"/>
        <w:rPr>
          <w:sz w:val="20"/>
          <w:szCs w:val="20"/>
        </w:rPr>
      </w:pPr>
    </w:p>
    <w:p w:rsidR="008C3408" w:rsidRDefault="008C3408" w:rsidP="008C3408">
      <w:pPr>
        <w:spacing w:line="237" w:lineRule="auto"/>
        <w:jc w:val="both"/>
        <w:rPr>
          <w:sz w:val="20"/>
          <w:szCs w:val="20"/>
        </w:rPr>
      </w:pPr>
      <w:r>
        <w:rPr>
          <w:rFonts w:eastAsia="Times New Roman"/>
          <w:i/>
          <w:iCs/>
          <w:sz w:val="24"/>
          <w:szCs w:val="24"/>
        </w:rPr>
        <w:t xml:space="preserve">Результаты итоговой аттестации выпускников (в том числе государственной) </w:t>
      </w:r>
      <w:r>
        <w:rPr>
          <w:rFonts w:eastAsia="Times New Roman"/>
          <w:sz w:val="24"/>
          <w:szCs w:val="24"/>
        </w:rPr>
        <w:t>характеризуют</w:t>
      </w:r>
      <w:r>
        <w:rPr>
          <w:rFonts w:eastAsia="Times New Roman"/>
          <w:i/>
          <w:iCs/>
          <w:sz w:val="24"/>
          <w:szCs w:val="24"/>
        </w:rPr>
        <w:t xml:space="preserve"> </w:t>
      </w:r>
      <w:r>
        <w:rPr>
          <w:rFonts w:eastAsia="Times New Roman"/>
          <w:sz w:val="24"/>
          <w:szCs w:val="24"/>
        </w:rPr>
        <w:t xml:space="preserve">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eastAsia="Times New Roman"/>
          <w:i/>
          <w:iCs/>
          <w:sz w:val="24"/>
          <w:szCs w:val="24"/>
        </w:rPr>
        <w:t>внешней оценкой</w:t>
      </w:r>
      <w:r>
        <w:rPr>
          <w:rFonts w:eastAsia="Times New Roman"/>
          <w:sz w:val="24"/>
          <w:szCs w:val="24"/>
        </w:rPr>
        <w:t>.</w:t>
      </w:r>
    </w:p>
    <w:p w:rsidR="008C3408" w:rsidRDefault="008C3408" w:rsidP="008C3408">
      <w:pPr>
        <w:spacing w:line="18" w:lineRule="exact"/>
        <w:rPr>
          <w:sz w:val="20"/>
          <w:szCs w:val="20"/>
        </w:rPr>
      </w:pPr>
    </w:p>
    <w:p w:rsidR="008C3408" w:rsidRDefault="008C3408" w:rsidP="008C3408">
      <w:pPr>
        <w:spacing w:line="236" w:lineRule="auto"/>
        <w:jc w:val="both"/>
        <w:rPr>
          <w:sz w:val="20"/>
          <w:szCs w:val="20"/>
        </w:rPr>
      </w:pPr>
      <w:r>
        <w:rPr>
          <w:rFonts w:eastAsia="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C3408" w:rsidRDefault="008C3408" w:rsidP="008C3408">
      <w:pPr>
        <w:spacing w:line="16" w:lineRule="exact"/>
        <w:rPr>
          <w:sz w:val="20"/>
          <w:szCs w:val="20"/>
        </w:rPr>
      </w:pPr>
    </w:p>
    <w:p w:rsidR="008C3408" w:rsidRDefault="008C3408" w:rsidP="008C3408">
      <w:pPr>
        <w:spacing w:line="237" w:lineRule="auto"/>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rFonts w:eastAsia="Times New Roman"/>
          <w:i/>
          <w:iCs/>
          <w:sz w:val="24"/>
          <w:szCs w:val="24"/>
        </w:rPr>
        <w:t>комплексный подход к оценке</w:t>
      </w:r>
      <w:r>
        <w:rPr>
          <w:rFonts w:eastAsia="Times New Roman"/>
          <w:sz w:val="24"/>
          <w:szCs w:val="24"/>
        </w:rPr>
        <w:t xml:space="preserve"> </w:t>
      </w:r>
      <w:r>
        <w:rPr>
          <w:rFonts w:eastAsia="Times New Roman"/>
          <w:i/>
          <w:iCs/>
          <w:sz w:val="24"/>
          <w:szCs w:val="24"/>
        </w:rPr>
        <w:t xml:space="preserve">результатов </w:t>
      </w:r>
      <w:r>
        <w:rPr>
          <w:rFonts w:eastAsia="Times New Roman"/>
          <w:sz w:val="24"/>
          <w:szCs w:val="24"/>
        </w:rPr>
        <w:t>образования,</w:t>
      </w:r>
      <w:r>
        <w:rPr>
          <w:rFonts w:eastAsia="Times New Roman"/>
          <w:i/>
          <w:iCs/>
          <w:sz w:val="24"/>
          <w:szCs w:val="24"/>
        </w:rPr>
        <w:t xml:space="preserve"> </w:t>
      </w:r>
      <w:r>
        <w:rPr>
          <w:rFonts w:eastAsia="Times New Roman"/>
          <w:sz w:val="24"/>
          <w:szCs w:val="24"/>
        </w:rPr>
        <w:t>позволяющий вести оценку достижения обучающимися всех трёх</w:t>
      </w:r>
      <w:r>
        <w:rPr>
          <w:rFonts w:eastAsia="Times New Roman"/>
          <w:i/>
          <w:iCs/>
          <w:sz w:val="24"/>
          <w:szCs w:val="24"/>
        </w:rPr>
        <w:t xml:space="preserve"> </w:t>
      </w:r>
      <w:r>
        <w:rPr>
          <w:rFonts w:eastAsia="Times New Roman"/>
          <w:sz w:val="24"/>
          <w:szCs w:val="24"/>
        </w:rPr>
        <w:t xml:space="preserve">групп результатов образования: </w:t>
      </w:r>
      <w:r>
        <w:rPr>
          <w:rFonts w:eastAsia="Times New Roman"/>
          <w:i/>
          <w:iCs/>
          <w:sz w:val="24"/>
          <w:szCs w:val="24"/>
        </w:rPr>
        <w:t>личностных,</w:t>
      </w:r>
      <w:r>
        <w:rPr>
          <w:rFonts w:eastAsia="Times New Roman"/>
          <w:sz w:val="24"/>
          <w:szCs w:val="24"/>
        </w:rPr>
        <w:t xml:space="preserve"> </w:t>
      </w:r>
      <w:r>
        <w:rPr>
          <w:rFonts w:eastAsia="Times New Roman"/>
          <w:i/>
          <w:iCs/>
          <w:sz w:val="24"/>
          <w:szCs w:val="24"/>
        </w:rPr>
        <w:t>метапредметных</w:t>
      </w:r>
      <w:r>
        <w:rPr>
          <w:rFonts w:eastAsia="Times New Roman"/>
          <w:sz w:val="24"/>
          <w:szCs w:val="24"/>
        </w:rPr>
        <w:t xml:space="preserve"> и </w:t>
      </w:r>
      <w:r>
        <w:rPr>
          <w:rFonts w:eastAsia="Times New Roman"/>
          <w:i/>
          <w:iCs/>
          <w:sz w:val="24"/>
          <w:szCs w:val="24"/>
        </w:rPr>
        <w:t>предметных</w:t>
      </w:r>
      <w:r>
        <w:rPr>
          <w:rFonts w:eastAsia="Times New Roman"/>
          <w:sz w:val="24"/>
          <w:szCs w:val="24"/>
        </w:rPr>
        <w:t>.</w:t>
      </w:r>
    </w:p>
    <w:p w:rsidR="008C3408" w:rsidRDefault="008C3408" w:rsidP="008C3408">
      <w:pPr>
        <w:spacing w:line="14" w:lineRule="exact"/>
        <w:rPr>
          <w:sz w:val="20"/>
          <w:szCs w:val="20"/>
        </w:rPr>
      </w:pPr>
    </w:p>
    <w:p w:rsidR="008C3408" w:rsidRDefault="008C3408" w:rsidP="008C3408">
      <w:pPr>
        <w:spacing w:line="238" w:lineRule="auto"/>
        <w:jc w:val="both"/>
        <w:rPr>
          <w:sz w:val="20"/>
          <w:szCs w:val="20"/>
        </w:rPr>
      </w:pPr>
      <w:r>
        <w:rPr>
          <w:rFonts w:eastAsia="Times New Roman"/>
          <w:sz w:val="24"/>
          <w:szCs w:val="24"/>
        </w:rPr>
        <w:t xml:space="preserve">Система оценки предусматривает </w:t>
      </w:r>
      <w:r>
        <w:rPr>
          <w:rFonts w:eastAsia="Times New Roman"/>
          <w:i/>
          <w:iCs/>
          <w:sz w:val="24"/>
          <w:szCs w:val="24"/>
        </w:rPr>
        <w:t>уровневый подход</w:t>
      </w:r>
      <w:r>
        <w:rPr>
          <w:rFonts w:eastAsia="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C3408" w:rsidRDefault="008C3408" w:rsidP="008C3408">
      <w:pPr>
        <w:spacing w:line="288" w:lineRule="exact"/>
        <w:rPr>
          <w:sz w:val="20"/>
          <w:szCs w:val="20"/>
        </w:rPr>
      </w:pPr>
    </w:p>
    <w:p w:rsidR="008C3408" w:rsidRDefault="008C3408" w:rsidP="008C3408">
      <w:pPr>
        <w:rPr>
          <w:sz w:val="20"/>
          <w:szCs w:val="20"/>
        </w:rPr>
      </w:pPr>
      <w:r>
        <w:rPr>
          <w:rFonts w:ascii="Arial" w:eastAsia="Arial" w:hAnsi="Arial" w:cs="Arial"/>
          <w:b/>
          <w:bCs/>
          <w:sz w:val="24"/>
          <w:szCs w:val="24"/>
        </w:rPr>
        <w:t>1.3.2. Особенности оценки личностных результатов</w:t>
      </w:r>
    </w:p>
    <w:p w:rsidR="008C3408" w:rsidRDefault="008C3408" w:rsidP="008C3408">
      <w:pPr>
        <w:spacing w:line="7"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3408" w:rsidRDefault="008C3408" w:rsidP="008C3408">
      <w:pPr>
        <w:spacing w:line="7" w:lineRule="exact"/>
        <w:rPr>
          <w:sz w:val="20"/>
          <w:szCs w:val="20"/>
        </w:rPr>
      </w:pPr>
    </w:p>
    <w:p w:rsidR="008C3408" w:rsidRDefault="008C3408" w:rsidP="00224F09">
      <w:pPr>
        <w:numPr>
          <w:ilvl w:val="0"/>
          <w:numId w:val="124"/>
        </w:numPr>
        <w:tabs>
          <w:tab w:val="left" w:pos="260"/>
        </w:tabs>
        <w:ind w:left="260" w:hanging="260"/>
        <w:rPr>
          <w:rFonts w:eastAsia="Times New Roman"/>
          <w:sz w:val="24"/>
          <w:szCs w:val="24"/>
        </w:rPr>
      </w:pPr>
      <w:r>
        <w:rPr>
          <w:rFonts w:eastAsia="Times New Roman"/>
          <w:sz w:val="24"/>
          <w:szCs w:val="24"/>
        </w:rPr>
        <w:t>сформированность основ гражданской идентичности личности;</w:t>
      </w:r>
    </w:p>
    <w:p w:rsidR="008C3408" w:rsidRDefault="008C3408" w:rsidP="008C3408">
      <w:pPr>
        <w:spacing w:line="12" w:lineRule="exact"/>
        <w:rPr>
          <w:rFonts w:eastAsia="Times New Roman"/>
          <w:sz w:val="24"/>
          <w:szCs w:val="24"/>
        </w:rPr>
      </w:pPr>
    </w:p>
    <w:p w:rsidR="008C3408" w:rsidRDefault="008C3408" w:rsidP="00224F09">
      <w:pPr>
        <w:numPr>
          <w:ilvl w:val="0"/>
          <w:numId w:val="124"/>
        </w:numPr>
        <w:tabs>
          <w:tab w:val="left" w:pos="300"/>
        </w:tabs>
        <w:spacing w:line="234" w:lineRule="auto"/>
        <w:rPr>
          <w:rFonts w:eastAsia="Times New Roman"/>
          <w:sz w:val="24"/>
          <w:szCs w:val="24"/>
        </w:rPr>
      </w:pPr>
      <w:r>
        <w:rPr>
          <w:rFonts w:eastAsia="Times New Roman"/>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C3408" w:rsidRDefault="008C3408" w:rsidP="008C3408">
      <w:pPr>
        <w:spacing w:line="13" w:lineRule="exact"/>
        <w:rPr>
          <w:rFonts w:eastAsia="Times New Roman"/>
          <w:sz w:val="24"/>
          <w:szCs w:val="24"/>
        </w:rPr>
      </w:pPr>
    </w:p>
    <w:p w:rsidR="008C3408" w:rsidRDefault="008C3408" w:rsidP="00224F09">
      <w:pPr>
        <w:numPr>
          <w:ilvl w:val="0"/>
          <w:numId w:val="124"/>
        </w:numPr>
        <w:tabs>
          <w:tab w:val="left" w:pos="319"/>
        </w:tabs>
        <w:spacing w:line="234" w:lineRule="auto"/>
        <w:rPr>
          <w:rFonts w:eastAsia="Times New Roman"/>
          <w:sz w:val="24"/>
          <w:szCs w:val="24"/>
        </w:rPr>
      </w:pPr>
      <w:r>
        <w:rPr>
          <w:rFonts w:eastAsia="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C3408" w:rsidRDefault="008C3408" w:rsidP="008C3408">
      <w:pPr>
        <w:spacing w:line="14"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 xml:space="preserve">В соответствии с требованиями ФГОС достижение личностных результатов </w:t>
      </w:r>
      <w:r>
        <w:rPr>
          <w:rFonts w:eastAsia="Times New Roman"/>
          <w:b/>
          <w:bCs/>
          <w:sz w:val="24"/>
          <w:szCs w:val="24"/>
        </w:rPr>
        <w:t>не выносится на</w:t>
      </w:r>
      <w:r>
        <w:rPr>
          <w:rFonts w:eastAsia="Times New Roman"/>
          <w:sz w:val="24"/>
          <w:szCs w:val="24"/>
        </w:rPr>
        <w:t xml:space="preserve"> </w:t>
      </w:r>
      <w:r>
        <w:rPr>
          <w:rFonts w:eastAsia="Times New Roman"/>
          <w:b/>
          <w:bCs/>
          <w:sz w:val="24"/>
          <w:szCs w:val="24"/>
        </w:rPr>
        <w:t>итоговую оценку обучающихся</w:t>
      </w:r>
      <w:r>
        <w:rPr>
          <w:rFonts w:eastAsia="Times New Roman"/>
          <w:sz w:val="24"/>
          <w:szCs w:val="24"/>
        </w:rPr>
        <w:t>,</w:t>
      </w:r>
      <w:r>
        <w:rPr>
          <w:rFonts w:eastAsia="Times New Roman"/>
          <w:b/>
          <w:bCs/>
          <w:sz w:val="24"/>
          <w:szCs w:val="24"/>
        </w:rPr>
        <w:t xml:space="preserve"> </w:t>
      </w:r>
      <w:r>
        <w:rPr>
          <w:rFonts w:eastAsia="Times New Roman"/>
          <w:sz w:val="24"/>
          <w:szCs w:val="24"/>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50" w:lineRule="auto"/>
        <w:ind w:right="20"/>
        <w:rPr>
          <w:sz w:val="20"/>
          <w:szCs w:val="20"/>
        </w:rPr>
      </w:pPr>
      <w:r>
        <w:rPr>
          <w:rFonts w:eastAsia="Times New Roman"/>
          <w:sz w:val="23"/>
          <w:szCs w:val="23"/>
        </w:rPr>
        <w:lastRenderedPageBreak/>
        <w:t>внешних неперсонифицированных мониторинговых исследований. Результаты мониторинговых исследований являются основанием для принятия различных управленческих решений.</w:t>
      </w:r>
    </w:p>
    <w:p w:rsidR="008C3408" w:rsidRDefault="008C3408" w:rsidP="008C3408">
      <w:pPr>
        <w:spacing w:line="1" w:lineRule="exact"/>
        <w:rPr>
          <w:sz w:val="20"/>
          <w:szCs w:val="20"/>
        </w:rPr>
      </w:pPr>
    </w:p>
    <w:p w:rsidR="008C3408" w:rsidRDefault="008C3408" w:rsidP="00224F09">
      <w:pPr>
        <w:numPr>
          <w:ilvl w:val="0"/>
          <w:numId w:val="125"/>
        </w:numPr>
        <w:tabs>
          <w:tab w:val="left" w:pos="324"/>
        </w:tabs>
        <w:spacing w:line="234" w:lineRule="auto"/>
        <w:rPr>
          <w:rFonts w:eastAsia="Times New Roman"/>
          <w:sz w:val="24"/>
          <w:szCs w:val="24"/>
        </w:rPr>
      </w:pPr>
      <w:r>
        <w:rPr>
          <w:rFonts w:eastAsia="Times New Roman"/>
          <w:sz w:val="24"/>
          <w:szCs w:val="24"/>
        </w:rPr>
        <w:t>текущем образовательном процессе возможна ограниченная оценка сформированности отдельных личностных результатов, проявляющихся в:</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1) соблюдении норм и правил поведения, принятых в образовательном учреждении;</w:t>
      </w:r>
    </w:p>
    <w:p w:rsidR="008C3408" w:rsidRDefault="008C3408" w:rsidP="008C3408">
      <w:pPr>
        <w:spacing w:line="12" w:lineRule="exact"/>
        <w:rPr>
          <w:rFonts w:eastAsia="Times New Roman"/>
          <w:sz w:val="24"/>
          <w:szCs w:val="24"/>
        </w:rPr>
      </w:pPr>
    </w:p>
    <w:p w:rsidR="008C3408" w:rsidRDefault="008C3408" w:rsidP="008C3408">
      <w:pPr>
        <w:spacing w:line="234" w:lineRule="auto"/>
        <w:rPr>
          <w:rFonts w:eastAsia="Times New Roman"/>
          <w:sz w:val="24"/>
          <w:szCs w:val="24"/>
        </w:rPr>
      </w:pPr>
      <w:r>
        <w:rPr>
          <w:rFonts w:eastAsia="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3) прилежании и ответственности за результаты обучения;</w:t>
      </w:r>
    </w:p>
    <w:p w:rsidR="008C3408" w:rsidRDefault="008C3408" w:rsidP="008C3408">
      <w:pPr>
        <w:spacing w:line="12" w:lineRule="exact"/>
        <w:rPr>
          <w:rFonts w:eastAsia="Times New Roman"/>
          <w:sz w:val="24"/>
          <w:szCs w:val="24"/>
        </w:rPr>
      </w:pPr>
    </w:p>
    <w:p w:rsidR="008C3408" w:rsidRDefault="008C3408" w:rsidP="008C3408">
      <w:pPr>
        <w:spacing w:line="236" w:lineRule="auto"/>
        <w:jc w:val="both"/>
        <w:rPr>
          <w:rFonts w:eastAsia="Times New Roman"/>
          <w:sz w:val="24"/>
          <w:szCs w:val="24"/>
        </w:rPr>
      </w:pPr>
      <w:r>
        <w:rPr>
          <w:rFonts w:eastAsia="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C3408" w:rsidRDefault="008C3408" w:rsidP="008C3408">
      <w:pPr>
        <w:spacing w:line="14" w:lineRule="exact"/>
        <w:rPr>
          <w:sz w:val="20"/>
          <w:szCs w:val="20"/>
        </w:rPr>
      </w:pPr>
    </w:p>
    <w:p w:rsidR="008C3408" w:rsidRDefault="008C3408" w:rsidP="00224F09">
      <w:pPr>
        <w:numPr>
          <w:ilvl w:val="0"/>
          <w:numId w:val="126"/>
        </w:numPr>
        <w:tabs>
          <w:tab w:val="left" w:pos="381"/>
        </w:tabs>
        <w:spacing w:line="238" w:lineRule="auto"/>
        <w:rPr>
          <w:rFonts w:eastAsia="Times New Roman"/>
          <w:sz w:val="24"/>
          <w:szCs w:val="24"/>
        </w:rPr>
      </w:pPr>
      <w:r>
        <w:rPr>
          <w:rFonts w:eastAsia="Times New Roman"/>
          <w:sz w:val="24"/>
          <w:szCs w:val="24"/>
        </w:rPr>
        <w:t>ценностно-смысловых установках обучающихся, формируемых средствами различных предметов в рамках системы общего образования.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8C3408" w:rsidRDefault="008C3408" w:rsidP="008C3408">
      <w:pPr>
        <w:spacing w:line="14" w:lineRule="exact"/>
        <w:rPr>
          <w:rFonts w:eastAsia="Times New Roman"/>
          <w:sz w:val="24"/>
          <w:szCs w:val="24"/>
        </w:rPr>
      </w:pPr>
    </w:p>
    <w:p w:rsidR="008C3408" w:rsidRDefault="008C3408" w:rsidP="008C3408">
      <w:pPr>
        <w:rPr>
          <w:rFonts w:eastAsia="Times New Roman"/>
          <w:sz w:val="24"/>
          <w:szCs w:val="24"/>
        </w:rPr>
      </w:pPr>
      <w:r>
        <w:rPr>
          <w:rFonts w:eastAsia="Times New Roman"/>
          <w:b/>
          <w:bCs/>
          <w:sz w:val="24"/>
          <w:szCs w:val="24"/>
        </w:rPr>
        <w:t>1.3.3.Особенности оценки метапредметных результатов</w:t>
      </w:r>
    </w:p>
    <w:p w:rsidR="008C3408" w:rsidRDefault="008C3408" w:rsidP="008C3408">
      <w:pPr>
        <w:spacing w:line="7"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C3408" w:rsidRDefault="008C3408" w:rsidP="008C3408">
      <w:pPr>
        <w:spacing w:line="14"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xml:space="preserve">Основным </w:t>
      </w:r>
      <w:r>
        <w:rPr>
          <w:rFonts w:eastAsia="Times New Roman"/>
          <w:b/>
          <w:bCs/>
          <w:sz w:val="24"/>
          <w:szCs w:val="24"/>
        </w:rPr>
        <w:t>объектом и предметом</w:t>
      </w:r>
      <w:r>
        <w:rPr>
          <w:rFonts w:eastAsia="Times New Roman"/>
          <w:sz w:val="24"/>
          <w:szCs w:val="24"/>
        </w:rPr>
        <w:t xml:space="preserve"> оценки метапредметных результатов является:</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980"/>
        <w:rPr>
          <w:rFonts w:eastAsia="Times New Roman"/>
          <w:sz w:val="24"/>
          <w:szCs w:val="24"/>
        </w:rPr>
      </w:pPr>
      <w:r>
        <w:rPr>
          <w:rFonts w:eastAsia="Times New Roman"/>
          <w:sz w:val="24"/>
          <w:szCs w:val="24"/>
        </w:rPr>
        <w:t>• способность и готовность к освоению систематических знаний, их самостоятельному пополнению, переносу и интеграции;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способность работать с информацией;</w:t>
      </w:r>
    </w:p>
    <w:p w:rsidR="008C3408" w:rsidRDefault="008C3408" w:rsidP="008C3408">
      <w:pPr>
        <w:rPr>
          <w:rFonts w:eastAsia="Times New Roman"/>
          <w:sz w:val="24"/>
          <w:szCs w:val="24"/>
        </w:rPr>
      </w:pPr>
      <w:r>
        <w:rPr>
          <w:rFonts w:eastAsia="Times New Roman"/>
          <w:sz w:val="24"/>
          <w:szCs w:val="24"/>
        </w:rPr>
        <w:t>• способность к сотрудничеству и коммуникации;</w:t>
      </w:r>
    </w:p>
    <w:p w:rsidR="008C3408" w:rsidRDefault="008C3408" w:rsidP="008C3408">
      <w:pPr>
        <w:spacing w:line="12" w:lineRule="exact"/>
        <w:rPr>
          <w:rFonts w:eastAsia="Times New Roman"/>
          <w:sz w:val="24"/>
          <w:szCs w:val="24"/>
        </w:rPr>
      </w:pPr>
    </w:p>
    <w:p w:rsidR="008C3408" w:rsidRDefault="008C3408" w:rsidP="008C3408">
      <w:pPr>
        <w:spacing w:line="234" w:lineRule="auto"/>
        <w:rPr>
          <w:rFonts w:eastAsia="Times New Roman"/>
          <w:sz w:val="24"/>
          <w:szCs w:val="24"/>
        </w:rPr>
      </w:pPr>
      <w:r>
        <w:rPr>
          <w:rFonts w:eastAsia="Times New Roman"/>
          <w:sz w:val="24"/>
          <w:szCs w:val="24"/>
        </w:rPr>
        <w:t>• способность к решению личностно и социально значимых проблем и воплощению найденных решений в практику;</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способность и готовность к использованию ИКТ в целях обучения и развития;</w:t>
      </w:r>
    </w:p>
    <w:p w:rsidR="008C3408" w:rsidRDefault="008C3408" w:rsidP="008C3408">
      <w:pPr>
        <w:rPr>
          <w:rFonts w:eastAsia="Times New Roman"/>
          <w:sz w:val="24"/>
          <w:szCs w:val="24"/>
        </w:rPr>
      </w:pPr>
      <w:r>
        <w:rPr>
          <w:rFonts w:eastAsia="Times New Roman"/>
          <w:sz w:val="24"/>
          <w:szCs w:val="24"/>
        </w:rPr>
        <w:t>• способность к самоорганизации, саморегуляции и рефлексии.</w:t>
      </w:r>
    </w:p>
    <w:p w:rsidR="008C3408" w:rsidRDefault="008C3408" w:rsidP="008C3408">
      <w:pPr>
        <w:spacing w:line="12" w:lineRule="exact"/>
        <w:rPr>
          <w:rFonts w:eastAsia="Times New Roman"/>
          <w:sz w:val="24"/>
          <w:szCs w:val="24"/>
        </w:rPr>
      </w:pPr>
    </w:p>
    <w:p w:rsidR="008C3408" w:rsidRDefault="008C3408" w:rsidP="008C3408">
      <w:pPr>
        <w:spacing w:line="239" w:lineRule="auto"/>
        <w:jc w:val="both"/>
        <w:rPr>
          <w:rFonts w:eastAsia="Times New Roman"/>
          <w:sz w:val="24"/>
          <w:szCs w:val="24"/>
        </w:rPr>
      </w:pPr>
      <w:r>
        <w:rPr>
          <w:rFonts w:eastAsia="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w:t>
      </w:r>
    </w:p>
    <w:p w:rsidR="008C3408" w:rsidRDefault="008C3408" w:rsidP="008C3408">
      <w:pPr>
        <w:sectPr w:rsidR="008C3408">
          <w:pgSz w:w="11920" w:h="16841"/>
          <w:pgMar w:top="1063" w:right="931" w:bottom="1152" w:left="1020" w:header="0" w:footer="0" w:gutter="0"/>
          <w:cols w:space="720" w:equalWidth="0">
            <w:col w:w="9960"/>
          </w:cols>
        </w:sectPr>
      </w:pPr>
    </w:p>
    <w:p w:rsidR="008C3408" w:rsidRDefault="008C3408" w:rsidP="008C3408">
      <w:pPr>
        <w:spacing w:line="236" w:lineRule="auto"/>
        <w:ind w:right="20"/>
        <w:jc w:val="both"/>
        <w:rPr>
          <w:sz w:val="20"/>
          <w:szCs w:val="20"/>
        </w:rPr>
      </w:pPr>
      <w:r>
        <w:rPr>
          <w:rFonts w:eastAsia="Times New Roman"/>
          <w:sz w:val="24"/>
          <w:szCs w:val="24"/>
        </w:rPr>
        <w:lastRenderedPageBreak/>
        <w:t>(способность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8C3408" w:rsidRDefault="008C3408" w:rsidP="008C3408">
      <w:pPr>
        <w:spacing w:line="2" w:lineRule="exact"/>
        <w:rPr>
          <w:sz w:val="20"/>
          <w:szCs w:val="20"/>
        </w:rPr>
      </w:pPr>
    </w:p>
    <w:p w:rsidR="008C3408" w:rsidRDefault="008C3408" w:rsidP="008C3408">
      <w:pPr>
        <w:tabs>
          <w:tab w:val="left" w:pos="380"/>
          <w:tab w:val="left" w:pos="1840"/>
          <w:tab w:val="left" w:pos="3560"/>
          <w:tab w:val="left" w:pos="5160"/>
          <w:tab w:val="left" w:pos="6600"/>
          <w:tab w:val="left" w:pos="7760"/>
        </w:tabs>
        <w:rPr>
          <w:sz w:val="20"/>
          <w:szCs w:val="20"/>
        </w:rPr>
      </w:pPr>
      <w:r>
        <w:rPr>
          <w:rFonts w:eastAsia="Times New Roman"/>
          <w:sz w:val="24"/>
          <w:szCs w:val="24"/>
        </w:rPr>
        <w:t>а)</w:t>
      </w:r>
      <w:r>
        <w:rPr>
          <w:rFonts w:eastAsia="Times New Roman"/>
          <w:sz w:val="24"/>
          <w:szCs w:val="24"/>
        </w:rPr>
        <w:tab/>
        <w:t>программой</w:t>
      </w:r>
      <w:r>
        <w:rPr>
          <w:rFonts w:eastAsia="Times New Roman"/>
          <w:sz w:val="24"/>
          <w:szCs w:val="24"/>
        </w:rPr>
        <w:tab/>
        <w:t>формирования</w:t>
      </w:r>
      <w:r>
        <w:rPr>
          <w:rFonts w:eastAsia="Times New Roman"/>
          <w:sz w:val="24"/>
          <w:szCs w:val="24"/>
        </w:rPr>
        <w:tab/>
        <w:t>планируемых</w:t>
      </w:r>
      <w:r>
        <w:rPr>
          <w:rFonts w:eastAsia="Times New Roman"/>
          <w:sz w:val="24"/>
          <w:szCs w:val="24"/>
        </w:rPr>
        <w:tab/>
        <w:t>результатов</w:t>
      </w:r>
      <w:r>
        <w:rPr>
          <w:rFonts w:eastAsia="Times New Roman"/>
          <w:sz w:val="24"/>
          <w:szCs w:val="24"/>
        </w:rPr>
        <w:tab/>
        <w:t>освоения</w:t>
      </w:r>
      <w:r>
        <w:rPr>
          <w:rFonts w:eastAsia="Times New Roman"/>
          <w:sz w:val="24"/>
          <w:szCs w:val="24"/>
        </w:rPr>
        <w:tab/>
        <w:t>междисциплинарных</w:t>
      </w:r>
    </w:p>
    <w:p w:rsidR="008C3408" w:rsidRDefault="008C3408" w:rsidP="008C3408">
      <w:pPr>
        <w:rPr>
          <w:sz w:val="20"/>
          <w:szCs w:val="20"/>
        </w:rPr>
      </w:pPr>
      <w:r>
        <w:rPr>
          <w:rFonts w:eastAsia="Times New Roman"/>
          <w:sz w:val="24"/>
          <w:szCs w:val="24"/>
        </w:rPr>
        <w:t>программ;</w:t>
      </w:r>
    </w:p>
    <w:p w:rsidR="008C3408" w:rsidRDefault="008C3408" w:rsidP="008C3408">
      <w:pPr>
        <w:tabs>
          <w:tab w:val="left" w:pos="340"/>
          <w:tab w:val="left" w:pos="1440"/>
          <w:tab w:val="left" w:pos="3220"/>
          <w:tab w:val="left" w:pos="4500"/>
          <w:tab w:val="left" w:pos="6520"/>
          <w:tab w:val="left" w:pos="8180"/>
        </w:tabs>
        <w:rPr>
          <w:sz w:val="20"/>
          <w:szCs w:val="20"/>
        </w:rPr>
      </w:pPr>
      <w:r>
        <w:rPr>
          <w:rFonts w:eastAsia="Times New Roman"/>
          <w:sz w:val="24"/>
          <w:szCs w:val="24"/>
        </w:rPr>
        <w:t>б)</w:t>
      </w:r>
      <w:r>
        <w:rPr>
          <w:rFonts w:eastAsia="Times New Roman"/>
          <w:sz w:val="24"/>
          <w:szCs w:val="24"/>
        </w:rPr>
        <w:tab/>
        <w:t>системой</w:t>
      </w:r>
      <w:r>
        <w:rPr>
          <w:rFonts w:eastAsia="Times New Roman"/>
          <w:sz w:val="24"/>
          <w:szCs w:val="24"/>
        </w:rPr>
        <w:tab/>
        <w:t>промежуточной</w:t>
      </w:r>
      <w:r>
        <w:rPr>
          <w:rFonts w:eastAsia="Times New Roman"/>
          <w:sz w:val="24"/>
          <w:szCs w:val="24"/>
        </w:rPr>
        <w:tab/>
        <w:t>аттестации</w:t>
      </w:r>
      <w:r>
        <w:rPr>
          <w:sz w:val="20"/>
          <w:szCs w:val="20"/>
        </w:rPr>
        <w:tab/>
      </w:r>
      <w:r>
        <w:rPr>
          <w:rFonts w:eastAsia="Times New Roman"/>
          <w:sz w:val="24"/>
          <w:szCs w:val="24"/>
        </w:rPr>
        <w:t>(внутришкольным</w:t>
      </w:r>
      <w:r>
        <w:rPr>
          <w:sz w:val="20"/>
          <w:szCs w:val="20"/>
        </w:rPr>
        <w:tab/>
      </w:r>
      <w:r>
        <w:rPr>
          <w:rFonts w:eastAsia="Times New Roman"/>
          <w:sz w:val="24"/>
          <w:szCs w:val="24"/>
        </w:rPr>
        <w:t>мониторингом</w:t>
      </w:r>
      <w:r>
        <w:rPr>
          <w:rFonts w:eastAsia="Times New Roman"/>
          <w:sz w:val="24"/>
          <w:szCs w:val="24"/>
        </w:rPr>
        <w:tab/>
        <w:t>образовательных</w:t>
      </w:r>
    </w:p>
    <w:p w:rsidR="008C3408" w:rsidRDefault="008C3408" w:rsidP="008C3408">
      <w:pPr>
        <w:rPr>
          <w:sz w:val="20"/>
          <w:szCs w:val="20"/>
        </w:rPr>
      </w:pPr>
      <w:r>
        <w:rPr>
          <w:rFonts w:eastAsia="Times New Roman"/>
          <w:sz w:val="24"/>
          <w:szCs w:val="24"/>
        </w:rPr>
        <w:t>достижений) обучающихся в рамках урочной и внеурочной деятельности;</w:t>
      </w:r>
    </w:p>
    <w:p w:rsidR="008C3408" w:rsidRDefault="008C3408" w:rsidP="008C3408">
      <w:pPr>
        <w:rPr>
          <w:sz w:val="20"/>
          <w:szCs w:val="20"/>
        </w:rPr>
      </w:pPr>
      <w:r>
        <w:rPr>
          <w:rFonts w:eastAsia="Times New Roman"/>
          <w:sz w:val="24"/>
          <w:szCs w:val="24"/>
        </w:rPr>
        <w:t>в) системой итоговой оценки по предметам, не выносимым на государственную  (итоговую)</w:t>
      </w:r>
    </w:p>
    <w:p w:rsidR="008C3408" w:rsidRDefault="008C3408" w:rsidP="008C3408">
      <w:pPr>
        <w:rPr>
          <w:sz w:val="20"/>
          <w:szCs w:val="20"/>
        </w:rPr>
      </w:pPr>
      <w:r>
        <w:rPr>
          <w:rFonts w:eastAsia="Times New Roman"/>
          <w:sz w:val="24"/>
          <w:szCs w:val="24"/>
        </w:rPr>
        <w:t>аттестацию обучающихся;</w:t>
      </w:r>
    </w:p>
    <w:p w:rsidR="008C3408" w:rsidRDefault="008C3408" w:rsidP="008C3408">
      <w:pPr>
        <w:spacing w:line="12" w:lineRule="exact"/>
        <w:rPr>
          <w:sz w:val="20"/>
          <w:szCs w:val="20"/>
        </w:rPr>
      </w:pPr>
    </w:p>
    <w:p w:rsidR="008C3408" w:rsidRDefault="008C3408" w:rsidP="008C3408">
      <w:pPr>
        <w:spacing w:line="237" w:lineRule="auto"/>
        <w:jc w:val="both"/>
        <w:rPr>
          <w:sz w:val="20"/>
          <w:szCs w:val="20"/>
        </w:rPr>
      </w:pPr>
      <w:r>
        <w:rPr>
          <w:rFonts w:eastAsia="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C3408" w:rsidRDefault="008C3408" w:rsidP="008C3408">
      <w:pPr>
        <w:spacing w:line="14" w:lineRule="exact"/>
        <w:rPr>
          <w:sz w:val="20"/>
          <w:szCs w:val="20"/>
        </w:rPr>
      </w:pPr>
    </w:p>
    <w:p w:rsidR="008C3408" w:rsidRDefault="008C3408" w:rsidP="008C3408">
      <w:pPr>
        <w:spacing w:line="234" w:lineRule="auto"/>
        <w:jc w:val="both"/>
        <w:rPr>
          <w:sz w:val="20"/>
          <w:szCs w:val="20"/>
        </w:rPr>
      </w:pPr>
      <w:r>
        <w:rPr>
          <w:rFonts w:eastAsia="Times New Roman"/>
          <w:sz w:val="24"/>
          <w:szCs w:val="24"/>
        </w:rPr>
        <w:t xml:space="preserve">При этом обязательными составляющими </w:t>
      </w:r>
      <w:r>
        <w:rPr>
          <w:rFonts w:eastAsia="Times New Roman"/>
          <w:sz w:val="24"/>
          <w:szCs w:val="24"/>
          <w:u w:val="single"/>
        </w:rPr>
        <w:t>системы внутришкольного мониторинга</w:t>
      </w:r>
      <w:r>
        <w:rPr>
          <w:rFonts w:eastAsia="Times New Roman"/>
          <w:sz w:val="24"/>
          <w:szCs w:val="24"/>
        </w:rPr>
        <w:t xml:space="preserve"> образовательных достижений являются материалы:</w:t>
      </w:r>
    </w:p>
    <w:p w:rsidR="008C3408" w:rsidRDefault="008C3408" w:rsidP="008C3408">
      <w:pPr>
        <w:spacing w:line="2" w:lineRule="exact"/>
        <w:rPr>
          <w:sz w:val="20"/>
          <w:szCs w:val="20"/>
        </w:rPr>
      </w:pPr>
    </w:p>
    <w:p w:rsidR="008C3408" w:rsidRDefault="008C3408" w:rsidP="00224F09">
      <w:pPr>
        <w:numPr>
          <w:ilvl w:val="0"/>
          <w:numId w:val="127"/>
        </w:numPr>
        <w:tabs>
          <w:tab w:val="left" w:pos="140"/>
        </w:tabs>
        <w:ind w:left="140" w:hanging="140"/>
        <w:rPr>
          <w:rFonts w:eastAsia="Times New Roman"/>
          <w:sz w:val="24"/>
          <w:szCs w:val="24"/>
        </w:rPr>
      </w:pPr>
      <w:r>
        <w:rPr>
          <w:rFonts w:eastAsia="Times New Roman"/>
          <w:sz w:val="24"/>
          <w:szCs w:val="24"/>
        </w:rPr>
        <w:t>стартовой диагностики;</w:t>
      </w:r>
    </w:p>
    <w:p w:rsidR="008C3408" w:rsidRDefault="008C3408" w:rsidP="00224F09">
      <w:pPr>
        <w:numPr>
          <w:ilvl w:val="0"/>
          <w:numId w:val="127"/>
        </w:numPr>
        <w:tabs>
          <w:tab w:val="left" w:pos="140"/>
        </w:tabs>
        <w:ind w:left="140" w:hanging="140"/>
        <w:rPr>
          <w:rFonts w:eastAsia="Times New Roman"/>
          <w:sz w:val="24"/>
          <w:szCs w:val="24"/>
        </w:rPr>
      </w:pPr>
      <w:r>
        <w:rPr>
          <w:rFonts w:eastAsia="Times New Roman"/>
          <w:sz w:val="24"/>
          <w:szCs w:val="24"/>
        </w:rPr>
        <w:t>текущего выполнения учебных исследований и учебных проектов;</w:t>
      </w:r>
    </w:p>
    <w:p w:rsidR="008C3408" w:rsidRDefault="008C3408" w:rsidP="008C3408">
      <w:pPr>
        <w:spacing w:line="12" w:lineRule="exact"/>
        <w:rPr>
          <w:rFonts w:eastAsia="Times New Roman"/>
          <w:sz w:val="24"/>
          <w:szCs w:val="24"/>
        </w:rPr>
      </w:pPr>
    </w:p>
    <w:p w:rsidR="008C3408" w:rsidRDefault="008C3408" w:rsidP="00224F09">
      <w:pPr>
        <w:numPr>
          <w:ilvl w:val="0"/>
          <w:numId w:val="127"/>
        </w:numPr>
        <w:tabs>
          <w:tab w:val="left" w:pos="165"/>
        </w:tabs>
        <w:spacing w:line="236" w:lineRule="auto"/>
        <w:jc w:val="both"/>
        <w:rPr>
          <w:rFonts w:eastAsia="Times New Roman"/>
          <w:sz w:val="24"/>
          <w:szCs w:val="24"/>
        </w:rPr>
      </w:pPr>
      <w:r>
        <w:rPr>
          <w:rFonts w:eastAsia="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C3408" w:rsidRDefault="008C3408" w:rsidP="008C3408">
      <w:pPr>
        <w:spacing w:line="16" w:lineRule="exact"/>
        <w:rPr>
          <w:rFonts w:eastAsia="Times New Roman"/>
          <w:sz w:val="24"/>
          <w:szCs w:val="24"/>
        </w:rPr>
      </w:pPr>
    </w:p>
    <w:p w:rsidR="008C3408" w:rsidRDefault="008C3408" w:rsidP="00224F09">
      <w:pPr>
        <w:numPr>
          <w:ilvl w:val="0"/>
          <w:numId w:val="127"/>
        </w:numPr>
        <w:tabs>
          <w:tab w:val="left" w:pos="153"/>
        </w:tabs>
        <w:spacing w:line="238" w:lineRule="auto"/>
        <w:jc w:val="both"/>
        <w:rPr>
          <w:rFonts w:eastAsia="Times New Roman"/>
          <w:sz w:val="24"/>
          <w:szCs w:val="24"/>
        </w:rPr>
      </w:pPr>
      <w:r>
        <w:rPr>
          <w:rFonts w:eastAsia="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в_ целях обучения и развития; способности к самоорганизации, саморегуляции и рефлексии;</w:t>
      </w:r>
    </w:p>
    <w:p w:rsidR="008C3408" w:rsidRDefault="008C3408" w:rsidP="008C3408">
      <w:pPr>
        <w:spacing w:line="2" w:lineRule="exact"/>
        <w:rPr>
          <w:rFonts w:eastAsia="Times New Roman"/>
          <w:sz w:val="24"/>
          <w:szCs w:val="24"/>
        </w:rPr>
      </w:pPr>
    </w:p>
    <w:p w:rsidR="008C3408" w:rsidRDefault="008C3408" w:rsidP="00224F09">
      <w:pPr>
        <w:numPr>
          <w:ilvl w:val="0"/>
          <w:numId w:val="127"/>
        </w:numPr>
        <w:tabs>
          <w:tab w:val="left" w:pos="140"/>
        </w:tabs>
        <w:ind w:left="140" w:hanging="140"/>
        <w:rPr>
          <w:rFonts w:eastAsia="Times New Roman"/>
          <w:sz w:val="24"/>
          <w:szCs w:val="24"/>
        </w:rPr>
      </w:pPr>
      <w:r>
        <w:rPr>
          <w:rFonts w:eastAsia="Times New Roman"/>
          <w:sz w:val="24"/>
          <w:szCs w:val="24"/>
        </w:rPr>
        <w:t>защиты итогового индивидуального проекта.</w:t>
      </w:r>
    </w:p>
    <w:p w:rsidR="008C3408" w:rsidRDefault="008C3408" w:rsidP="008C3408">
      <w:pPr>
        <w:spacing w:line="5" w:lineRule="exact"/>
        <w:rPr>
          <w:sz w:val="20"/>
          <w:szCs w:val="20"/>
        </w:rPr>
      </w:pPr>
    </w:p>
    <w:p w:rsidR="008C3408" w:rsidRDefault="008C3408" w:rsidP="008C3408">
      <w:pPr>
        <w:rPr>
          <w:sz w:val="20"/>
          <w:szCs w:val="20"/>
        </w:rPr>
      </w:pPr>
      <w:r>
        <w:rPr>
          <w:rFonts w:eastAsia="Times New Roman"/>
          <w:b/>
          <w:bCs/>
          <w:sz w:val="24"/>
          <w:szCs w:val="24"/>
        </w:rPr>
        <w:t>Особенности оценки индивидуального проекта</w:t>
      </w:r>
    </w:p>
    <w:p w:rsidR="008C3408" w:rsidRDefault="008C3408" w:rsidP="008C3408">
      <w:pPr>
        <w:spacing w:line="7" w:lineRule="exact"/>
        <w:rPr>
          <w:sz w:val="20"/>
          <w:szCs w:val="20"/>
        </w:rPr>
      </w:pPr>
    </w:p>
    <w:p w:rsidR="008C3408" w:rsidRDefault="008C3408" w:rsidP="008C3408">
      <w:pPr>
        <w:spacing w:line="237" w:lineRule="auto"/>
        <w:jc w:val="both"/>
        <w:rPr>
          <w:sz w:val="20"/>
          <w:szCs w:val="20"/>
        </w:rPr>
      </w:pPr>
      <w:r>
        <w:rPr>
          <w:rFonts w:eastAsia="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 познавательную,</w:t>
      </w:r>
    </w:p>
    <w:p w:rsidR="008C3408" w:rsidRDefault="008C3408" w:rsidP="008C3408">
      <w:pPr>
        <w:spacing w:line="17" w:lineRule="exact"/>
        <w:rPr>
          <w:sz w:val="20"/>
          <w:szCs w:val="20"/>
        </w:rPr>
      </w:pPr>
    </w:p>
    <w:p w:rsidR="008C3408" w:rsidRDefault="008C3408" w:rsidP="008C3408">
      <w:pPr>
        <w:spacing w:line="236" w:lineRule="auto"/>
        <w:jc w:val="both"/>
        <w:rPr>
          <w:sz w:val="20"/>
          <w:szCs w:val="20"/>
        </w:rPr>
      </w:pPr>
      <w:r>
        <w:rPr>
          <w:rFonts w:eastAsia="Times New Roman"/>
          <w:sz w:val="24"/>
          <w:szCs w:val="24"/>
        </w:rPr>
        <w:t>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C3408" w:rsidRDefault="008C3408" w:rsidP="008C3408">
      <w:pPr>
        <w:spacing w:line="14" w:lineRule="exact"/>
        <w:rPr>
          <w:sz w:val="20"/>
          <w:szCs w:val="20"/>
        </w:rPr>
      </w:pPr>
    </w:p>
    <w:p w:rsidR="008C3408" w:rsidRDefault="008C3408" w:rsidP="00224F09">
      <w:pPr>
        <w:numPr>
          <w:ilvl w:val="0"/>
          <w:numId w:val="128"/>
        </w:numPr>
        <w:tabs>
          <w:tab w:val="left" w:pos="297"/>
        </w:tabs>
        <w:spacing w:line="236" w:lineRule="auto"/>
        <w:jc w:val="both"/>
        <w:rPr>
          <w:rFonts w:eastAsia="Times New Roman"/>
          <w:sz w:val="24"/>
          <w:szCs w:val="24"/>
        </w:rPr>
      </w:pPr>
      <w:r>
        <w:rPr>
          <w:rFonts w:eastAsia="Times New Roman"/>
          <w:sz w:val="24"/>
          <w:szCs w:val="24"/>
        </w:rPr>
        <w:t>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 организация проектной деятельности;</w:t>
      </w:r>
    </w:p>
    <w:p w:rsidR="008C3408" w:rsidRDefault="008C3408" w:rsidP="008C3408">
      <w:pPr>
        <w:rPr>
          <w:rFonts w:eastAsia="Times New Roman"/>
          <w:sz w:val="24"/>
          <w:szCs w:val="24"/>
        </w:rPr>
      </w:pPr>
      <w:r>
        <w:rPr>
          <w:rFonts w:eastAsia="Times New Roman"/>
          <w:sz w:val="24"/>
          <w:szCs w:val="24"/>
        </w:rPr>
        <w:t>• содержание и направленность проекта;</w:t>
      </w:r>
    </w:p>
    <w:p w:rsidR="008C3408" w:rsidRDefault="008C3408" w:rsidP="008C3408">
      <w:pPr>
        <w:rPr>
          <w:rFonts w:eastAsia="Times New Roman"/>
          <w:sz w:val="24"/>
          <w:szCs w:val="24"/>
        </w:rPr>
      </w:pPr>
      <w:r>
        <w:rPr>
          <w:rFonts w:eastAsia="Times New Roman"/>
          <w:sz w:val="24"/>
          <w:szCs w:val="24"/>
        </w:rPr>
        <w:t>• защита проекта;</w:t>
      </w:r>
    </w:p>
    <w:p w:rsidR="008C3408" w:rsidRDefault="008C3408" w:rsidP="008C3408">
      <w:pPr>
        <w:rPr>
          <w:rFonts w:eastAsia="Times New Roman"/>
          <w:sz w:val="24"/>
          <w:szCs w:val="24"/>
        </w:rPr>
      </w:pPr>
      <w:r>
        <w:rPr>
          <w:rFonts w:eastAsia="Times New Roman"/>
          <w:sz w:val="24"/>
          <w:szCs w:val="24"/>
        </w:rPr>
        <w:t>• критерии оценки проектной деятельности.</w:t>
      </w:r>
    </w:p>
    <w:p w:rsidR="008C3408" w:rsidRDefault="008C3408" w:rsidP="008C3408">
      <w:pPr>
        <w:spacing w:line="12"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В разделе о требованиях к содержанию и направленности проекта обязательным</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7" w:lineRule="auto"/>
        <w:jc w:val="both"/>
        <w:rPr>
          <w:sz w:val="20"/>
          <w:szCs w:val="20"/>
        </w:rPr>
      </w:pPr>
      <w:r>
        <w:rPr>
          <w:rFonts w:eastAsia="Times New Roman"/>
          <w:sz w:val="24"/>
          <w:szCs w:val="24"/>
        </w:rPr>
        <w:lastRenderedPageBreak/>
        <w:t xml:space="preserve">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rFonts w:eastAsia="Times New Roman"/>
          <w:i/>
          <w:iCs/>
          <w:sz w:val="24"/>
          <w:szCs w:val="24"/>
        </w:rPr>
        <w:t>типы работ и формы их</w:t>
      </w:r>
      <w:r>
        <w:rPr>
          <w:rFonts w:eastAsia="Times New Roman"/>
          <w:sz w:val="24"/>
          <w:szCs w:val="24"/>
        </w:rPr>
        <w:t xml:space="preserve"> </w:t>
      </w:r>
      <w:r>
        <w:rPr>
          <w:rFonts w:eastAsia="Times New Roman"/>
          <w:i/>
          <w:iCs/>
          <w:sz w:val="24"/>
          <w:szCs w:val="24"/>
        </w:rPr>
        <w:t xml:space="preserve">представления </w:t>
      </w:r>
      <w:r>
        <w:rPr>
          <w:rFonts w:eastAsia="Times New Roman"/>
          <w:sz w:val="24"/>
          <w:szCs w:val="24"/>
        </w:rPr>
        <w:t>и б)</w:t>
      </w:r>
      <w:r>
        <w:rPr>
          <w:rFonts w:eastAsia="Times New Roman"/>
          <w:i/>
          <w:iCs/>
          <w:sz w:val="24"/>
          <w:szCs w:val="24"/>
        </w:rPr>
        <w:t xml:space="preserve"> состав материалов</w:t>
      </w:r>
      <w:r>
        <w:rPr>
          <w:rFonts w:eastAsia="Times New Roman"/>
          <w:sz w:val="24"/>
          <w:szCs w:val="24"/>
        </w:rPr>
        <w:t>,</w:t>
      </w:r>
      <w:r>
        <w:rPr>
          <w:rFonts w:eastAsia="Times New Roman"/>
          <w:i/>
          <w:iCs/>
          <w:sz w:val="24"/>
          <w:szCs w:val="24"/>
        </w:rPr>
        <w:t xml:space="preserve"> </w:t>
      </w:r>
      <w:r>
        <w:rPr>
          <w:rFonts w:eastAsia="Times New Roman"/>
          <w:sz w:val="24"/>
          <w:szCs w:val="24"/>
        </w:rPr>
        <w:t>которые должны быть подготовлены по завершении</w:t>
      </w:r>
      <w:r>
        <w:rPr>
          <w:rFonts w:eastAsia="Times New Roman"/>
          <w:i/>
          <w:iCs/>
          <w:sz w:val="24"/>
          <w:szCs w:val="24"/>
        </w:rPr>
        <w:t xml:space="preserve"> </w:t>
      </w:r>
      <w:r>
        <w:rPr>
          <w:rFonts w:eastAsia="Times New Roman"/>
          <w:sz w:val="24"/>
          <w:szCs w:val="24"/>
        </w:rPr>
        <w:t xml:space="preserve">проекта для его защиты. Так, например, </w:t>
      </w:r>
      <w:r>
        <w:rPr>
          <w:rFonts w:eastAsia="Times New Roman"/>
          <w:i/>
          <w:iCs/>
          <w:sz w:val="24"/>
          <w:szCs w:val="24"/>
        </w:rPr>
        <w:t>результатом</w:t>
      </w:r>
      <w:r>
        <w:rPr>
          <w:rFonts w:eastAsia="Times New Roman"/>
          <w:sz w:val="24"/>
          <w:szCs w:val="24"/>
        </w:rPr>
        <w:t xml:space="preserve"> </w:t>
      </w:r>
      <w:r>
        <w:rPr>
          <w:rFonts w:eastAsia="Times New Roman"/>
          <w:i/>
          <w:iCs/>
          <w:sz w:val="24"/>
          <w:szCs w:val="24"/>
        </w:rPr>
        <w:t>(продуктом)</w:t>
      </w:r>
      <w:r>
        <w:rPr>
          <w:rFonts w:eastAsia="Times New Roman"/>
          <w:sz w:val="24"/>
          <w:szCs w:val="24"/>
        </w:rPr>
        <w:t xml:space="preserve"> </w:t>
      </w:r>
      <w:r>
        <w:rPr>
          <w:rFonts w:eastAsia="Times New Roman"/>
          <w:i/>
          <w:iCs/>
          <w:sz w:val="24"/>
          <w:szCs w:val="24"/>
        </w:rPr>
        <w:t>проектной деятельности</w:t>
      </w:r>
      <w:r>
        <w:rPr>
          <w:rFonts w:eastAsia="Times New Roman"/>
          <w:sz w:val="24"/>
          <w:szCs w:val="24"/>
        </w:rPr>
        <w:t xml:space="preserve"> может быть любая из следующих работ:</w:t>
      </w:r>
    </w:p>
    <w:p w:rsidR="008C3408" w:rsidRDefault="008C3408" w:rsidP="008C3408">
      <w:pPr>
        <w:spacing w:line="6" w:lineRule="exact"/>
        <w:rPr>
          <w:sz w:val="20"/>
          <w:szCs w:val="20"/>
        </w:rPr>
      </w:pPr>
    </w:p>
    <w:p w:rsidR="008C3408" w:rsidRDefault="008C3408" w:rsidP="008C3408">
      <w:pPr>
        <w:rPr>
          <w:sz w:val="20"/>
          <w:szCs w:val="20"/>
        </w:rPr>
      </w:pPr>
      <w:r>
        <w:rPr>
          <w:rFonts w:eastAsia="Times New Roman"/>
          <w:sz w:val="24"/>
          <w:szCs w:val="24"/>
        </w:rPr>
        <w:t xml:space="preserve">а) </w:t>
      </w:r>
      <w:r>
        <w:rPr>
          <w:rFonts w:eastAsia="Times New Roman"/>
          <w:i/>
          <w:iCs/>
          <w:sz w:val="24"/>
          <w:szCs w:val="24"/>
        </w:rPr>
        <w:t>письменная работа</w:t>
      </w:r>
      <w:r>
        <w:rPr>
          <w:rFonts w:eastAsia="Times New Roman"/>
          <w:sz w:val="24"/>
          <w:szCs w:val="24"/>
        </w:rPr>
        <w:t xml:space="preserve"> (эссе, реферат, аналитические материалы, обзорные материалы, отчёты о</w:t>
      </w:r>
    </w:p>
    <w:p w:rsidR="008C3408" w:rsidRDefault="008C3408" w:rsidP="008C3408">
      <w:pPr>
        <w:rPr>
          <w:sz w:val="20"/>
          <w:szCs w:val="20"/>
        </w:rPr>
      </w:pPr>
      <w:r>
        <w:rPr>
          <w:rFonts w:eastAsia="Times New Roman"/>
          <w:sz w:val="24"/>
          <w:szCs w:val="24"/>
        </w:rPr>
        <w:t>проведённых исследованиях, стендовый доклад и др.);</w:t>
      </w:r>
    </w:p>
    <w:p w:rsidR="008C3408" w:rsidRDefault="008C3408" w:rsidP="008C3408">
      <w:pPr>
        <w:tabs>
          <w:tab w:val="left" w:pos="8100"/>
        </w:tabs>
        <w:rPr>
          <w:sz w:val="20"/>
          <w:szCs w:val="20"/>
        </w:rPr>
      </w:pPr>
      <w:r>
        <w:rPr>
          <w:rFonts w:eastAsia="Times New Roman"/>
          <w:sz w:val="24"/>
          <w:szCs w:val="24"/>
        </w:rPr>
        <w:t xml:space="preserve">б)  </w:t>
      </w:r>
      <w:r>
        <w:rPr>
          <w:rFonts w:eastAsia="Times New Roman"/>
          <w:i/>
          <w:iCs/>
          <w:sz w:val="24"/>
          <w:szCs w:val="24"/>
        </w:rPr>
        <w:t>художественная  творческая  работа</w:t>
      </w:r>
      <w:r>
        <w:rPr>
          <w:rFonts w:eastAsia="Times New Roman"/>
          <w:sz w:val="24"/>
          <w:szCs w:val="24"/>
        </w:rPr>
        <w:t xml:space="preserve">  (в  области  литературы,  музыки,</w:t>
      </w:r>
      <w:r>
        <w:rPr>
          <w:rFonts w:eastAsia="Times New Roman"/>
          <w:sz w:val="24"/>
          <w:szCs w:val="24"/>
        </w:rPr>
        <w:tab/>
        <w:t>изобразительного</w:t>
      </w:r>
    </w:p>
    <w:p w:rsidR="008C3408" w:rsidRDefault="008C3408" w:rsidP="008C3408">
      <w:pPr>
        <w:tabs>
          <w:tab w:val="left" w:pos="1200"/>
          <w:tab w:val="left" w:pos="2360"/>
          <w:tab w:val="left" w:pos="3560"/>
          <w:tab w:val="left" w:pos="5320"/>
          <w:tab w:val="left" w:pos="5600"/>
          <w:tab w:val="left" w:pos="6240"/>
          <w:tab w:val="left" w:pos="7880"/>
          <w:tab w:val="left" w:pos="8420"/>
        </w:tabs>
        <w:rPr>
          <w:sz w:val="20"/>
          <w:szCs w:val="20"/>
        </w:rPr>
      </w:pPr>
      <w:r>
        <w:rPr>
          <w:rFonts w:eastAsia="Times New Roman"/>
          <w:sz w:val="24"/>
          <w:szCs w:val="24"/>
        </w:rPr>
        <w:t>искусства,</w:t>
      </w:r>
      <w:r>
        <w:rPr>
          <w:rFonts w:eastAsia="Times New Roman"/>
          <w:sz w:val="24"/>
          <w:szCs w:val="24"/>
        </w:rPr>
        <w:tab/>
        <w:t>экранных</w:t>
      </w:r>
      <w:r>
        <w:rPr>
          <w:rFonts w:eastAsia="Times New Roman"/>
          <w:sz w:val="24"/>
          <w:szCs w:val="24"/>
        </w:rPr>
        <w:tab/>
        <w:t>искусств),</w:t>
      </w:r>
      <w:r>
        <w:rPr>
          <w:rFonts w:eastAsia="Times New Roman"/>
          <w:sz w:val="24"/>
          <w:szCs w:val="24"/>
        </w:rPr>
        <w:tab/>
        <w:t>представленная</w:t>
      </w:r>
      <w:r>
        <w:rPr>
          <w:rFonts w:eastAsia="Times New Roman"/>
          <w:sz w:val="24"/>
          <w:szCs w:val="24"/>
        </w:rPr>
        <w:tab/>
        <w:t>в</w:t>
      </w:r>
      <w:r>
        <w:rPr>
          <w:rFonts w:eastAsia="Times New Roman"/>
          <w:sz w:val="24"/>
          <w:szCs w:val="24"/>
        </w:rPr>
        <w:tab/>
        <w:t>виде</w:t>
      </w:r>
      <w:r>
        <w:rPr>
          <w:rFonts w:eastAsia="Times New Roman"/>
          <w:sz w:val="24"/>
          <w:szCs w:val="24"/>
        </w:rPr>
        <w:tab/>
        <w:t>прозаического</w:t>
      </w:r>
      <w:r>
        <w:rPr>
          <w:rFonts w:eastAsia="Times New Roman"/>
          <w:sz w:val="24"/>
          <w:szCs w:val="24"/>
        </w:rPr>
        <w:tab/>
        <w:t>или</w:t>
      </w:r>
      <w:r>
        <w:rPr>
          <w:rFonts w:eastAsia="Times New Roman"/>
          <w:sz w:val="24"/>
          <w:szCs w:val="24"/>
        </w:rPr>
        <w:tab/>
        <w:t>стихотворного</w:t>
      </w:r>
    </w:p>
    <w:p w:rsidR="008C3408" w:rsidRDefault="008C3408" w:rsidP="008C3408">
      <w:pPr>
        <w:tabs>
          <w:tab w:val="left" w:pos="1720"/>
          <w:tab w:val="left" w:pos="3500"/>
          <w:tab w:val="left" w:pos="5460"/>
          <w:tab w:val="left" w:pos="7020"/>
          <w:tab w:val="left" w:pos="8480"/>
        </w:tabs>
        <w:rPr>
          <w:sz w:val="20"/>
          <w:szCs w:val="20"/>
        </w:rPr>
      </w:pPr>
      <w:r>
        <w:rPr>
          <w:rFonts w:eastAsia="Times New Roman"/>
          <w:sz w:val="24"/>
          <w:szCs w:val="24"/>
        </w:rPr>
        <w:t>произведения,</w:t>
      </w:r>
      <w:r>
        <w:rPr>
          <w:rFonts w:eastAsia="Times New Roman"/>
          <w:sz w:val="24"/>
          <w:szCs w:val="24"/>
        </w:rPr>
        <w:tab/>
        <w:t>инсценировки,</w:t>
      </w:r>
      <w:r>
        <w:rPr>
          <w:rFonts w:eastAsia="Times New Roman"/>
          <w:sz w:val="24"/>
          <w:szCs w:val="24"/>
        </w:rPr>
        <w:tab/>
        <w:t>художественной</w:t>
      </w:r>
      <w:r>
        <w:rPr>
          <w:rFonts w:eastAsia="Times New Roman"/>
          <w:sz w:val="24"/>
          <w:szCs w:val="24"/>
        </w:rPr>
        <w:tab/>
        <w:t>декламации,</w:t>
      </w:r>
      <w:r>
        <w:rPr>
          <w:rFonts w:eastAsia="Times New Roman"/>
          <w:sz w:val="24"/>
          <w:szCs w:val="24"/>
        </w:rPr>
        <w:tab/>
        <w:t>исполнения</w:t>
      </w:r>
      <w:r>
        <w:rPr>
          <w:sz w:val="20"/>
          <w:szCs w:val="20"/>
        </w:rPr>
        <w:tab/>
      </w:r>
      <w:r>
        <w:rPr>
          <w:rFonts w:eastAsia="Times New Roman"/>
          <w:sz w:val="23"/>
          <w:szCs w:val="23"/>
        </w:rPr>
        <w:t>музыкального</w:t>
      </w:r>
    </w:p>
    <w:p w:rsidR="008C3408" w:rsidRDefault="008C3408" w:rsidP="008C3408">
      <w:pPr>
        <w:rPr>
          <w:sz w:val="20"/>
          <w:szCs w:val="20"/>
        </w:rPr>
      </w:pPr>
      <w:r>
        <w:rPr>
          <w:rFonts w:eastAsia="Times New Roman"/>
          <w:sz w:val="24"/>
          <w:szCs w:val="24"/>
        </w:rPr>
        <w:t>произведения, компьютерной анимации и др.;</w:t>
      </w:r>
    </w:p>
    <w:p w:rsidR="008C3408" w:rsidRDefault="008C3408" w:rsidP="008C3408">
      <w:pPr>
        <w:rPr>
          <w:sz w:val="20"/>
          <w:szCs w:val="20"/>
        </w:rPr>
      </w:pPr>
      <w:r>
        <w:rPr>
          <w:rFonts w:eastAsia="Times New Roman"/>
          <w:sz w:val="24"/>
          <w:szCs w:val="24"/>
        </w:rPr>
        <w:t xml:space="preserve">в) </w:t>
      </w:r>
      <w:r>
        <w:rPr>
          <w:rFonts w:eastAsia="Times New Roman"/>
          <w:i/>
          <w:iCs/>
          <w:sz w:val="24"/>
          <w:szCs w:val="24"/>
        </w:rPr>
        <w:t>материальный объект,</w:t>
      </w:r>
      <w:r>
        <w:rPr>
          <w:rFonts w:eastAsia="Times New Roman"/>
          <w:sz w:val="24"/>
          <w:szCs w:val="24"/>
        </w:rPr>
        <w:t xml:space="preserve"> </w:t>
      </w:r>
      <w:r>
        <w:rPr>
          <w:rFonts w:eastAsia="Times New Roman"/>
          <w:i/>
          <w:iCs/>
          <w:sz w:val="24"/>
          <w:szCs w:val="24"/>
        </w:rPr>
        <w:t>макет</w:t>
      </w:r>
      <w:r>
        <w:rPr>
          <w:rFonts w:eastAsia="Times New Roman"/>
          <w:sz w:val="24"/>
          <w:szCs w:val="24"/>
        </w:rPr>
        <w:t>, иное конструкторское изделие;</w:t>
      </w:r>
    </w:p>
    <w:p w:rsidR="008C3408" w:rsidRDefault="008C3408" w:rsidP="008C3408">
      <w:pPr>
        <w:spacing w:line="12" w:lineRule="exact"/>
        <w:rPr>
          <w:sz w:val="20"/>
          <w:szCs w:val="20"/>
        </w:rPr>
      </w:pPr>
    </w:p>
    <w:p w:rsidR="008C3408" w:rsidRDefault="008C3408" w:rsidP="008C3408">
      <w:pPr>
        <w:spacing w:line="234" w:lineRule="auto"/>
        <w:rPr>
          <w:sz w:val="20"/>
          <w:szCs w:val="20"/>
        </w:rPr>
      </w:pPr>
      <w:r>
        <w:rPr>
          <w:rFonts w:eastAsia="Times New Roman"/>
          <w:sz w:val="24"/>
          <w:szCs w:val="24"/>
        </w:rPr>
        <w:t xml:space="preserve">г) </w:t>
      </w:r>
      <w:r>
        <w:rPr>
          <w:rFonts w:eastAsia="Times New Roman"/>
          <w:i/>
          <w:iCs/>
          <w:sz w:val="24"/>
          <w:szCs w:val="24"/>
        </w:rPr>
        <w:t>отчётные материалы по социальному проекту</w:t>
      </w:r>
      <w:r>
        <w:rPr>
          <w:rFonts w:eastAsia="Times New Roman"/>
          <w:sz w:val="24"/>
          <w:szCs w:val="24"/>
        </w:rPr>
        <w:t>, которые могут включать как тексты, так и мультимедийные продукты.</w:t>
      </w:r>
    </w:p>
    <w:p w:rsidR="008C3408" w:rsidRDefault="008C3408" w:rsidP="008C3408">
      <w:pPr>
        <w:spacing w:line="14" w:lineRule="exact"/>
        <w:rPr>
          <w:sz w:val="20"/>
          <w:szCs w:val="20"/>
        </w:rPr>
      </w:pPr>
    </w:p>
    <w:p w:rsidR="008C3408" w:rsidRDefault="008C3408" w:rsidP="00224F09">
      <w:pPr>
        <w:numPr>
          <w:ilvl w:val="0"/>
          <w:numId w:val="129"/>
        </w:numPr>
        <w:tabs>
          <w:tab w:val="left" w:pos="264"/>
        </w:tabs>
        <w:spacing w:line="234" w:lineRule="auto"/>
        <w:rPr>
          <w:rFonts w:eastAsia="Times New Roman"/>
          <w:sz w:val="24"/>
          <w:szCs w:val="24"/>
        </w:rPr>
      </w:pPr>
      <w:r>
        <w:rPr>
          <w:rFonts w:eastAsia="Times New Roman"/>
          <w:i/>
          <w:iCs/>
          <w:sz w:val="24"/>
          <w:szCs w:val="24"/>
        </w:rPr>
        <w:t>состав материалов</w:t>
      </w:r>
      <w:r>
        <w:rPr>
          <w:rFonts w:eastAsia="Times New Roman"/>
          <w:sz w:val="24"/>
          <w:szCs w:val="24"/>
        </w:rPr>
        <w:t>,</w:t>
      </w:r>
      <w:r>
        <w:rPr>
          <w:rFonts w:eastAsia="Times New Roman"/>
          <w:i/>
          <w:iCs/>
          <w:sz w:val="24"/>
          <w:szCs w:val="24"/>
        </w:rPr>
        <w:t xml:space="preserve"> </w:t>
      </w:r>
      <w:r>
        <w:rPr>
          <w:rFonts w:eastAsia="Times New Roman"/>
          <w:sz w:val="24"/>
          <w:szCs w:val="24"/>
        </w:rPr>
        <w:t>которые должны быть подготовлены по завершению проекта для его</w:t>
      </w:r>
      <w:r>
        <w:rPr>
          <w:rFonts w:eastAsia="Times New Roman"/>
          <w:i/>
          <w:iCs/>
          <w:sz w:val="24"/>
          <w:szCs w:val="24"/>
        </w:rPr>
        <w:t xml:space="preserve"> </w:t>
      </w:r>
      <w:r>
        <w:rPr>
          <w:rFonts w:eastAsia="Times New Roman"/>
          <w:sz w:val="24"/>
          <w:szCs w:val="24"/>
        </w:rPr>
        <w:t>защиты, в обязательном порядке включаются:</w:t>
      </w:r>
    </w:p>
    <w:p w:rsidR="008C3408" w:rsidRDefault="008C3408" w:rsidP="008C3408">
      <w:pPr>
        <w:spacing w:line="13" w:lineRule="exact"/>
        <w:rPr>
          <w:rFonts w:eastAsia="Times New Roman"/>
          <w:sz w:val="24"/>
          <w:szCs w:val="24"/>
        </w:rPr>
      </w:pPr>
    </w:p>
    <w:p w:rsidR="008C3408" w:rsidRDefault="008C3408" w:rsidP="008C3408">
      <w:pPr>
        <w:spacing w:line="234" w:lineRule="auto"/>
        <w:rPr>
          <w:rFonts w:eastAsia="Times New Roman"/>
          <w:sz w:val="24"/>
          <w:szCs w:val="24"/>
        </w:rPr>
      </w:pPr>
      <w:r>
        <w:rPr>
          <w:rFonts w:eastAsia="Times New Roman"/>
          <w:sz w:val="24"/>
          <w:szCs w:val="24"/>
        </w:rPr>
        <w:t xml:space="preserve">1) выносимый на защиту </w:t>
      </w:r>
      <w:r>
        <w:rPr>
          <w:rFonts w:eastAsia="Times New Roman"/>
          <w:i/>
          <w:iCs/>
          <w:sz w:val="24"/>
          <w:szCs w:val="24"/>
        </w:rPr>
        <w:t>продукт проектной деятельности</w:t>
      </w:r>
      <w:r>
        <w:rPr>
          <w:rFonts w:eastAsia="Times New Roman"/>
          <w:sz w:val="24"/>
          <w:szCs w:val="24"/>
        </w:rPr>
        <w:t>, представленный в одной из описанных выше форм;</w:t>
      </w:r>
    </w:p>
    <w:p w:rsidR="008C3408" w:rsidRDefault="008C3408" w:rsidP="008C3408">
      <w:pPr>
        <w:spacing w:line="11"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 xml:space="preserve">2) подготовленная учащимся </w:t>
      </w:r>
      <w:r>
        <w:rPr>
          <w:rFonts w:eastAsia="Times New Roman"/>
          <w:i/>
          <w:iCs/>
          <w:sz w:val="24"/>
          <w:szCs w:val="24"/>
        </w:rPr>
        <w:t>краткая пояснительная записка к проекту</w:t>
      </w:r>
      <w:r>
        <w:rPr>
          <w:rFonts w:eastAsia="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8C3408" w:rsidRDefault="008C3408" w:rsidP="008C3408">
      <w:pPr>
        <w:spacing w:line="14"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 xml:space="preserve">3) </w:t>
      </w:r>
      <w:r>
        <w:rPr>
          <w:rFonts w:eastAsia="Times New Roman"/>
          <w:i/>
          <w:iCs/>
          <w:sz w:val="24"/>
          <w:szCs w:val="24"/>
        </w:rPr>
        <w:t>краткий отзыв руководителя,</w:t>
      </w:r>
      <w:r>
        <w:rPr>
          <w:rFonts w:eastAsia="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C3408" w:rsidRDefault="008C3408" w:rsidP="008C3408">
      <w:pPr>
        <w:spacing w:line="13" w:lineRule="exact"/>
        <w:rPr>
          <w:rFonts w:eastAsia="Times New Roman"/>
          <w:sz w:val="24"/>
          <w:szCs w:val="24"/>
        </w:rPr>
      </w:pPr>
    </w:p>
    <w:p w:rsidR="008C3408" w:rsidRDefault="008C3408" w:rsidP="008C3408">
      <w:pPr>
        <w:spacing w:line="239" w:lineRule="auto"/>
        <w:jc w:val="both"/>
        <w:rPr>
          <w:rFonts w:eastAsia="Times New Roman"/>
          <w:sz w:val="24"/>
          <w:szCs w:val="24"/>
        </w:rPr>
      </w:pPr>
      <w:r>
        <w:rPr>
          <w:rFonts w:eastAsia="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Критерии оценки проектной работы разрабатываются с учётом целей и задач проектной деятельности на данном этапе образования.</w:t>
      </w:r>
    </w:p>
    <w:p w:rsidR="008C3408" w:rsidRDefault="008C3408" w:rsidP="008C3408">
      <w:pPr>
        <w:spacing w:line="2"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Индивидуальный проект целесообразно оценивать по следующим критериям:</w:t>
      </w:r>
    </w:p>
    <w:p w:rsidR="008C3408" w:rsidRDefault="008C3408" w:rsidP="008C3408">
      <w:pPr>
        <w:spacing w:line="12" w:lineRule="exact"/>
        <w:rPr>
          <w:rFonts w:eastAsia="Times New Roman"/>
          <w:sz w:val="24"/>
          <w:szCs w:val="24"/>
        </w:rPr>
      </w:pPr>
    </w:p>
    <w:p w:rsidR="008C3408" w:rsidRDefault="008C3408" w:rsidP="008C3408">
      <w:pPr>
        <w:spacing w:line="238" w:lineRule="auto"/>
        <w:jc w:val="both"/>
        <w:rPr>
          <w:rFonts w:eastAsia="Times New Roman"/>
          <w:sz w:val="24"/>
          <w:szCs w:val="24"/>
        </w:rPr>
      </w:pPr>
      <w:r>
        <w:rPr>
          <w:rFonts w:eastAsia="Times New Roman"/>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130"/>
        </w:numPr>
        <w:tabs>
          <w:tab w:val="left" w:pos="859"/>
        </w:tabs>
        <w:spacing w:line="236" w:lineRule="auto"/>
        <w:ind w:left="540" w:right="540"/>
        <w:jc w:val="both"/>
        <w:rPr>
          <w:rFonts w:eastAsia="Times New Roman"/>
          <w:sz w:val="24"/>
          <w:szCs w:val="24"/>
        </w:rPr>
      </w:pPr>
      <w:r>
        <w:rPr>
          <w:rFonts w:eastAsia="Times New Roman"/>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C3408" w:rsidRDefault="008C3408" w:rsidP="008C3408">
      <w:pPr>
        <w:spacing w:line="14" w:lineRule="exact"/>
        <w:rPr>
          <w:rFonts w:eastAsia="Times New Roman"/>
          <w:sz w:val="24"/>
          <w:szCs w:val="24"/>
        </w:rPr>
      </w:pPr>
    </w:p>
    <w:p w:rsidR="008C3408" w:rsidRDefault="008C3408" w:rsidP="00224F09">
      <w:pPr>
        <w:numPr>
          <w:ilvl w:val="0"/>
          <w:numId w:val="130"/>
        </w:numPr>
        <w:tabs>
          <w:tab w:val="left" w:pos="895"/>
        </w:tabs>
        <w:spacing w:line="237" w:lineRule="auto"/>
        <w:ind w:left="540" w:right="540"/>
        <w:jc w:val="both"/>
        <w:rPr>
          <w:rFonts w:eastAsia="Times New Roman"/>
          <w:sz w:val="24"/>
          <w:szCs w:val="24"/>
        </w:rPr>
      </w:pPr>
      <w:r>
        <w:rPr>
          <w:rFonts w:eastAsia="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C3408" w:rsidRDefault="008C3408" w:rsidP="008C3408">
      <w:pPr>
        <w:spacing w:line="13" w:lineRule="exact"/>
        <w:rPr>
          <w:rFonts w:eastAsia="Times New Roman"/>
          <w:sz w:val="24"/>
          <w:szCs w:val="24"/>
        </w:rPr>
      </w:pPr>
    </w:p>
    <w:p w:rsidR="008C3408" w:rsidRDefault="008C3408" w:rsidP="00224F09">
      <w:pPr>
        <w:numPr>
          <w:ilvl w:val="0"/>
          <w:numId w:val="130"/>
        </w:numPr>
        <w:tabs>
          <w:tab w:val="left" w:pos="811"/>
        </w:tabs>
        <w:spacing w:line="239" w:lineRule="auto"/>
        <w:ind w:left="540" w:right="540"/>
        <w:rPr>
          <w:rFonts w:eastAsia="Times New Roman"/>
          <w:sz w:val="24"/>
          <w:szCs w:val="24"/>
        </w:rPr>
      </w:pPr>
      <w:r>
        <w:rPr>
          <w:rFonts w:eastAsia="Times New Roman"/>
          <w:sz w:val="24"/>
          <w:szCs w:val="24"/>
        </w:rPr>
        <w:t xml:space="preserve">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При </w:t>
      </w:r>
      <w:r>
        <w:rPr>
          <w:rFonts w:eastAsia="Times New Roman"/>
          <w:i/>
          <w:iCs/>
          <w:sz w:val="24"/>
          <w:szCs w:val="24"/>
        </w:rPr>
        <w:t>интегральном описании</w:t>
      </w:r>
      <w:r>
        <w:rPr>
          <w:rFonts w:eastAsia="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w:t>
      </w:r>
      <w:r>
        <w:rPr>
          <w:rFonts w:eastAsia="Times New Roman"/>
          <w:i/>
          <w:iCs/>
          <w:sz w:val="24"/>
          <w:szCs w:val="24"/>
        </w:rPr>
        <w:t>базовый</w:t>
      </w:r>
      <w:r>
        <w:rPr>
          <w:rFonts w:eastAsia="Times New Roman"/>
          <w:sz w:val="24"/>
          <w:szCs w:val="24"/>
        </w:rPr>
        <w:t xml:space="preserve"> и </w:t>
      </w:r>
      <w:r>
        <w:rPr>
          <w:rFonts w:eastAsia="Times New Roman"/>
          <w:i/>
          <w:iCs/>
          <w:sz w:val="24"/>
          <w:szCs w:val="24"/>
        </w:rPr>
        <w:t>повышенный</w:t>
      </w:r>
      <w:r>
        <w:rPr>
          <w:rFonts w:eastAsia="Times New Roman"/>
          <w:sz w:val="24"/>
          <w:szCs w:val="24"/>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C3408" w:rsidRDefault="008C3408" w:rsidP="008C3408">
      <w:pPr>
        <w:spacing w:line="13" w:lineRule="exact"/>
        <w:rPr>
          <w:rFonts w:eastAsia="Times New Roman"/>
          <w:sz w:val="24"/>
          <w:szCs w:val="24"/>
        </w:rPr>
      </w:pPr>
    </w:p>
    <w:p w:rsidR="008C3408" w:rsidRDefault="008C3408" w:rsidP="008C3408">
      <w:pPr>
        <w:spacing w:line="238" w:lineRule="auto"/>
        <w:ind w:left="540" w:right="540" w:firstLine="428"/>
        <w:jc w:val="both"/>
        <w:rPr>
          <w:rFonts w:eastAsia="Times New Roman"/>
          <w:sz w:val="24"/>
          <w:szCs w:val="24"/>
        </w:rPr>
      </w:pPr>
      <w:r>
        <w:rPr>
          <w:rFonts w:eastAsia="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rFonts w:eastAsia="Times New Roman"/>
          <w:i/>
          <w:iCs/>
          <w:sz w:val="24"/>
          <w:szCs w:val="24"/>
        </w:rPr>
        <w:t>базовый</w:t>
      </w:r>
      <w:r>
        <w:rPr>
          <w:rFonts w:eastAsia="Times New Roman"/>
          <w:sz w:val="24"/>
          <w:szCs w:val="24"/>
        </w:rPr>
        <w:t xml:space="preserve"> и </w:t>
      </w:r>
      <w:r>
        <w:rPr>
          <w:rFonts w:eastAsia="Times New Roman"/>
          <w:i/>
          <w:iCs/>
          <w:sz w:val="24"/>
          <w:szCs w:val="24"/>
        </w:rPr>
        <w:t>повышенный.</w:t>
      </w:r>
      <w:r>
        <w:rPr>
          <w:rFonts w:eastAsia="Times New Roman"/>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C3408" w:rsidRDefault="008C3408" w:rsidP="008C3408">
      <w:pPr>
        <w:spacing w:line="283" w:lineRule="exact"/>
        <w:rPr>
          <w:sz w:val="20"/>
          <w:szCs w:val="20"/>
        </w:rPr>
      </w:pPr>
    </w:p>
    <w:p w:rsidR="008C3408" w:rsidRDefault="008C3408" w:rsidP="008C3408">
      <w:pPr>
        <w:ind w:left="2280"/>
        <w:rPr>
          <w:sz w:val="20"/>
          <w:szCs w:val="20"/>
        </w:rPr>
      </w:pPr>
      <w:r>
        <w:rPr>
          <w:rFonts w:eastAsia="Times New Roman"/>
          <w:b/>
          <w:bCs/>
          <w:sz w:val="24"/>
          <w:szCs w:val="24"/>
        </w:rPr>
        <w:t>Таблица содержательного описания каждого критерия</w:t>
      </w:r>
    </w:p>
    <w:tbl>
      <w:tblPr>
        <w:tblW w:w="0" w:type="auto"/>
        <w:tblInd w:w="10" w:type="dxa"/>
        <w:tblLayout w:type="fixed"/>
        <w:tblCellMar>
          <w:left w:w="0" w:type="dxa"/>
          <w:right w:w="0" w:type="dxa"/>
        </w:tblCellMar>
        <w:tblLook w:val="04A0" w:firstRow="1" w:lastRow="0" w:firstColumn="1" w:lastColumn="0" w:noHBand="0" w:noVBand="1"/>
      </w:tblPr>
      <w:tblGrid>
        <w:gridCol w:w="2560"/>
        <w:gridCol w:w="1560"/>
        <w:gridCol w:w="1820"/>
        <w:gridCol w:w="580"/>
        <w:gridCol w:w="1600"/>
        <w:gridCol w:w="1760"/>
        <w:gridCol w:w="1180"/>
      </w:tblGrid>
      <w:tr w:rsidR="008C3408" w:rsidTr="008C3408">
        <w:trPr>
          <w:trHeight w:val="275"/>
        </w:trPr>
        <w:tc>
          <w:tcPr>
            <w:tcW w:w="2560" w:type="dxa"/>
            <w:tcBorders>
              <w:top w:val="single" w:sz="8" w:space="0" w:color="auto"/>
              <w:left w:val="single" w:sz="8" w:space="0" w:color="auto"/>
              <w:right w:val="single" w:sz="8" w:space="0" w:color="auto"/>
            </w:tcBorders>
            <w:vAlign w:val="bottom"/>
          </w:tcPr>
          <w:p w:rsidR="008C3408" w:rsidRDefault="008C3408" w:rsidP="008C3408">
            <w:pPr>
              <w:ind w:left="860"/>
              <w:rPr>
                <w:sz w:val="20"/>
                <w:szCs w:val="20"/>
              </w:rPr>
            </w:pPr>
            <w:r>
              <w:rPr>
                <w:rFonts w:eastAsia="Times New Roman"/>
                <w:b/>
                <w:bCs/>
                <w:sz w:val="24"/>
                <w:szCs w:val="24"/>
              </w:rPr>
              <w:t>Критерий</w:t>
            </w:r>
          </w:p>
        </w:tc>
        <w:tc>
          <w:tcPr>
            <w:tcW w:w="8500" w:type="dxa"/>
            <w:gridSpan w:val="6"/>
            <w:tcBorders>
              <w:top w:val="single" w:sz="8" w:space="0" w:color="auto"/>
              <w:bottom w:val="single" w:sz="8" w:space="0" w:color="auto"/>
              <w:right w:val="single" w:sz="8" w:space="0" w:color="auto"/>
            </w:tcBorders>
            <w:vAlign w:val="bottom"/>
          </w:tcPr>
          <w:p w:rsidR="008C3408" w:rsidRDefault="008C3408" w:rsidP="008C3408">
            <w:pPr>
              <w:ind w:right="740"/>
              <w:jc w:val="right"/>
              <w:rPr>
                <w:sz w:val="20"/>
                <w:szCs w:val="20"/>
              </w:rPr>
            </w:pPr>
            <w:r>
              <w:rPr>
                <w:rFonts w:eastAsia="Times New Roman"/>
                <w:b/>
                <w:bCs/>
                <w:sz w:val="24"/>
                <w:szCs w:val="24"/>
              </w:rPr>
              <w:t>Уровни сформированности навыков проектной деятельности</w:t>
            </w:r>
          </w:p>
        </w:tc>
      </w:tr>
      <w:tr w:rsidR="008C3408" w:rsidTr="008C3408">
        <w:trPr>
          <w:trHeight w:val="270"/>
        </w:trPr>
        <w:tc>
          <w:tcPr>
            <w:tcW w:w="2560" w:type="dxa"/>
            <w:tcBorders>
              <w:left w:val="single" w:sz="8" w:space="0" w:color="auto"/>
              <w:bottom w:val="single" w:sz="8" w:space="0" w:color="auto"/>
              <w:right w:val="single" w:sz="8" w:space="0" w:color="auto"/>
            </w:tcBorders>
            <w:vAlign w:val="bottom"/>
          </w:tcPr>
          <w:p w:rsidR="008C3408" w:rsidRDefault="008C3408" w:rsidP="008C3408">
            <w:pPr>
              <w:rPr>
                <w:sz w:val="23"/>
                <w:szCs w:val="23"/>
              </w:rPr>
            </w:pPr>
          </w:p>
        </w:tc>
        <w:tc>
          <w:tcPr>
            <w:tcW w:w="3380" w:type="dxa"/>
            <w:gridSpan w:val="2"/>
            <w:tcBorders>
              <w:bottom w:val="single" w:sz="8" w:space="0" w:color="auto"/>
            </w:tcBorders>
            <w:vAlign w:val="bottom"/>
          </w:tcPr>
          <w:p w:rsidR="008C3408" w:rsidRDefault="008C3408" w:rsidP="008C3408">
            <w:pPr>
              <w:spacing w:line="267" w:lineRule="exact"/>
              <w:ind w:left="780"/>
              <w:rPr>
                <w:sz w:val="20"/>
                <w:szCs w:val="20"/>
              </w:rPr>
            </w:pPr>
            <w:r>
              <w:rPr>
                <w:rFonts w:eastAsia="Times New Roman"/>
                <w:b/>
                <w:bCs/>
                <w:sz w:val="24"/>
                <w:szCs w:val="24"/>
              </w:rPr>
              <w:t>Базовый</w:t>
            </w:r>
          </w:p>
        </w:tc>
        <w:tc>
          <w:tcPr>
            <w:tcW w:w="2180" w:type="dxa"/>
            <w:gridSpan w:val="2"/>
            <w:tcBorders>
              <w:bottom w:val="single" w:sz="8" w:space="0" w:color="auto"/>
            </w:tcBorders>
            <w:vAlign w:val="bottom"/>
          </w:tcPr>
          <w:p w:rsidR="008C3408" w:rsidRDefault="008C3408" w:rsidP="008C3408">
            <w:pPr>
              <w:spacing w:line="267" w:lineRule="exact"/>
              <w:ind w:left="40"/>
              <w:rPr>
                <w:sz w:val="20"/>
                <w:szCs w:val="20"/>
              </w:rPr>
            </w:pPr>
            <w:r>
              <w:rPr>
                <w:rFonts w:eastAsia="Times New Roman"/>
                <w:b/>
                <w:bCs/>
                <w:sz w:val="24"/>
                <w:szCs w:val="24"/>
              </w:rPr>
              <w:t>Повышенный</w:t>
            </w:r>
          </w:p>
        </w:tc>
        <w:tc>
          <w:tcPr>
            <w:tcW w:w="1760" w:type="dxa"/>
            <w:tcBorders>
              <w:bottom w:val="single" w:sz="8" w:space="0" w:color="auto"/>
            </w:tcBorders>
            <w:vAlign w:val="bottom"/>
          </w:tcPr>
          <w:p w:rsidR="008C3408" w:rsidRDefault="008C3408" w:rsidP="008C3408">
            <w:pPr>
              <w:rPr>
                <w:sz w:val="23"/>
                <w:szCs w:val="23"/>
              </w:rPr>
            </w:pPr>
          </w:p>
        </w:tc>
        <w:tc>
          <w:tcPr>
            <w:tcW w:w="1180" w:type="dxa"/>
            <w:tcBorders>
              <w:bottom w:val="single" w:sz="8" w:space="0" w:color="auto"/>
              <w:right w:val="single" w:sz="8" w:space="0" w:color="auto"/>
            </w:tcBorders>
            <w:vAlign w:val="bottom"/>
          </w:tcPr>
          <w:p w:rsidR="008C3408" w:rsidRDefault="008C3408" w:rsidP="008C3408">
            <w:pPr>
              <w:rPr>
                <w:sz w:val="23"/>
                <w:szCs w:val="23"/>
              </w:rPr>
            </w:pPr>
          </w:p>
        </w:tc>
      </w:tr>
      <w:tr w:rsidR="008C3408" w:rsidTr="008C3408">
        <w:trPr>
          <w:trHeight w:val="258"/>
        </w:trPr>
        <w:tc>
          <w:tcPr>
            <w:tcW w:w="2560" w:type="dxa"/>
            <w:tcBorders>
              <w:left w:val="single" w:sz="8" w:space="0" w:color="auto"/>
              <w:right w:val="single" w:sz="8" w:space="0" w:color="auto"/>
            </w:tcBorders>
            <w:vAlign w:val="bottom"/>
          </w:tcPr>
          <w:p w:rsidR="008C3408" w:rsidRDefault="008C3408" w:rsidP="008C3408">
            <w:pPr>
              <w:spacing w:line="258" w:lineRule="exact"/>
              <w:ind w:left="200"/>
              <w:rPr>
                <w:sz w:val="20"/>
                <w:szCs w:val="20"/>
              </w:rPr>
            </w:pPr>
            <w:r>
              <w:rPr>
                <w:rFonts w:eastAsia="Times New Roman"/>
                <w:sz w:val="24"/>
                <w:szCs w:val="24"/>
              </w:rPr>
              <w:t>Самостоятельное</w:t>
            </w:r>
          </w:p>
        </w:tc>
        <w:tc>
          <w:tcPr>
            <w:tcW w:w="3960" w:type="dxa"/>
            <w:gridSpan w:val="3"/>
            <w:tcBorders>
              <w:right w:val="single" w:sz="8" w:space="0" w:color="auto"/>
            </w:tcBorders>
            <w:vAlign w:val="bottom"/>
          </w:tcPr>
          <w:p w:rsidR="008C3408" w:rsidRDefault="008C3408" w:rsidP="008C3408">
            <w:pPr>
              <w:spacing w:line="258" w:lineRule="exact"/>
              <w:jc w:val="right"/>
              <w:rPr>
                <w:sz w:val="20"/>
                <w:szCs w:val="20"/>
              </w:rPr>
            </w:pPr>
            <w:r>
              <w:rPr>
                <w:rFonts w:eastAsia="Times New Roman"/>
                <w:sz w:val="24"/>
                <w:szCs w:val="24"/>
              </w:rPr>
              <w:t>Работа в целом свидетельствует о</w:t>
            </w:r>
          </w:p>
        </w:tc>
        <w:tc>
          <w:tcPr>
            <w:tcW w:w="4540" w:type="dxa"/>
            <w:gridSpan w:val="3"/>
            <w:tcBorders>
              <w:right w:val="single" w:sz="8" w:space="0" w:color="auto"/>
            </w:tcBorders>
            <w:vAlign w:val="bottom"/>
          </w:tcPr>
          <w:p w:rsidR="008C3408" w:rsidRDefault="008C3408" w:rsidP="008C3408">
            <w:pPr>
              <w:spacing w:line="258" w:lineRule="exact"/>
              <w:ind w:right="20"/>
              <w:jc w:val="right"/>
              <w:rPr>
                <w:sz w:val="20"/>
                <w:szCs w:val="20"/>
              </w:rPr>
            </w:pPr>
            <w:r>
              <w:rPr>
                <w:rFonts w:eastAsia="Times New Roman"/>
                <w:sz w:val="24"/>
                <w:szCs w:val="24"/>
              </w:rPr>
              <w:t>Работа   в   целом   свидетельствует   о</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ind w:left="100"/>
              <w:rPr>
                <w:sz w:val="20"/>
                <w:szCs w:val="20"/>
              </w:rPr>
            </w:pPr>
            <w:r>
              <w:rPr>
                <w:rFonts w:eastAsia="Times New Roman"/>
                <w:sz w:val="24"/>
                <w:szCs w:val="24"/>
              </w:rPr>
              <w:t>приобретение  знаний</w:t>
            </w:r>
          </w:p>
        </w:tc>
        <w:tc>
          <w:tcPr>
            <w:tcW w:w="1560" w:type="dxa"/>
            <w:vAlign w:val="bottom"/>
          </w:tcPr>
          <w:p w:rsidR="008C3408" w:rsidRDefault="008C3408" w:rsidP="008C3408">
            <w:pPr>
              <w:ind w:left="80"/>
              <w:rPr>
                <w:sz w:val="20"/>
                <w:szCs w:val="20"/>
              </w:rPr>
            </w:pPr>
            <w:r>
              <w:rPr>
                <w:rFonts w:eastAsia="Times New Roman"/>
                <w:sz w:val="24"/>
                <w:szCs w:val="24"/>
              </w:rPr>
              <w:t>способности</w:t>
            </w:r>
          </w:p>
        </w:tc>
        <w:tc>
          <w:tcPr>
            <w:tcW w:w="1820" w:type="dxa"/>
            <w:vAlign w:val="bottom"/>
          </w:tcPr>
          <w:p w:rsidR="008C3408" w:rsidRDefault="008C3408" w:rsidP="008C3408">
            <w:pPr>
              <w:ind w:left="200"/>
              <w:rPr>
                <w:sz w:val="20"/>
                <w:szCs w:val="20"/>
              </w:rPr>
            </w:pPr>
            <w:r>
              <w:rPr>
                <w:rFonts w:eastAsia="Times New Roman"/>
                <w:w w:val="98"/>
                <w:sz w:val="24"/>
                <w:szCs w:val="24"/>
              </w:rPr>
              <w:t>самостоятельно</w:t>
            </w:r>
          </w:p>
        </w:tc>
        <w:tc>
          <w:tcPr>
            <w:tcW w:w="58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с</w:t>
            </w:r>
          </w:p>
        </w:tc>
        <w:tc>
          <w:tcPr>
            <w:tcW w:w="1600" w:type="dxa"/>
            <w:vAlign w:val="bottom"/>
          </w:tcPr>
          <w:p w:rsidR="008C3408" w:rsidRDefault="008C3408" w:rsidP="008C3408">
            <w:pPr>
              <w:ind w:left="100"/>
              <w:rPr>
                <w:sz w:val="20"/>
                <w:szCs w:val="20"/>
              </w:rPr>
            </w:pPr>
            <w:r>
              <w:rPr>
                <w:rFonts w:eastAsia="Times New Roman"/>
                <w:sz w:val="24"/>
                <w:szCs w:val="24"/>
              </w:rPr>
              <w:t>способности</w:t>
            </w:r>
          </w:p>
        </w:tc>
        <w:tc>
          <w:tcPr>
            <w:tcW w:w="1760" w:type="dxa"/>
            <w:vAlign w:val="bottom"/>
          </w:tcPr>
          <w:p w:rsidR="008C3408" w:rsidRDefault="008C3408" w:rsidP="008C3408">
            <w:pPr>
              <w:ind w:left="100"/>
              <w:rPr>
                <w:sz w:val="20"/>
                <w:szCs w:val="20"/>
              </w:rPr>
            </w:pPr>
            <w:r>
              <w:rPr>
                <w:rFonts w:eastAsia="Times New Roman"/>
                <w:sz w:val="24"/>
                <w:szCs w:val="24"/>
              </w:rPr>
              <w:t>самостоятельно</w:t>
            </w:r>
          </w:p>
        </w:tc>
        <w:tc>
          <w:tcPr>
            <w:tcW w:w="1180" w:type="dxa"/>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ставить</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ind w:left="100"/>
              <w:rPr>
                <w:sz w:val="20"/>
                <w:szCs w:val="20"/>
              </w:rPr>
            </w:pPr>
            <w:r>
              <w:rPr>
                <w:rFonts w:eastAsia="Times New Roman"/>
                <w:sz w:val="24"/>
                <w:szCs w:val="24"/>
              </w:rPr>
              <w:t>и решение проблем</w:t>
            </w:r>
          </w:p>
        </w:tc>
        <w:tc>
          <w:tcPr>
            <w:tcW w:w="39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опорой  на  помощь  руководителя</w:t>
            </w: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проблему и  находить пути  её решения;</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ставить проблему и находить пути</w:t>
            </w: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продемонстрировано свободное владение</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560" w:type="dxa"/>
            <w:vAlign w:val="bottom"/>
          </w:tcPr>
          <w:p w:rsidR="008C3408" w:rsidRDefault="008C3408" w:rsidP="008C3408">
            <w:pPr>
              <w:ind w:left="80"/>
              <w:rPr>
                <w:sz w:val="20"/>
                <w:szCs w:val="20"/>
              </w:rPr>
            </w:pPr>
            <w:r>
              <w:rPr>
                <w:rFonts w:eastAsia="Times New Roman"/>
                <w:sz w:val="24"/>
                <w:szCs w:val="24"/>
              </w:rPr>
              <w:t>её   решения;</w:t>
            </w:r>
          </w:p>
        </w:tc>
        <w:tc>
          <w:tcPr>
            <w:tcW w:w="24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продемонстрирована</w:t>
            </w:r>
          </w:p>
        </w:tc>
        <w:tc>
          <w:tcPr>
            <w:tcW w:w="1600" w:type="dxa"/>
            <w:vAlign w:val="bottom"/>
          </w:tcPr>
          <w:p w:rsidR="008C3408" w:rsidRDefault="008C3408" w:rsidP="008C3408">
            <w:pPr>
              <w:ind w:left="100"/>
              <w:rPr>
                <w:sz w:val="20"/>
                <w:szCs w:val="20"/>
              </w:rPr>
            </w:pPr>
            <w:r>
              <w:rPr>
                <w:rFonts w:eastAsia="Times New Roman"/>
                <w:sz w:val="24"/>
                <w:szCs w:val="24"/>
              </w:rPr>
              <w:t>логическими</w:t>
            </w:r>
          </w:p>
        </w:tc>
        <w:tc>
          <w:tcPr>
            <w:tcW w:w="1760" w:type="dxa"/>
            <w:vAlign w:val="bottom"/>
          </w:tcPr>
          <w:p w:rsidR="008C3408" w:rsidRDefault="008C3408" w:rsidP="008C3408">
            <w:pPr>
              <w:ind w:left="160"/>
              <w:rPr>
                <w:sz w:val="20"/>
                <w:szCs w:val="20"/>
              </w:rPr>
            </w:pPr>
            <w:r>
              <w:rPr>
                <w:rFonts w:eastAsia="Times New Roman"/>
                <w:sz w:val="24"/>
                <w:szCs w:val="24"/>
              </w:rPr>
              <w:t>операциями,</w:t>
            </w:r>
          </w:p>
        </w:tc>
        <w:tc>
          <w:tcPr>
            <w:tcW w:w="1180" w:type="dxa"/>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навыками</w:t>
            </w:r>
          </w:p>
        </w:tc>
      </w:tr>
      <w:tr w:rsidR="008C3408" w:rsidTr="008C3408">
        <w:trPr>
          <w:trHeight w:val="277"/>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560" w:type="dxa"/>
            <w:vAlign w:val="bottom"/>
          </w:tcPr>
          <w:p w:rsidR="008C3408" w:rsidRDefault="008C3408" w:rsidP="008C3408">
            <w:pPr>
              <w:ind w:left="80"/>
              <w:rPr>
                <w:sz w:val="20"/>
                <w:szCs w:val="20"/>
              </w:rPr>
            </w:pPr>
            <w:r>
              <w:rPr>
                <w:rFonts w:eastAsia="Times New Roman"/>
                <w:sz w:val="24"/>
                <w:szCs w:val="24"/>
              </w:rPr>
              <w:t>способность</w:t>
            </w:r>
          </w:p>
        </w:tc>
        <w:tc>
          <w:tcPr>
            <w:tcW w:w="24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приобретать   новые</w:t>
            </w:r>
          </w:p>
        </w:tc>
        <w:tc>
          <w:tcPr>
            <w:tcW w:w="1600" w:type="dxa"/>
            <w:vAlign w:val="bottom"/>
          </w:tcPr>
          <w:p w:rsidR="008C3408" w:rsidRDefault="008C3408" w:rsidP="008C3408">
            <w:pPr>
              <w:ind w:left="100"/>
              <w:rPr>
                <w:sz w:val="20"/>
                <w:szCs w:val="20"/>
              </w:rPr>
            </w:pPr>
            <w:r>
              <w:rPr>
                <w:rFonts w:eastAsia="Times New Roman"/>
                <w:sz w:val="24"/>
                <w:szCs w:val="24"/>
              </w:rPr>
              <w:t>критического</w:t>
            </w:r>
          </w:p>
        </w:tc>
        <w:tc>
          <w:tcPr>
            <w:tcW w:w="1760" w:type="dxa"/>
            <w:vAlign w:val="bottom"/>
          </w:tcPr>
          <w:p w:rsidR="008C3408" w:rsidRDefault="008C3408" w:rsidP="008C3408">
            <w:pPr>
              <w:ind w:left="400"/>
              <w:rPr>
                <w:sz w:val="20"/>
                <w:szCs w:val="20"/>
              </w:rPr>
            </w:pPr>
            <w:r>
              <w:rPr>
                <w:rFonts w:eastAsia="Times New Roman"/>
                <w:sz w:val="24"/>
                <w:szCs w:val="24"/>
              </w:rPr>
              <w:t>мышления,</w:t>
            </w:r>
          </w:p>
        </w:tc>
        <w:tc>
          <w:tcPr>
            <w:tcW w:w="1180" w:type="dxa"/>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умение</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знания   и/или   осваивать   новые</w:t>
            </w:r>
          </w:p>
        </w:tc>
        <w:tc>
          <w:tcPr>
            <w:tcW w:w="3360" w:type="dxa"/>
            <w:gridSpan w:val="2"/>
            <w:vAlign w:val="bottom"/>
          </w:tcPr>
          <w:p w:rsidR="008C3408" w:rsidRDefault="008C3408" w:rsidP="008C3408">
            <w:pPr>
              <w:ind w:left="100"/>
              <w:rPr>
                <w:sz w:val="20"/>
                <w:szCs w:val="20"/>
              </w:rPr>
            </w:pPr>
            <w:r>
              <w:rPr>
                <w:rFonts w:eastAsia="Times New Roman"/>
                <w:sz w:val="24"/>
                <w:szCs w:val="24"/>
              </w:rPr>
              <w:t>самостоятельно</w:t>
            </w:r>
          </w:p>
        </w:tc>
        <w:tc>
          <w:tcPr>
            <w:tcW w:w="1180" w:type="dxa"/>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мыслить;</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способы действий, достигать более</w:t>
            </w: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продемонстрирована способность на этой</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3"/>
            <w:tcBorders>
              <w:right w:val="single" w:sz="8" w:space="0" w:color="auto"/>
            </w:tcBorders>
            <w:vAlign w:val="bottom"/>
          </w:tcPr>
          <w:p w:rsidR="008C3408" w:rsidRDefault="008C3408" w:rsidP="008C3408">
            <w:pPr>
              <w:ind w:left="80"/>
              <w:rPr>
                <w:sz w:val="20"/>
                <w:szCs w:val="20"/>
              </w:rPr>
            </w:pPr>
            <w:r>
              <w:rPr>
                <w:rFonts w:eastAsia="Times New Roman"/>
                <w:sz w:val="24"/>
                <w:szCs w:val="24"/>
              </w:rPr>
              <w:t>глубокого понимания изученного</w:t>
            </w: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основе приобретать новые знания и/или</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560" w:type="dxa"/>
            <w:vAlign w:val="bottom"/>
          </w:tcPr>
          <w:p w:rsidR="008C3408" w:rsidRDefault="008C3408" w:rsidP="008C3408">
            <w:pPr>
              <w:rPr>
                <w:sz w:val="24"/>
                <w:szCs w:val="24"/>
              </w:rPr>
            </w:pPr>
          </w:p>
        </w:tc>
        <w:tc>
          <w:tcPr>
            <w:tcW w:w="1820" w:type="dxa"/>
            <w:vAlign w:val="bottom"/>
          </w:tcPr>
          <w:p w:rsidR="008C3408" w:rsidRDefault="008C3408" w:rsidP="008C3408">
            <w:pPr>
              <w:rPr>
                <w:sz w:val="24"/>
                <w:szCs w:val="24"/>
              </w:rPr>
            </w:pPr>
          </w:p>
        </w:tc>
        <w:tc>
          <w:tcPr>
            <w:tcW w:w="580" w:type="dxa"/>
            <w:tcBorders>
              <w:right w:val="single" w:sz="8" w:space="0" w:color="auto"/>
            </w:tcBorders>
            <w:vAlign w:val="bottom"/>
          </w:tcPr>
          <w:p w:rsidR="008C3408" w:rsidRDefault="008C3408" w:rsidP="008C3408">
            <w:pPr>
              <w:rPr>
                <w:sz w:val="24"/>
                <w:szCs w:val="24"/>
              </w:rPr>
            </w:pP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осваивать   новые   способы   действий,</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560" w:type="dxa"/>
            <w:vAlign w:val="bottom"/>
          </w:tcPr>
          <w:p w:rsidR="008C3408" w:rsidRDefault="008C3408" w:rsidP="008C3408">
            <w:pPr>
              <w:rPr>
                <w:sz w:val="24"/>
                <w:szCs w:val="24"/>
              </w:rPr>
            </w:pPr>
          </w:p>
        </w:tc>
        <w:tc>
          <w:tcPr>
            <w:tcW w:w="1820" w:type="dxa"/>
            <w:vAlign w:val="bottom"/>
          </w:tcPr>
          <w:p w:rsidR="008C3408" w:rsidRDefault="008C3408" w:rsidP="008C3408">
            <w:pPr>
              <w:rPr>
                <w:sz w:val="24"/>
                <w:szCs w:val="24"/>
              </w:rPr>
            </w:pPr>
          </w:p>
        </w:tc>
        <w:tc>
          <w:tcPr>
            <w:tcW w:w="580" w:type="dxa"/>
            <w:tcBorders>
              <w:right w:val="single" w:sz="8" w:space="0" w:color="auto"/>
            </w:tcBorders>
            <w:vAlign w:val="bottom"/>
          </w:tcPr>
          <w:p w:rsidR="008C3408" w:rsidRDefault="008C3408" w:rsidP="008C3408">
            <w:pPr>
              <w:rPr>
                <w:sz w:val="24"/>
                <w:szCs w:val="24"/>
              </w:rPr>
            </w:pPr>
          </w:p>
        </w:tc>
        <w:tc>
          <w:tcPr>
            <w:tcW w:w="454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достигать  более  глубокого  понимания</w:t>
            </w:r>
          </w:p>
        </w:tc>
      </w:tr>
      <w:tr w:rsidR="008C3408" w:rsidTr="008C3408">
        <w:trPr>
          <w:trHeight w:val="28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560" w:type="dxa"/>
            <w:vAlign w:val="bottom"/>
          </w:tcPr>
          <w:p w:rsidR="008C3408" w:rsidRDefault="008C3408" w:rsidP="008C3408">
            <w:pPr>
              <w:rPr>
                <w:sz w:val="24"/>
                <w:szCs w:val="24"/>
              </w:rPr>
            </w:pPr>
          </w:p>
        </w:tc>
        <w:tc>
          <w:tcPr>
            <w:tcW w:w="1820" w:type="dxa"/>
            <w:vAlign w:val="bottom"/>
          </w:tcPr>
          <w:p w:rsidR="008C3408" w:rsidRDefault="008C3408" w:rsidP="008C3408">
            <w:pPr>
              <w:rPr>
                <w:sz w:val="24"/>
                <w:szCs w:val="24"/>
              </w:rPr>
            </w:pPr>
          </w:p>
        </w:tc>
        <w:tc>
          <w:tcPr>
            <w:tcW w:w="580" w:type="dxa"/>
            <w:tcBorders>
              <w:right w:val="single" w:sz="8" w:space="0" w:color="auto"/>
            </w:tcBorders>
            <w:vAlign w:val="bottom"/>
          </w:tcPr>
          <w:p w:rsidR="008C3408" w:rsidRDefault="008C3408" w:rsidP="008C3408">
            <w:pPr>
              <w:rPr>
                <w:sz w:val="24"/>
                <w:szCs w:val="24"/>
              </w:rPr>
            </w:pPr>
          </w:p>
        </w:tc>
        <w:tc>
          <w:tcPr>
            <w:tcW w:w="1600" w:type="dxa"/>
            <w:vAlign w:val="bottom"/>
          </w:tcPr>
          <w:p w:rsidR="008C3408" w:rsidRDefault="008C3408" w:rsidP="008C3408">
            <w:pPr>
              <w:ind w:left="100"/>
              <w:rPr>
                <w:sz w:val="20"/>
                <w:szCs w:val="20"/>
              </w:rPr>
            </w:pPr>
            <w:r>
              <w:rPr>
                <w:rFonts w:eastAsia="Times New Roman"/>
                <w:sz w:val="24"/>
                <w:szCs w:val="24"/>
              </w:rPr>
              <w:t>проблемы</w:t>
            </w:r>
          </w:p>
        </w:tc>
        <w:tc>
          <w:tcPr>
            <w:tcW w:w="1760" w:type="dxa"/>
            <w:vAlign w:val="bottom"/>
          </w:tcPr>
          <w:p w:rsidR="008C3408" w:rsidRDefault="008C3408" w:rsidP="008C3408">
            <w:pPr>
              <w:rPr>
                <w:sz w:val="24"/>
                <w:szCs w:val="24"/>
              </w:rPr>
            </w:pPr>
          </w:p>
        </w:tc>
        <w:tc>
          <w:tcPr>
            <w:tcW w:w="1180" w:type="dxa"/>
            <w:tcBorders>
              <w:right w:val="single" w:sz="8" w:space="0" w:color="auto"/>
            </w:tcBorders>
            <w:vAlign w:val="bottom"/>
          </w:tcPr>
          <w:p w:rsidR="008C3408" w:rsidRDefault="008C3408" w:rsidP="008C3408">
            <w:pPr>
              <w:rPr>
                <w:sz w:val="24"/>
                <w:szCs w:val="24"/>
              </w:rPr>
            </w:pPr>
          </w:p>
        </w:tc>
      </w:tr>
    </w:tbl>
    <w:p w:rsidR="008C3408" w:rsidRDefault="008C3408" w:rsidP="008C3408">
      <w:pPr>
        <w:sectPr w:rsidR="008C3408">
          <w:pgSz w:w="11920" w:h="16841"/>
          <w:pgMar w:top="1063" w:right="391" w:bottom="1440" w:left="480" w:header="0" w:footer="0" w:gutter="0"/>
          <w:cols w:space="720" w:equalWidth="0">
            <w:col w:w="11040"/>
          </w:cols>
        </w:sect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80"/>
        <w:gridCol w:w="640"/>
        <w:gridCol w:w="1040"/>
        <w:gridCol w:w="1160"/>
        <w:gridCol w:w="340"/>
        <w:gridCol w:w="1100"/>
        <w:gridCol w:w="460"/>
        <w:gridCol w:w="900"/>
        <w:gridCol w:w="460"/>
        <w:gridCol w:w="1100"/>
        <w:gridCol w:w="500"/>
      </w:tblGrid>
      <w:tr w:rsidR="008C3408" w:rsidTr="008C3408">
        <w:trPr>
          <w:trHeight w:val="276"/>
        </w:trPr>
        <w:tc>
          <w:tcPr>
            <w:tcW w:w="2560" w:type="dxa"/>
            <w:tcBorders>
              <w:top w:val="single" w:sz="8" w:space="0" w:color="auto"/>
              <w:left w:val="single" w:sz="8" w:space="0" w:color="auto"/>
              <w:right w:val="single" w:sz="8" w:space="0" w:color="auto"/>
            </w:tcBorders>
            <w:vAlign w:val="bottom"/>
          </w:tcPr>
          <w:p w:rsidR="008C3408" w:rsidRDefault="008C3408" w:rsidP="008C3408">
            <w:pPr>
              <w:ind w:left="200"/>
              <w:rPr>
                <w:sz w:val="20"/>
                <w:szCs w:val="20"/>
              </w:rPr>
            </w:pPr>
            <w:r>
              <w:rPr>
                <w:rFonts w:eastAsia="Times New Roman"/>
                <w:sz w:val="24"/>
                <w:szCs w:val="24"/>
              </w:rPr>
              <w:lastRenderedPageBreak/>
              <w:t>Знание предмета</w:t>
            </w:r>
          </w:p>
        </w:tc>
        <w:tc>
          <w:tcPr>
            <w:tcW w:w="2460" w:type="dxa"/>
            <w:gridSpan w:val="3"/>
            <w:tcBorders>
              <w:top w:val="single" w:sz="8" w:space="0" w:color="auto"/>
            </w:tcBorders>
            <w:vAlign w:val="bottom"/>
          </w:tcPr>
          <w:p w:rsidR="008C3408" w:rsidRDefault="008C3408" w:rsidP="008C3408">
            <w:pPr>
              <w:ind w:left="180"/>
              <w:rPr>
                <w:sz w:val="20"/>
                <w:szCs w:val="20"/>
              </w:rPr>
            </w:pPr>
            <w:r>
              <w:rPr>
                <w:rFonts w:eastAsia="Times New Roman"/>
                <w:sz w:val="24"/>
                <w:szCs w:val="24"/>
              </w:rPr>
              <w:t>Продемонстрировано</w:t>
            </w:r>
          </w:p>
        </w:tc>
        <w:tc>
          <w:tcPr>
            <w:tcW w:w="1500" w:type="dxa"/>
            <w:gridSpan w:val="2"/>
            <w:tcBorders>
              <w:top w:val="single" w:sz="8" w:space="0" w:color="auto"/>
              <w:right w:val="single" w:sz="8" w:space="0" w:color="auto"/>
            </w:tcBorders>
            <w:vAlign w:val="bottom"/>
          </w:tcPr>
          <w:p w:rsidR="008C3408" w:rsidRDefault="008C3408" w:rsidP="008C3408">
            <w:pPr>
              <w:jc w:val="right"/>
              <w:rPr>
                <w:sz w:val="20"/>
                <w:szCs w:val="20"/>
              </w:rPr>
            </w:pPr>
            <w:r>
              <w:rPr>
                <w:rFonts w:eastAsia="Times New Roman"/>
                <w:sz w:val="24"/>
                <w:szCs w:val="24"/>
              </w:rPr>
              <w:t>понимание</w:t>
            </w:r>
          </w:p>
        </w:tc>
        <w:tc>
          <w:tcPr>
            <w:tcW w:w="2460" w:type="dxa"/>
            <w:gridSpan w:val="3"/>
            <w:tcBorders>
              <w:top w:val="single" w:sz="8" w:space="0" w:color="auto"/>
            </w:tcBorders>
            <w:vAlign w:val="bottom"/>
          </w:tcPr>
          <w:p w:rsidR="008C3408" w:rsidRDefault="008C3408" w:rsidP="008C3408">
            <w:pPr>
              <w:ind w:left="200"/>
              <w:rPr>
                <w:sz w:val="20"/>
                <w:szCs w:val="20"/>
              </w:rPr>
            </w:pPr>
            <w:r>
              <w:rPr>
                <w:rFonts w:eastAsia="Times New Roman"/>
                <w:sz w:val="24"/>
                <w:szCs w:val="24"/>
              </w:rPr>
              <w:t>Продемонстрировано</w:t>
            </w:r>
          </w:p>
        </w:tc>
        <w:tc>
          <w:tcPr>
            <w:tcW w:w="460" w:type="dxa"/>
            <w:tcBorders>
              <w:top w:val="single" w:sz="8" w:space="0" w:color="auto"/>
            </w:tcBorders>
            <w:vAlign w:val="bottom"/>
          </w:tcPr>
          <w:p w:rsidR="008C3408" w:rsidRDefault="008C3408" w:rsidP="008C3408">
            <w:pPr>
              <w:rPr>
                <w:sz w:val="23"/>
                <w:szCs w:val="23"/>
              </w:rPr>
            </w:pPr>
          </w:p>
        </w:tc>
        <w:tc>
          <w:tcPr>
            <w:tcW w:w="1600" w:type="dxa"/>
            <w:gridSpan w:val="2"/>
            <w:tcBorders>
              <w:top w:val="single" w:sz="8" w:space="0" w:color="auto"/>
              <w:right w:val="single" w:sz="8" w:space="0" w:color="auto"/>
            </w:tcBorders>
            <w:vAlign w:val="bottom"/>
          </w:tcPr>
          <w:p w:rsidR="008C3408" w:rsidRDefault="008C3408" w:rsidP="008C3408">
            <w:pPr>
              <w:jc w:val="right"/>
              <w:rPr>
                <w:sz w:val="20"/>
                <w:szCs w:val="20"/>
              </w:rPr>
            </w:pPr>
            <w:r>
              <w:rPr>
                <w:rFonts w:eastAsia="Times New Roman"/>
                <w:sz w:val="24"/>
                <w:szCs w:val="24"/>
              </w:rPr>
              <w:t>свободное</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содержания выполненной работы. В</w:t>
            </w:r>
          </w:p>
        </w:tc>
        <w:tc>
          <w:tcPr>
            <w:tcW w:w="1100" w:type="dxa"/>
            <w:vAlign w:val="bottom"/>
          </w:tcPr>
          <w:p w:rsidR="008C3408" w:rsidRDefault="008C3408" w:rsidP="008C3408">
            <w:pPr>
              <w:ind w:left="100"/>
              <w:rPr>
                <w:sz w:val="20"/>
                <w:szCs w:val="20"/>
              </w:rPr>
            </w:pPr>
            <w:r>
              <w:rPr>
                <w:rFonts w:eastAsia="Times New Roman"/>
                <w:sz w:val="24"/>
                <w:szCs w:val="24"/>
              </w:rPr>
              <w:t>владение</w:t>
            </w:r>
          </w:p>
        </w:tc>
        <w:tc>
          <w:tcPr>
            <w:tcW w:w="460" w:type="dxa"/>
            <w:vAlign w:val="bottom"/>
          </w:tcPr>
          <w:p w:rsidR="008C3408" w:rsidRDefault="008C3408" w:rsidP="008C3408">
            <w:pPr>
              <w:rPr>
                <w:sz w:val="24"/>
                <w:szCs w:val="24"/>
              </w:rPr>
            </w:pPr>
          </w:p>
        </w:tc>
        <w:tc>
          <w:tcPr>
            <w:tcW w:w="1360" w:type="dxa"/>
            <w:gridSpan w:val="2"/>
            <w:vAlign w:val="bottom"/>
          </w:tcPr>
          <w:p w:rsidR="008C3408" w:rsidRDefault="008C3408" w:rsidP="008C3408">
            <w:pPr>
              <w:ind w:left="60"/>
              <w:rPr>
                <w:sz w:val="20"/>
                <w:szCs w:val="20"/>
              </w:rPr>
            </w:pPr>
            <w:r>
              <w:rPr>
                <w:rFonts w:eastAsia="Times New Roman"/>
                <w:sz w:val="24"/>
                <w:szCs w:val="24"/>
              </w:rPr>
              <w:t>предметом</w:t>
            </w:r>
          </w:p>
        </w:tc>
        <w:tc>
          <w:tcPr>
            <w:tcW w:w="16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проектной</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работе и в ответах на вопросы по</w:t>
            </w:r>
          </w:p>
        </w:tc>
        <w:tc>
          <w:tcPr>
            <w:tcW w:w="4020" w:type="dxa"/>
            <w:gridSpan w:val="5"/>
            <w:vAlign w:val="bottom"/>
          </w:tcPr>
          <w:p w:rsidR="008C3408" w:rsidRDefault="008C3408" w:rsidP="008C3408">
            <w:pPr>
              <w:ind w:left="100"/>
              <w:rPr>
                <w:sz w:val="20"/>
                <w:szCs w:val="20"/>
              </w:rPr>
            </w:pPr>
            <w:r>
              <w:rPr>
                <w:rFonts w:eastAsia="Times New Roman"/>
                <w:sz w:val="24"/>
                <w:szCs w:val="24"/>
              </w:rPr>
              <w:t>деятельности. Ошибки отсутствуют</w:t>
            </w: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420" w:type="dxa"/>
            <w:gridSpan w:val="2"/>
            <w:vAlign w:val="bottom"/>
          </w:tcPr>
          <w:p w:rsidR="008C3408" w:rsidRDefault="008C3408" w:rsidP="008C3408">
            <w:pPr>
              <w:ind w:left="80"/>
              <w:rPr>
                <w:sz w:val="20"/>
                <w:szCs w:val="20"/>
              </w:rPr>
            </w:pPr>
            <w:r>
              <w:rPr>
                <w:rFonts w:eastAsia="Times New Roman"/>
                <w:sz w:val="24"/>
                <w:szCs w:val="24"/>
              </w:rPr>
              <w:t>содержанию</w:t>
            </w:r>
          </w:p>
        </w:tc>
        <w:tc>
          <w:tcPr>
            <w:tcW w:w="1040" w:type="dxa"/>
            <w:vAlign w:val="bottom"/>
          </w:tcPr>
          <w:p w:rsidR="008C3408" w:rsidRDefault="008C3408" w:rsidP="008C3408">
            <w:pPr>
              <w:jc w:val="right"/>
              <w:rPr>
                <w:sz w:val="20"/>
                <w:szCs w:val="20"/>
              </w:rPr>
            </w:pPr>
            <w:r>
              <w:rPr>
                <w:rFonts w:eastAsia="Times New Roman"/>
                <w:sz w:val="24"/>
                <w:szCs w:val="24"/>
              </w:rPr>
              <w:t>работы</w:t>
            </w:r>
          </w:p>
        </w:tc>
        <w:tc>
          <w:tcPr>
            <w:tcW w:w="15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отсутствуют</w:t>
            </w: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2460" w:type="dxa"/>
            <w:gridSpan w:val="3"/>
            <w:vAlign w:val="bottom"/>
          </w:tcPr>
          <w:p w:rsidR="008C3408" w:rsidRDefault="008C3408" w:rsidP="008C3408">
            <w:pPr>
              <w:ind w:left="80"/>
              <w:rPr>
                <w:sz w:val="20"/>
                <w:szCs w:val="20"/>
              </w:rPr>
            </w:pPr>
            <w:r>
              <w:rPr>
                <w:rFonts w:eastAsia="Times New Roman"/>
                <w:sz w:val="24"/>
                <w:szCs w:val="24"/>
              </w:rPr>
              <w:t>грубые ошибки</w:t>
            </w:r>
          </w:p>
        </w:tc>
        <w:tc>
          <w:tcPr>
            <w:tcW w:w="1160" w:type="dxa"/>
            <w:vAlign w:val="bottom"/>
          </w:tcPr>
          <w:p w:rsidR="008C3408" w:rsidRDefault="008C3408" w:rsidP="008C3408">
            <w:pPr>
              <w:rPr>
                <w:sz w:val="24"/>
                <w:szCs w:val="24"/>
              </w:rPr>
            </w:pPr>
          </w:p>
        </w:tc>
        <w:tc>
          <w:tcPr>
            <w:tcW w:w="340" w:type="dxa"/>
            <w:tcBorders>
              <w:right w:val="single" w:sz="8" w:space="0" w:color="auto"/>
            </w:tcBorders>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1332"/>
        </w:trPr>
        <w:tc>
          <w:tcPr>
            <w:tcW w:w="2560" w:type="dxa"/>
            <w:tcBorders>
              <w:left w:val="single" w:sz="8" w:space="0" w:color="auto"/>
              <w:bottom w:val="single" w:sz="8" w:space="0" w:color="auto"/>
              <w:right w:val="single" w:sz="8" w:space="0" w:color="auto"/>
            </w:tcBorders>
            <w:vAlign w:val="bottom"/>
          </w:tcPr>
          <w:p w:rsidR="008C3408" w:rsidRDefault="008C3408" w:rsidP="008C3408">
            <w:pPr>
              <w:rPr>
                <w:sz w:val="24"/>
                <w:szCs w:val="24"/>
              </w:rPr>
            </w:pPr>
          </w:p>
        </w:tc>
        <w:tc>
          <w:tcPr>
            <w:tcW w:w="2460" w:type="dxa"/>
            <w:gridSpan w:val="3"/>
            <w:tcBorders>
              <w:bottom w:val="single" w:sz="8" w:space="0" w:color="auto"/>
            </w:tcBorders>
            <w:vAlign w:val="bottom"/>
          </w:tcPr>
          <w:p w:rsidR="008C3408" w:rsidRDefault="008C3408" w:rsidP="008C3408">
            <w:pPr>
              <w:rPr>
                <w:sz w:val="24"/>
                <w:szCs w:val="24"/>
              </w:rPr>
            </w:pPr>
          </w:p>
        </w:tc>
        <w:tc>
          <w:tcPr>
            <w:tcW w:w="1500" w:type="dxa"/>
            <w:gridSpan w:val="2"/>
            <w:tcBorders>
              <w:bottom w:val="single" w:sz="8" w:space="0" w:color="auto"/>
              <w:right w:val="single" w:sz="8" w:space="0" w:color="auto"/>
            </w:tcBorders>
            <w:vAlign w:val="bottom"/>
          </w:tcPr>
          <w:p w:rsidR="008C3408" w:rsidRDefault="008C3408" w:rsidP="008C3408">
            <w:pPr>
              <w:rPr>
                <w:sz w:val="24"/>
                <w:szCs w:val="24"/>
              </w:rPr>
            </w:pPr>
          </w:p>
        </w:tc>
        <w:tc>
          <w:tcPr>
            <w:tcW w:w="1100" w:type="dxa"/>
            <w:tcBorders>
              <w:bottom w:val="single" w:sz="8" w:space="0" w:color="auto"/>
            </w:tcBorders>
            <w:vAlign w:val="bottom"/>
          </w:tcPr>
          <w:p w:rsidR="008C3408" w:rsidRDefault="008C3408" w:rsidP="008C3408">
            <w:pPr>
              <w:rPr>
                <w:sz w:val="24"/>
                <w:szCs w:val="24"/>
              </w:rPr>
            </w:pPr>
          </w:p>
        </w:tc>
        <w:tc>
          <w:tcPr>
            <w:tcW w:w="1360" w:type="dxa"/>
            <w:gridSpan w:val="2"/>
            <w:tcBorders>
              <w:bottom w:val="single" w:sz="8" w:space="0" w:color="auto"/>
            </w:tcBorders>
            <w:vAlign w:val="bottom"/>
          </w:tcPr>
          <w:p w:rsidR="008C3408" w:rsidRDefault="008C3408" w:rsidP="008C3408">
            <w:pPr>
              <w:rPr>
                <w:sz w:val="24"/>
                <w:szCs w:val="24"/>
              </w:rPr>
            </w:pPr>
          </w:p>
        </w:tc>
        <w:tc>
          <w:tcPr>
            <w:tcW w:w="1560" w:type="dxa"/>
            <w:gridSpan w:val="2"/>
            <w:tcBorders>
              <w:bottom w:val="single" w:sz="8" w:space="0" w:color="auto"/>
            </w:tcBorders>
            <w:vAlign w:val="bottom"/>
          </w:tcPr>
          <w:p w:rsidR="008C3408" w:rsidRDefault="008C3408" w:rsidP="008C3408">
            <w:pPr>
              <w:rPr>
                <w:sz w:val="24"/>
                <w:szCs w:val="24"/>
              </w:rPr>
            </w:pPr>
          </w:p>
        </w:tc>
        <w:tc>
          <w:tcPr>
            <w:tcW w:w="500" w:type="dxa"/>
            <w:tcBorders>
              <w:bottom w:val="single" w:sz="8" w:space="0" w:color="auto"/>
              <w:right w:val="single" w:sz="8" w:space="0" w:color="auto"/>
            </w:tcBorders>
            <w:vAlign w:val="bottom"/>
          </w:tcPr>
          <w:p w:rsidR="008C3408" w:rsidRDefault="008C3408" w:rsidP="008C3408">
            <w:pPr>
              <w:rPr>
                <w:sz w:val="24"/>
                <w:szCs w:val="24"/>
              </w:rPr>
            </w:pPr>
          </w:p>
        </w:tc>
      </w:tr>
      <w:tr w:rsidR="008C3408" w:rsidTr="008C3408">
        <w:trPr>
          <w:trHeight w:val="256"/>
        </w:trPr>
        <w:tc>
          <w:tcPr>
            <w:tcW w:w="2560" w:type="dxa"/>
            <w:tcBorders>
              <w:left w:val="single" w:sz="8" w:space="0" w:color="auto"/>
              <w:right w:val="single" w:sz="8" w:space="0" w:color="auto"/>
            </w:tcBorders>
            <w:vAlign w:val="bottom"/>
          </w:tcPr>
          <w:p w:rsidR="008C3408" w:rsidRDefault="008C3408" w:rsidP="008C3408">
            <w:pPr>
              <w:spacing w:line="256" w:lineRule="exact"/>
              <w:ind w:left="200"/>
              <w:rPr>
                <w:sz w:val="20"/>
                <w:szCs w:val="20"/>
              </w:rPr>
            </w:pPr>
            <w:r>
              <w:rPr>
                <w:rFonts w:eastAsia="Times New Roman"/>
                <w:sz w:val="24"/>
                <w:szCs w:val="24"/>
              </w:rPr>
              <w:t>Регулятивные</w:t>
            </w:r>
          </w:p>
        </w:tc>
        <w:tc>
          <w:tcPr>
            <w:tcW w:w="2460" w:type="dxa"/>
            <w:gridSpan w:val="3"/>
            <w:vAlign w:val="bottom"/>
          </w:tcPr>
          <w:p w:rsidR="008C3408" w:rsidRDefault="008C3408" w:rsidP="008C3408">
            <w:pPr>
              <w:spacing w:line="256" w:lineRule="exact"/>
              <w:ind w:left="180"/>
              <w:rPr>
                <w:sz w:val="20"/>
                <w:szCs w:val="20"/>
              </w:rPr>
            </w:pPr>
            <w:r>
              <w:rPr>
                <w:rFonts w:eastAsia="Times New Roman"/>
                <w:sz w:val="24"/>
                <w:szCs w:val="24"/>
              </w:rPr>
              <w:t>Продемонстрированы</w:t>
            </w:r>
          </w:p>
        </w:tc>
        <w:tc>
          <w:tcPr>
            <w:tcW w:w="1500" w:type="dxa"/>
            <w:gridSpan w:val="2"/>
            <w:tcBorders>
              <w:right w:val="single" w:sz="8" w:space="0" w:color="auto"/>
            </w:tcBorders>
            <w:vAlign w:val="bottom"/>
          </w:tcPr>
          <w:p w:rsidR="008C3408" w:rsidRDefault="008C3408" w:rsidP="008C3408">
            <w:pPr>
              <w:spacing w:line="256" w:lineRule="exact"/>
              <w:jc w:val="right"/>
              <w:rPr>
                <w:sz w:val="20"/>
                <w:szCs w:val="20"/>
              </w:rPr>
            </w:pPr>
            <w:r>
              <w:rPr>
                <w:rFonts w:eastAsia="Times New Roman"/>
                <w:sz w:val="24"/>
                <w:szCs w:val="24"/>
              </w:rPr>
              <w:t>навыки</w:t>
            </w:r>
          </w:p>
        </w:tc>
        <w:tc>
          <w:tcPr>
            <w:tcW w:w="1100" w:type="dxa"/>
            <w:vAlign w:val="bottom"/>
          </w:tcPr>
          <w:p w:rsidR="008C3408" w:rsidRDefault="008C3408" w:rsidP="008C3408">
            <w:pPr>
              <w:spacing w:line="256" w:lineRule="exact"/>
              <w:ind w:left="200"/>
              <w:rPr>
                <w:sz w:val="20"/>
                <w:szCs w:val="20"/>
              </w:rPr>
            </w:pPr>
            <w:r>
              <w:rPr>
                <w:rFonts w:eastAsia="Times New Roman"/>
                <w:sz w:val="24"/>
                <w:szCs w:val="24"/>
              </w:rPr>
              <w:t>Работа</w:t>
            </w:r>
          </w:p>
        </w:tc>
        <w:tc>
          <w:tcPr>
            <w:tcW w:w="1360" w:type="dxa"/>
            <w:gridSpan w:val="2"/>
            <w:vAlign w:val="bottom"/>
          </w:tcPr>
          <w:p w:rsidR="008C3408" w:rsidRDefault="008C3408" w:rsidP="008C3408">
            <w:pPr>
              <w:spacing w:line="256" w:lineRule="exact"/>
              <w:ind w:left="80"/>
              <w:rPr>
                <w:sz w:val="20"/>
                <w:szCs w:val="20"/>
              </w:rPr>
            </w:pPr>
            <w:r>
              <w:rPr>
                <w:rFonts w:eastAsia="Times New Roman"/>
                <w:sz w:val="24"/>
                <w:szCs w:val="24"/>
              </w:rPr>
              <w:t>тщательно</w:t>
            </w:r>
          </w:p>
        </w:tc>
        <w:tc>
          <w:tcPr>
            <w:tcW w:w="1560" w:type="dxa"/>
            <w:gridSpan w:val="2"/>
            <w:vAlign w:val="bottom"/>
          </w:tcPr>
          <w:p w:rsidR="008C3408" w:rsidRDefault="008C3408" w:rsidP="008C3408">
            <w:pPr>
              <w:spacing w:line="256" w:lineRule="exact"/>
              <w:jc w:val="right"/>
              <w:rPr>
                <w:sz w:val="20"/>
                <w:szCs w:val="20"/>
              </w:rPr>
            </w:pPr>
            <w:r>
              <w:rPr>
                <w:rFonts w:eastAsia="Times New Roman"/>
                <w:sz w:val="24"/>
                <w:szCs w:val="24"/>
              </w:rPr>
              <w:t>спланирована</w:t>
            </w:r>
          </w:p>
        </w:tc>
        <w:tc>
          <w:tcPr>
            <w:tcW w:w="500" w:type="dxa"/>
            <w:tcBorders>
              <w:right w:val="single" w:sz="8" w:space="0" w:color="auto"/>
            </w:tcBorders>
            <w:vAlign w:val="bottom"/>
          </w:tcPr>
          <w:p w:rsidR="008C3408" w:rsidRDefault="008C3408" w:rsidP="008C3408">
            <w:pPr>
              <w:spacing w:line="256" w:lineRule="exact"/>
              <w:jc w:val="right"/>
              <w:rPr>
                <w:sz w:val="20"/>
                <w:szCs w:val="20"/>
              </w:rPr>
            </w:pPr>
            <w:r>
              <w:rPr>
                <w:rFonts w:eastAsia="Times New Roman"/>
                <w:sz w:val="24"/>
                <w:szCs w:val="24"/>
              </w:rPr>
              <w:t>и</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ind w:left="100"/>
              <w:rPr>
                <w:sz w:val="20"/>
                <w:szCs w:val="20"/>
              </w:rPr>
            </w:pPr>
            <w:r>
              <w:rPr>
                <w:rFonts w:eastAsia="Times New Roman"/>
                <w:sz w:val="24"/>
                <w:szCs w:val="24"/>
              </w:rPr>
              <w:t>действия</w:t>
            </w: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определения  темы  и  планирования</w:t>
            </w:r>
          </w:p>
        </w:tc>
        <w:tc>
          <w:tcPr>
            <w:tcW w:w="2460" w:type="dxa"/>
            <w:gridSpan w:val="3"/>
            <w:vAlign w:val="bottom"/>
          </w:tcPr>
          <w:p w:rsidR="008C3408" w:rsidRDefault="008C3408" w:rsidP="008C3408">
            <w:pPr>
              <w:ind w:left="100"/>
              <w:rPr>
                <w:sz w:val="20"/>
                <w:szCs w:val="20"/>
              </w:rPr>
            </w:pPr>
            <w:r>
              <w:rPr>
                <w:rFonts w:eastAsia="Times New Roman"/>
                <w:sz w:val="24"/>
                <w:szCs w:val="24"/>
              </w:rPr>
              <w:t>последовательно</w:t>
            </w:r>
          </w:p>
        </w:tc>
        <w:tc>
          <w:tcPr>
            <w:tcW w:w="460" w:type="dxa"/>
            <w:vAlign w:val="bottom"/>
          </w:tcPr>
          <w:p w:rsidR="008C3408" w:rsidRDefault="008C3408" w:rsidP="008C3408">
            <w:pPr>
              <w:rPr>
                <w:sz w:val="24"/>
                <w:szCs w:val="24"/>
              </w:rPr>
            </w:pPr>
          </w:p>
        </w:tc>
        <w:tc>
          <w:tcPr>
            <w:tcW w:w="16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реализована,</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работы. Работа доведена до конца и</w:t>
            </w:r>
          </w:p>
        </w:tc>
        <w:tc>
          <w:tcPr>
            <w:tcW w:w="1560" w:type="dxa"/>
            <w:gridSpan w:val="2"/>
            <w:vAlign w:val="bottom"/>
          </w:tcPr>
          <w:p w:rsidR="008C3408" w:rsidRDefault="008C3408" w:rsidP="008C3408">
            <w:pPr>
              <w:ind w:left="100"/>
              <w:rPr>
                <w:sz w:val="20"/>
                <w:szCs w:val="20"/>
              </w:rPr>
            </w:pPr>
            <w:r>
              <w:rPr>
                <w:rFonts w:eastAsia="Times New Roman"/>
                <w:sz w:val="24"/>
                <w:szCs w:val="24"/>
              </w:rPr>
              <w:t>своевременно</w:t>
            </w:r>
          </w:p>
        </w:tc>
        <w:tc>
          <w:tcPr>
            <w:tcW w:w="2460" w:type="dxa"/>
            <w:gridSpan w:val="3"/>
            <w:vAlign w:val="bottom"/>
          </w:tcPr>
          <w:p w:rsidR="008C3408" w:rsidRDefault="008C3408" w:rsidP="008C3408">
            <w:pPr>
              <w:ind w:right="600"/>
              <w:jc w:val="right"/>
              <w:rPr>
                <w:sz w:val="20"/>
                <w:szCs w:val="20"/>
              </w:rPr>
            </w:pPr>
            <w:r>
              <w:rPr>
                <w:rFonts w:eastAsia="Times New Roman"/>
                <w:sz w:val="24"/>
                <w:szCs w:val="24"/>
              </w:rPr>
              <w:t>пройдены</w:t>
            </w:r>
          </w:p>
        </w:tc>
        <w:tc>
          <w:tcPr>
            <w:tcW w:w="50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все</w:t>
            </w:r>
          </w:p>
        </w:tc>
      </w:tr>
      <w:tr w:rsidR="008C3408" w:rsidTr="008C3408">
        <w:trPr>
          <w:trHeight w:val="277"/>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представлена  комиссии;  некоторые</w:t>
            </w:r>
          </w:p>
        </w:tc>
        <w:tc>
          <w:tcPr>
            <w:tcW w:w="1560" w:type="dxa"/>
            <w:gridSpan w:val="2"/>
            <w:vAlign w:val="bottom"/>
          </w:tcPr>
          <w:p w:rsidR="008C3408" w:rsidRDefault="008C3408" w:rsidP="008C3408">
            <w:pPr>
              <w:ind w:left="100"/>
              <w:rPr>
                <w:sz w:val="20"/>
                <w:szCs w:val="20"/>
              </w:rPr>
            </w:pPr>
            <w:r>
              <w:rPr>
                <w:rFonts w:eastAsia="Times New Roman"/>
                <w:sz w:val="24"/>
                <w:szCs w:val="24"/>
              </w:rPr>
              <w:t>необходимые</w:t>
            </w:r>
          </w:p>
        </w:tc>
        <w:tc>
          <w:tcPr>
            <w:tcW w:w="900" w:type="dxa"/>
            <w:vAlign w:val="bottom"/>
          </w:tcPr>
          <w:p w:rsidR="008C3408" w:rsidRDefault="008C3408" w:rsidP="008C3408">
            <w:pPr>
              <w:ind w:left="240"/>
              <w:rPr>
                <w:sz w:val="20"/>
                <w:szCs w:val="20"/>
              </w:rPr>
            </w:pPr>
            <w:r>
              <w:rPr>
                <w:rFonts w:eastAsia="Times New Roman"/>
                <w:sz w:val="24"/>
                <w:szCs w:val="24"/>
              </w:rPr>
              <w:t>этапы</w:t>
            </w:r>
          </w:p>
        </w:tc>
        <w:tc>
          <w:tcPr>
            <w:tcW w:w="1560" w:type="dxa"/>
            <w:gridSpan w:val="2"/>
            <w:vAlign w:val="bottom"/>
          </w:tcPr>
          <w:p w:rsidR="008C3408" w:rsidRDefault="008C3408" w:rsidP="008C3408">
            <w:pPr>
              <w:jc w:val="right"/>
              <w:rPr>
                <w:sz w:val="20"/>
                <w:szCs w:val="20"/>
              </w:rPr>
            </w:pPr>
            <w:r>
              <w:rPr>
                <w:rFonts w:eastAsia="Times New Roman"/>
                <w:sz w:val="24"/>
                <w:szCs w:val="24"/>
              </w:rPr>
              <w:t>обсуждения</w:t>
            </w:r>
          </w:p>
        </w:tc>
        <w:tc>
          <w:tcPr>
            <w:tcW w:w="50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и</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этапы выполнялись под контролем</w:t>
            </w:r>
          </w:p>
        </w:tc>
        <w:tc>
          <w:tcPr>
            <w:tcW w:w="452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представления.  Контроль  и  коррекция</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и при поддержке руководителя. При</w:t>
            </w:r>
          </w:p>
        </w:tc>
        <w:tc>
          <w:tcPr>
            <w:tcW w:w="4020" w:type="dxa"/>
            <w:gridSpan w:val="5"/>
            <w:vAlign w:val="bottom"/>
          </w:tcPr>
          <w:p w:rsidR="008C3408" w:rsidRDefault="008C3408" w:rsidP="008C3408">
            <w:pPr>
              <w:ind w:left="100"/>
              <w:rPr>
                <w:sz w:val="20"/>
                <w:szCs w:val="20"/>
              </w:rPr>
            </w:pPr>
            <w:r>
              <w:rPr>
                <w:rFonts w:eastAsia="Times New Roman"/>
                <w:sz w:val="24"/>
                <w:szCs w:val="24"/>
              </w:rPr>
              <w:t>осуществлялись самостоятельно</w:t>
            </w: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780" w:type="dxa"/>
            <w:vAlign w:val="bottom"/>
          </w:tcPr>
          <w:p w:rsidR="008C3408" w:rsidRDefault="008C3408" w:rsidP="008C3408">
            <w:pPr>
              <w:ind w:left="80"/>
              <w:rPr>
                <w:sz w:val="20"/>
                <w:szCs w:val="20"/>
              </w:rPr>
            </w:pPr>
            <w:r>
              <w:rPr>
                <w:rFonts w:eastAsia="Times New Roman"/>
                <w:sz w:val="24"/>
                <w:szCs w:val="24"/>
              </w:rPr>
              <w:t>этом</w:t>
            </w:r>
          </w:p>
        </w:tc>
        <w:tc>
          <w:tcPr>
            <w:tcW w:w="1680" w:type="dxa"/>
            <w:gridSpan w:val="2"/>
            <w:vAlign w:val="bottom"/>
          </w:tcPr>
          <w:p w:rsidR="008C3408" w:rsidRDefault="008C3408" w:rsidP="008C3408">
            <w:pPr>
              <w:ind w:right="20"/>
              <w:jc w:val="right"/>
              <w:rPr>
                <w:sz w:val="20"/>
                <w:szCs w:val="20"/>
              </w:rPr>
            </w:pPr>
            <w:r>
              <w:rPr>
                <w:rFonts w:eastAsia="Times New Roman"/>
                <w:sz w:val="24"/>
                <w:szCs w:val="24"/>
              </w:rPr>
              <w:t>проявляются</w:t>
            </w:r>
          </w:p>
        </w:tc>
        <w:tc>
          <w:tcPr>
            <w:tcW w:w="15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отдельные</w:t>
            </w: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420" w:type="dxa"/>
            <w:gridSpan w:val="2"/>
            <w:vAlign w:val="bottom"/>
          </w:tcPr>
          <w:p w:rsidR="008C3408" w:rsidRDefault="008C3408" w:rsidP="008C3408">
            <w:pPr>
              <w:ind w:left="80"/>
              <w:rPr>
                <w:sz w:val="20"/>
                <w:szCs w:val="20"/>
              </w:rPr>
            </w:pPr>
            <w:r>
              <w:rPr>
                <w:rFonts w:eastAsia="Times New Roman"/>
                <w:sz w:val="24"/>
                <w:szCs w:val="24"/>
              </w:rPr>
              <w:t>элементы</w:t>
            </w:r>
          </w:p>
        </w:tc>
        <w:tc>
          <w:tcPr>
            <w:tcW w:w="2200" w:type="dxa"/>
            <w:gridSpan w:val="2"/>
            <w:vAlign w:val="bottom"/>
          </w:tcPr>
          <w:p w:rsidR="008C3408" w:rsidRDefault="008C3408" w:rsidP="008C3408">
            <w:pPr>
              <w:ind w:left="360"/>
              <w:rPr>
                <w:sz w:val="20"/>
                <w:szCs w:val="20"/>
              </w:rPr>
            </w:pPr>
            <w:r>
              <w:rPr>
                <w:rFonts w:eastAsia="Times New Roman"/>
                <w:sz w:val="24"/>
                <w:szCs w:val="24"/>
              </w:rPr>
              <w:t>самооценки</w:t>
            </w:r>
          </w:p>
        </w:tc>
        <w:tc>
          <w:tcPr>
            <w:tcW w:w="34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и</w:t>
            </w: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620" w:type="dxa"/>
            <w:gridSpan w:val="4"/>
            <w:vAlign w:val="bottom"/>
          </w:tcPr>
          <w:p w:rsidR="008C3408" w:rsidRDefault="008C3408" w:rsidP="008C3408">
            <w:pPr>
              <w:ind w:left="80"/>
              <w:rPr>
                <w:sz w:val="20"/>
                <w:szCs w:val="20"/>
              </w:rPr>
            </w:pPr>
            <w:r>
              <w:rPr>
                <w:rFonts w:eastAsia="Times New Roman"/>
                <w:sz w:val="24"/>
                <w:szCs w:val="24"/>
              </w:rPr>
              <w:t>самоконтроля обучающегося</w:t>
            </w:r>
          </w:p>
        </w:tc>
        <w:tc>
          <w:tcPr>
            <w:tcW w:w="340" w:type="dxa"/>
            <w:tcBorders>
              <w:right w:val="single" w:sz="8" w:space="0" w:color="auto"/>
            </w:tcBorders>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286"/>
        </w:trPr>
        <w:tc>
          <w:tcPr>
            <w:tcW w:w="2560" w:type="dxa"/>
            <w:tcBorders>
              <w:left w:val="single" w:sz="8" w:space="0" w:color="auto"/>
              <w:bottom w:val="single" w:sz="8" w:space="0" w:color="auto"/>
              <w:right w:val="single" w:sz="8" w:space="0" w:color="auto"/>
            </w:tcBorders>
            <w:vAlign w:val="bottom"/>
          </w:tcPr>
          <w:p w:rsidR="008C3408" w:rsidRDefault="008C3408" w:rsidP="008C3408">
            <w:pPr>
              <w:rPr>
                <w:sz w:val="24"/>
                <w:szCs w:val="24"/>
              </w:rPr>
            </w:pPr>
          </w:p>
        </w:tc>
        <w:tc>
          <w:tcPr>
            <w:tcW w:w="2460" w:type="dxa"/>
            <w:gridSpan w:val="3"/>
            <w:tcBorders>
              <w:bottom w:val="single" w:sz="8" w:space="0" w:color="auto"/>
            </w:tcBorders>
            <w:vAlign w:val="bottom"/>
          </w:tcPr>
          <w:p w:rsidR="008C3408" w:rsidRDefault="008C3408" w:rsidP="008C3408">
            <w:pPr>
              <w:rPr>
                <w:sz w:val="24"/>
                <w:szCs w:val="24"/>
              </w:rPr>
            </w:pPr>
          </w:p>
        </w:tc>
        <w:tc>
          <w:tcPr>
            <w:tcW w:w="1500" w:type="dxa"/>
            <w:gridSpan w:val="2"/>
            <w:tcBorders>
              <w:bottom w:val="single" w:sz="8" w:space="0" w:color="auto"/>
              <w:right w:val="single" w:sz="8" w:space="0" w:color="auto"/>
            </w:tcBorders>
            <w:vAlign w:val="bottom"/>
          </w:tcPr>
          <w:p w:rsidR="008C3408" w:rsidRDefault="008C3408" w:rsidP="008C3408">
            <w:pPr>
              <w:rPr>
                <w:sz w:val="24"/>
                <w:szCs w:val="24"/>
              </w:rPr>
            </w:pPr>
          </w:p>
        </w:tc>
        <w:tc>
          <w:tcPr>
            <w:tcW w:w="4520" w:type="dxa"/>
            <w:gridSpan w:val="6"/>
            <w:tcBorders>
              <w:bottom w:val="single" w:sz="8" w:space="0" w:color="auto"/>
              <w:right w:val="single" w:sz="8" w:space="0" w:color="auto"/>
            </w:tcBorders>
            <w:vAlign w:val="bottom"/>
          </w:tcPr>
          <w:p w:rsidR="008C3408" w:rsidRDefault="008C3408" w:rsidP="008C3408">
            <w:pPr>
              <w:rPr>
                <w:sz w:val="24"/>
                <w:szCs w:val="24"/>
              </w:rPr>
            </w:pPr>
          </w:p>
        </w:tc>
      </w:tr>
      <w:tr w:rsidR="008C3408" w:rsidTr="008C3408">
        <w:trPr>
          <w:trHeight w:val="256"/>
        </w:trPr>
        <w:tc>
          <w:tcPr>
            <w:tcW w:w="2560" w:type="dxa"/>
            <w:tcBorders>
              <w:left w:val="single" w:sz="8" w:space="0" w:color="auto"/>
              <w:right w:val="single" w:sz="8" w:space="0" w:color="auto"/>
            </w:tcBorders>
            <w:vAlign w:val="bottom"/>
          </w:tcPr>
          <w:p w:rsidR="008C3408" w:rsidRDefault="008C3408" w:rsidP="008C3408">
            <w:pPr>
              <w:spacing w:line="256" w:lineRule="exact"/>
              <w:ind w:left="200"/>
              <w:rPr>
                <w:sz w:val="20"/>
                <w:szCs w:val="20"/>
              </w:rPr>
            </w:pPr>
            <w:r>
              <w:rPr>
                <w:rFonts w:eastAsia="Times New Roman"/>
                <w:sz w:val="24"/>
                <w:szCs w:val="24"/>
              </w:rPr>
              <w:t>Коммуникация</w:t>
            </w:r>
          </w:p>
        </w:tc>
        <w:tc>
          <w:tcPr>
            <w:tcW w:w="2460" w:type="dxa"/>
            <w:gridSpan w:val="3"/>
            <w:vAlign w:val="bottom"/>
          </w:tcPr>
          <w:p w:rsidR="008C3408" w:rsidRDefault="008C3408" w:rsidP="008C3408">
            <w:pPr>
              <w:spacing w:line="256" w:lineRule="exact"/>
              <w:ind w:left="180"/>
              <w:rPr>
                <w:sz w:val="20"/>
                <w:szCs w:val="20"/>
              </w:rPr>
            </w:pPr>
            <w:r>
              <w:rPr>
                <w:rFonts w:eastAsia="Times New Roman"/>
                <w:sz w:val="24"/>
                <w:szCs w:val="24"/>
              </w:rPr>
              <w:t>Продемонстрированы</w:t>
            </w:r>
          </w:p>
        </w:tc>
        <w:tc>
          <w:tcPr>
            <w:tcW w:w="1500" w:type="dxa"/>
            <w:gridSpan w:val="2"/>
            <w:tcBorders>
              <w:right w:val="single" w:sz="8" w:space="0" w:color="auto"/>
            </w:tcBorders>
            <w:vAlign w:val="bottom"/>
          </w:tcPr>
          <w:p w:rsidR="008C3408" w:rsidRDefault="008C3408" w:rsidP="008C3408">
            <w:pPr>
              <w:spacing w:line="256" w:lineRule="exact"/>
              <w:jc w:val="right"/>
              <w:rPr>
                <w:sz w:val="20"/>
                <w:szCs w:val="20"/>
              </w:rPr>
            </w:pPr>
            <w:r>
              <w:rPr>
                <w:rFonts w:eastAsia="Times New Roman"/>
                <w:sz w:val="24"/>
                <w:szCs w:val="24"/>
              </w:rPr>
              <w:t>навыки</w:t>
            </w:r>
          </w:p>
        </w:tc>
        <w:tc>
          <w:tcPr>
            <w:tcW w:w="4520" w:type="dxa"/>
            <w:gridSpan w:val="6"/>
            <w:tcBorders>
              <w:right w:val="single" w:sz="8" w:space="0" w:color="auto"/>
            </w:tcBorders>
            <w:vAlign w:val="bottom"/>
          </w:tcPr>
          <w:p w:rsidR="008C3408" w:rsidRDefault="008C3408" w:rsidP="008C3408">
            <w:pPr>
              <w:spacing w:line="256" w:lineRule="exact"/>
              <w:jc w:val="right"/>
              <w:rPr>
                <w:sz w:val="20"/>
                <w:szCs w:val="20"/>
              </w:rPr>
            </w:pPr>
            <w:r>
              <w:rPr>
                <w:rFonts w:eastAsia="Times New Roman"/>
                <w:sz w:val="24"/>
                <w:szCs w:val="24"/>
              </w:rPr>
              <w:t>Тема   ясно   определена   и   пояснена.</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420" w:type="dxa"/>
            <w:gridSpan w:val="2"/>
            <w:vAlign w:val="bottom"/>
          </w:tcPr>
          <w:p w:rsidR="008C3408" w:rsidRDefault="008C3408" w:rsidP="008C3408">
            <w:pPr>
              <w:ind w:left="80"/>
              <w:rPr>
                <w:sz w:val="20"/>
                <w:szCs w:val="20"/>
              </w:rPr>
            </w:pPr>
            <w:r>
              <w:rPr>
                <w:rFonts w:eastAsia="Times New Roman"/>
                <w:sz w:val="24"/>
                <w:szCs w:val="24"/>
              </w:rPr>
              <w:t>оформления</w:t>
            </w:r>
          </w:p>
        </w:tc>
        <w:tc>
          <w:tcPr>
            <w:tcW w:w="2200" w:type="dxa"/>
            <w:gridSpan w:val="2"/>
            <w:vAlign w:val="bottom"/>
          </w:tcPr>
          <w:p w:rsidR="008C3408" w:rsidRDefault="008C3408" w:rsidP="008C3408">
            <w:pPr>
              <w:ind w:left="120"/>
              <w:rPr>
                <w:sz w:val="20"/>
                <w:szCs w:val="20"/>
              </w:rPr>
            </w:pPr>
            <w:r>
              <w:rPr>
                <w:rFonts w:eastAsia="Times New Roman"/>
                <w:sz w:val="24"/>
                <w:szCs w:val="24"/>
              </w:rPr>
              <w:t>проектной  работы</w:t>
            </w:r>
          </w:p>
        </w:tc>
        <w:tc>
          <w:tcPr>
            <w:tcW w:w="34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и</w:t>
            </w:r>
          </w:p>
        </w:tc>
        <w:tc>
          <w:tcPr>
            <w:tcW w:w="2460" w:type="dxa"/>
            <w:gridSpan w:val="3"/>
            <w:vAlign w:val="bottom"/>
          </w:tcPr>
          <w:p w:rsidR="008C3408" w:rsidRDefault="008C3408" w:rsidP="008C3408">
            <w:pPr>
              <w:ind w:left="100"/>
              <w:rPr>
                <w:sz w:val="20"/>
                <w:szCs w:val="20"/>
              </w:rPr>
            </w:pPr>
            <w:r>
              <w:rPr>
                <w:rFonts w:eastAsia="Times New Roman"/>
                <w:sz w:val="24"/>
                <w:szCs w:val="24"/>
              </w:rPr>
              <w:t>Текст/сообщение</w:t>
            </w:r>
          </w:p>
        </w:tc>
        <w:tc>
          <w:tcPr>
            <w:tcW w:w="460" w:type="dxa"/>
            <w:vAlign w:val="bottom"/>
          </w:tcPr>
          <w:p w:rsidR="008C3408" w:rsidRDefault="008C3408" w:rsidP="008C3408">
            <w:pPr>
              <w:rPr>
                <w:sz w:val="24"/>
                <w:szCs w:val="24"/>
              </w:rPr>
            </w:pPr>
          </w:p>
        </w:tc>
        <w:tc>
          <w:tcPr>
            <w:tcW w:w="16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хорошо</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960" w:type="dxa"/>
            <w:gridSpan w:val="5"/>
            <w:tcBorders>
              <w:right w:val="single" w:sz="8" w:space="0" w:color="auto"/>
            </w:tcBorders>
            <w:vAlign w:val="bottom"/>
          </w:tcPr>
          <w:p w:rsidR="008C3408" w:rsidRDefault="008C3408" w:rsidP="008C3408">
            <w:pPr>
              <w:jc w:val="right"/>
              <w:rPr>
                <w:sz w:val="20"/>
                <w:szCs w:val="20"/>
              </w:rPr>
            </w:pPr>
            <w:r>
              <w:rPr>
                <w:rFonts w:eastAsia="Times New Roman"/>
                <w:sz w:val="24"/>
                <w:szCs w:val="24"/>
              </w:rPr>
              <w:t>пояснительной  записки,  а  также</w:t>
            </w:r>
          </w:p>
        </w:tc>
        <w:tc>
          <w:tcPr>
            <w:tcW w:w="452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структурированы. Все мысли выражены</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1420" w:type="dxa"/>
            <w:gridSpan w:val="2"/>
            <w:vAlign w:val="bottom"/>
          </w:tcPr>
          <w:p w:rsidR="008C3408" w:rsidRDefault="008C3408" w:rsidP="008C3408">
            <w:pPr>
              <w:ind w:left="80"/>
              <w:rPr>
                <w:sz w:val="20"/>
                <w:szCs w:val="20"/>
              </w:rPr>
            </w:pPr>
            <w:r>
              <w:rPr>
                <w:rFonts w:eastAsia="Times New Roman"/>
                <w:sz w:val="24"/>
                <w:szCs w:val="24"/>
              </w:rPr>
              <w:t>подготовки</w:t>
            </w:r>
          </w:p>
        </w:tc>
        <w:tc>
          <w:tcPr>
            <w:tcW w:w="1040" w:type="dxa"/>
            <w:vAlign w:val="bottom"/>
          </w:tcPr>
          <w:p w:rsidR="008C3408" w:rsidRDefault="008C3408" w:rsidP="008C3408">
            <w:pPr>
              <w:ind w:right="40"/>
              <w:jc w:val="right"/>
              <w:rPr>
                <w:sz w:val="20"/>
                <w:szCs w:val="20"/>
              </w:rPr>
            </w:pPr>
            <w:r>
              <w:rPr>
                <w:rFonts w:eastAsia="Times New Roman"/>
                <w:sz w:val="24"/>
                <w:szCs w:val="24"/>
              </w:rPr>
              <w:t>простой</w:t>
            </w:r>
          </w:p>
        </w:tc>
        <w:tc>
          <w:tcPr>
            <w:tcW w:w="1500" w:type="dxa"/>
            <w:gridSpan w:val="2"/>
            <w:tcBorders>
              <w:right w:val="single" w:sz="8" w:space="0" w:color="auto"/>
            </w:tcBorders>
            <w:vAlign w:val="bottom"/>
          </w:tcPr>
          <w:p w:rsidR="008C3408" w:rsidRDefault="008C3408" w:rsidP="008C3408">
            <w:pPr>
              <w:jc w:val="right"/>
              <w:rPr>
                <w:sz w:val="20"/>
                <w:szCs w:val="20"/>
              </w:rPr>
            </w:pPr>
            <w:r>
              <w:rPr>
                <w:rFonts w:eastAsia="Times New Roman"/>
                <w:sz w:val="24"/>
                <w:szCs w:val="24"/>
              </w:rPr>
              <w:t>презентации.</w:t>
            </w:r>
          </w:p>
        </w:tc>
        <w:tc>
          <w:tcPr>
            <w:tcW w:w="1100" w:type="dxa"/>
            <w:vAlign w:val="bottom"/>
          </w:tcPr>
          <w:p w:rsidR="008C3408" w:rsidRDefault="008C3408" w:rsidP="008C3408">
            <w:pPr>
              <w:ind w:left="100"/>
              <w:rPr>
                <w:sz w:val="20"/>
                <w:szCs w:val="20"/>
              </w:rPr>
            </w:pPr>
            <w:r>
              <w:rPr>
                <w:rFonts w:eastAsia="Times New Roman"/>
                <w:sz w:val="24"/>
                <w:szCs w:val="24"/>
              </w:rPr>
              <w:t>ясно,</w:t>
            </w:r>
          </w:p>
        </w:tc>
        <w:tc>
          <w:tcPr>
            <w:tcW w:w="1360" w:type="dxa"/>
            <w:gridSpan w:val="2"/>
            <w:vAlign w:val="bottom"/>
          </w:tcPr>
          <w:p w:rsidR="008C3408" w:rsidRDefault="008C3408" w:rsidP="008C3408">
            <w:pPr>
              <w:ind w:left="60"/>
              <w:rPr>
                <w:sz w:val="20"/>
                <w:szCs w:val="20"/>
              </w:rPr>
            </w:pPr>
            <w:r>
              <w:rPr>
                <w:rFonts w:eastAsia="Times New Roman"/>
                <w:sz w:val="24"/>
                <w:szCs w:val="24"/>
              </w:rPr>
              <w:t>логично,</w:t>
            </w:r>
          </w:p>
        </w:tc>
        <w:tc>
          <w:tcPr>
            <w:tcW w:w="20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последовательно,</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3620" w:type="dxa"/>
            <w:gridSpan w:val="4"/>
            <w:vAlign w:val="bottom"/>
          </w:tcPr>
          <w:p w:rsidR="008C3408" w:rsidRDefault="008C3408" w:rsidP="008C3408">
            <w:pPr>
              <w:ind w:left="80"/>
              <w:rPr>
                <w:sz w:val="20"/>
                <w:szCs w:val="20"/>
              </w:rPr>
            </w:pPr>
            <w:r>
              <w:rPr>
                <w:rFonts w:eastAsia="Times New Roman"/>
                <w:sz w:val="24"/>
                <w:szCs w:val="24"/>
              </w:rPr>
              <w:t>Автор отвечает на вопросы</w:t>
            </w:r>
          </w:p>
        </w:tc>
        <w:tc>
          <w:tcPr>
            <w:tcW w:w="340" w:type="dxa"/>
            <w:tcBorders>
              <w:right w:val="single" w:sz="8" w:space="0" w:color="auto"/>
            </w:tcBorders>
            <w:vAlign w:val="bottom"/>
          </w:tcPr>
          <w:p w:rsidR="008C3408" w:rsidRDefault="008C3408" w:rsidP="008C3408">
            <w:pPr>
              <w:rPr>
                <w:sz w:val="24"/>
                <w:szCs w:val="24"/>
              </w:rPr>
            </w:pPr>
          </w:p>
        </w:tc>
        <w:tc>
          <w:tcPr>
            <w:tcW w:w="2460" w:type="dxa"/>
            <w:gridSpan w:val="3"/>
            <w:vAlign w:val="bottom"/>
          </w:tcPr>
          <w:p w:rsidR="008C3408" w:rsidRDefault="008C3408" w:rsidP="008C3408">
            <w:pPr>
              <w:ind w:left="100"/>
              <w:rPr>
                <w:sz w:val="20"/>
                <w:szCs w:val="20"/>
              </w:rPr>
            </w:pPr>
            <w:r>
              <w:rPr>
                <w:rFonts w:eastAsia="Times New Roman"/>
                <w:sz w:val="24"/>
                <w:szCs w:val="24"/>
              </w:rPr>
              <w:t>аргументировано.</w:t>
            </w:r>
          </w:p>
        </w:tc>
        <w:tc>
          <w:tcPr>
            <w:tcW w:w="206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Работа/сообщение</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780" w:type="dxa"/>
            <w:vAlign w:val="bottom"/>
          </w:tcPr>
          <w:p w:rsidR="008C3408" w:rsidRDefault="008C3408" w:rsidP="008C3408">
            <w:pPr>
              <w:rPr>
                <w:sz w:val="24"/>
                <w:szCs w:val="24"/>
              </w:rPr>
            </w:pPr>
          </w:p>
        </w:tc>
        <w:tc>
          <w:tcPr>
            <w:tcW w:w="640" w:type="dxa"/>
            <w:vAlign w:val="bottom"/>
          </w:tcPr>
          <w:p w:rsidR="008C3408" w:rsidRDefault="008C3408" w:rsidP="008C3408">
            <w:pPr>
              <w:rPr>
                <w:sz w:val="24"/>
                <w:szCs w:val="24"/>
              </w:rPr>
            </w:pPr>
          </w:p>
        </w:tc>
        <w:tc>
          <w:tcPr>
            <w:tcW w:w="1040" w:type="dxa"/>
            <w:vAlign w:val="bottom"/>
          </w:tcPr>
          <w:p w:rsidR="008C3408" w:rsidRDefault="008C3408" w:rsidP="008C3408">
            <w:pPr>
              <w:rPr>
                <w:sz w:val="24"/>
                <w:szCs w:val="24"/>
              </w:rPr>
            </w:pPr>
          </w:p>
        </w:tc>
        <w:tc>
          <w:tcPr>
            <w:tcW w:w="1160" w:type="dxa"/>
            <w:vAlign w:val="bottom"/>
          </w:tcPr>
          <w:p w:rsidR="008C3408" w:rsidRDefault="008C3408" w:rsidP="008C3408">
            <w:pPr>
              <w:rPr>
                <w:sz w:val="24"/>
                <w:szCs w:val="24"/>
              </w:rPr>
            </w:pPr>
          </w:p>
        </w:tc>
        <w:tc>
          <w:tcPr>
            <w:tcW w:w="340" w:type="dxa"/>
            <w:tcBorders>
              <w:right w:val="single" w:sz="8" w:space="0" w:color="auto"/>
            </w:tcBorders>
            <w:vAlign w:val="bottom"/>
          </w:tcPr>
          <w:p w:rsidR="008C3408" w:rsidRDefault="008C3408" w:rsidP="008C3408">
            <w:pPr>
              <w:rPr>
                <w:sz w:val="24"/>
                <w:szCs w:val="24"/>
              </w:rPr>
            </w:pPr>
          </w:p>
        </w:tc>
        <w:tc>
          <w:tcPr>
            <w:tcW w:w="452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вызывает   интерес.   Автор   свободно</w:t>
            </w:r>
          </w:p>
        </w:tc>
      </w:tr>
      <w:tr w:rsidR="008C3408" w:rsidTr="008C3408">
        <w:trPr>
          <w:trHeight w:val="276"/>
        </w:trPr>
        <w:tc>
          <w:tcPr>
            <w:tcW w:w="2560" w:type="dxa"/>
            <w:tcBorders>
              <w:left w:val="single" w:sz="8" w:space="0" w:color="auto"/>
              <w:right w:val="single" w:sz="8" w:space="0" w:color="auto"/>
            </w:tcBorders>
            <w:vAlign w:val="bottom"/>
          </w:tcPr>
          <w:p w:rsidR="008C3408" w:rsidRDefault="008C3408" w:rsidP="008C3408">
            <w:pPr>
              <w:rPr>
                <w:sz w:val="24"/>
                <w:szCs w:val="24"/>
              </w:rPr>
            </w:pPr>
          </w:p>
        </w:tc>
        <w:tc>
          <w:tcPr>
            <w:tcW w:w="780" w:type="dxa"/>
            <w:vAlign w:val="bottom"/>
          </w:tcPr>
          <w:p w:rsidR="008C3408" w:rsidRDefault="008C3408" w:rsidP="008C3408">
            <w:pPr>
              <w:rPr>
                <w:sz w:val="24"/>
                <w:szCs w:val="24"/>
              </w:rPr>
            </w:pPr>
          </w:p>
        </w:tc>
        <w:tc>
          <w:tcPr>
            <w:tcW w:w="640" w:type="dxa"/>
            <w:vAlign w:val="bottom"/>
          </w:tcPr>
          <w:p w:rsidR="008C3408" w:rsidRDefault="008C3408" w:rsidP="008C3408">
            <w:pPr>
              <w:rPr>
                <w:sz w:val="24"/>
                <w:szCs w:val="24"/>
              </w:rPr>
            </w:pPr>
          </w:p>
        </w:tc>
        <w:tc>
          <w:tcPr>
            <w:tcW w:w="1040" w:type="dxa"/>
            <w:vAlign w:val="bottom"/>
          </w:tcPr>
          <w:p w:rsidR="008C3408" w:rsidRDefault="008C3408" w:rsidP="008C3408">
            <w:pPr>
              <w:rPr>
                <w:sz w:val="24"/>
                <w:szCs w:val="24"/>
              </w:rPr>
            </w:pPr>
          </w:p>
        </w:tc>
        <w:tc>
          <w:tcPr>
            <w:tcW w:w="1160" w:type="dxa"/>
            <w:vAlign w:val="bottom"/>
          </w:tcPr>
          <w:p w:rsidR="008C3408" w:rsidRDefault="008C3408" w:rsidP="008C3408">
            <w:pPr>
              <w:rPr>
                <w:sz w:val="24"/>
                <w:szCs w:val="24"/>
              </w:rPr>
            </w:pPr>
          </w:p>
        </w:tc>
        <w:tc>
          <w:tcPr>
            <w:tcW w:w="340" w:type="dxa"/>
            <w:tcBorders>
              <w:right w:val="single" w:sz="8" w:space="0" w:color="auto"/>
            </w:tcBorders>
            <w:vAlign w:val="bottom"/>
          </w:tcPr>
          <w:p w:rsidR="008C3408" w:rsidRDefault="008C3408" w:rsidP="008C3408">
            <w:pPr>
              <w:rPr>
                <w:sz w:val="24"/>
                <w:szCs w:val="24"/>
              </w:rPr>
            </w:pPr>
          </w:p>
        </w:tc>
        <w:tc>
          <w:tcPr>
            <w:tcW w:w="2460" w:type="dxa"/>
            <w:gridSpan w:val="3"/>
            <w:vAlign w:val="bottom"/>
          </w:tcPr>
          <w:p w:rsidR="008C3408" w:rsidRDefault="008C3408" w:rsidP="008C3408">
            <w:pPr>
              <w:ind w:left="100"/>
              <w:rPr>
                <w:sz w:val="20"/>
                <w:szCs w:val="20"/>
              </w:rPr>
            </w:pPr>
            <w:r>
              <w:rPr>
                <w:rFonts w:eastAsia="Times New Roman"/>
                <w:sz w:val="24"/>
                <w:szCs w:val="24"/>
              </w:rPr>
              <w:t>отвечает на вопросы.</w:t>
            </w: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tcBorders>
              <w:right w:val="single" w:sz="8" w:space="0" w:color="auto"/>
            </w:tcBorders>
            <w:vAlign w:val="bottom"/>
          </w:tcPr>
          <w:p w:rsidR="008C3408" w:rsidRDefault="008C3408" w:rsidP="008C3408">
            <w:pPr>
              <w:rPr>
                <w:sz w:val="24"/>
                <w:szCs w:val="24"/>
              </w:rPr>
            </w:pPr>
          </w:p>
        </w:tc>
      </w:tr>
      <w:tr w:rsidR="008C3408" w:rsidTr="008C3408">
        <w:trPr>
          <w:trHeight w:val="1128"/>
        </w:trPr>
        <w:tc>
          <w:tcPr>
            <w:tcW w:w="2560" w:type="dxa"/>
            <w:tcBorders>
              <w:left w:val="single" w:sz="8" w:space="0" w:color="auto"/>
              <w:bottom w:val="single" w:sz="8" w:space="0" w:color="auto"/>
              <w:right w:val="single" w:sz="8" w:space="0" w:color="auto"/>
            </w:tcBorders>
            <w:vAlign w:val="bottom"/>
          </w:tcPr>
          <w:p w:rsidR="008C3408" w:rsidRDefault="008C3408" w:rsidP="008C3408">
            <w:pPr>
              <w:rPr>
                <w:sz w:val="24"/>
                <w:szCs w:val="24"/>
              </w:rPr>
            </w:pPr>
          </w:p>
        </w:tc>
        <w:tc>
          <w:tcPr>
            <w:tcW w:w="3960" w:type="dxa"/>
            <w:gridSpan w:val="5"/>
            <w:tcBorders>
              <w:bottom w:val="single" w:sz="8" w:space="0" w:color="auto"/>
              <w:right w:val="single" w:sz="8" w:space="0" w:color="auto"/>
            </w:tcBorders>
            <w:vAlign w:val="bottom"/>
          </w:tcPr>
          <w:p w:rsidR="008C3408" w:rsidRDefault="008C3408" w:rsidP="008C3408">
            <w:pPr>
              <w:rPr>
                <w:sz w:val="24"/>
                <w:szCs w:val="24"/>
              </w:rPr>
            </w:pPr>
          </w:p>
        </w:tc>
        <w:tc>
          <w:tcPr>
            <w:tcW w:w="4020" w:type="dxa"/>
            <w:gridSpan w:val="5"/>
            <w:tcBorders>
              <w:bottom w:val="single" w:sz="8" w:space="0" w:color="auto"/>
            </w:tcBorders>
            <w:vAlign w:val="bottom"/>
          </w:tcPr>
          <w:p w:rsidR="008C3408" w:rsidRDefault="008C3408" w:rsidP="008C3408">
            <w:pPr>
              <w:rPr>
                <w:sz w:val="24"/>
                <w:szCs w:val="24"/>
              </w:rPr>
            </w:pPr>
          </w:p>
        </w:tc>
        <w:tc>
          <w:tcPr>
            <w:tcW w:w="500" w:type="dxa"/>
            <w:tcBorders>
              <w:bottom w:val="single" w:sz="8" w:space="0" w:color="auto"/>
              <w:right w:val="single" w:sz="8" w:space="0" w:color="auto"/>
            </w:tcBorders>
            <w:vAlign w:val="bottom"/>
          </w:tcPr>
          <w:p w:rsidR="008C3408" w:rsidRDefault="008C3408" w:rsidP="008C3408">
            <w:pPr>
              <w:rPr>
                <w:sz w:val="24"/>
                <w:szCs w:val="24"/>
              </w:rPr>
            </w:pPr>
          </w:p>
        </w:tc>
      </w:tr>
      <w:tr w:rsidR="008C3408" w:rsidTr="008C3408">
        <w:trPr>
          <w:trHeight w:val="532"/>
        </w:trPr>
        <w:tc>
          <w:tcPr>
            <w:tcW w:w="10540" w:type="dxa"/>
            <w:gridSpan w:val="11"/>
            <w:vAlign w:val="bottom"/>
          </w:tcPr>
          <w:p w:rsidR="008C3408" w:rsidRDefault="008C3408" w:rsidP="008C3408">
            <w:pPr>
              <w:jc w:val="right"/>
              <w:rPr>
                <w:sz w:val="20"/>
                <w:szCs w:val="20"/>
              </w:rPr>
            </w:pPr>
            <w:r>
              <w:rPr>
                <w:rFonts w:eastAsia="Times New Roman"/>
                <w:sz w:val="24"/>
                <w:szCs w:val="24"/>
              </w:rPr>
              <w:t xml:space="preserve">Решение о том, что проект выполнен на </w:t>
            </w:r>
            <w:r>
              <w:rPr>
                <w:rFonts w:eastAsia="Times New Roman"/>
                <w:b/>
                <w:bCs/>
                <w:sz w:val="24"/>
                <w:szCs w:val="24"/>
              </w:rPr>
              <w:t>повышенном уровне</w:t>
            </w:r>
            <w:r>
              <w:rPr>
                <w:rFonts w:eastAsia="Times New Roman"/>
                <w:sz w:val="24"/>
                <w:szCs w:val="24"/>
              </w:rPr>
              <w:t>, принимается при условии,</w:t>
            </w:r>
          </w:p>
        </w:tc>
        <w:tc>
          <w:tcPr>
            <w:tcW w:w="500" w:type="dxa"/>
            <w:vAlign w:val="bottom"/>
          </w:tcPr>
          <w:p w:rsidR="008C3408" w:rsidRDefault="008C3408" w:rsidP="008C3408">
            <w:pPr>
              <w:rPr>
                <w:sz w:val="24"/>
                <w:szCs w:val="24"/>
              </w:rPr>
            </w:pPr>
          </w:p>
        </w:tc>
      </w:tr>
      <w:tr w:rsidR="008C3408" w:rsidTr="008C3408">
        <w:trPr>
          <w:trHeight w:val="276"/>
        </w:trPr>
        <w:tc>
          <w:tcPr>
            <w:tcW w:w="2560" w:type="dxa"/>
            <w:vAlign w:val="bottom"/>
          </w:tcPr>
          <w:p w:rsidR="008C3408" w:rsidRDefault="008C3408" w:rsidP="008C3408">
            <w:pPr>
              <w:ind w:left="540"/>
              <w:rPr>
                <w:sz w:val="20"/>
                <w:szCs w:val="20"/>
              </w:rPr>
            </w:pPr>
            <w:r>
              <w:rPr>
                <w:rFonts w:eastAsia="Times New Roman"/>
                <w:sz w:val="24"/>
                <w:szCs w:val="24"/>
              </w:rPr>
              <w:t>что:</w:t>
            </w:r>
          </w:p>
        </w:tc>
        <w:tc>
          <w:tcPr>
            <w:tcW w:w="780" w:type="dxa"/>
            <w:vAlign w:val="bottom"/>
          </w:tcPr>
          <w:p w:rsidR="008C3408" w:rsidRDefault="008C3408" w:rsidP="008C3408">
            <w:pPr>
              <w:rPr>
                <w:sz w:val="24"/>
                <w:szCs w:val="24"/>
              </w:rPr>
            </w:pPr>
          </w:p>
        </w:tc>
        <w:tc>
          <w:tcPr>
            <w:tcW w:w="640" w:type="dxa"/>
            <w:vAlign w:val="bottom"/>
          </w:tcPr>
          <w:p w:rsidR="008C3408" w:rsidRDefault="008C3408" w:rsidP="008C3408">
            <w:pPr>
              <w:rPr>
                <w:sz w:val="24"/>
                <w:szCs w:val="24"/>
              </w:rPr>
            </w:pPr>
          </w:p>
        </w:tc>
        <w:tc>
          <w:tcPr>
            <w:tcW w:w="1040" w:type="dxa"/>
            <w:vAlign w:val="bottom"/>
          </w:tcPr>
          <w:p w:rsidR="008C3408" w:rsidRDefault="008C3408" w:rsidP="008C3408">
            <w:pPr>
              <w:rPr>
                <w:sz w:val="24"/>
                <w:szCs w:val="24"/>
              </w:rPr>
            </w:pPr>
          </w:p>
        </w:tc>
        <w:tc>
          <w:tcPr>
            <w:tcW w:w="1160" w:type="dxa"/>
            <w:vAlign w:val="bottom"/>
          </w:tcPr>
          <w:p w:rsidR="008C3408" w:rsidRDefault="008C3408" w:rsidP="008C3408">
            <w:pPr>
              <w:rPr>
                <w:sz w:val="24"/>
                <w:szCs w:val="24"/>
              </w:rPr>
            </w:pPr>
          </w:p>
        </w:tc>
        <w:tc>
          <w:tcPr>
            <w:tcW w:w="34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900" w:type="dxa"/>
            <w:vAlign w:val="bottom"/>
          </w:tcPr>
          <w:p w:rsidR="008C3408" w:rsidRDefault="008C3408" w:rsidP="008C3408">
            <w:pPr>
              <w:rPr>
                <w:sz w:val="24"/>
                <w:szCs w:val="24"/>
              </w:rPr>
            </w:pPr>
          </w:p>
        </w:tc>
        <w:tc>
          <w:tcPr>
            <w:tcW w:w="460" w:type="dxa"/>
            <w:vAlign w:val="bottom"/>
          </w:tcPr>
          <w:p w:rsidR="008C3408" w:rsidRDefault="008C3408" w:rsidP="008C3408">
            <w:pPr>
              <w:rPr>
                <w:sz w:val="24"/>
                <w:szCs w:val="24"/>
              </w:rPr>
            </w:pPr>
          </w:p>
        </w:tc>
        <w:tc>
          <w:tcPr>
            <w:tcW w:w="1100" w:type="dxa"/>
            <w:vAlign w:val="bottom"/>
          </w:tcPr>
          <w:p w:rsidR="008C3408" w:rsidRDefault="008C3408" w:rsidP="008C3408">
            <w:pPr>
              <w:rPr>
                <w:sz w:val="24"/>
                <w:szCs w:val="24"/>
              </w:rPr>
            </w:pPr>
          </w:p>
        </w:tc>
        <w:tc>
          <w:tcPr>
            <w:tcW w:w="500" w:type="dxa"/>
            <w:vAlign w:val="bottom"/>
          </w:tcPr>
          <w:p w:rsidR="008C3408" w:rsidRDefault="008C3408" w:rsidP="008C3408">
            <w:pPr>
              <w:rPr>
                <w:sz w:val="24"/>
                <w:szCs w:val="24"/>
              </w:rPr>
            </w:pPr>
          </w:p>
        </w:tc>
      </w:tr>
    </w:tbl>
    <w:p w:rsidR="008C3408" w:rsidRDefault="008C3408" w:rsidP="00224F09">
      <w:pPr>
        <w:numPr>
          <w:ilvl w:val="0"/>
          <w:numId w:val="131"/>
        </w:numPr>
        <w:tabs>
          <w:tab w:val="left" w:pos="1300"/>
        </w:tabs>
        <w:ind w:left="1300" w:hanging="332"/>
        <w:rPr>
          <w:rFonts w:eastAsia="Times New Roman"/>
          <w:sz w:val="24"/>
          <w:szCs w:val="24"/>
        </w:rPr>
      </w:pPr>
      <w:r>
        <w:rPr>
          <w:rFonts w:eastAsia="Times New Roman"/>
          <w:sz w:val="24"/>
          <w:szCs w:val="24"/>
        </w:rPr>
        <w:t>такая  оценка  выставлена  комиссией  по  каждому  из  трёх  предъявляемых  критериев,</w:t>
      </w:r>
    </w:p>
    <w:p w:rsidR="008C3408" w:rsidRDefault="008C3408" w:rsidP="008C3408">
      <w:pPr>
        <w:spacing w:line="12" w:lineRule="exact"/>
        <w:rPr>
          <w:rFonts w:eastAsia="Times New Roman"/>
          <w:sz w:val="24"/>
          <w:szCs w:val="24"/>
        </w:rPr>
      </w:pPr>
    </w:p>
    <w:p w:rsidR="008C3408" w:rsidRDefault="008C3408" w:rsidP="008C3408">
      <w:pPr>
        <w:spacing w:line="237" w:lineRule="auto"/>
        <w:ind w:left="540" w:right="540"/>
        <w:jc w:val="both"/>
        <w:rPr>
          <w:rFonts w:eastAsia="Times New Roman"/>
          <w:sz w:val="24"/>
          <w:szCs w:val="24"/>
        </w:rPr>
      </w:pPr>
      <w:r>
        <w:rPr>
          <w:rFonts w:eastAsia="Times New Roman"/>
          <w:sz w:val="24"/>
          <w:szCs w:val="24"/>
        </w:rPr>
        <w:t>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8C3408" w:rsidRDefault="008C3408" w:rsidP="008C3408">
      <w:pPr>
        <w:spacing w:line="13" w:lineRule="exact"/>
        <w:rPr>
          <w:rFonts w:eastAsia="Times New Roman"/>
          <w:sz w:val="24"/>
          <w:szCs w:val="24"/>
        </w:rPr>
      </w:pPr>
    </w:p>
    <w:p w:rsidR="008C3408" w:rsidRDefault="008C3408" w:rsidP="00224F09">
      <w:pPr>
        <w:numPr>
          <w:ilvl w:val="0"/>
          <w:numId w:val="131"/>
        </w:numPr>
        <w:tabs>
          <w:tab w:val="left" w:pos="1282"/>
        </w:tabs>
        <w:spacing w:line="234" w:lineRule="auto"/>
        <w:ind w:left="540" w:right="560" w:firstLine="428"/>
        <w:rPr>
          <w:rFonts w:eastAsia="Times New Roman"/>
          <w:sz w:val="24"/>
          <w:szCs w:val="24"/>
        </w:rPr>
      </w:pPr>
      <w:r>
        <w:rPr>
          <w:rFonts w:eastAsia="Times New Roman"/>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C3408" w:rsidRDefault="008C3408" w:rsidP="008C3408">
      <w:pPr>
        <w:spacing w:line="1" w:lineRule="exact"/>
        <w:rPr>
          <w:rFonts w:eastAsia="Times New Roman"/>
          <w:sz w:val="24"/>
          <w:szCs w:val="24"/>
        </w:rPr>
      </w:pPr>
    </w:p>
    <w:p w:rsidR="008C3408" w:rsidRDefault="008C3408" w:rsidP="008C3408">
      <w:pPr>
        <w:ind w:left="960"/>
        <w:rPr>
          <w:rFonts w:eastAsia="Times New Roman"/>
          <w:sz w:val="24"/>
          <w:szCs w:val="24"/>
        </w:rPr>
      </w:pPr>
      <w:r>
        <w:rPr>
          <w:rFonts w:eastAsia="Times New Roman"/>
          <w:sz w:val="24"/>
          <w:szCs w:val="24"/>
        </w:rPr>
        <w:t xml:space="preserve">Решение о том, что проект выполнен на </w:t>
      </w:r>
      <w:r>
        <w:rPr>
          <w:rFonts w:eastAsia="Times New Roman"/>
          <w:b/>
          <w:bCs/>
          <w:sz w:val="24"/>
          <w:szCs w:val="24"/>
        </w:rPr>
        <w:t>базовом уровне</w:t>
      </w:r>
      <w:r>
        <w:rPr>
          <w:rFonts w:eastAsia="Times New Roman"/>
          <w:sz w:val="24"/>
          <w:szCs w:val="24"/>
        </w:rPr>
        <w:t>, принимается при условии, что:</w:t>
      </w:r>
    </w:p>
    <w:p w:rsidR="008C3408" w:rsidRDefault="008C3408" w:rsidP="00224F09">
      <w:pPr>
        <w:numPr>
          <w:ilvl w:val="0"/>
          <w:numId w:val="132"/>
        </w:numPr>
        <w:tabs>
          <w:tab w:val="left" w:pos="1220"/>
        </w:tabs>
        <w:ind w:left="1220" w:hanging="252"/>
        <w:rPr>
          <w:rFonts w:eastAsia="Times New Roman"/>
          <w:sz w:val="24"/>
          <w:szCs w:val="24"/>
        </w:rPr>
      </w:pPr>
      <w:r>
        <w:rPr>
          <w:rFonts w:eastAsia="Times New Roman"/>
          <w:sz w:val="24"/>
          <w:szCs w:val="24"/>
        </w:rPr>
        <w:t>такая оценка выставлена комиссией по каждому из предъявляемых критериев;</w:t>
      </w:r>
    </w:p>
    <w:p w:rsidR="008C3408" w:rsidRDefault="008C3408" w:rsidP="008C3408">
      <w:pPr>
        <w:spacing w:line="12" w:lineRule="exact"/>
        <w:rPr>
          <w:sz w:val="20"/>
          <w:szCs w:val="20"/>
        </w:rPr>
      </w:pPr>
    </w:p>
    <w:p w:rsidR="008C3408" w:rsidRDefault="008C3408" w:rsidP="00224F09">
      <w:pPr>
        <w:numPr>
          <w:ilvl w:val="0"/>
          <w:numId w:val="133"/>
        </w:numPr>
        <w:tabs>
          <w:tab w:val="left" w:pos="1349"/>
        </w:tabs>
        <w:spacing w:line="236" w:lineRule="auto"/>
        <w:ind w:left="540" w:right="560" w:firstLine="428"/>
        <w:jc w:val="both"/>
        <w:rPr>
          <w:rFonts w:eastAsia="Times New Roman"/>
          <w:sz w:val="24"/>
          <w:szCs w:val="24"/>
        </w:rPr>
      </w:pPr>
      <w:r>
        <w:rPr>
          <w:rFonts w:eastAsia="Times New Roman"/>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8C3408" w:rsidRDefault="008C3408" w:rsidP="008C3408">
      <w:pPr>
        <w:spacing w:line="2" w:lineRule="exact"/>
        <w:rPr>
          <w:rFonts w:eastAsia="Times New Roman"/>
          <w:sz w:val="24"/>
          <w:szCs w:val="24"/>
        </w:rPr>
      </w:pPr>
    </w:p>
    <w:p w:rsidR="008C3408" w:rsidRDefault="008C3408" w:rsidP="00224F09">
      <w:pPr>
        <w:numPr>
          <w:ilvl w:val="0"/>
          <w:numId w:val="133"/>
        </w:numPr>
        <w:tabs>
          <w:tab w:val="left" w:pos="1220"/>
        </w:tabs>
        <w:ind w:left="1220" w:hanging="252"/>
        <w:rPr>
          <w:rFonts w:eastAsia="Times New Roman"/>
          <w:sz w:val="24"/>
          <w:szCs w:val="24"/>
        </w:rPr>
      </w:pPr>
      <w:r>
        <w:rPr>
          <w:rFonts w:eastAsia="Times New Roman"/>
          <w:sz w:val="24"/>
          <w:szCs w:val="24"/>
        </w:rPr>
        <w:t>даны ответы на вопросы.</w:t>
      </w:r>
    </w:p>
    <w:p w:rsidR="008C3408" w:rsidRDefault="008C3408" w:rsidP="008C3408">
      <w:pPr>
        <w:spacing w:line="12" w:lineRule="exact"/>
        <w:rPr>
          <w:sz w:val="20"/>
          <w:szCs w:val="20"/>
        </w:rPr>
      </w:pPr>
    </w:p>
    <w:p w:rsidR="008C3408" w:rsidRDefault="008C3408" w:rsidP="00224F09">
      <w:pPr>
        <w:numPr>
          <w:ilvl w:val="0"/>
          <w:numId w:val="134"/>
        </w:numPr>
        <w:tabs>
          <w:tab w:val="left" w:pos="1294"/>
        </w:tabs>
        <w:spacing w:line="236" w:lineRule="auto"/>
        <w:ind w:left="540" w:right="540" w:firstLine="428"/>
        <w:jc w:val="both"/>
        <w:rPr>
          <w:rFonts w:eastAsia="Times New Roman"/>
          <w:sz w:val="24"/>
          <w:szCs w:val="24"/>
        </w:rPr>
      </w:pPr>
      <w:r>
        <w:rPr>
          <w:rFonts w:eastAsia="Times New Roman"/>
          <w:sz w:val="24"/>
          <w:szCs w:val="24"/>
        </w:rPr>
        <w:t>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C3408" w:rsidRDefault="008C3408" w:rsidP="008C3408">
      <w:pPr>
        <w:sectPr w:rsidR="008C3408">
          <w:pgSz w:w="11920" w:h="16841"/>
          <w:pgMar w:top="1040" w:right="391" w:bottom="1440" w:left="480" w:header="0" w:footer="0" w:gutter="0"/>
          <w:cols w:space="720" w:equalWidth="0">
            <w:col w:w="11040"/>
          </w:cols>
        </w:sectPr>
      </w:pPr>
    </w:p>
    <w:p w:rsidR="008C3408" w:rsidRDefault="008C3408" w:rsidP="008C3408">
      <w:pPr>
        <w:spacing w:line="237" w:lineRule="auto"/>
        <w:ind w:firstLine="428"/>
        <w:jc w:val="both"/>
        <w:rPr>
          <w:sz w:val="20"/>
          <w:szCs w:val="20"/>
        </w:rPr>
      </w:pPr>
      <w:r>
        <w:rPr>
          <w:rFonts w:eastAsia="Times New Roman"/>
          <w:sz w:val="24"/>
          <w:szCs w:val="24"/>
        </w:rPr>
        <w:lastRenderedPageBreak/>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 xml:space="preserve">При необходимости осуществления отбора при поступлении в профильные классы может использоваться </w:t>
      </w:r>
      <w:r>
        <w:rPr>
          <w:rFonts w:eastAsia="Times New Roman"/>
          <w:b/>
          <w:bCs/>
          <w:i/>
          <w:iCs/>
          <w:sz w:val="24"/>
          <w:szCs w:val="24"/>
        </w:rPr>
        <w:t>аналитический подход</w:t>
      </w:r>
      <w:r>
        <w:rPr>
          <w:rFonts w:eastAsia="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C3408" w:rsidRDefault="008C3408" w:rsidP="008C3408">
      <w:pPr>
        <w:spacing w:line="288" w:lineRule="exact"/>
        <w:rPr>
          <w:sz w:val="20"/>
          <w:szCs w:val="20"/>
        </w:rPr>
      </w:pPr>
    </w:p>
    <w:p w:rsidR="008C3408" w:rsidRDefault="008C3408" w:rsidP="008C3408">
      <w:pPr>
        <w:rPr>
          <w:sz w:val="20"/>
          <w:szCs w:val="20"/>
        </w:rPr>
      </w:pPr>
      <w:r>
        <w:rPr>
          <w:rFonts w:eastAsia="Times New Roman"/>
          <w:b/>
          <w:bCs/>
          <w:sz w:val="24"/>
          <w:szCs w:val="24"/>
        </w:rPr>
        <w:t>1.3.4. Особенности оценки предметных результатов</w:t>
      </w:r>
    </w:p>
    <w:p w:rsidR="008C3408" w:rsidRDefault="008C3408" w:rsidP="008C3408">
      <w:pPr>
        <w:spacing w:line="235" w:lineRule="auto"/>
        <w:ind w:left="420"/>
        <w:rPr>
          <w:sz w:val="20"/>
          <w:szCs w:val="20"/>
        </w:rPr>
      </w:pPr>
      <w:r>
        <w:rPr>
          <w:rFonts w:eastAsia="Times New Roman"/>
          <w:sz w:val="24"/>
          <w:szCs w:val="24"/>
        </w:rPr>
        <w:t>Оценка  предметных  результатов  представляет  собой  оценку  достижения  обучающимся</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планируемых результатов по отдельным предметам.</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 xml:space="preserve">Основным </w:t>
      </w:r>
      <w:r>
        <w:rPr>
          <w:rFonts w:eastAsia="Times New Roman"/>
          <w:b/>
          <w:bCs/>
          <w:sz w:val="24"/>
          <w:szCs w:val="24"/>
        </w:rPr>
        <w:t>объектом</w:t>
      </w:r>
      <w:r>
        <w:rPr>
          <w:rFonts w:eastAsia="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C3408" w:rsidRDefault="008C3408" w:rsidP="008C3408">
      <w:pPr>
        <w:spacing w:line="17"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eastAsia="Times New Roman"/>
          <w:b/>
          <w:bCs/>
          <w:sz w:val="24"/>
          <w:szCs w:val="24"/>
        </w:rPr>
        <w:t>выделение базового уровня достижений как</w:t>
      </w:r>
      <w:r>
        <w:rPr>
          <w:rFonts w:eastAsia="Times New Roman"/>
          <w:sz w:val="24"/>
          <w:szCs w:val="24"/>
        </w:rPr>
        <w:t xml:space="preserve"> </w:t>
      </w:r>
      <w:r>
        <w:rPr>
          <w:rFonts w:eastAsia="Times New Roman"/>
          <w:b/>
          <w:bCs/>
          <w:sz w:val="24"/>
          <w:szCs w:val="24"/>
        </w:rPr>
        <w:t xml:space="preserve">точки отсчёта </w:t>
      </w:r>
      <w:r>
        <w:rPr>
          <w:rFonts w:eastAsia="Times New Roman"/>
          <w:sz w:val="24"/>
          <w:szCs w:val="24"/>
        </w:rPr>
        <w:t>при построении всей системы оценки и организации индивидуальной работы с</w:t>
      </w:r>
      <w:r>
        <w:rPr>
          <w:rFonts w:eastAsia="Times New Roman"/>
          <w:b/>
          <w:bCs/>
          <w:sz w:val="24"/>
          <w:szCs w:val="24"/>
        </w:rPr>
        <w:t xml:space="preserve"> </w:t>
      </w:r>
      <w:r>
        <w:rPr>
          <w:rFonts w:eastAsia="Times New Roman"/>
          <w:sz w:val="24"/>
          <w:szCs w:val="24"/>
        </w:rPr>
        <w:t>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C3408" w:rsidRDefault="008C3408" w:rsidP="008C3408">
      <w:pPr>
        <w:spacing w:line="18"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 xml:space="preserve">Для описания достижений обучающихся в школе установлены следующие пять уровней. </w:t>
      </w:r>
      <w:r>
        <w:rPr>
          <w:rFonts w:eastAsia="Times New Roman"/>
          <w:b/>
          <w:bCs/>
          <w:sz w:val="24"/>
          <w:szCs w:val="24"/>
        </w:rPr>
        <w:t xml:space="preserve">Базовый уровень достижений </w:t>
      </w:r>
      <w:r>
        <w:rPr>
          <w:rFonts w:eastAsia="Times New Roman"/>
          <w:sz w:val="24"/>
          <w:szCs w:val="24"/>
        </w:rPr>
        <w:t>—</w:t>
      </w:r>
      <w:r>
        <w:rPr>
          <w:rFonts w:eastAsia="Times New Roman"/>
          <w:b/>
          <w:bCs/>
          <w:sz w:val="24"/>
          <w:szCs w:val="24"/>
        </w:rPr>
        <w:t xml:space="preserve"> </w:t>
      </w:r>
      <w:r>
        <w:rPr>
          <w:rFonts w:eastAsia="Times New Roman"/>
          <w:sz w:val="24"/>
          <w:szCs w:val="24"/>
        </w:rPr>
        <w:t>уровень,</w:t>
      </w:r>
      <w:r>
        <w:rPr>
          <w:rFonts w:eastAsia="Times New Roman"/>
          <w:b/>
          <w:bCs/>
          <w:sz w:val="24"/>
          <w:szCs w:val="24"/>
        </w:rPr>
        <w:t xml:space="preserve"> </w:t>
      </w:r>
      <w:r>
        <w:rPr>
          <w:rFonts w:eastAsia="Times New Roman"/>
          <w:sz w:val="24"/>
          <w:szCs w:val="24"/>
        </w:rPr>
        <w:t>который демонстрирует освоение учебных</w:t>
      </w:r>
    </w:p>
    <w:p w:rsidR="008C3408" w:rsidRDefault="008C3408" w:rsidP="008C3408">
      <w:pPr>
        <w:spacing w:line="14" w:lineRule="exact"/>
        <w:rPr>
          <w:sz w:val="20"/>
          <w:szCs w:val="20"/>
        </w:rPr>
      </w:pPr>
    </w:p>
    <w:p w:rsidR="008C3408" w:rsidRDefault="008C3408" w:rsidP="008C3408">
      <w:pPr>
        <w:spacing w:line="237" w:lineRule="auto"/>
        <w:jc w:val="both"/>
        <w:rPr>
          <w:sz w:val="20"/>
          <w:szCs w:val="20"/>
        </w:rPr>
      </w:pPr>
      <w:r>
        <w:rPr>
          <w:rFonts w:eastAsia="Times New Roman"/>
          <w:sz w:val="24"/>
          <w:szCs w:val="24"/>
        </w:rPr>
        <w:t>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p>
    <w:p w:rsidR="008C3408" w:rsidRDefault="008C3408" w:rsidP="008C3408">
      <w:pPr>
        <w:spacing w:line="6" w:lineRule="exact"/>
        <w:rPr>
          <w:sz w:val="20"/>
          <w:szCs w:val="20"/>
        </w:rPr>
      </w:pPr>
    </w:p>
    <w:p w:rsidR="008C3408" w:rsidRDefault="008C3408" w:rsidP="008C3408">
      <w:pPr>
        <w:rPr>
          <w:sz w:val="20"/>
          <w:szCs w:val="20"/>
        </w:rPr>
      </w:pPr>
      <w:r>
        <w:rPr>
          <w:rFonts w:eastAsia="Times New Roman"/>
          <w:b/>
          <w:bCs/>
          <w:sz w:val="24"/>
          <w:szCs w:val="24"/>
        </w:rPr>
        <w:t>превышающие базовый:</w:t>
      </w:r>
    </w:p>
    <w:p w:rsidR="008C3408" w:rsidRDefault="008C3408" w:rsidP="00224F09">
      <w:pPr>
        <w:numPr>
          <w:ilvl w:val="0"/>
          <w:numId w:val="135"/>
        </w:numPr>
        <w:tabs>
          <w:tab w:val="left" w:pos="580"/>
        </w:tabs>
        <w:spacing w:line="236" w:lineRule="auto"/>
        <w:ind w:left="580" w:hanging="152"/>
        <w:rPr>
          <w:rFonts w:eastAsia="Times New Roman"/>
          <w:sz w:val="24"/>
          <w:szCs w:val="24"/>
        </w:rPr>
      </w:pPr>
      <w:r>
        <w:rPr>
          <w:rFonts w:eastAsia="Times New Roman"/>
          <w:b/>
          <w:bCs/>
          <w:sz w:val="24"/>
          <w:szCs w:val="24"/>
        </w:rPr>
        <w:t xml:space="preserve">повышенный уровень </w:t>
      </w:r>
      <w:r>
        <w:rPr>
          <w:rFonts w:eastAsia="Times New Roman"/>
          <w:sz w:val="24"/>
          <w:szCs w:val="24"/>
        </w:rPr>
        <w:t>достижения планируемых результатов,</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«хорошо» (отметка</w:t>
      </w:r>
    </w:p>
    <w:p w:rsidR="008C3408" w:rsidRDefault="008C3408" w:rsidP="008C3408">
      <w:pPr>
        <w:rPr>
          <w:rFonts w:eastAsia="Times New Roman"/>
          <w:sz w:val="24"/>
          <w:szCs w:val="24"/>
        </w:rPr>
      </w:pPr>
      <w:r>
        <w:rPr>
          <w:rFonts w:eastAsia="Times New Roman"/>
          <w:sz w:val="24"/>
          <w:szCs w:val="24"/>
        </w:rPr>
        <w:t>«4»);</w:t>
      </w:r>
    </w:p>
    <w:p w:rsidR="008C3408" w:rsidRDefault="008C3408" w:rsidP="00224F09">
      <w:pPr>
        <w:numPr>
          <w:ilvl w:val="0"/>
          <w:numId w:val="135"/>
        </w:numPr>
        <w:tabs>
          <w:tab w:val="left" w:pos="640"/>
        </w:tabs>
        <w:ind w:left="640" w:hanging="212"/>
        <w:rPr>
          <w:rFonts w:eastAsia="Times New Roman"/>
          <w:sz w:val="24"/>
          <w:szCs w:val="24"/>
        </w:rPr>
      </w:pPr>
      <w:r>
        <w:rPr>
          <w:rFonts w:eastAsia="Times New Roman"/>
          <w:b/>
          <w:bCs/>
          <w:sz w:val="24"/>
          <w:szCs w:val="24"/>
        </w:rPr>
        <w:t xml:space="preserve">высокий  уровень  </w:t>
      </w:r>
      <w:r>
        <w:rPr>
          <w:rFonts w:eastAsia="Times New Roman"/>
          <w:sz w:val="24"/>
          <w:szCs w:val="24"/>
        </w:rPr>
        <w:t>достижения  планируемых  результатов,</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«отлично»  (отметка</w:t>
      </w:r>
    </w:p>
    <w:p w:rsidR="008C3408" w:rsidRDefault="008C3408" w:rsidP="008C3408">
      <w:pPr>
        <w:rPr>
          <w:rFonts w:eastAsia="Times New Roman"/>
          <w:sz w:val="24"/>
          <w:szCs w:val="24"/>
        </w:rPr>
      </w:pPr>
      <w:r>
        <w:rPr>
          <w:rFonts w:eastAsia="Times New Roman"/>
          <w:sz w:val="24"/>
          <w:szCs w:val="24"/>
        </w:rPr>
        <w:t>«5»).</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right="20" w:firstLine="428"/>
        <w:jc w:val="both"/>
        <w:rPr>
          <w:sz w:val="20"/>
          <w:szCs w:val="20"/>
        </w:rPr>
      </w:pPr>
      <w:r>
        <w:rPr>
          <w:rFonts w:eastAsia="Times New Roman"/>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 xml:space="preserve">Для описания подготовки обучающихся, уровень достижений которых </w:t>
      </w:r>
      <w:r>
        <w:rPr>
          <w:rFonts w:eastAsia="Times New Roman"/>
          <w:b/>
          <w:bCs/>
          <w:sz w:val="24"/>
          <w:szCs w:val="24"/>
        </w:rPr>
        <w:t>ниже базового,</w:t>
      </w:r>
      <w:r>
        <w:rPr>
          <w:rFonts w:eastAsia="Times New Roman"/>
          <w:sz w:val="24"/>
          <w:szCs w:val="24"/>
        </w:rPr>
        <w:t xml:space="preserve"> целесообразно выделить также два уровня:</w:t>
      </w:r>
    </w:p>
    <w:p w:rsidR="008C3408" w:rsidRDefault="008C3408" w:rsidP="008C3408">
      <w:pPr>
        <w:spacing w:line="2" w:lineRule="exact"/>
        <w:rPr>
          <w:sz w:val="20"/>
          <w:szCs w:val="20"/>
        </w:rPr>
      </w:pPr>
    </w:p>
    <w:p w:rsidR="008C3408" w:rsidRDefault="008C3408" w:rsidP="00224F09">
      <w:pPr>
        <w:numPr>
          <w:ilvl w:val="0"/>
          <w:numId w:val="136"/>
        </w:numPr>
        <w:tabs>
          <w:tab w:val="left" w:pos="580"/>
        </w:tabs>
        <w:ind w:left="580" w:hanging="152"/>
        <w:rPr>
          <w:rFonts w:eastAsia="Times New Roman"/>
          <w:sz w:val="24"/>
          <w:szCs w:val="24"/>
        </w:rPr>
      </w:pPr>
      <w:r>
        <w:rPr>
          <w:rFonts w:eastAsia="Times New Roman"/>
          <w:b/>
          <w:bCs/>
          <w:sz w:val="24"/>
          <w:szCs w:val="24"/>
        </w:rPr>
        <w:t xml:space="preserve">пониженный уровень </w:t>
      </w:r>
      <w:r>
        <w:rPr>
          <w:rFonts w:eastAsia="Times New Roman"/>
          <w:sz w:val="24"/>
          <w:szCs w:val="24"/>
        </w:rPr>
        <w:t>достижений,</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«неудовлетворительно» (отметка</w:t>
      </w:r>
      <w:r>
        <w:rPr>
          <w:rFonts w:eastAsia="Times New Roman"/>
          <w:b/>
          <w:bCs/>
          <w:sz w:val="24"/>
          <w:szCs w:val="24"/>
        </w:rPr>
        <w:t xml:space="preserve"> </w:t>
      </w:r>
      <w:r>
        <w:rPr>
          <w:rFonts w:eastAsia="Times New Roman"/>
          <w:sz w:val="24"/>
          <w:szCs w:val="24"/>
        </w:rPr>
        <w:t>«2»);</w:t>
      </w:r>
    </w:p>
    <w:p w:rsidR="008C3408" w:rsidRDefault="008C3408" w:rsidP="00224F09">
      <w:pPr>
        <w:numPr>
          <w:ilvl w:val="0"/>
          <w:numId w:val="136"/>
        </w:numPr>
        <w:tabs>
          <w:tab w:val="left" w:pos="580"/>
        </w:tabs>
        <w:ind w:left="580" w:hanging="152"/>
        <w:rPr>
          <w:rFonts w:eastAsia="Times New Roman"/>
          <w:sz w:val="24"/>
          <w:szCs w:val="24"/>
        </w:rPr>
      </w:pPr>
      <w:r>
        <w:rPr>
          <w:rFonts w:eastAsia="Times New Roman"/>
          <w:b/>
          <w:bCs/>
          <w:sz w:val="24"/>
          <w:szCs w:val="24"/>
        </w:rPr>
        <w:t xml:space="preserve">низкий уровень </w:t>
      </w:r>
      <w:r>
        <w:rPr>
          <w:rFonts w:eastAsia="Times New Roman"/>
          <w:sz w:val="24"/>
          <w:szCs w:val="24"/>
        </w:rPr>
        <w:t>достижений,</w:t>
      </w:r>
      <w:r>
        <w:rPr>
          <w:rFonts w:eastAsia="Times New Roman"/>
          <w:b/>
          <w:bCs/>
          <w:sz w:val="24"/>
          <w:szCs w:val="24"/>
        </w:rPr>
        <w:t xml:space="preserve"> </w:t>
      </w:r>
      <w:r>
        <w:rPr>
          <w:rFonts w:eastAsia="Times New Roman"/>
          <w:sz w:val="24"/>
          <w:szCs w:val="24"/>
        </w:rPr>
        <w:t>оценка</w:t>
      </w:r>
      <w:r>
        <w:rPr>
          <w:rFonts w:eastAsia="Times New Roman"/>
          <w:b/>
          <w:bCs/>
          <w:sz w:val="24"/>
          <w:szCs w:val="24"/>
        </w:rPr>
        <w:t xml:space="preserve"> </w:t>
      </w:r>
      <w:r>
        <w:rPr>
          <w:rFonts w:eastAsia="Times New Roman"/>
          <w:sz w:val="24"/>
          <w:szCs w:val="24"/>
        </w:rPr>
        <w:t>«плохо» (отметка</w:t>
      </w:r>
      <w:r>
        <w:rPr>
          <w:rFonts w:eastAsia="Times New Roman"/>
          <w:b/>
          <w:bCs/>
          <w:sz w:val="24"/>
          <w:szCs w:val="24"/>
        </w:rPr>
        <w:t xml:space="preserve"> </w:t>
      </w:r>
      <w:r>
        <w:rPr>
          <w:rFonts w:eastAsia="Times New Roman"/>
          <w:sz w:val="24"/>
          <w:szCs w:val="24"/>
        </w:rPr>
        <w:t>«1»).</w:t>
      </w:r>
    </w:p>
    <w:p w:rsidR="008C3408" w:rsidRDefault="008C3408" w:rsidP="008C3408">
      <w:pPr>
        <w:spacing w:line="13"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w:t>
      </w:r>
      <w:r>
        <w:rPr>
          <w:rFonts w:eastAsia="Times New Roman"/>
          <w:b/>
          <w:bCs/>
          <w:sz w:val="24"/>
          <w:szCs w:val="24"/>
        </w:rPr>
        <w:t>пониженный уровень</w:t>
      </w:r>
      <w:r>
        <w:rPr>
          <w:rFonts w:eastAsia="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w:t>
      </w:r>
    </w:p>
    <w:p w:rsidR="008C3408" w:rsidRDefault="008C3408" w:rsidP="008C3408">
      <w:pPr>
        <w:spacing w:line="19" w:lineRule="exact"/>
        <w:rPr>
          <w:sz w:val="20"/>
          <w:szCs w:val="20"/>
        </w:rPr>
      </w:pPr>
    </w:p>
    <w:p w:rsidR="008C3408" w:rsidRDefault="008C3408" w:rsidP="008C3408">
      <w:pPr>
        <w:jc w:val="both"/>
        <w:rPr>
          <w:sz w:val="20"/>
          <w:szCs w:val="20"/>
        </w:rPr>
      </w:pPr>
      <w:r>
        <w:rPr>
          <w:rFonts w:eastAsia="Times New Roman"/>
          <w:sz w:val="24"/>
          <w:szCs w:val="24"/>
        </w:rPr>
        <w:t xml:space="preserve">достижении базового уровня. </w:t>
      </w:r>
      <w:r>
        <w:rPr>
          <w:rFonts w:eastAsia="Times New Roman"/>
          <w:b/>
          <w:bCs/>
          <w:sz w:val="24"/>
          <w:szCs w:val="24"/>
        </w:rPr>
        <w:t>Низкий уровень</w:t>
      </w:r>
      <w:r>
        <w:rPr>
          <w:rFonts w:eastAsia="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C3408" w:rsidRDefault="008C3408" w:rsidP="008C3408">
      <w:pPr>
        <w:spacing w:line="27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Обязательными составляющими системы накопленной оценки являются материалы:</w:t>
      </w:r>
    </w:p>
    <w:p w:rsidR="008C3408" w:rsidRDefault="008C3408" w:rsidP="00224F09">
      <w:pPr>
        <w:numPr>
          <w:ilvl w:val="0"/>
          <w:numId w:val="137"/>
        </w:numPr>
        <w:tabs>
          <w:tab w:val="left" w:pos="580"/>
        </w:tabs>
        <w:ind w:left="580" w:hanging="152"/>
        <w:rPr>
          <w:rFonts w:eastAsia="Times New Roman"/>
          <w:i/>
          <w:iCs/>
          <w:sz w:val="24"/>
          <w:szCs w:val="24"/>
        </w:rPr>
      </w:pPr>
      <w:r>
        <w:rPr>
          <w:rFonts w:eastAsia="Times New Roman"/>
          <w:i/>
          <w:iCs/>
          <w:sz w:val="24"/>
          <w:szCs w:val="24"/>
        </w:rPr>
        <w:t>стартовой диагностики;</w:t>
      </w:r>
    </w:p>
    <w:p w:rsidR="008C3408" w:rsidRDefault="008C3408" w:rsidP="00224F09">
      <w:pPr>
        <w:numPr>
          <w:ilvl w:val="0"/>
          <w:numId w:val="137"/>
        </w:numPr>
        <w:tabs>
          <w:tab w:val="left" w:pos="580"/>
        </w:tabs>
        <w:ind w:left="580" w:hanging="152"/>
        <w:rPr>
          <w:rFonts w:eastAsia="Times New Roman"/>
          <w:i/>
          <w:iCs/>
          <w:sz w:val="24"/>
          <w:szCs w:val="24"/>
        </w:rPr>
      </w:pPr>
      <w:r>
        <w:rPr>
          <w:rFonts w:eastAsia="Times New Roman"/>
          <w:i/>
          <w:iCs/>
          <w:sz w:val="24"/>
          <w:szCs w:val="24"/>
        </w:rPr>
        <w:t>тематических и итоговых проверочных работ по всем учебным предметам;</w:t>
      </w:r>
    </w:p>
    <w:p w:rsidR="008C3408" w:rsidRDefault="008C3408" w:rsidP="00224F09">
      <w:pPr>
        <w:numPr>
          <w:ilvl w:val="0"/>
          <w:numId w:val="137"/>
        </w:numPr>
        <w:tabs>
          <w:tab w:val="left" w:pos="580"/>
        </w:tabs>
        <w:ind w:left="580" w:hanging="152"/>
        <w:rPr>
          <w:rFonts w:eastAsia="Times New Roman"/>
          <w:sz w:val="24"/>
          <w:szCs w:val="24"/>
        </w:rPr>
      </w:pPr>
      <w:r>
        <w:rPr>
          <w:rFonts w:eastAsia="Times New Roman"/>
          <w:i/>
          <w:iCs/>
          <w:sz w:val="24"/>
          <w:szCs w:val="24"/>
        </w:rPr>
        <w:t xml:space="preserve">творческих работ, </w:t>
      </w:r>
      <w:r>
        <w:rPr>
          <w:rFonts w:eastAsia="Times New Roman"/>
          <w:sz w:val="24"/>
          <w:szCs w:val="24"/>
        </w:rPr>
        <w:t>включая</w:t>
      </w:r>
      <w:r>
        <w:rPr>
          <w:rFonts w:eastAsia="Times New Roman"/>
          <w:i/>
          <w:iCs/>
          <w:sz w:val="24"/>
          <w:szCs w:val="24"/>
        </w:rPr>
        <w:t xml:space="preserve"> учебные исследования и учебные проекты</w:t>
      </w:r>
      <w:r>
        <w:rPr>
          <w:rFonts w:eastAsia="Times New Roman"/>
          <w:sz w:val="24"/>
          <w:szCs w:val="24"/>
        </w:rPr>
        <w:t>.</w:t>
      </w:r>
    </w:p>
    <w:p w:rsidR="008C3408" w:rsidRDefault="008C3408" w:rsidP="008C3408">
      <w:pPr>
        <w:spacing w:line="12"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C3408" w:rsidRDefault="008C3408" w:rsidP="008C3408">
      <w:pPr>
        <w:spacing w:line="298" w:lineRule="exact"/>
        <w:rPr>
          <w:sz w:val="20"/>
          <w:szCs w:val="20"/>
        </w:rPr>
      </w:pPr>
    </w:p>
    <w:p w:rsidR="008C3408" w:rsidRDefault="008C3408" w:rsidP="008C3408">
      <w:pPr>
        <w:spacing w:line="234" w:lineRule="auto"/>
        <w:ind w:right="280"/>
        <w:rPr>
          <w:sz w:val="20"/>
          <w:szCs w:val="20"/>
        </w:rPr>
      </w:pPr>
      <w:r>
        <w:rPr>
          <w:rFonts w:eastAsia="Times New Roman"/>
          <w:b/>
          <w:bCs/>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C3408" w:rsidRDefault="008C3408" w:rsidP="008C3408">
      <w:pPr>
        <w:spacing w:line="9"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w:t>
      </w:r>
    </w:p>
    <w:p w:rsidR="008C3408" w:rsidRDefault="008C3408" w:rsidP="008C3408">
      <w:pPr>
        <w:spacing w:line="14" w:lineRule="exact"/>
        <w:rPr>
          <w:sz w:val="20"/>
          <w:szCs w:val="20"/>
        </w:rPr>
      </w:pPr>
    </w:p>
    <w:p w:rsidR="008C3408" w:rsidRDefault="008C3408" w:rsidP="008C3408">
      <w:pPr>
        <w:spacing w:line="234" w:lineRule="auto"/>
        <w:rPr>
          <w:sz w:val="20"/>
          <w:szCs w:val="20"/>
        </w:rPr>
      </w:pPr>
      <w:r>
        <w:rPr>
          <w:rFonts w:eastAsia="Times New Roman"/>
          <w:sz w:val="24"/>
          <w:szCs w:val="24"/>
        </w:rPr>
        <w:t>—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C3408" w:rsidRDefault="008C3408" w:rsidP="008C3408">
      <w:pPr>
        <w:spacing w:line="13"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6" w:lineRule="auto"/>
        <w:ind w:right="20"/>
        <w:jc w:val="both"/>
        <w:rPr>
          <w:sz w:val="20"/>
          <w:szCs w:val="20"/>
        </w:rPr>
      </w:pPr>
      <w:r>
        <w:rPr>
          <w:rFonts w:eastAsia="Times New Roman"/>
          <w:sz w:val="24"/>
          <w:szCs w:val="24"/>
        </w:rPr>
        <w:lastRenderedPageBreak/>
        <w:t>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Отдельные элементы из системы внутришкольного мониторинга включены в портфолио достижений ученика. Основными целями такого включения служат:</w:t>
      </w:r>
    </w:p>
    <w:p w:rsidR="008C3408" w:rsidRDefault="008C3408" w:rsidP="008C3408">
      <w:pPr>
        <w:spacing w:line="14" w:lineRule="exact"/>
        <w:rPr>
          <w:sz w:val="20"/>
          <w:szCs w:val="20"/>
        </w:rPr>
      </w:pPr>
    </w:p>
    <w:p w:rsidR="008C3408" w:rsidRDefault="008C3408" w:rsidP="00224F09">
      <w:pPr>
        <w:numPr>
          <w:ilvl w:val="1"/>
          <w:numId w:val="138"/>
        </w:numPr>
        <w:tabs>
          <w:tab w:val="left" w:pos="759"/>
        </w:tabs>
        <w:spacing w:line="237" w:lineRule="auto"/>
        <w:ind w:right="20" w:firstLine="428"/>
        <w:jc w:val="both"/>
        <w:rPr>
          <w:rFonts w:eastAsia="Times New Roman"/>
          <w:sz w:val="24"/>
          <w:szCs w:val="24"/>
        </w:rPr>
      </w:pPr>
      <w:r>
        <w:rPr>
          <w:rFonts w:eastAsia="Times New Roman"/>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w:t>
      </w:r>
    </w:p>
    <w:p w:rsidR="008C3408" w:rsidRDefault="008C3408" w:rsidP="008C3408">
      <w:pPr>
        <w:spacing w:line="5" w:lineRule="exact"/>
        <w:rPr>
          <w:rFonts w:eastAsia="Times New Roman"/>
          <w:sz w:val="24"/>
          <w:szCs w:val="24"/>
        </w:rPr>
      </w:pPr>
    </w:p>
    <w:p w:rsidR="008C3408" w:rsidRDefault="008C3408" w:rsidP="00224F09">
      <w:pPr>
        <w:numPr>
          <w:ilvl w:val="0"/>
          <w:numId w:val="138"/>
        </w:numPr>
        <w:tabs>
          <w:tab w:val="left" w:pos="180"/>
        </w:tabs>
        <w:ind w:left="180" w:hanging="180"/>
        <w:rPr>
          <w:rFonts w:eastAsia="Times New Roman"/>
          <w:sz w:val="24"/>
          <w:szCs w:val="24"/>
        </w:rPr>
      </w:pPr>
      <w:r>
        <w:rPr>
          <w:rFonts w:eastAsia="Times New Roman"/>
          <w:sz w:val="24"/>
          <w:szCs w:val="24"/>
        </w:rPr>
        <w:t>детском коллективе, в семье);</w:t>
      </w:r>
    </w:p>
    <w:p w:rsidR="008C3408" w:rsidRDefault="008C3408" w:rsidP="008C3408">
      <w:pPr>
        <w:spacing w:line="12" w:lineRule="exact"/>
        <w:rPr>
          <w:rFonts w:eastAsia="Times New Roman"/>
          <w:sz w:val="24"/>
          <w:szCs w:val="24"/>
        </w:rPr>
      </w:pPr>
    </w:p>
    <w:p w:rsidR="008C3408" w:rsidRDefault="008C3408" w:rsidP="00224F09">
      <w:pPr>
        <w:numPr>
          <w:ilvl w:val="1"/>
          <w:numId w:val="138"/>
        </w:numPr>
        <w:tabs>
          <w:tab w:val="left" w:pos="720"/>
        </w:tabs>
        <w:spacing w:line="234" w:lineRule="auto"/>
        <w:ind w:right="20" w:firstLine="428"/>
        <w:rPr>
          <w:rFonts w:eastAsia="Times New Roman"/>
          <w:sz w:val="24"/>
          <w:szCs w:val="24"/>
        </w:rPr>
      </w:pPr>
      <w:r>
        <w:rPr>
          <w:rFonts w:eastAsia="Times New Roman"/>
          <w:sz w:val="24"/>
          <w:szCs w:val="24"/>
        </w:rPr>
        <w:t>соображения, связанные с возможным использованием обучающимися портфеля достижений при выборе направления профильного образования.</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Портфолио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C3408" w:rsidRDefault="008C3408" w:rsidP="008C3408">
      <w:pPr>
        <w:spacing w:line="14"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8C3408" w:rsidRDefault="008C3408" w:rsidP="008C3408">
      <w:pPr>
        <w:spacing w:line="13" w:lineRule="exact"/>
        <w:rPr>
          <w:rFonts w:eastAsia="Times New Roman"/>
          <w:sz w:val="24"/>
          <w:szCs w:val="24"/>
        </w:rPr>
      </w:pPr>
    </w:p>
    <w:p w:rsidR="008C3408" w:rsidRDefault="008C3408" w:rsidP="00224F09">
      <w:pPr>
        <w:numPr>
          <w:ilvl w:val="1"/>
          <w:numId w:val="138"/>
        </w:numPr>
        <w:tabs>
          <w:tab w:val="left" w:pos="725"/>
        </w:tabs>
        <w:spacing w:line="234" w:lineRule="auto"/>
        <w:ind w:right="20" w:firstLine="428"/>
        <w:rPr>
          <w:rFonts w:eastAsia="Times New Roman"/>
          <w:sz w:val="24"/>
          <w:szCs w:val="24"/>
        </w:rPr>
      </w:pPr>
      <w:r>
        <w:rPr>
          <w:rFonts w:eastAsia="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C3408" w:rsidRDefault="008C3408" w:rsidP="008C3408">
      <w:pPr>
        <w:spacing w:line="14" w:lineRule="exact"/>
        <w:rPr>
          <w:rFonts w:eastAsia="Times New Roman"/>
          <w:sz w:val="24"/>
          <w:szCs w:val="24"/>
        </w:rPr>
      </w:pPr>
    </w:p>
    <w:p w:rsidR="008C3408" w:rsidRDefault="008C3408" w:rsidP="00224F09">
      <w:pPr>
        <w:numPr>
          <w:ilvl w:val="1"/>
          <w:numId w:val="138"/>
        </w:numPr>
        <w:tabs>
          <w:tab w:val="left" w:pos="706"/>
        </w:tabs>
        <w:spacing w:line="234" w:lineRule="auto"/>
        <w:ind w:right="20" w:firstLine="428"/>
        <w:rPr>
          <w:rFonts w:eastAsia="Times New Roman"/>
          <w:sz w:val="24"/>
          <w:szCs w:val="24"/>
        </w:rPr>
      </w:pPr>
      <w:r>
        <w:rPr>
          <w:rFonts w:eastAsia="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Решение об использовании портфолио достижений в рамках системы внутренней оценки принимает образовательное учреждение. 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w:t>
      </w:r>
    </w:p>
    <w:p w:rsidR="008C3408" w:rsidRDefault="008C3408" w:rsidP="008C3408">
      <w:pPr>
        <w:spacing w:line="295" w:lineRule="exact"/>
        <w:rPr>
          <w:sz w:val="20"/>
          <w:szCs w:val="20"/>
        </w:rPr>
      </w:pPr>
    </w:p>
    <w:p w:rsidR="008C3408" w:rsidRDefault="008C3408" w:rsidP="008C3408">
      <w:pPr>
        <w:spacing w:line="234" w:lineRule="auto"/>
        <w:ind w:right="800"/>
        <w:rPr>
          <w:sz w:val="20"/>
          <w:szCs w:val="20"/>
        </w:rPr>
      </w:pPr>
      <w:r>
        <w:rPr>
          <w:rFonts w:eastAsia="Times New Roman"/>
          <w:b/>
          <w:bCs/>
          <w:sz w:val="24"/>
          <w:szCs w:val="24"/>
        </w:rPr>
        <w:t>1.3.6. Итоговая оценка выпускника и её использование при переходе от основного к среднему общему образованию</w:t>
      </w:r>
    </w:p>
    <w:p w:rsidR="008C3408" w:rsidRDefault="008C3408" w:rsidP="008C3408">
      <w:pPr>
        <w:spacing w:line="9" w:lineRule="exact"/>
        <w:rPr>
          <w:sz w:val="20"/>
          <w:szCs w:val="20"/>
        </w:rPr>
      </w:pPr>
    </w:p>
    <w:p w:rsidR="008C3408" w:rsidRDefault="008C3408" w:rsidP="008C3408">
      <w:pPr>
        <w:spacing w:line="237" w:lineRule="auto"/>
        <w:jc w:val="right"/>
        <w:rPr>
          <w:sz w:val="20"/>
          <w:szCs w:val="20"/>
        </w:rPr>
      </w:pPr>
      <w:r>
        <w:rPr>
          <w:rFonts w:eastAsia="Times New Roman"/>
          <w:sz w:val="24"/>
          <w:szCs w:val="24"/>
        </w:rPr>
        <w:t xml:space="preserve">На  итоговую  оценку  на  ступени  основного  общего  образования  выносятся  </w:t>
      </w:r>
      <w:r>
        <w:rPr>
          <w:rFonts w:eastAsia="Times New Roman"/>
          <w:i/>
          <w:iCs/>
          <w:sz w:val="24"/>
          <w:szCs w:val="24"/>
        </w:rPr>
        <w:t>только</w:t>
      </w:r>
      <w:r>
        <w:rPr>
          <w:rFonts w:eastAsia="Times New Roman"/>
          <w:sz w:val="24"/>
          <w:szCs w:val="24"/>
        </w:rPr>
        <w:t xml:space="preserve"> </w:t>
      </w:r>
      <w:r>
        <w:rPr>
          <w:rFonts w:eastAsia="Times New Roman"/>
          <w:i/>
          <w:iCs/>
          <w:sz w:val="24"/>
          <w:szCs w:val="24"/>
        </w:rPr>
        <w:t xml:space="preserve">предметные  и  метапредметные  результаты,  </w:t>
      </w:r>
      <w:r>
        <w:rPr>
          <w:rFonts w:eastAsia="Times New Roman"/>
          <w:sz w:val="24"/>
          <w:szCs w:val="24"/>
        </w:rPr>
        <w:t>описанные  в  разделе</w:t>
      </w:r>
      <w:r>
        <w:rPr>
          <w:rFonts w:eastAsia="Times New Roman"/>
          <w:i/>
          <w:iCs/>
          <w:sz w:val="24"/>
          <w:szCs w:val="24"/>
        </w:rPr>
        <w:t xml:space="preserve">  </w:t>
      </w:r>
      <w:r>
        <w:rPr>
          <w:rFonts w:eastAsia="Times New Roman"/>
          <w:sz w:val="24"/>
          <w:szCs w:val="24"/>
        </w:rPr>
        <w:t>«Выпускник  научится»</w:t>
      </w:r>
      <w:r>
        <w:rPr>
          <w:rFonts w:eastAsia="Times New Roman"/>
          <w:i/>
          <w:iCs/>
          <w:sz w:val="24"/>
          <w:szCs w:val="24"/>
        </w:rPr>
        <w:t xml:space="preserve"> </w:t>
      </w:r>
      <w:r>
        <w:rPr>
          <w:rFonts w:eastAsia="Times New Roman"/>
          <w:sz w:val="24"/>
          <w:szCs w:val="24"/>
        </w:rPr>
        <w:t>планируемых результатов основного общего образования. Итоговая оценка выпускника формируется на основе:</w:t>
      </w:r>
    </w:p>
    <w:p w:rsidR="008C3408" w:rsidRDefault="008C3408" w:rsidP="008C3408">
      <w:pPr>
        <w:spacing w:line="14" w:lineRule="exact"/>
        <w:rPr>
          <w:sz w:val="20"/>
          <w:szCs w:val="20"/>
        </w:rPr>
      </w:pPr>
    </w:p>
    <w:p w:rsidR="008C3408" w:rsidRDefault="008C3408" w:rsidP="00224F09">
      <w:pPr>
        <w:numPr>
          <w:ilvl w:val="0"/>
          <w:numId w:val="139"/>
        </w:numPr>
        <w:tabs>
          <w:tab w:val="left" w:pos="701"/>
        </w:tabs>
        <w:spacing w:line="236" w:lineRule="auto"/>
        <w:ind w:right="20" w:firstLine="428"/>
        <w:jc w:val="both"/>
        <w:rPr>
          <w:rFonts w:eastAsia="Times New Roman"/>
          <w:sz w:val="24"/>
          <w:szCs w:val="24"/>
        </w:rPr>
      </w:pPr>
      <w:r>
        <w:rPr>
          <w:rFonts w:eastAsia="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224F09">
      <w:pPr>
        <w:numPr>
          <w:ilvl w:val="0"/>
          <w:numId w:val="140"/>
        </w:numPr>
        <w:tabs>
          <w:tab w:val="left" w:pos="580"/>
        </w:tabs>
        <w:ind w:left="580" w:hanging="152"/>
        <w:rPr>
          <w:rFonts w:eastAsia="Times New Roman"/>
          <w:sz w:val="24"/>
          <w:szCs w:val="24"/>
        </w:rPr>
      </w:pPr>
      <w:r>
        <w:rPr>
          <w:rFonts w:eastAsia="Times New Roman"/>
          <w:sz w:val="24"/>
          <w:szCs w:val="24"/>
        </w:rPr>
        <w:lastRenderedPageBreak/>
        <w:t>оценок за выполнение итоговых работ по всем учебным предметам;</w:t>
      </w:r>
    </w:p>
    <w:p w:rsidR="008C3408" w:rsidRDefault="008C3408" w:rsidP="00224F09">
      <w:pPr>
        <w:numPr>
          <w:ilvl w:val="0"/>
          <w:numId w:val="140"/>
        </w:numPr>
        <w:tabs>
          <w:tab w:val="left" w:pos="580"/>
        </w:tabs>
        <w:ind w:left="580" w:hanging="152"/>
        <w:rPr>
          <w:rFonts w:eastAsia="Times New Roman"/>
          <w:sz w:val="24"/>
          <w:szCs w:val="24"/>
        </w:rPr>
      </w:pPr>
      <w:r>
        <w:rPr>
          <w:rFonts w:eastAsia="Times New Roman"/>
          <w:sz w:val="24"/>
          <w:szCs w:val="24"/>
        </w:rPr>
        <w:t>оценки за выполнение и защиту индивидуального проекта;</w:t>
      </w:r>
    </w:p>
    <w:p w:rsidR="008C3408" w:rsidRDefault="008C3408" w:rsidP="008C3408">
      <w:pPr>
        <w:spacing w:line="12" w:lineRule="exact"/>
        <w:rPr>
          <w:rFonts w:eastAsia="Times New Roman"/>
          <w:sz w:val="24"/>
          <w:szCs w:val="24"/>
        </w:rPr>
      </w:pPr>
    </w:p>
    <w:p w:rsidR="008C3408" w:rsidRDefault="008C3408" w:rsidP="00224F09">
      <w:pPr>
        <w:numPr>
          <w:ilvl w:val="0"/>
          <w:numId w:val="140"/>
        </w:numPr>
        <w:tabs>
          <w:tab w:val="left" w:pos="564"/>
        </w:tabs>
        <w:spacing w:line="234" w:lineRule="auto"/>
        <w:ind w:left="420" w:right="20" w:firstLine="8"/>
        <w:rPr>
          <w:rFonts w:eastAsia="Times New Roman"/>
          <w:sz w:val="24"/>
          <w:szCs w:val="24"/>
        </w:rPr>
      </w:pPr>
      <w:r>
        <w:rPr>
          <w:rFonts w:eastAsia="Times New Roman"/>
          <w:sz w:val="24"/>
          <w:szCs w:val="24"/>
        </w:rPr>
        <w:t>оценок за работы, выносимые на государственную итоговую аттестацию (далее — ГИА). При этом результаты внутришкольного мониторинга характеризуют выполнение всей</w:t>
      </w:r>
    </w:p>
    <w:p w:rsidR="008C3408" w:rsidRDefault="008C3408" w:rsidP="008C3408">
      <w:pPr>
        <w:spacing w:line="14" w:lineRule="exact"/>
        <w:rPr>
          <w:sz w:val="20"/>
          <w:szCs w:val="20"/>
        </w:rPr>
      </w:pPr>
    </w:p>
    <w:p w:rsidR="008C3408" w:rsidRDefault="008C3408" w:rsidP="008C3408">
      <w:pPr>
        <w:spacing w:line="237" w:lineRule="auto"/>
        <w:ind w:right="20"/>
        <w:jc w:val="both"/>
        <w:rPr>
          <w:sz w:val="20"/>
          <w:szCs w:val="20"/>
        </w:rPr>
      </w:pPr>
      <w:r>
        <w:rPr>
          <w:rFonts w:eastAsia="Times New Roman"/>
          <w:sz w:val="24"/>
          <w:szCs w:val="24"/>
        </w:rPr>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C3408" w:rsidRDefault="008C3408" w:rsidP="008C3408">
      <w:pPr>
        <w:spacing w:line="18"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C3408" w:rsidRDefault="008C3408" w:rsidP="008C3408">
      <w:pPr>
        <w:spacing w:line="15" w:lineRule="exact"/>
        <w:rPr>
          <w:sz w:val="20"/>
          <w:szCs w:val="20"/>
        </w:rPr>
      </w:pPr>
    </w:p>
    <w:p w:rsidR="008C3408" w:rsidRDefault="008C3408" w:rsidP="00224F09">
      <w:pPr>
        <w:numPr>
          <w:ilvl w:val="0"/>
          <w:numId w:val="141"/>
        </w:numPr>
        <w:tabs>
          <w:tab w:val="left" w:pos="780"/>
        </w:tabs>
        <w:spacing w:line="238" w:lineRule="auto"/>
        <w:ind w:firstLine="428"/>
        <w:jc w:val="both"/>
        <w:rPr>
          <w:rFonts w:eastAsia="Times New Roman"/>
          <w:sz w:val="24"/>
          <w:szCs w:val="24"/>
        </w:rPr>
      </w:pPr>
      <w:r>
        <w:rPr>
          <w:rFonts w:eastAsia="Times New Roman"/>
          <w:sz w:val="24"/>
          <w:szCs w:val="24"/>
        </w:rPr>
        <w:t xml:space="preserve">случае если полученные обучающимся итоговые оценки не позволяют сделать однозначного вывода о достижении планируемых результатов, решение о </w:t>
      </w:r>
      <w:r>
        <w:rPr>
          <w:rFonts w:eastAsia="Times New Roman"/>
          <w:b/>
          <w:bCs/>
          <w:sz w:val="24"/>
          <w:szCs w:val="24"/>
        </w:rPr>
        <w:t>выдаче документа</w:t>
      </w:r>
      <w:r>
        <w:rPr>
          <w:rFonts w:eastAsia="Times New Roman"/>
          <w:sz w:val="24"/>
          <w:szCs w:val="24"/>
        </w:rPr>
        <w:t xml:space="preserve"> </w:t>
      </w:r>
      <w:r>
        <w:rPr>
          <w:rFonts w:eastAsia="Times New Roman"/>
          <w:b/>
          <w:bCs/>
          <w:sz w:val="24"/>
          <w:szCs w:val="24"/>
        </w:rPr>
        <w:t xml:space="preserve">государственного образца об уровне образования — аттестата об основном общем образовании </w:t>
      </w:r>
      <w:r>
        <w:rPr>
          <w:rFonts w:eastAsia="Times New Roman"/>
          <w:sz w:val="24"/>
          <w:szCs w:val="24"/>
        </w:rPr>
        <w:t>принимается педагогическим советом с учётом динамики образовательных</w:t>
      </w:r>
      <w:r>
        <w:rPr>
          <w:rFonts w:eastAsia="Times New Roman"/>
          <w:b/>
          <w:bCs/>
          <w:sz w:val="24"/>
          <w:szCs w:val="24"/>
        </w:rPr>
        <w:t xml:space="preserve"> </w:t>
      </w:r>
      <w:r>
        <w:rPr>
          <w:rFonts w:eastAsia="Times New Roman"/>
          <w:sz w:val="24"/>
          <w:szCs w:val="24"/>
        </w:rPr>
        <w:t>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C3408" w:rsidRDefault="008C3408" w:rsidP="008C3408">
      <w:pPr>
        <w:spacing w:line="16"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 xml:space="preserve">Решение </w:t>
      </w:r>
      <w:r>
        <w:rPr>
          <w:rFonts w:eastAsia="Times New Roman"/>
          <w:b/>
          <w:bCs/>
          <w:sz w:val="24"/>
          <w:szCs w:val="24"/>
        </w:rPr>
        <w:t>о выдаче документа государственного образца об уровне образования</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 xml:space="preserve">аттестата об основном общем образовании </w:t>
      </w:r>
      <w:r>
        <w:rPr>
          <w:rFonts w:eastAsia="Times New Roman"/>
          <w:sz w:val="24"/>
          <w:szCs w:val="24"/>
        </w:rPr>
        <w:t>принимается одновременно с рассмотрением и</w:t>
      </w:r>
      <w:r>
        <w:rPr>
          <w:rFonts w:eastAsia="Times New Roman"/>
          <w:b/>
          <w:bCs/>
          <w:sz w:val="24"/>
          <w:szCs w:val="24"/>
        </w:rPr>
        <w:t xml:space="preserve"> </w:t>
      </w:r>
      <w:r>
        <w:rPr>
          <w:rFonts w:eastAsia="Times New Roman"/>
          <w:sz w:val="24"/>
          <w:szCs w:val="24"/>
        </w:rPr>
        <w:t xml:space="preserve">утверждением </w:t>
      </w:r>
      <w:r>
        <w:rPr>
          <w:rFonts w:eastAsia="Times New Roman"/>
          <w:b/>
          <w:bCs/>
          <w:sz w:val="24"/>
          <w:szCs w:val="24"/>
        </w:rPr>
        <w:t>характеристики обучающегося,</w:t>
      </w:r>
      <w:r>
        <w:rPr>
          <w:rFonts w:eastAsia="Times New Roman"/>
          <w:sz w:val="24"/>
          <w:szCs w:val="24"/>
        </w:rPr>
        <w:t xml:space="preserve"> с учётом которой осуществляется приём в профильные классы старшей школы. В характеристике обучающегося: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отмечаются образовательные достижения и положительные качества обучающегося;</w:t>
      </w:r>
    </w:p>
    <w:p w:rsidR="008C3408" w:rsidRDefault="008C3408" w:rsidP="008C3408">
      <w:pPr>
        <w:spacing w:line="12"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1.3.7. Оценка результатов деятельности образовательного учреждения</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C3408" w:rsidRDefault="008C3408" w:rsidP="008C3408">
      <w:pPr>
        <w:spacing w:line="14" w:lineRule="exact"/>
        <w:rPr>
          <w:sz w:val="20"/>
          <w:szCs w:val="20"/>
        </w:rPr>
      </w:pPr>
    </w:p>
    <w:p w:rsidR="008C3408" w:rsidRDefault="008C3408" w:rsidP="00224F09">
      <w:pPr>
        <w:numPr>
          <w:ilvl w:val="0"/>
          <w:numId w:val="142"/>
        </w:numPr>
        <w:tabs>
          <w:tab w:val="left" w:pos="574"/>
        </w:tabs>
        <w:spacing w:line="234" w:lineRule="auto"/>
        <w:ind w:right="20" w:firstLine="428"/>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8C3408" w:rsidRDefault="008C3408" w:rsidP="008C3408">
      <w:pPr>
        <w:spacing w:line="13" w:lineRule="exact"/>
        <w:rPr>
          <w:rFonts w:eastAsia="Times New Roman"/>
          <w:sz w:val="24"/>
          <w:szCs w:val="24"/>
        </w:rPr>
      </w:pPr>
    </w:p>
    <w:p w:rsidR="008C3408" w:rsidRDefault="008C3408" w:rsidP="00224F09">
      <w:pPr>
        <w:numPr>
          <w:ilvl w:val="0"/>
          <w:numId w:val="142"/>
        </w:numPr>
        <w:tabs>
          <w:tab w:val="left" w:pos="768"/>
        </w:tabs>
        <w:spacing w:line="234" w:lineRule="auto"/>
        <w:ind w:right="20" w:firstLine="428"/>
        <w:rPr>
          <w:rFonts w:eastAsia="Times New Roman"/>
          <w:sz w:val="24"/>
          <w:szCs w:val="24"/>
        </w:rPr>
      </w:pPr>
      <w:r>
        <w:rPr>
          <w:rFonts w:eastAsia="Times New Roman"/>
          <w:sz w:val="24"/>
          <w:szCs w:val="24"/>
        </w:rPr>
        <w:t>условий реализации основной образовательной программы основного общего образования;</w:t>
      </w:r>
    </w:p>
    <w:p w:rsidR="008C3408" w:rsidRDefault="008C3408" w:rsidP="008C3408">
      <w:pPr>
        <w:spacing w:line="1" w:lineRule="exact"/>
        <w:rPr>
          <w:rFonts w:eastAsia="Times New Roman"/>
          <w:sz w:val="24"/>
          <w:szCs w:val="24"/>
        </w:rPr>
      </w:pPr>
    </w:p>
    <w:p w:rsidR="008C3408" w:rsidRDefault="008C3408" w:rsidP="00224F09">
      <w:pPr>
        <w:numPr>
          <w:ilvl w:val="0"/>
          <w:numId w:val="142"/>
        </w:numPr>
        <w:tabs>
          <w:tab w:val="left" w:pos="580"/>
        </w:tabs>
        <w:ind w:left="580" w:hanging="152"/>
        <w:rPr>
          <w:rFonts w:eastAsia="Times New Roman"/>
          <w:sz w:val="24"/>
          <w:szCs w:val="24"/>
        </w:rPr>
      </w:pPr>
      <w:r>
        <w:rPr>
          <w:rFonts w:eastAsia="Times New Roman"/>
          <w:sz w:val="24"/>
          <w:szCs w:val="24"/>
        </w:rPr>
        <w:t>особенностей контингента обучающихся.</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 xml:space="preserve">Предметом оценки в ходе данных процедур является также </w:t>
      </w:r>
      <w:r>
        <w:rPr>
          <w:rFonts w:eastAsia="Times New Roman"/>
          <w:i/>
          <w:iCs/>
          <w:sz w:val="24"/>
          <w:szCs w:val="24"/>
        </w:rPr>
        <w:t>текущая оценочная</w:t>
      </w:r>
      <w:r>
        <w:rPr>
          <w:rFonts w:eastAsia="Times New Roman"/>
          <w:sz w:val="24"/>
          <w:szCs w:val="24"/>
        </w:rPr>
        <w:t xml:space="preserve"> </w:t>
      </w:r>
      <w:r>
        <w:rPr>
          <w:rFonts w:eastAsia="Times New Roman"/>
          <w:i/>
          <w:iCs/>
          <w:sz w:val="24"/>
          <w:szCs w:val="24"/>
        </w:rPr>
        <w:t xml:space="preserve">деятельность МБОУ «СОШ № 21» </w:t>
      </w:r>
      <w:r>
        <w:rPr>
          <w:rFonts w:eastAsia="Times New Roman"/>
          <w:sz w:val="24"/>
          <w:szCs w:val="24"/>
        </w:rPr>
        <w:t>и педагогов и в частности отслеживание динамики</w:t>
      </w:r>
      <w:r>
        <w:rPr>
          <w:rFonts w:eastAsia="Times New Roman"/>
          <w:i/>
          <w:iCs/>
          <w:sz w:val="24"/>
          <w:szCs w:val="24"/>
        </w:rPr>
        <w:t xml:space="preserve"> </w:t>
      </w:r>
      <w:r>
        <w:rPr>
          <w:rFonts w:eastAsia="Times New Roman"/>
          <w:sz w:val="24"/>
          <w:szCs w:val="24"/>
        </w:rPr>
        <w:t>образовательных достижений выпускников основной школы.</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224F09">
      <w:pPr>
        <w:numPr>
          <w:ilvl w:val="0"/>
          <w:numId w:val="143"/>
        </w:numPr>
        <w:tabs>
          <w:tab w:val="left" w:pos="240"/>
        </w:tabs>
        <w:ind w:left="240" w:hanging="240"/>
        <w:rPr>
          <w:rFonts w:eastAsia="Times New Roman"/>
          <w:b/>
          <w:bCs/>
          <w:sz w:val="24"/>
          <w:szCs w:val="24"/>
        </w:rPr>
      </w:pPr>
      <w:r>
        <w:rPr>
          <w:rFonts w:eastAsia="Times New Roman"/>
          <w:b/>
          <w:bCs/>
          <w:sz w:val="24"/>
          <w:szCs w:val="24"/>
        </w:rPr>
        <w:lastRenderedPageBreak/>
        <w:t>Содержательный раздел</w:t>
      </w:r>
    </w:p>
    <w:p w:rsidR="008C3408" w:rsidRDefault="008C3408" w:rsidP="008C3408">
      <w:pPr>
        <w:spacing w:line="13" w:lineRule="exact"/>
        <w:rPr>
          <w:sz w:val="20"/>
          <w:szCs w:val="20"/>
        </w:rPr>
      </w:pPr>
    </w:p>
    <w:p w:rsidR="008C3408" w:rsidRDefault="008C3408" w:rsidP="008C3408">
      <w:pPr>
        <w:spacing w:line="234" w:lineRule="auto"/>
        <w:ind w:right="180"/>
        <w:rPr>
          <w:sz w:val="20"/>
          <w:szCs w:val="20"/>
        </w:rPr>
      </w:pPr>
      <w:r>
        <w:rPr>
          <w:rFonts w:eastAsia="Times New Roman"/>
          <w:b/>
          <w:bCs/>
          <w:sz w:val="24"/>
          <w:szCs w:val="24"/>
        </w:rPr>
        <w:t>2.1. Программа развития универсальных учебных действий на ступени основного общего образования</w:t>
      </w:r>
    </w:p>
    <w:p w:rsidR="008C3408" w:rsidRDefault="008C3408" w:rsidP="008C3408">
      <w:pPr>
        <w:spacing w:line="9"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Программа развития универсальных учебных действий (УУД) в основной школе определяет:</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C3408" w:rsidRDefault="008C3408" w:rsidP="008C3408">
      <w:pPr>
        <w:spacing w:line="16"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связь универсальных учебных действий с содержанием учебных предметов;</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 условия развития УУД;</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8C3408" w:rsidRDefault="008C3408" w:rsidP="008C3408">
      <w:pPr>
        <w:spacing w:line="13"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Целью </w:t>
      </w:r>
      <w:r>
        <w:rPr>
          <w:rFonts w:eastAsia="Times New Roman"/>
          <w:sz w:val="24"/>
          <w:szCs w:val="24"/>
        </w:rPr>
        <w:t>программы развития универсальных учебных действий является обеспечение</w:t>
      </w:r>
      <w:r>
        <w:rPr>
          <w:rFonts w:eastAsia="Times New Roman"/>
          <w:b/>
          <w:bCs/>
          <w:sz w:val="24"/>
          <w:szCs w:val="24"/>
        </w:rPr>
        <w:t xml:space="preserve"> </w:t>
      </w:r>
      <w:r>
        <w:rPr>
          <w:rFonts w:eastAsia="Times New Roman"/>
          <w:sz w:val="24"/>
          <w:szCs w:val="24"/>
        </w:rPr>
        <w:t>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w:t>
      </w:r>
    </w:p>
    <w:p w:rsidR="008C3408" w:rsidRDefault="008C3408" w:rsidP="008C3408">
      <w:pPr>
        <w:spacing w:line="13"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C3408" w:rsidRDefault="008C3408" w:rsidP="008C3408">
      <w:pPr>
        <w:spacing w:line="16"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sz w:val="24"/>
          <w:szCs w:val="24"/>
        </w:rPr>
        <w:t>По   мере   формирования   в   начальных   классах   личностных   действий   ученика</w:t>
      </w:r>
    </w:p>
    <w:p w:rsidR="008C3408" w:rsidRDefault="008C3408" w:rsidP="008C3408">
      <w:pPr>
        <w:spacing w:line="12" w:lineRule="exact"/>
        <w:rPr>
          <w:sz w:val="20"/>
          <w:szCs w:val="20"/>
        </w:rPr>
      </w:pPr>
    </w:p>
    <w:p w:rsidR="008C3408" w:rsidRDefault="008C3408" w:rsidP="008C3408">
      <w:pPr>
        <w:spacing w:line="238" w:lineRule="auto"/>
        <w:jc w:val="both"/>
        <w:rPr>
          <w:sz w:val="20"/>
          <w:szCs w:val="20"/>
        </w:rPr>
      </w:pPr>
      <w:r>
        <w:rPr>
          <w:rFonts w:eastAsia="Times New Roman"/>
          <w:sz w:val="24"/>
          <w:szCs w:val="24"/>
        </w:rPr>
        <w:t>(смыслообразование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C3408" w:rsidRDefault="008C3408" w:rsidP="008C3408">
      <w:pPr>
        <w:sectPr w:rsidR="008C3408">
          <w:pgSz w:w="11920" w:h="16841"/>
          <w:pgMar w:top="1055" w:right="931" w:bottom="1152" w:left="1020" w:header="0" w:footer="0" w:gutter="0"/>
          <w:cols w:space="720" w:equalWidth="0">
            <w:col w:w="9960"/>
          </w:cols>
        </w:sectPr>
      </w:pPr>
    </w:p>
    <w:p w:rsidR="008C3408" w:rsidRDefault="008C3408" w:rsidP="008C3408">
      <w:pPr>
        <w:spacing w:line="237" w:lineRule="auto"/>
        <w:ind w:firstLine="428"/>
        <w:jc w:val="both"/>
        <w:rPr>
          <w:sz w:val="20"/>
          <w:szCs w:val="20"/>
        </w:rPr>
      </w:pPr>
      <w:r>
        <w:rPr>
          <w:rFonts w:eastAsia="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rsidR="008C3408" w:rsidRDefault="008C3408" w:rsidP="008C3408">
      <w:pPr>
        <w:spacing w:line="10" w:lineRule="exact"/>
        <w:rPr>
          <w:sz w:val="20"/>
          <w:szCs w:val="20"/>
        </w:rPr>
      </w:pPr>
    </w:p>
    <w:p w:rsidR="008C3408" w:rsidRDefault="008C3408" w:rsidP="008C3408">
      <w:pPr>
        <w:ind w:left="420"/>
        <w:rPr>
          <w:sz w:val="20"/>
          <w:szCs w:val="20"/>
        </w:rPr>
      </w:pPr>
      <w:r>
        <w:rPr>
          <w:rFonts w:eastAsia="Times New Roman"/>
          <w:b/>
          <w:bCs/>
          <w:sz w:val="24"/>
          <w:szCs w:val="24"/>
        </w:rPr>
        <w:t>Планируемые результаты усвоения обучающимися универсальных учебных действий</w:t>
      </w:r>
    </w:p>
    <w:p w:rsidR="008C3408" w:rsidRDefault="008C3408" w:rsidP="008C3408">
      <w:pPr>
        <w:spacing w:line="7" w:lineRule="exact"/>
        <w:rPr>
          <w:sz w:val="20"/>
          <w:szCs w:val="20"/>
        </w:rPr>
      </w:pPr>
    </w:p>
    <w:p w:rsidR="008C3408" w:rsidRDefault="008C3408" w:rsidP="00224F09">
      <w:pPr>
        <w:numPr>
          <w:ilvl w:val="1"/>
          <w:numId w:val="144"/>
        </w:numPr>
        <w:tabs>
          <w:tab w:val="left" w:pos="708"/>
        </w:tabs>
        <w:spacing w:line="238" w:lineRule="auto"/>
        <w:ind w:firstLine="428"/>
        <w:jc w:val="both"/>
        <w:rPr>
          <w:rFonts w:eastAsia="Times New Roman"/>
          <w:sz w:val="24"/>
          <w:szCs w:val="24"/>
        </w:rPr>
      </w:pPr>
      <w:r>
        <w:rPr>
          <w:rFonts w:eastAsia="Times New Roman"/>
          <w:sz w:val="24"/>
          <w:szCs w:val="24"/>
        </w:rPr>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Технологии развития универсальных учебных действий</w:t>
      </w:r>
    </w:p>
    <w:p w:rsidR="008C3408" w:rsidRDefault="008C3408" w:rsidP="008C3408">
      <w:pPr>
        <w:spacing w:line="7" w:lineRule="exact"/>
        <w:rPr>
          <w:rFonts w:eastAsia="Times New Roman"/>
          <w:sz w:val="24"/>
          <w:szCs w:val="24"/>
        </w:rPr>
      </w:pPr>
    </w:p>
    <w:p w:rsidR="008C3408" w:rsidRDefault="008C3408" w:rsidP="00224F09">
      <w:pPr>
        <w:numPr>
          <w:ilvl w:val="1"/>
          <w:numId w:val="144"/>
        </w:numPr>
        <w:tabs>
          <w:tab w:val="left" w:pos="713"/>
        </w:tabs>
        <w:spacing w:line="238" w:lineRule="auto"/>
        <w:ind w:firstLine="428"/>
        <w:jc w:val="both"/>
        <w:rPr>
          <w:rFonts w:eastAsia="Times New Roman"/>
          <w:sz w:val="24"/>
          <w:szCs w:val="24"/>
        </w:rPr>
      </w:pPr>
      <w:r>
        <w:rPr>
          <w:rFonts w:eastAsia="Times New Roman"/>
          <w:sz w:val="24"/>
          <w:szCs w:val="24"/>
        </w:rPr>
        <w:t>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C3408" w:rsidRDefault="008C3408" w:rsidP="008C3408">
      <w:pPr>
        <w:spacing w:line="2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средства развития личности за счёт формирования навыков культуры общения;</w:t>
      </w:r>
    </w:p>
    <w:p w:rsidR="008C3408" w:rsidRDefault="008C3408" w:rsidP="008C3408">
      <w:pPr>
        <w:spacing w:line="12" w:lineRule="exact"/>
        <w:rPr>
          <w:rFonts w:eastAsia="Times New Roman"/>
          <w:sz w:val="24"/>
          <w:szCs w:val="24"/>
        </w:rPr>
      </w:pPr>
    </w:p>
    <w:p w:rsidR="008C3408" w:rsidRDefault="008C3408" w:rsidP="008C3408">
      <w:pPr>
        <w:spacing w:line="234" w:lineRule="auto"/>
        <w:ind w:left="420" w:right="20"/>
        <w:rPr>
          <w:rFonts w:eastAsia="Times New Roman"/>
          <w:sz w:val="24"/>
          <w:szCs w:val="24"/>
        </w:rPr>
      </w:pPr>
      <w:r>
        <w:rPr>
          <w:rFonts w:eastAsia="Times New Roman"/>
          <w:sz w:val="24"/>
          <w:szCs w:val="24"/>
        </w:rPr>
        <w:t>• эффективного инструмента контроля и коррекции результатов учебной деятельности. Решение задачи развития универсальных учебных действий в основной школе происходит</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не только на занятиях по отдельным учебным предметам, но и в ходе внеурочной деятельности,</w:t>
      </w:r>
    </w:p>
    <w:p w:rsidR="008C3408" w:rsidRDefault="008C3408" w:rsidP="008C3408">
      <w:pPr>
        <w:spacing w:line="12" w:lineRule="exact"/>
        <w:rPr>
          <w:rFonts w:eastAsia="Times New Roman"/>
          <w:sz w:val="24"/>
          <w:szCs w:val="24"/>
        </w:rPr>
      </w:pPr>
    </w:p>
    <w:p w:rsidR="008C3408" w:rsidRDefault="008C3408" w:rsidP="00224F09">
      <w:pPr>
        <w:numPr>
          <w:ilvl w:val="0"/>
          <w:numId w:val="144"/>
        </w:numPr>
        <w:tabs>
          <w:tab w:val="left" w:pos="233"/>
        </w:tabs>
        <w:spacing w:line="234" w:lineRule="auto"/>
        <w:ind w:right="20"/>
        <w:rPr>
          <w:rFonts w:eastAsia="Times New Roman"/>
          <w:sz w:val="24"/>
          <w:szCs w:val="24"/>
        </w:rPr>
      </w:pPr>
      <w:r>
        <w:rPr>
          <w:rFonts w:eastAsia="Times New Roman"/>
          <w:sz w:val="24"/>
          <w:szCs w:val="24"/>
        </w:rPr>
        <w:t>также в рамках надпредметных программ курсов и дисциплин (факультативов, кружков, элективов).</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C3408" w:rsidRDefault="008C3408" w:rsidP="008C3408">
      <w:pPr>
        <w:spacing w:line="1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 xml:space="preserve">• </w:t>
      </w:r>
      <w:r>
        <w:rPr>
          <w:rFonts w:eastAsia="Times New Roman"/>
          <w:i/>
          <w:iCs/>
          <w:sz w:val="24"/>
          <w:szCs w:val="24"/>
        </w:rPr>
        <w:t>ситуация-проблема</w:t>
      </w:r>
      <w:r>
        <w:rPr>
          <w:rFonts w:eastAsia="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jc w:val="both"/>
        <w:rPr>
          <w:rFonts w:eastAsia="Times New Roman"/>
          <w:sz w:val="24"/>
          <w:szCs w:val="24"/>
        </w:rPr>
      </w:pPr>
      <w:r>
        <w:rPr>
          <w:rFonts w:eastAsia="Times New Roman"/>
          <w:sz w:val="24"/>
          <w:szCs w:val="24"/>
        </w:rPr>
        <w:t xml:space="preserve">• </w:t>
      </w:r>
      <w:r>
        <w:rPr>
          <w:rFonts w:eastAsia="Times New Roman"/>
          <w:i/>
          <w:iCs/>
          <w:sz w:val="24"/>
          <w:szCs w:val="24"/>
        </w:rPr>
        <w:t>ситуация-иллюстрация</w:t>
      </w:r>
      <w:r>
        <w:rPr>
          <w:rFonts w:eastAsia="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rPr>
          <w:sz w:val="20"/>
          <w:szCs w:val="20"/>
        </w:rPr>
      </w:pPr>
      <w:r>
        <w:rPr>
          <w:rFonts w:eastAsia="Times New Roman"/>
          <w:sz w:val="24"/>
          <w:szCs w:val="24"/>
        </w:rPr>
        <w:lastRenderedPageBreak/>
        <w:t>вырабатывает умение визуализировать информацию для нахождения более простого способа её решения);</w:t>
      </w:r>
    </w:p>
    <w:p w:rsidR="008C3408" w:rsidRDefault="008C3408" w:rsidP="008C3408">
      <w:pPr>
        <w:spacing w:line="14" w:lineRule="exact"/>
        <w:rPr>
          <w:sz w:val="20"/>
          <w:szCs w:val="20"/>
        </w:rPr>
      </w:pPr>
    </w:p>
    <w:p w:rsidR="008C3408" w:rsidRDefault="008C3408" w:rsidP="00224F09">
      <w:pPr>
        <w:numPr>
          <w:ilvl w:val="0"/>
          <w:numId w:val="145"/>
        </w:numPr>
        <w:tabs>
          <w:tab w:val="left" w:pos="600"/>
        </w:tabs>
        <w:spacing w:line="234" w:lineRule="auto"/>
        <w:ind w:right="20" w:firstLine="428"/>
        <w:rPr>
          <w:rFonts w:eastAsia="Times New Roman"/>
          <w:sz w:val="24"/>
          <w:szCs w:val="24"/>
        </w:rPr>
      </w:pPr>
      <w:r>
        <w:rPr>
          <w:rFonts w:eastAsia="Times New Roman"/>
          <w:i/>
          <w:iCs/>
          <w:sz w:val="24"/>
          <w:szCs w:val="24"/>
        </w:rPr>
        <w:t xml:space="preserve">ситуация-оценка </w:t>
      </w:r>
      <w:r>
        <w:rPr>
          <w:rFonts w:eastAsia="Times New Roman"/>
          <w:sz w:val="24"/>
          <w:szCs w:val="24"/>
        </w:rPr>
        <w:t>—</w:t>
      </w:r>
      <w:r>
        <w:rPr>
          <w:rFonts w:eastAsia="Times New Roman"/>
          <w:i/>
          <w:iCs/>
          <w:sz w:val="24"/>
          <w:szCs w:val="24"/>
        </w:rPr>
        <w:t xml:space="preserve"> </w:t>
      </w:r>
      <w:r>
        <w:rPr>
          <w:rFonts w:eastAsia="Times New Roman"/>
          <w:sz w:val="24"/>
          <w:szCs w:val="24"/>
        </w:rPr>
        <w:t>прототип реальной ситуации с готовым предполагаемым решением,</w:t>
      </w:r>
      <w:r>
        <w:rPr>
          <w:rFonts w:eastAsia="Times New Roman"/>
          <w:i/>
          <w:iCs/>
          <w:sz w:val="24"/>
          <w:szCs w:val="24"/>
        </w:rPr>
        <w:t xml:space="preserve"> </w:t>
      </w:r>
      <w:r>
        <w:rPr>
          <w:rFonts w:eastAsia="Times New Roman"/>
          <w:sz w:val="24"/>
          <w:szCs w:val="24"/>
        </w:rPr>
        <w:t>которое следует оценить и предложить своё адекватное решение;</w:t>
      </w:r>
    </w:p>
    <w:p w:rsidR="008C3408" w:rsidRDefault="008C3408" w:rsidP="008C3408">
      <w:pPr>
        <w:spacing w:line="13" w:lineRule="exact"/>
        <w:rPr>
          <w:rFonts w:eastAsia="Times New Roman"/>
          <w:sz w:val="24"/>
          <w:szCs w:val="24"/>
        </w:rPr>
      </w:pPr>
    </w:p>
    <w:p w:rsidR="008C3408" w:rsidRDefault="008C3408" w:rsidP="00224F09">
      <w:pPr>
        <w:numPr>
          <w:ilvl w:val="0"/>
          <w:numId w:val="145"/>
        </w:numPr>
        <w:tabs>
          <w:tab w:val="left" w:pos="629"/>
        </w:tabs>
        <w:spacing w:line="234" w:lineRule="auto"/>
        <w:ind w:right="20" w:firstLine="428"/>
        <w:rPr>
          <w:rFonts w:eastAsia="Times New Roman"/>
          <w:sz w:val="24"/>
          <w:szCs w:val="24"/>
        </w:rPr>
      </w:pPr>
      <w:r>
        <w:rPr>
          <w:rFonts w:eastAsia="Times New Roman"/>
          <w:i/>
          <w:iCs/>
          <w:sz w:val="24"/>
          <w:szCs w:val="24"/>
        </w:rPr>
        <w:t xml:space="preserve">ситуация-тренинг </w:t>
      </w:r>
      <w:r>
        <w:rPr>
          <w:rFonts w:eastAsia="Times New Roman"/>
          <w:sz w:val="24"/>
          <w:szCs w:val="24"/>
        </w:rPr>
        <w:t>—</w:t>
      </w:r>
      <w:r>
        <w:rPr>
          <w:rFonts w:eastAsia="Times New Roman"/>
          <w:i/>
          <w:iCs/>
          <w:sz w:val="24"/>
          <w:szCs w:val="24"/>
        </w:rPr>
        <w:t xml:space="preserve"> </w:t>
      </w:r>
      <w:r>
        <w:rPr>
          <w:rFonts w:eastAsia="Times New Roman"/>
          <w:sz w:val="24"/>
          <w:szCs w:val="24"/>
        </w:rPr>
        <w:t>прототип стандартной или другой ситуации</w:t>
      </w:r>
      <w:r>
        <w:rPr>
          <w:rFonts w:eastAsia="Times New Roman"/>
          <w:i/>
          <w:iCs/>
          <w:sz w:val="24"/>
          <w:szCs w:val="24"/>
        </w:rPr>
        <w:t xml:space="preserve"> </w:t>
      </w:r>
      <w:r>
        <w:rPr>
          <w:rFonts w:eastAsia="Times New Roman"/>
          <w:sz w:val="24"/>
          <w:szCs w:val="24"/>
        </w:rPr>
        <w:t>(тренинг,</w:t>
      </w:r>
      <w:r>
        <w:rPr>
          <w:rFonts w:eastAsia="Times New Roman"/>
          <w:i/>
          <w:iCs/>
          <w:sz w:val="24"/>
          <w:szCs w:val="24"/>
        </w:rPr>
        <w:t xml:space="preserve"> </w:t>
      </w:r>
      <w:r>
        <w:rPr>
          <w:rFonts w:eastAsia="Times New Roman"/>
          <w:sz w:val="24"/>
          <w:szCs w:val="24"/>
        </w:rPr>
        <w:t>возможно</w:t>
      </w:r>
      <w:r>
        <w:rPr>
          <w:rFonts w:eastAsia="Times New Roman"/>
          <w:i/>
          <w:iCs/>
          <w:sz w:val="24"/>
          <w:szCs w:val="24"/>
        </w:rPr>
        <w:t xml:space="preserve"> </w:t>
      </w:r>
      <w:r>
        <w:rPr>
          <w:rFonts w:eastAsia="Times New Roman"/>
          <w:sz w:val="24"/>
          <w:szCs w:val="24"/>
        </w:rPr>
        <w:t>проводить как по описанию ситуации, так и по её решению).</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Наряду с учебными ситуациями для развития УУД в основной школе, возможно использовать следующие типы задач.</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Личностные универсальные учебные действия:</w:t>
      </w:r>
    </w:p>
    <w:p w:rsidR="008C3408" w:rsidRDefault="008C3408" w:rsidP="008C3408">
      <w:pPr>
        <w:ind w:left="420"/>
        <w:rPr>
          <w:rFonts w:eastAsia="Times New Roman"/>
          <w:sz w:val="24"/>
          <w:szCs w:val="24"/>
        </w:rPr>
      </w:pPr>
      <w:r>
        <w:rPr>
          <w:rFonts w:eastAsia="Times New Roman"/>
          <w:sz w:val="24"/>
          <w:szCs w:val="24"/>
        </w:rPr>
        <w:t>— на личностное самоопределение;</w:t>
      </w:r>
    </w:p>
    <w:p w:rsidR="008C3408" w:rsidRDefault="008C3408" w:rsidP="008C3408">
      <w:pPr>
        <w:ind w:left="420"/>
        <w:rPr>
          <w:rFonts w:eastAsia="Times New Roman"/>
          <w:sz w:val="24"/>
          <w:szCs w:val="24"/>
        </w:rPr>
      </w:pPr>
      <w:r>
        <w:rPr>
          <w:rFonts w:eastAsia="Times New Roman"/>
          <w:sz w:val="24"/>
          <w:szCs w:val="24"/>
        </w:rPr>
        <w:t>— на развитие Я-концепции;</w:t>
      </w:r>
    </w:p>
    <w:p w:rsidR="008C3408" w:rsidRDefault="008C3408" w:rsidP="008C3408">
      <w:pPr>
        <w:ind w:left="420"/>
        <w:rPr>
          <w:rFonts w:eastAsia="Times New Roman"/>
          <w:sz w:val="24"/>
          <w:szCs w:val="24"/>
        </w:rPr>
      </w:pPr>
      <w:r>
        <w:rPr>
          <w:rFonts w:eastAsia="Times New Roman"/>
          <w:sz w:val="24"/>
          <w:szCs w:val="24"/>
        </w:rPr>
        <w:t>— на смыслообразование;</w:t>
      </w:r>
    </w:p>
    <w:p w:rsidR="008C3408" w:rsidRDefault="008C3408" w:rsidP="008C3408">
      <w:pPr>
        <w:ind w:left="420"/>
        <w:rPr>
          <w:rFonts w:eastAsia="Times New Roman"/>
          <w:sz w:val="24"/>
          <w:szCs w:val="24"/>
        </w:rPr>
      </w:pPr>
      <w:r>
        <w:rPr>
          <w:rFonts w:eastAsia="Times New Roman"/>
          <w:sz w:val="24"/>
          <w:szCs w:val="24"/>
        </w:rPr>
        <w:t>— на мотивацию;</w:t>
      </w:r>
    </w:p>
    <w:p w:rsidR="008C3408" w:rsidRDefault="008C3408" w:rsidP="008C3408">
      <w:pPr>
        <w:spacing w:line="12" w:lineRule="exact"/>
        <w:rPr>
          <w:rFonts w:eastAsia="Times New Roman"/>
          <w:sz w:val="24"/>
          <w:szCs w:val="24"/>
        </w:rPr>
      </w:pPr>
    </w:p>
    <w:p w:rsidR="008C3408" w:rsidRDefault="008C3408" w:rsidP="008C3408">
      <w:pPr>
        <w:spacing w:line="234" w:lineRule="auto"/>
        <w:ind w:left="420" w:right="4020"/>
        <w:rPr>
          <w:rFonts w:eastAsia="Times New Roman"/>
          <w:sz w:val="24"/>
          <w:szCs w:val="24"/>
        </w:rPr>
      </w:pPr>
      <w:r>
        <w:rPr>
          <w:rFonts w:eastAsia="Times New Roman"/>
          <w:sz w:val="24"/>
          <w:szCs w:val="24"/>
        </w:rPr>
        <w:t>— на нравственно-этическое оценивание. Коммуникативные универсальные учебные действия: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на учёт позиции партнёра;</w:t>
      </w:r>
    </w:p>
    <w:p w:rsidR="008C3408" w:rsidRDefault="008C3408" w:rsidP="008C3408">
      <w:pPr>
        <w:ind w:left="420"/>
        <w:rPr>
          <w:rFonts w:eastAsia="Times New Roman"/>
          <w:sz w:val="24"/>
          <w:szCs w:val="24"/>
        </w:rPr>
      </w:pPr>
      <w:r>
        <w:rPr>
          <w:rFonts w:eastAsia="Times New Roman"/>
          <w:sz w:val="24"/>
          <w:szCs w:val="24"/>
        </w:rPr>
        <w:t>— на организацию и осуществление сотрудничества;</w:t>
      </w:r>
    </w:p>
    <w:p w:rsidR="008C3408" w:rsidRDefault="008C3408" w:rsidP="008C3408">
      <w:pPr>
        <w:ind w:left="420"/>
        <w:rPr>
          <w:rFonts w:eastAsia="Times New Roman"/>
          <w:sz w:val="24"/>
          <w:szCs w:val="24"/>
        </w:rPr>
      </w:pPr>
      <w:r>
        <w:rPr>
          <w:rFonts w:eastAsia="Times New Roman"/>
          <w:sz w:val="24"/>
          <w:szCs w:val="24"/>
        </w:rPr>
        <w:t>— на передачу информации и отображение предметного содержания;</w:t>
      </w:r>
    </w:p>
    <w:p w:rsidR="008C3408" w:rsidRDefault="008C3408" w:rsidP="008C3408">
      <w:pPr>
        <w:spacing w:line="237" w:lineRule="auto"/>
        <w:ind w:left="420"/>
        <w:rPr>
          <w:rFonts w:eastAsia="Times New Roman"/>
          <w:sz w:val="24"/>
          <w:szCs w:val="24"/>
        </w:rPr>
      </w:pPr>
      <w:r>
        <w:rPr>
          <w:rFonts w:eastAsia="Times New Roman"/>
          <w:sz w:val="24"/>
          <w:szCs w:val="24"/>
        </w:rPr>
        <w:t>— тренинги коммуникативных навыков;</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ролевые игры;</w:t>
      </w:r>
    </w:p>
    <w:p w:rsidR="008C3408" w:rsidRDefault="008C3408" w:rsidP="008C3408">
      <w:pPr>
        <w:ind w:left="420"/>
        <w:rPr>
          <w:rFonts w:eastAsia="Times New Roman"/>
          <w:sz w:val="24"/>
          <w:szCs w:val="24"/>
        </w:rPr>
      </w:pPr>
      <w:r>
        <w:rPr>
          <w:rFonts w:eastAsia="Times New Roman"/>
          <w:sz w:val="24"/>
          <w:szCs w:val="24"/>
        </w:rPr>
        <w:t>— групповые игры.</w:t>
      </w:r>
    </w:p>
    <w:p w:rsidR="008C3408" w:rsidRDefault="008C3408" w:rsidP="008C3408">
      <w:pPr>
        <w:ind w:left="420"/>
        <w:rPr>
          <w:rFonts w:eastAsia="Times New Roman"/>
          <w:sz w:val="24"/>
          <w:szCs w:val="24"/>
        </w:rPr>
      </w:pPr>
      <w:r>
        <w:rPr>
          <w:rFonts w:eastAsia="Times New Roman"/>
          <w:sz w:val="24"/>
          <w:szCs w:val="24"/>
        </w:rPr>
        <w:t>Познавательные универсальные учебные действия:</w:t>
      </w:r>
    </w:p>
    <w:p w:rsidR="008C3408" w:rsidRDefault="008C3408" w:rsidP="008C3408">
      <w:pPr>
        <w:ind w:left="420"/>
        <w:rPr>
          <w:rFonts w:eastAsia="Times New Roman"/>
          <w:sz w:val="24"/>
          <w:szCs w:val="24"/>
        </w:rPr>
      </w:pPr>
      <w:r>
        <w:rPr>
          <w:rFonts w:eastAsia="Times New Roman"/>
          <w:sz w:val="24"/>
          <w:szCs w:val="24"/>
        </w:rPr>
        <w:t>— задачи и проекты на выстраивание стратегии поиска решения задач;</w:t>
      </w:r>
    </w:p>
    <w:p w:rsidR="008C3408" w:rsidRDefault="008C3408" w:rsidP="008C3408">
      <w:pPr>
        <w:ind w:left="420"/>
        <w:rPr>
          <w:rFonts w:eastAsia="Times New Roman"/>
          <w:sz w:val="24"/>
          <w:szCs w:val="24"/>
        </w:rPr>
      </w:pPr>
      <w:r>
        <w:rPr>
          <w:rFonts w:eastAsia="Times New Roman"/>
          <w:sz w:val="24"/>
          <w:szCs w:val="24"/>
        </w:rPr>
        <w:t>— задачи и проекты на сериацию, сравнение, оценивание;</w:t>
      </w:r>
    </w:p>
    <w:p w:rsidR="008C3408" w:rsidRDefault="008C3408" w:rsidP="008C3408">
      <w:pPr>
        <w:ind w:left="420"/>
        <w:rPr>
          <w:rFonts w:eastAsia="Times New Roman"/>
          <w:sz w:val="24"/>
          <w:szCs w:val="24"/>
        </w:rPr>
      </w:pPr>
      <w:r>
        <w:rPr>
          <w:rFonts w:eastAsia="Times New Roman"/>
          <w:sz w:val="24"/>
          <w:szCs w:val="24"/>
        </w:rPr>
        <w:t>— задачи и проекты на проведение эмпирического исследования;</w:t>
      </w:r>
    </w:p>
    <w:p w:rsidR="008C3408" w:rsidRDefault="008C3408" w:rsidP="008C3408">
      <w:pPr>
        <w:ind w:left="420"/>
        <w:rPr>
          <w:rFonts w:eastAsia="Times New Roman"/>
          <w:sz w:val="24"/>
          <w:szCs w:val="24"/>
        </w:rPr>
      </w:pPr>
      <w:r>
        <w:rPr>
          <w:rFonts w:eastAsia="Times New Roman"/>
          <w:sz w:val="24"/>
          <w:szCs w:val="24"/>
        </w:rPr>
        <w:t>— задачи и проекты на проведение теоретического исследования;</w:t>
      </w:r>
    </w:p>
    <w:p w:rsidR="008C3408" w:rsidRDefault="008C3408" w:rsidP="008C3408">
      <w:pPr>
        <w:ind w:left="420"/>
        <w:rPr>
          <w:rFonts w:eastAsia="Times New Roman"/>
          <w:sz w:val="24"/>
          <w:szCs w:val="24"/>
        </w:rPr>
      </w:pPr>
      <w:r>
        <w:rPr>
          <w:rFonts w:eastAsia="Times New Roman"/>
          <w:sz w:val="24"/>
          <w:szCs w:val="24"/>
        </w:rPr>
        <w:t>— задачи на смысловое чтение.</w:t>
      </w:r>
    </w:p>
    <w:p w:rsidR="008C3408" w:rsidRDefault="008C3408" w:rsidP="008C3408">
      <w:pPr>
        <w:ind w:left="420"/>
        <w:rPr>
          <w:rFonts w:eastAsia="Times New Roman"/>
          <w:sz w:val="24"/>
          <w:szCs w:val="24"/>
        </w:rPr>
      </w:pPr>
      <w:r>
        <w:rPr>
          <w:rFonts w:eastAsia="Times New Roman"/>
          <w:sz w:val="24"/>
          <w:szCs w:val="24"/>
        </w:rPr>
        <w:t>Регулятивные универсальные учебные действия:</w:t>
      </w:r>
    </w:p>
    <w:p w:rsidR="008C3408" w:rsidRDefault="008C3408" w:rsidP="008C3408">
      <w:pPr>
        <w:ind w:left="420"/>
        <w:rPr>
          <w:rFonts w:eastAsia="Times New Roman"/>
          <w:sz w:val="24"/>
          <w:szCs w:val="24"/>
        </w:rPr>
      </w:pPr>
      <w:r>
        <w:rPr>
          <w:rFonts w:eastAsia="Times New Roman"/>
          <w:sz w:val="24"/>
          <w:szCs w:val="24"/>
        </w:rPr>
        <w:t>— на планирование;</w:t>
      </w:r>
    </w:p>
    <w:p w:rsidR="008C3408" w:rsidRDefault="008C3408" w:rsidP="008C3408">
      <w:pPr>
        <w:ind w:left="420"/>
        <w:rPr>
          <w:rFonts w:eastAsia="Times New Roman"/>
          <w:sz w:val="24"/>
          <w:szCs w:val="24"/>
        </w:rPr>
      </w:pPr>
      <w:r>
        <w:rPr>
          <w:rFonts w:eastAsia="Times New Roman"/>
          <w:sz w:val="24"/>
          <w:szCs w:val="24"/>
        </w:rPr>
        <w:t>— на рефлексию;</w:t>
      </w:r>
    </w:p>
    <w:p w:rsidR="008C3408" w:rsidRDefault="008C3408" w:rsidP="008C3408">
      <w:pPr>
        <w:ind w:left="420"/>
        <w:rPr>
          <w:rFonts w:eastAsia="Times New Roman"/>
          <w:sz w:val="24"/>
          <w:szCs w:val="24"/>
        </w:rPr>
      </w:pPr>
      <w:r>
        <w:rPr>
          <w:rFonts w:eastAsia="Times New Roman"/>
          <w:sz w:val="24"/>
          <w:szCs w:val="24"/>
        </w:rPr>
        <w:t>— на ориентировку в ситуации;</w:t>
      </w:r>
    </w:p>
    <w:p w:rsidR="008C3408" w:rsidRDefault="008C3408" w:rsidP="008C3408">
      <w:pPr>
        <w:ind w:left="420"/>
        <w:rPr>
          <w:rFonts w:eastAsia="Times New Roman"/>
          <w:sz w:val="24"/>
          <w:szCs w:val="24"/>
        </w:rPr>
      </w:pPr>
      <w:r>
        <w:rPr>
          <w:rFonts w:eastAsia="Times New Roman"/>
          <w:sz w:val="24"/>
          <w:szCs w:val="24"/>
        </w:rPr>
        <w:t>— на прогнозирование;</w:t>
      </w:r>
    </w:p>
    <w:p w:rsidR="008C3408" w:rsidRDefault="008C3408" w:rsidP="008C3408">
      <w:pPr>
        <w:ind w:left="420"/>
        <w:rPr>
          <w:rFonts w:eastAsia="Times New Roman"/>
          <w:sz w:val="24"/>
          <w:szCs w:val="24"/>
        </w:rPr>
      </w:pPr>
      <w:r>
        <w:rPr>
          <w:rFonts w:eastAsia="Times New Roman"/>
          <w:sz w:val="24"/>
          <w:szCs w:val="24"/>
        </w:rPr>
        <w:t>— на целеполагание;</w:t>
      </w:r>
    </w:p>
    <w:p w:rsidR="008C3408" w:rsidRDefault="008C3408" w:rsidP="008C3408">
      <w:pPr>
        <w:ind w:left="420"/>
        <w:rPr>
          <w:rFonts w:eastAsia="Times New Roman"/>
          <w:sz w:val="24"/>
          <w:szCs w:val="24"/>
        </w:rPr>
      </w:pPr>
      <w:r>
        <w:rPr>
          <w:rFonts w:eastAsia="Times New Roman"/>
          <w:sz w:val="24"/>
          <w:szCs w:val="24"/>
        </w:rPr>
        <w:t>— на оценивание;</w:t>
      </w:r>
    </w:p>
    <w:p w:rsidR="008C3408" w:rsidRDefault="008C3408" w:rsidP="008C3408">
      <w:pPr>
        <w:ind w:left="420"/>
        <w:rPr>
          <w:rFonts w:eastAsia="Times New Roman"/>
          <w:sz w:val="24"/>
          <w:szCs w:val="24"/>
        </w:rPr>
      </w:pPr>
      <w:r>
        <w:rPr>
          <w:rFonts w:eastAsia="Times New Roman"/>
          <w:sz w:val="24"/>
          <w:szCs w:val="24"/>
        </w:rPr>
        <w:t>— на принятие решения;</w:t>
      </w:r>
    </w:p>
    <w:p w:rsidR="008C3408" w:rsidRDefault="008C3408" w:rsidP="008C3408">
      <w:pPr>
        <w:ind w:left="420"/>
        <w:rPr>
          <w:rFonts w:eastAsia="Times New Roman"/>
          <w:sz w:val="24"/>
          <w:szCs w:val="24"/>
        </w:rPr>
      </w:pPr>
      <w:r>
        <w:rPr>
          <w:rFonts w:eastAsia="Times New Roman"/>
          <w:sz w:val="24"/>
          <w:szCs w:val="24"/>
        </w:rPr>
        <w:t>— на самоконтроль;</w:t>
      </w:r>
    </w:p>
    <w:p w:rsidR="008C3408" w:rsidRDefault="008C3408" w:rsidP="008C3408">
      <w:pPr>
        <w:ind w:left="420"/>
        <w:rPr>
          <w:rFonts w:eastAsia="Times New Roman"/>
          <w:sz w:val="24"/>
          <w:szCs w:val="24"/>
        </w:rPr>
      </w:pPr>
      <w:r>
        <w:rPr>
          <w:rFonts w:eastAsia="Times New Roman"/>
          <w:sz w:val="24"/>
          <w:szCs w:val="24"/>
        </w:rPr>
        <w:t>— на коррекцию.</w:t>
      </w:r>
    </w:p>
    <w:p w:rsidR="008C3408" w:rsidRDefault="008C3408" w:rsidP="008C3408">
      <w:pPr>
        <w:spacing w:line="12" w:lineRule="exact"/>
        <w:rPr>
          <w:rFonts w:eastAsia="Times New Roman"/>
          <w:sz w:val="24"/>
          <w:szCs w:val="24"/>
        </w:rPr>
      </w:pPr>
    </w:p>
    <w:p w:rsidR="008C3408" w:rsidRDefault="008C3408" w:rsidP="008C3408">
      <w:pPr>
        <w:spacing w:line="239" w:lineRule="auto"/>
        <w:ind w:firstLine="428"/>
        <w:jc w:val="both"/>
        <w:rPr>
          <w:rFonts w:eastAsia="Times New Roman"/>
          <w:sz w:val="24"/>
          <w:szCs w:val="24"/>
        </w:rPr>
      </w:pPr>
      <w:r>
        <w:rPr>
          <w:rFonts w:eastAsia="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8" w:lineRule="auto"/>
        <w:ind w:firstLine="428"/>
        <w:jc w:val="both"/>
        <w:rPr>
          <w:sz w:val="20"/>
          <w:szCs w:val="20"/>
        </w:rPr>
      </w:pPr>
      <w:r>
        <w:rPr>
          <w:rFonts w:eastAsia="Times New Roman"/>
          <w:sz w:val="24"/>
          <w:szCs w:val="24"/>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C3408" w:rsidRDefault="008C3408" w:rsidP="008C3408">
      <w:pPr>
        <w:spacing w:line="19"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C3408" w:rsidRDefault="008C3408" w:rsidP="008C3408">
      <w:pPr>
        <w:spacing w:line="14" w:lineRule="exact"/>
        <w:rPr>
          <w:sz w:val="20"/>
          <w:szCs w:val="20"/>
        </w:rPr>
      </w:pPr>
    </w:p>
    <w:p w:rsidR="008C3408" w:rsidRDefault="008C3408" w:rsidP="00224F09">
      <w:pPr>
        <w:numPr>
          <w:ilvl w:val="0"/>
          <w:numId w:val="146"/>
        </w:numPr>
        <w:tabs>
          <w:tab w:val="left" w:pos="691"/>
        </w:tabs>
        <w:spacing w:line="237" w:lineRule="auto"/>
        <w:ind w:firstLine="428"/>
        <w:jc w:val="both"/>
        <w:rPr>
          <w:rFonts w:eastAsia="Times New Roman"/>
          <w:sz w:val="24"/>
          <w:szCs w:val="24"/>
        </w:rPr>
      </w:pPr>
      <w:r>
        <w:rPr>
          <w:rFonts w:eastAsia="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C3408" w:rsidRDefault="008C3408" w:rsidP="008C3408">
      <w:pPr>
        <w:spacing w:line="17" w:lineRule="exact"/>
        <w:rPr>
          <w:rFonts w:eastAsia="Times New Roman"/>
          <w:sz w:val="24"/>
          <w:szCs w:val="24"/>
        </w:rPr>
      </w:pPr>
    </w:p>
    <w:p w:rsidR="008C3408" w:rsidRDefault="008C3408" w:rsidP="00224F09">
      <w:pPr>
        <w:numPr>
          <w:ilvl w:val="0"/>
          <w:numId w:val="146"/>
        </w:numPr>
        <w:tabs>
          <w:tab w:val="left" w:pos="737"/>
        </w:tabs>
        <w:spacing w:line="238" w:lineRule="auto"/>
        <w:ind w:firstLine="428"/>
        <w:jc w:val="both"/>
        <w:rPr>
          <w:rFonts w:eastAsia="Times New Roman"/>
          <w:sz w:val="24"/>
          <w:szCs w:val="24"/>
        </w:rPr>
      </w:pPr>
      <w:r>
        <w:rPr>
          <w:rFonts w:eastAsia="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C3408" w:rsidRDefault="008C3408" w:rsidP="008C3408">
      <w:pPr>
        <w:spacing w:line="13" w:lineRule="exact"/>
        <w:rPr>
          <w:rFonts w:eastAsia="Times New Roman"/>
          <w:sz w:val="24"/>
          <w:szCs w:val="24"/>
        </w:rPr>
      </w:pPr>
    </w:p>
    <w:p w:rsidR="008C3408" w:rsidRDefault="008C3408" w:rsidP="00224F09">
      <w:pPr>
        <w:numPr>
          <w:ilvl w:val="0"/>
          <w:numId w:val="146"/>
        </w:numPr>
        <w:tabs>
          <w:tab w:val="left" w:pos="751"/>
        </w:tabs>
        <w:spacing w:line="237" w:lineRule="auto"/>
        <w:ind w:right="20" w:firstLine="428"/>
        <w:jc w:val="both"/>
        <w:rPr>
          <w:rFonts w:eastAsia="Times New Roman"/>
          <w:sz w:val="24"/>
          <w:szCs w:val="24"/>
        </w:rPr>
      </w:pPr>
      <w:r>
        <w:rPr>
          <w:rFonts w:eastAsia="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C3408" w:rsidRDefault="008C3408" w:rsidP="008C3408">
      <w:pPr>
        <w:spacing w:line="14"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При построении учебно-исследовательского процесса учителю важно учесть следующие моменты:</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тема исследования должна быть на самом деле интересна для ученика и совпадать с кругом интереса учителя;</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раскрытие проблемы в первую очередь должно приносить что-то новое ученику, а уже потом науке.</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Учебно-исследовательская и проектная деятельность имеют как общие, так и специфические черты.</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К общим характеристикам следует отнести:</w:t>
      </w:r>
    </w:p>
    <w:p w:rsidR="008C3408" w:rsidRDefault="008C3408" w:rsidP="008C3408">
      <w:pPr>
        <w:spacing w:line="12"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 практически значимые цели и задачи учебно-исследовательской и проектной деятельности;</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8" w:lineRule="auto"/>
        <w:ind w:left="120" w:right="560" w:firstLine="428"/>
        <w:jc w:val="both"/>
        <w:rPr>
          <w:sz w:val="20"/>
          <w:szCs w:val="20"/>
        </w:rPr>
      </w:pPr>
      <w:r>
        <w:rPr>
          <w:rFonts w:eastAsia="Times New Roman"/>
          <w:sz w:val="24"/>
          <w:szCs w:val="24"/>
        </w:rP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C3408" w:rsidRDefault="008C3408" w:rsidP="008C3408">
      <w:pPr>
        <w:spacing w:line="283" w:lineRule="exact"/>
        <w:rPr>
          <w:sz w:val="20"/>
          <w:szCs w:val="20"/>
        </w:rPr>
      </w:pPr>
    </w:p>
    <w:p w:rsidR="008C3408" w:rsidRDefault="008C3408" w:rsidP="008C3408">
      <w:pPr>
        <w:ind w:left="1860"/>
        <w:rPr>
          <w:sz w:val="20"/>
          <w:szCs w:val="20"/>
        </w:rPr>
      </w:pPr>
      <w:r>
        <w:rPr>
          <w:rFonts w:eastAsia="Times New Roman"/>
          <w:b/>
          <w:bCs/>
          <w:sz w:val="24"/>
          <w:szCs w:val="24"/>
        </w:rPr>
        <w:t>Специфические черты (различия) проектной и учебно-исследовательской</w:t>
      </w:r>
    </w:p>
    <w:p w:rsidR="008C3408" w:rsidRDefault="008C3408" w:rsidP="008C3408">
      <w:pPr>
        <w:ind w:left="120"/>
        <w:rPr>
          <w:sz w:val="20"/>
          <w:szCs w:val="20"/>
        </w:rPr>
      </w:pPr>
      <w:r>
        <w:rPr>
          <w:rFonts w:eastAsia="Times New Roman"/>
          <w:b/>
          <w:bCs/>
          <w:sz w:val="24"/>
          <w:szCs w:val="24"/>
        </w:rPr>
        <w:t>деятельности</w:t>
      </w:r>
    </w:p>
    <w:p w:rsidR="008C3408" w:rsidRDefault="008C3408" w:rsidP="008C3408">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560"/>
        <w:gridCol w:w="740"/>
        <w:gridCol w:w="640"/>
        <w:gridCol w:w="1320"/>
        <w:gridCol w:w="500"/>
        <w:gridCol w:w="1060"/>
        <w:gridCol w:w="1140"/>
        <w:gridCol w:w="700"/>
        <w:gridCol w:w="620"/>
        <w:gridCol w:w="1680"/>
      </w:tblGrid>
      <w:tr w:rsidR="008C3408" w:rsidTr="008C3408">
        <w:trPr>
          <w:trHeight w:val="288"/>
        </w:trPr>
        <w:tc>
          <w:tcPr>
            <w:tcW w:w="3600" w:type="dxa"/>
            <w:gridSpan w:val="4"/>
            <w:tcBorders>
              <w:top w:val="single" w:sz="8" w:space="0" w:color="auto"/>
              <w:left w:val="single" w:sz="8" w:space="0" w:color="auto"/>
              <w:bottom w:val="single" w:sz="8" w:space="0" w:color="auto"/>
            </w:tcBorders>
            <w:vAlign w:val="bottom"/>
          </w:tcPr>
          <w:p w:rsidR="008C3408" w:rsidRDefault="008C3408" w:rsidP="008C3408">
            <w:pPr>
              <w:ind w:left="540"/>
              <w:rPr>
                <w:sz w:val="20"/>
                <w:szCs w:val="20"/>
              </w:rPr>
            </w:pPr>
            <w:r>
              <w:rPr>
                <w:rFonts w:eastAsia="Times New Roman"/>
                <w:b/>
                <w:bCs/>
                <w:sz w:val="24"/>
                <w:szCs w:val="24"/>
              </w:rPr>
              <w:t>Проектная деятельность</w:t>
            </w:r>
          </w:p>
        </w:tc>
        <w:tc>
          <w:tcPr>
            <w:tcW w:w="1320" w:type="dxa"/>
            <w:tcBorders>
              <w:top w:val="single" w:sz="8" w:space="0" w:color="auto"/>
              <w:bottom w:val="single" w:sz="8" w:space="0" w:color="auto"/>
              <w:right w:val="single" w:sz="8" w:space="0" w:color="auto"/>
            </w:tcBorders>
            <w:vAlign w:val="bottom"/>
          </w:tcPr>
          <w:p w:rsidR="008C3408" w:rsidRDefault="008C3408" w:rsidP="008C3408">
            <w:pPr>
              <w:rPr>
                <w:sz w:val="24"/>
                <w:szCs w:val="24"/>
              </w:rPr>
            </w:pPr>
          </w:p>
        </w:tc>
        <w:tc>
          <w:tcPr>
            <w:tcW w:w="500" w:type="dxa"/>
            <w:tcBorders>
              <w:top w:val="single" w:sz="8" w:space="0" w:color="auto"/>
              <w:bottom w:val="single" w:sz="8" w:space="0" w:color="auto"/>
            </w:tcBorders>
            <w:vAlign w:val="bottom"/>
          </w:tcPr>
          <w:p w:rsidR="008C3408" w:rsidRDefault="008C3408" w:rsidP="008C3408">
            <w:pPr>
              <w:rPr>
                <w:sz w:val="24"/>
                <w:szCs w:val="24"/>
              </w:rPr>
            </w:pPr>
          </w:p>
        </w:tc>
        <w:tc>
          <w:tcPr>
            <w:tcW w:w="5200" w:type="dxa"/>
            <w:gridSpan w:val="5"/>
            <w:tcBorders>
              <w:top w:val="single" w:sz="8" w:space="0" w:color="auto"/>
              <w:bottom w:val="single" w:sz="8" w:space="0" w:color="auto"/>
              <w:right w:val="single" w:sz="8" w:space="0" w:color="auto"/>
            </w:tcBorders>
            <w:vAlign w:val="bottom"/>
          </w:tcPr>
          <w:p w:rsidR="008C3408" w:rsidRDefault="008C3408" w:rsidP="008C3408">
            <w:pPr>
              <w:ind w:left="20"/>
              <w:rPr>
                <w:sz w:val="20"/>
                <w:szCs w:val="20"/>
              </w:rPr>
            </w:pPr>
            <w:r>
              <w:rPr>
                <w:rFonts w:eastAsia="Times New Roman"/>
                <w:b/>
                <w:bCs/>
                <w:sz w:val="24"/>
                <w:szCs w:val="24"/>
              </w:rPr>
              <w:t>Учебно-исследовательская деятельность</w:t>
            </w:r>
          </w:p>
        </w:tc>
      </w:tr>
      <w:tr w:rsidR="008C3408" w:rsidTr="008C3408">
        <w:trPr>
          <w:trHeight w:val="263"/>
        </w:trPr>
        <w:tc>
          <w:tcPr>
            <w:tcW w:w="1660" w:type="dxa"/>
            <w:tcBorders>
              <w:left w:val="single" w:sz="8" w:space="0" w:color="auto"/>
            </w:tcBorders>
            <w:vAlign w:val="bottom"/>
          </w:tcPr>
          <w:p w:rsidR="008C3408" w:rsidRDefault="008C3408" w:rsidP="008C3408">
            <w:pPr>
              <w:spacing w:line="263" w:lineRule="exact"/>
              <w:ind w:left="540"/>
              <w:rPr>
                <w:sz w:val="20"/>
                <w:szCs w:val="20"/>
              </w:rPr>
            </w:pPr>
            <w:r>
              <w:rPr>
                <w:rFonts w:eastAsia="Times New Roman"/>
                <w:sz w:val="24"/>
                <w:szCs w:val="24"/>
              </w:rPr>
              <w:t>Проект</w:t>
            </w:r>
          </w:p>
        </w:tc>
        <w:tc>
          <w:tcPr>
            <w:tcW w:w="1300" w:type="dxa"/>
            <w:gridSpan w:val="2"/>
            <w:vAlign w:val="bottom"/>
          </w:tcPr>
          <w:p w:rsidR="008C3408" w:rsidRDefault="008C3408" w:rsidP="008C3408">
            <w:pPr>
              <w:spacing w:line="263" w:lineRule="exact"/>
              <w:rPr>
                <w:sz w:val="20"/>
                <w:szCs w:val="20"/>
              </w:rPr>
            </w:pPr>
            <w:r>
              <w:rPr>
                <w:rFonts w:eastAsia="Times New Roman"/>
                <w:sz w:val="24"/>
                <w:szCs w:val="24"/>
              </w:rPr>
              <w:t>направлен</w:t>
            </w:r>
          </w:p>
        </w:tc>
        <w:tc>
          <w:tcPr>
            <w:tcW w:w="640" w:type="dxa"/>
            <w:vAlign w:val="bottom"/>
          </w:tcPr>
          <w:p w:rsidR="008C3408" w:rsidRDefault="008C3408" w:rsidP="008C3408">
            <w:pPr>
              <w:spacing w:line="263" w:lineRule="exact"/>
              <w:ind w:left="140"/>
              <w:rPr>
                <w:sz w:val="20"/>
                <w:szCs w:val="20"/>
              </w:rPr>
            </w:pPr>
            <w:r>
              <w:rPr>
                <w:rFonts w:eastAsia="Times New Roman"/>
                <w:sz w:val="24"/>
                <w:szCs w:val="24"/>
              </w:rPr>
              <w:t>на</w:t>
            </w:r>
          </w:p>
        </w:tc>
        <w:tc>
          <w:tcPr>
            <w:tcW w:w="1320" w:type="dxa"/>
            <w:tcBorders>
              <w:right w:val="single" w:sz="8" w:space="0" w:color="auto"/>
            </w:tcBorders>
            <w:vAlign w:val="bottom"/>
          </w:tcPr>
          <w:p w:rsidR="008C3408" w:rsidRDefault="008C3408" w:rsidP="008C3408">
            <w:pPr>
              <w:spacing w:line="263" w:lineRule="exact"/>
              <w:jc w:val="right"/>
              <w:rPr>
                <w:sz w:val="20"/>
                <w:szCs w:val="20"/>
              </w:rPr>
            </w:pPr>
            <w:r>
              <w:rPr>
                <w:rFonts w:eastAsia="Times New Roman"/>
                <w:sz w:val="24"/>
                <w:szCs w:val="24"/>
              </w:rPr>
              <w:t>получение</w:t>
            </w:r>
          </w:p>
        </w:tc>
        <w:tc>
          <w:tcPr>
            <w:tcW w:w="500" w:type="dxa"/>
            <w:vAlign w:val="bottom"/>
          </w:tcPr>
          <w:p w:rsidR="008C3408" w:rsidRDefault="008C3408" w:rsidP="008C3408"/>
        </w:tc>
        <w:tc>
          <w:tcPr>
            <w:tcW w:w="5200" w:type="dxa"/>
            <w:gridSpan w:val="5"/>
            <w:tcBorders>
              <w:right w:val="single" w:sz="8" w:space="0" w:color="auto"/>
            </w:tcBorders>
            <w:vAlign w:val="bottom"/>
          </w:tcPr>
          <w:p w:rsidR="008C3408" w:rsidRDefault="008C3408" w:rsidP="008C3408">
            <w:pPr>
              <w:spacing w:line="263" w:lineRule="exact"/>
              <w:jc w:val="right"/>
              <w:rPr>
                <w:sz w:val="20"/>
                <w:szCs w:val="20"/>
              </w:rPr>
            </w:pPr>
            <w:r>
              <w:rPr>
                <w:rFonts w:eastAsia="Times New Roman"/>
                <w:sz w:val="24"/>
                <w:szCs w:val="24"/>
              </w:rPr>
              <w:t>В  ходе  исследования  организуется  поиск  в</w:t>
            </w:r>
          </w:p>
        </w:tc>
      </w:tr>
      <w:tr w:rsidR="008C3408" w:rsidTr="008C3408">
        <w:trPr>
          <w:trHeight w:val="277"/>
        </w:trPr>
        <w:tc>
          <w:tcPr>
            <w:tcW w:w="4920" w:type="dxa"/>
            <w:gridSpan w:val="5"/>
            <w:tcBorders>
              <w:left w:val="single" w:sz="8" w:space="0" w:color="auto"/>
              <w:right w:val="single" w:sz="8" w:space="0" w:color="auto"/>
            </w:tcBorders>
            <w:vAlign w:val="bottom"/>
          </w:tcPr>
          <w:p w:rsidR="008C3408" w:rsidRDefault="008C3408" w:rsidP="008C3408">
            <w:pPr>
              <w:jc w:val="right"/>
              <w:rPr>
                <w:sz w:val="20"/>
                <w:szCs w:val="20"/>
              </w:rPr>
            </w:pPr>
            <w:r>
              <w:rPr>
                <w:rFonts w:eastAsia="Times New Roman"/>
                <w:sz w:val="24"/>
                <w:szCs w:val="24"/>
              </w:rPr>
              <w:t>конкретного запланированного результата —</w:t>
            </w:r>
          </w:p>
        </w:tc>
        <w:tc>
          <w:tcPr>
            <w:tcW w:w="570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какой-то    области,    формулируются    отдельные</w:t>
            </w:r>
          </w:p>
        </w:tc>
      </w:tr>
      <w:tr w:rsidR="008C3408" w:rsidTr="008C3408">
        <w:trPr>
          <w:trHeight w:val="276"/>
        </w:trPr>
        <w:tc>
          <w:tcPr>
            <w:tcW w:w="2960" w:type="dxa"/>
            <w:gridSpan w:val="3"/>
            <w:tcBorders>
              <w:left w:val="single" w:sz="8" w:space="0" w:color="auto"/>
            </w:tcBorders>
            <w:vAlign w:val="bottom"/>
          </w:tcPr>
          <w:p w:rsidR="008C3408" w:rsidRDefault="008C3408" w:rsidP="008C3408">
            <w:pPr>
              <w:ind w:left="120"/>
              <w:rPr>
                <w:sz w:val="20"/>
                <w:szCs w:val="20"/>
              </w:rPr>
            </w:pPr>
            <w:r>
              <w:rPr>
                <w:rFonts w:eastAsia="Times New Roman"/>
                <w:sz w:val="24"/>
                <w:szCs w:val="24"/>
              </w:rPr>
              <w:t>продукта,    обладающего</w:t>
            </w:r>
          </w:p>
        </w:tc>
        <w:tc>
          <w:tcPr>
            <w:tcW w:w="1960" w:type="dxa"/>
            <w:gridSpan w:val="2"/>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определёнными</w:t>
            </w:r>
          </w:p>
        </w:tc>
        <w:tc>
          <w:tcPr>
            <w:tcW w:w="570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характеристики    итогов    работ.    Отрицательный</w:t>
            </w:r>
          </w:p>
        </w:tc>
      </w:tr>
      <w:tr w:rsidR="008C3408" w:rsidTr="008C3408">
        <w:trPr>
          <w:trHeight w:val="276"/>
        </w:trPr>
        <w:tc>
          <w:tcPr>
            <w:tcW w:w="4920" w:type="dxa"/>
            <w:gridSpan w:val="5"/>
            <w:tcBorders>
              <w:left w:val="single" w:sz="8" w:space="0" w:color="auto"/>
              <w:right w:val="single" w:sz="8" w:space="0" w:color="auto"/>
            </w:tcBorders>
            <w:vAlign w:val="bottom"/>
          </w:tcPr>
          <w:p w:rsidR="008C3408" w:rsidRDefault="008C3408" w:rsidP="008C3408">
            <w:pPr>
              <w:ind w:right="20"/>
              <w:jc w:val="right"/>
              <w:rPr>
                <w:sz w:val="20"/>
                <w:szCs w:val="20"/>
              </w:rPr>
            </w:pPr>
            <w:r>
              <w:rPr>
                <w:rFonts w:eastAsia="Times New Roman"/>
                <w:sz w:val="24"/>
                <w:szCs w:val="24"/>
              </w:rPr>
              <w:t>свойствами и необходимого для конкретного</w:t>
            </w:r>
          </w:p>
        </w:tc>
        <w:tc>
          <w:tcPr>
            <w:tcW w:w="3400" w:type="dxa"/>
            <w:gridSpan w:val="4"/>
            <w:vAlign w:val="bottom"/>
          </w:tcPr>
          <w:p w:rsidR="008C3408" w:rsidRDefault="008C3408" w:rsidP="008C3408">
            <w:pPr>
              <w:ind w:left="100"/>
              <w:rPr>
                <w:sz w:val="20"/>
                <w:szCs w:val="20"/>
              </w:rPr>
            </w:pPr>
            <w:r>
              <w:rPr>
                <w:rFonts w:eastAsia="Times New Roman"/>
                <w:sz w:val="24"/>
                <w:szCs w:val="24"/>
              </w:rPr>
              <w:t>результат есть тоже результат</w:t>
            </w:r>
          </w:p>
        </w:tc>
        <w:tc>
          <w:tcPr>
            <w:tcW w:w="620" w:type="dxa"/>
            <w:vAlign w:val="bottom"/>
          </w:tcPr>
          <w:p w:rsidR="008C3408" w:rsidRDefault="008C3408" w:rsidP="008C3408">
            <w:pPr>
              <w:rPr>
                <w:sz w:val="24"/>
                <w:szCs w:val="24"/>
              </w:rPr>
            </w:pPr>
          </w:p>
        </w:tc>
        <w:tc>
          <w:tcPr>
            <w:tcW w:w="1680" w:type="dxa"/>
            <w:tcBorders>
              <w:right w:val="single" w:sz="8" w:space="0" w:color="auto"/>
            </w:tcBorders>
            <w:vAlign w:val="bottom"/>
          </w:tcPr>
          <w:p w:rsidR="008C3408" w:rsidRDefault="008C3408" w:rsidP="008C3408">
            <w:pPr>
              <w:rPr>
                <w:sz w:val="24"/>
                <w:szCs w:val="24"/>
              </w:rPr>
            </w:pPr>
          </w:p>
        </w:tc>
      </w:tr>
      <w:tr w:rsidR="008C3408" w:rsidTr="008C3408">
        <w:trPr>
          <w:trHeight w:val="281"/>
        </w:trPr>
        <w:tc>
          <w:tcPr>
            <w:tcW w:w="1660" w:type="dxa"/>
            <w:tcBorders>
              <w:left w:val="single" w:sz="8" w:space="0" w:color="auto"/>
              <w:bottom w:val="single" w:sz="8" w:space="0" w:color="auto"/>
            </w:tcBorders>
            <w:vAlign w:val="bottom"/>
          </w:tcPr>
          <w:p w:rsidR="008C3408" w:rsidRDefault="008C3408" w:rsidP="008C3408">
            <w:pPr>
              <w:ind w:left="120"/>
              <w:rPr>
                <w:sz w:val="20"/>
                <w:szCs w:val="20"/>
              </w:rPr>
            </w:pPr>
            <w:r>
              <w:rPr>
                <w:rFonts w:eastAsia="Times New Roman"/>
                <w:sz w:val="24"/>
                <w:szCs w:val="24"/>
              </w:rPr>
              <w:t>использования</w:t>
            </w:r>
          </w:p>
        </w:tc>
        <w:tc>
          <w:tcPr>
            <w:tcW w:w="560" w:type="dxa"/>
            <w:tcBorders>
              <w:bottom w:val="single" w:sz="8" w:space="0" w:color="auto"/>
            </w:tcBorders>
            <w:vAlign w:val="bottom"/>
          </w:tcPr>
          <w:p w:rsidR="008C3408" w:rsidRDefault="008C3408" w:rsidP="008C3408">
            <w:pPr>
              <w:rPr>
                <w:sz w:val="24"/>
                <w:szCs w:val="24"/>
              </w:rPr>
            </w:pPr>
          </w:p>
        </w:tc>
        <w:tc>
          <w:tcPr>
            <w:tcW w:w="740" w:type="dxa"/>
            <w:tcBorders>
              <w:bottom w:val="single" w:sz="8" w:space="0" w:color="auto"/>
            </w:tcBorders>
            <w:vAlign w:val="bottom"/>
          </w:tcPr>
          <w:p w:rsidR="008C3408" w:rsidRDefault="008C3408" w:rsidP="008C3408">
            <w:pPr>
              <w:rPr>
                <w:sz w:val="24"/>
                <w:szCs w:val="24"/>
              </w:rPr>
            </w:pPr>
          </w:p>
        </w:tc>
        <w:tc>
          <w:tcPr>
            <w:tcW w:w="640" w:type="dxa"/>
            <w:tcBorders>
              <w:bottom w:val="single" w:sz="8" w:space="0" w:color="auto"/>
            </w:tcBorders>
            <w:vAlign w:val="bottom"/>
          </w:tcPr>
          <w:p w:rsidR="008C3408" w:rsidRDefault="008C3408" w:rsidP="008C3408">
            <w:pPr>
              <w:rPr>
                <w:sz w:val="24"/>
                <w:szCs w:val="24"/>
              </w:rPr>
            </w:pPr>
          </w:p>
        </w:tc>
        <w:tc>
          <w:tcPr>
            <w:tcW w:w="1320" w:type="dxa"/>
            <w:tcBorders>
              <w:bottom w:val="single" w:sz="8" w:space="0" w:color="auto"/>
              <w:right w:val="single" w:sz="8" w:space="0" w:color="auto"/>
            </w:tcBorders>
            <w:vAlign w:val="bottom"/>
          </w:tcPr>
          <w:p w:rsidR="008C3408" w:rsidRDefault="008C3408" w:rsidP="008C3408">
            <w:pPr>
              <w:rPr>
                <w:sz w:val="24"/>
                <w:szCs w:val="24"/>
              </w:rPr>
            </w:pPr>
          </w:p>
        </w:tc>
        <w:tc>
          <w:tcPr>
            <w:tcW w:w="500" w:type="dxa"/>
            <w:tcBorders>
              <w:bottom w:val="single" w:sz="8" w:space="0" w:color="auto"/>
            </w:tcBorders>
            <w:vAlign w:val="bottom"/>
          </w:tcPr>
          <w:p w:rsidR="008C3408" w:rsidRDefault="008C3408" w:rsidP="008C3408">
            <w:pPr>
              <w:rPr>
                <w:sz w:val="24"/>
                <w:szCs w:val="24"/>
              </w:rPr>
            </w:pPr>
          </w:p>
        </w:tc>
        <w:tc>
          <w:tcPr>
            <w:tcW w:w="1060" w:type="dxa"/>
            <w:tcBorders>
              <w:bottom w:val="single" w:sz="8" w:space="0" w:color="auto"/>
            </w:tcBorders>
            <w:vAlign w:val="bottom"/>
          </w:tcPr>
          <w:p w:rsidR="008C3408" w:rsidRDefault="008C3408" w:rsidP="008C3408">
            <w:pPr>
              <w:rPr>
                <w:sz w:val="24"/>
                <w:szCs w:val="24"/>
              </w:rPr>
            </w:pPr>
          </w:p>
        </w:tc>
        <w:tc>
          <w:tcPr>
            <w:tcW w:w="1140" w:type="dxa"/>
            <w:tcBorders>
              <w:bottom w:val="single" w:sz="8" w:space="0" w:color="auto"/>
            </w:tcBorders>
            <w:vAlign w:val="bottom"/>
          </w:tcPr>
          <w:p w:rsidR="008C3408" w:rsidRDefault="008C3408" w:rsidP="008C3408">
            <w:pPr>
              <w:rPr>
                <w:sz w:val="24"/>
                <w:szCs w:val="24"/>
              </w:rPr>
            </w:pPr>
          </w:p>
        </w:tc>
        <w:tc>
          <w:tcPr>
            <w:tcW w:w="700" w:type="dxa"/>
            <w:tcBorders>
              <w:bottom w:val="single" w:sz="8" w:space="0" w:color="auto"/>
            </w:tcBorders>
            <w:vAlign w:val="bottom"/>
          </w:tcPr>
          <w:p w:rsidR="008C3408" w:rsidRDefault="008C3408" w:rsidP="008C3408">
            <w:pPr>
              <w:rPr>
                <w:sz w:val="24"/>
                <w:szCs w:val="24"/>
              </w:rPr>
            </w:pPr>
          </w:p>
        </w:tc>
        <w:tc>
          <w:tcPr>
            <w:tcW w:w="620" w:type="dxa"/>
            <w:tcBorders>
              <w:bottom w:val="single" w:sz="8" w:space="0" w:color="auto"/>
            </w:tcBorders>
            <w:vAlign w:val="bottom"/>
          </w:tcPr>
          <w:p w:rsidR="008C3408" w:rsidRDefault="008C3408" w:rsidP="008C3408">
            <w:pPr>
              <w:rPr>
                <w:sz w:val="24"/>
                <w:szCs w:val="24"/>
              </w:rPr>
            </w:pPr>
          </w:p>
        </w:tc>
        <w:tc>
          <w:tcPr>
            <w:tcW w:w="1680" w:type="dxa"/>
            <w:tcBorders>
              <w:bottom w:val="single" w:sz="8" w:space="0" w:color="auto"/>
              <w:right w:val="single" w:sz="8" w:space="0" w:color="auto"/>
            </w:tcBorders>
            <w:vAlign w:val="bottom"/>
          </w:tcPr>
          <w:p w:rsidR="008C3408" w:rsidRDefault="008C3408" w:rsidP="008C3408">
            <w:pPr>
              <w:rPr>
                <w:sz w:val="24"/>
                <w:szCs w:val="24"/>
              </w:rPr>
            </w:pPr>
          </w:p>
        </w:tc>
      </w:tr>
      <w:tr w:rsidR="008C3408" w:rsidTr="008C3408">
        <w:trPr>
          <w:trHeight w:val="261"/>
        </w:trPr>
        <w:tc>
          <w:tcPr>
            <w:tcW w:w="4920" w:type="dxa"/>
            <w:gridSpan w:val="5"/>
            <w:tcBorders>
              <w:left w:val="single" w:sz="8" w:space="0" w:color="auto"/>
              <w:right w:val="single" w:sz="8" w:space="0" w:color="auto"/>
            </w:tcBorders>
            <w:vAlign w:val="bottom"/>
          </w:tcPr>
          <w:p w:rsidR="008C3408" w:rsidRDefault="008C3408" w:rsidP="008C3408">
            <w:pPr>
              <w:spacing w:line="260" w:lineRule="exact"/>
              <w:ind w:right="20"/>
              <w:jc w:val="right"/>
              <w:rPr>
                <w:sz w:val="20"/>
                <w:szCs w:val="20"/>
              </w:rPr>
            </w:pPr>
            <w:r>
              <w:rPr>
                <w:rFonts w:eastAsia="Times New Roman"/>
                <w:sz w:val="24"/>
                <w:szCs w:val="24"/>
              </w:rPr>
              <w:t>Реализацию проектных работ предваряет</w:t>
            </w:r>
          </w:p>
        </w:tc>
        <w:tc>
          <w:tcPr>
            <w:tcW w:w="500" w:type="dxa"/>
            <w:vAlign w:val="bottom"/>
          </w:tcPr>
          <w:p w:rsidR="008C3408" w:rsidRDefault="008C3408" w:rsidP="008C3408"/>
        </w:tc>
        <w:tc>
          <w:tcPr>
            <w:tcW w:w="1060" w:type="dxa"/>
            <w:vAlign w:val="bottom"/>
          </w:tcPr>
          <w:p w:rsidR="008C3408" w:rsidRDefault="008C3408" w:rsidP="008C3408">
            <w:pPr>
              <w:spacing w:line="260" w:lineRule="exact"/>
              <w:ind w:left="20"/>
              <w:rPr>
                <w:sz w:val="20"/>
                <w:szCs w:val="20"/>
              </w:rPr>
            </w:pPr>
            <w:r>
              <w:rPr>
                <w:rFonts w:eastAsia="Times New Roman"/>
                <w:sz w:val="24"/>
                <w:szCs w:val="24"/>
              </w:rPr>
              <w:t>Логика</w:t>
            </w:r>
          </w:p>
        </w:tc>
        <w:tc>
          <w:tcPr>
            <w:tcW w:w="1840" w:type="dxa"/>
            <w:gridSpan w:val="2"/>
            <w:vAlign w:val="bottom"/>
          </w:tcPr>
          <w:p w:rsidR="008C3408" w:rsidRDefault="008C3408" w:rsidP="008C3408">
            <w:pPr>
              <w:spacing w:line="260" w:lineRule="exact"/>
              <w:ind w:left="300"/>
              <w:rPr>
                <w:sz w:val="20"/>
                <w:szCs w:val="20"/>
              </w:rPr>
            </w:pPr>
            <w:r>
              <w:rPr>
                <w:rFonts w:eastAsia="Times New Roman"/>
                <w:sz w:val="24"/>
                <w:szCs w:val="24"/>
              </w:rPr>
              <w:t>построения</w:t>
            </w:r>
          </w:p>
        </w:tc>
        <w:tc>
          <w:tcPr>
            <w:tcW w:w="2300" w:type="dxa"/>
            <w:gridSpan w:val="2"/>
            <w:tcBorders>
              <w:right w:val="single" w:sz="8" w:space="0" w:color="auto"/>
            </w:tcBorders>
            <w:vAlign w:val="bottom"/>
          </w:tcPr>
          <w:p w:rsidR="008C3408" w:rsidRDefault="008C3408" w:rsidP="008C3408">
            <w:pPr>
              <w:spacing w:line="260" w:lineRule="exact"/>
              <w:jc w:val="right"/>
              <w:rPr>
                <w:sz w:val="20"/>
                <w:szCs w:val="20"/>
              </w:rPr>
            </w:pPr>
            <w:r>
              <w:rPr>
                <w:rFonts w:eastAsia="Times New Roman"/>
                <w:sz w:val="24"/>
                <w:szCs w:val="24"/>
              </w:rPr>
              <w:t>исследовательской</w:t>
            </w:r>
          </w:p>
        </w:tc>
      </w:tr>
      <w:tr w:rsidR="008C3408" w:rsidTr="008C3408">
        <w:trPr>
          <w:trHeight w:val="276"/>
        </w:trPr>
        <w:tc>
          <w:tcPr>
            <w:tcW w:w="1660" w:type="dxa"/>
            <w:tcBorders>
              <w:left w:val="single" w:sz="8" w:space="0" w:color="auto"/>
            </w:tcBorders>
            <w:vAlign w:val="bottom"/>
          </w:tcPr>
          <w:p w:rsidR="008C3408" w:rsidRDefault="008C3408" w:rsidP="008C3408">
            <w:pPr>
              <w:ind w:left="120"/>
              <w:rPr>
                <w:sz w:val="20"/>
                <w:szCs w:val="20"/>
              </w:rPr>
            </w:pPr>
            <w:r>
              <w:rPr>
                <w:rFonts w:eastAsia="Times New Roman"/>
                <w:sz w:val="24"/>
                <w:szCs w:val="24"/>
              </w:rPr>
              <w:t>представление</w:t>
            </w:r>
          </w:p>
        </w:tc>
        <w:tc>
          <w:tcPr>
            <w:tcW w:w="560" w:type="dxa"/>
            <w:vAlign w:val="bottom"/>
          </w:tcPr>
          <w:p w:rsidR="008C3408" w:rsidRDefault="008C3408" w:rsidP="008C3408">
            <w:pPr>
              <w:ind w:left="380"/>
              <w:rPr>
                <w:sz w:val="20"/>
                <w:szCs w:val="20"/>
              </w:rPr>
            </w:pPr>
            <w:r>
              <w:rPr>
                <w:rFonts w:eastAsia="Times New Roman"/>
                <w:sz w:val="24"/>
                <w:szCs w:val="24"/>
              </w:rPr>
              <w:t>о</w:t>
            </w:r>
          </w:p>
        </w:tc>
        <w:tc>
          <w:tcPr>
            <w:tcW w:w="1380" w:type="dxa"/>
            <w:gridSpan w:val="2"/>
            <w:vAlign w:val="bottom"/>
          </w:tcPr>
          <w:p w:rsidR="008C3408" w:rsidRDefault="008C3408" w:rsidP="008C3408">
            <w:pPr>
              <w:ind w:left="360"/>
              <w:rPr>
                <w:sz w:val="20"/>
                <w:szCs w:val="20"/>
              </w:rPr>
            </w:pPr>
            <w:r>
              <w:rPr>
                <w:rFonts w:eastAsia="Times New Roman"/>
                <w:sz w:val="24"/>
                <w:szCs w:val="24"/>
              </w:rPr>
              <w:t>будущем</w:t>
            </w:r>
          </w:p>
        </w:tc>
        <w:tc>
          <w:tcPr>
            <w:tcW w:w="1320" w:type="dxa"/>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проекте,</w:t>
            </w:r>
          </w:p>
        </w:tc>
        <w:tc>
          <w:tcPr>
            <w:tcW w:w="1560" w:type="dxa"/>
            <w:gridSpan w:val="2"/>
            <w:vAlign w:val="bottom"/>
          </w:tcPr>
          <w:p w:rsidR="008C3408" w:rsidRDefault="008C3408" w:rsidP="008C3408">
            <w:pPr>
              <w:ind w:left="100"/>
              <w:rPr>
                <w:sz w:val="20"/>
                <w:szCs w:val="20"/>
              </w:rPr>
            </w:pPr>
            <w:r>
              <w:rPr>
                <w:rFonts w:eastAsia="Times New Roman"/>
                <w:sz w:val="24"/>
                <w:szCs w:val="24"/>
              </w:rPr>
              <w:t>деятельности</w:t>
            </w:r>
          </w:p>
        </w:tc>
        <w:tc>
          <w:tcPr>
            <w:tcW w:w="1140" w:type="dxa"/>
            <w:vAlign w:val="bottom"/>
          </w:tcPr>
          <w:p w:rsidR="008C3408" w:rsidRDefault="008C3408" w:rsidP="008C3408">
            <w:pPr>
              <w:ind w:left="100"/>
              <w:rPr>
                <w:sz w:val="20"/>
                <w:szCs w:val="20"/>
              </w:rPr>
            </w:pPr>
            <w:r>
              <w:rPr>
                <w:rFonts w:eastAsia="Times New Roman"/>
                <w:sz w:val="24"/>
                <w:szCs w:val="24"/>
              </w:rPr>
              <w:t>включает</w:t>
            </w:r>
          </w:p>
        </w:tc>
        <w:tc>
          <w:tcPr>
            <w:tcW w:w="3000" w:type="dxa"/>
            <w:gridSpan w:val="3"/>
            <w:tcBorders>
              <w:right w:val="single" w:sz="8" w:space="0" w:color="auto"/>
            </w:tcBorders>
            <w:vAlign w:val="bottom"/>
          </w:tcPr>
          <w:p w:rsidR="008C3408" w:rsidRDefault="008C3408" w:rsidP="008C3408">
            <w:pPr>
              <w:jc w:val="right"/>
              <w:rPr>
                <w:sz w:val="20"/>
                <w:szCs w:val="20"/>
              </w:rPr>
            </w:pPr>
            <w:r>
              <w:rPr>
                <w:rFonts w:eastAsia="Times New Roman"/>
                <w:sz w:val="24"/>
                <w:szCs w:val="24"/>
              </w:rPr>
              <w:t>формулировку  проблемы</w:t>
            </w:r>
          </w:p>
        </w:tc>
      </w:tr>
      <w:tr w:rsidR="008C3408" w:rsidTr="008C3408">
        <w:trPr>
          <w:trHeight w:val="276"/>
        </w:trPr>
        <w:tc>
          <w:tcPr>
            <w:tcW w:w="4920" w:type="dxa"/>
            <w:gridSpan w:val="5"/>
            <w:tcBorders>
              <w:left w:val="single" w:sz="8" w:space="0" w:color="auto"/>
              <w:right w:val="single" w:sz="8" w:space="0" w:color="auto"/>
            </w:tcBorders>
            <w:vAlign w:val="bottom"/>
          </w:tcPr>
          <w:p w:rsidR="008C3408" w:rsidRDefault="008C3408" w:rsidP="008C3408">
            <w:pPr>
              <w:ind w:right="20"/>
              <w:jc w:val="right"/>
              <w:rPr>
                <w:sz w:val="20"/>
                <w:szCs w:val="20"/>
              </w:rPr>
            </w:pPr>
            <w:r>
              <w:rPr>
                <w:rFonts w:eastAsia="Times New Roman"/>
                <w:sz w:val="24"/>
                <w:szCs w:val="24"/>
              </w:rPr>
              <w:t>планирование процесса создания продукта и</w:t>
            </w:r>
          </w:p>
        </w:tc>
        <w:tc>
          <w:tcPr>
            <w:tcW w:w="570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исследования,  выдвижение  гипотезы  (для  решения</w:t>
            </w:r>
          </w:p>
        </w:tc>
      </w:tr>
      <w:tr w:rsidR="008C3408" w:rsidTr="008C3408">
        <w:trPr>
          <w:trHeight w:val="276"/>
        </w:trPr>
        <w:tc>
          <w:tcPr>
            <w:tcW w:w="4920" w:type="dxa"/>
            <w:gridSpan w:val="5"/>
            <w:tcBorders>
              <w:left w:val="single" w:sz="8" w:space="0" w:color="auto"/>
              <w:right w:val="single" w:sz="8" w:space="0" w:color="auto"/>
            </w:tcBorders>
            <w:vAlign w:val="bottom"/>
          </w:tcPr>
          <w:p w:rsidR="008C3408" w:rsidRDefault="008C3408" w:rsidP="008C3408">
            <w:pPr>
              <w:ind w:right="20"/>
              <w:jc w:val="right"/>
              <w:rPr>
                <w:sz w:val="20"/>
                <w:szCs w:val="20"/>
              </w:rPr>
            </w:pPr>
            <w:r>
              <w:rPr>
                <w:rFonts w:eastAsia="Times New Roman"/>
                <w:sz w:val="24"/>
                <w:szCs w:val="24"/>
              </w:rPr>
              <w:t>реализации  этого  плана.  Результат  проекта</w:t>
            </w:r>
          </w:p>
        </w:tc>
        <w:tc>
          <w:tcPr>
            <w:tcW w:w="5700" w:type="dxa"/>
            <w:gridSpan w:val="6"/>
            <w:tcBorders>
              <w:right w:val="single" w:sz="8" w:space="0" w:color="auto"/>
            </w:tcBorders>
            <w:vAlign w:val="bottom"/>
          </w:tcPr>
          <w:p w:rsidR="008C3408" w:rsidRDefault="008C3408" w:rsidP="008C3408">
            <w:pPr>
              <w:jc w:val="right"/>
              <w:rPr>
                <w:sz w:val="20"/>
                <w:szCs w:val="20"/>
              </w:rPr>
            </w:pPr>
            <w:r>
              <w:rPr>
                <w:rFonts w:eastAsia="Times New Roman"/>
                <w:sz w:val="24"/>
                <w:szCs w:val="24"/>
              </w:rPr>
              <w:t>этой проблемы) и последующую экспериментальную</w:t>
            </w:r>
          </w:p>
        </w:tc>
      </w:tr>
      <w:tr w:rsidR="008C3408" w:rsidTr="008C3408">
        <w:trPr>
          <w:trHeight w:val="276"/>
        </w:trPr>
        <w:tc>
          <w:tcPr>
            <w:tcW w:w="4920" w:type="dxa"/>
            <w:gridSpan w:val="5"/>
            <w:tcBorders>
              <w:left w:val="single" w:sz="8" w:space="0" w:color="auto"/>
              <w:right w:val="single" w:sz="8" w:space="0" w:color="auto"/>
            </w:tcBorders>
            <w:vAlign w:val="bottom"/>
          </w:tcPr>
          <w:p w:rsidR="008C3408" w:rsidRDefault="008C3408" w:rsidP="008C3408">
            <w:pPr>
              <w:jc w:val="right"/>
              <w:rPr>
                <w:sz w:val="20"/>
                <w:szCs w:val="20"/>
              </w:rPr>
            </w:pPr>
            <w:r>
              <w:rPr>
                <w:rFonts w:eastAsia="Times New Roman"/>
                <w:sz w:val="24"/>
                <w:szCs w:val="24"/>
              </w:rPr>
              <w:t>должен  быть  точно  соотнесён  со  всеми</w:t>
            </w:r>
          </w:p>
        </w:tc>
        <w:tc>
          <w:tcPr>
            <w:tcW w:w="500" w:type="dxa"/>
            <w:vAlign w:val="bottom"/>
          </w:tcPr>
          <w:p w:rsidR="008C3408" w:rsidRDefault="008C3408" w:rsidP="008C3408">
            <w:pPr>
              <w:ind w:left="100"/>
              <w:rPr>
                <w:sz w:val="20"/>
                <w:szCs w:val="20"/>
              </w:rPr>
            </w:pPr>
            <w:r>
              <w:rPr>
                <w:rFonts w:eastAsia="Times New Roman"/>
                <w:sz w:val="24"/>
                <w:szCs w:val="24"/>
              </w:rPr>
              <w:t>или</w:t>
            </w:r>
          </w:p>
        </w:tc>
        <w:tc>
          <w:tcPr>
            <w:tcW w:w="2200" w:type="dxa"/>
            <w:gridSpan w:val="2"/>
            <w:vAlign w:val="bottom"/>
          </w:tcPr>
          <w:p w:rsidR="008C3408" w:rsidRDefault="008C3408" w:rsidP="008C3408">
            <w:pPr>
              <w:ind w:left="540"/>
              <w:rPr>
                <w:sz w:val="20"/>
                <w:szCs w:val="20"/>
              </w:rPr>
            </w:pPr>
            <w:r>
              <w:rPr>
                <w:rFonts w:eastAsia="Times New Roman"/>
                <w:sz w:val="24"/>
                <w:szCs w:val="24"/>
              </w:rPr>
              <w:t>модельную</w:t>
            </w:r>
          </w:p>
        </w:tc>
        <w:tc>
          <w:tcPr>
            <w:tcW w:w="1320" w:type="dxa"/>
            <w:gridSpan w:val="2"/>
            <w:vAlign w:val="bottom"/>
          </w:tcPr>
          <w:p w:rsidR="008C3408" w:rsidRDefault="008C3408" w:rsidP="008C3408">
            <w:pPr>
              <w:ind w:left="80"/>
              <w:rPr>
                <w:sz w:val="20"/>
                <w:szCs w:val="20"/>
              </w:rPr>
            </w:pPr>
            <w:r>
              <w:rPr>
                <w:rFonts w:eastAsia="Times New Roman"/>
                <w:sz w:val="24"/>
                <w:szCs w:val="24"/>
              </w:rPr>
              <w:t>проверку</w:t>
            </w:r>
          </w:p>
        </w:tc>
        <w:tc>
          <w:tcPr>
            <w:tcW w:w="1680" w:type="dxa"/>
            <w:tcBorders>
              <w:right w:val="single" w:sz="8" w:space="0" w:color="auto"/>
            </w:tcBorders>
            <w:vAlign w:val="bottom"/>
          </w:tcPr>
          <w:p w:rsidR="008C3408" w:rsidRDefault="008C3408" w:rsidP="008C3408">
            <w:pPr>
              <w:jc w:val="right"/>
              <w:rPr>
                <w:sz w:val="20"/>
                <w:szCs w:val="20"/>
              </w:rPr>
            </w:pPr>
            <w:r>
              <w:rPr>
                <w:rFonts w:eastAsia="Times New Roman"/>
                <w:sz w:val="24"/>
                <w:szCs w:val="24"/>
              </w:rPr>
              <w:t>выдвинутых</w:t>
            </w:r>
          </w:p>
        </w:tc>
      </w:tr>
      <w:tr w:rsidR="008C3408" w:rsidTr="008C3408">
        <w:trPr>
          <w:trHeight w:val="276"/>
        </w:trPr>
        <w:tc>
          <w:tcPr>
            <w:tcW w:w="2220" w:type="dxa"/>
            <w:gridSpan w:val="2"/>
            <w:tcBorders>
              <w:left w:val="single" w:sz="8" w:space="0" w:color="auto"/>
            </w:tcBorders>
            <w:vAlign w:val="bottom"/>
          </w:tcPr>
          <w:p w:rsidR="008C3408" w:rsidRDefault="008C3408" w:rsidP="008C3408">
            <w:pPr>
              <w:ind w:left="120"/>
              <w:rPr>
                <w:sz w:val="20"/>
                <w:szCs w:val="20"/>
              </w:rPr>
            </w:pPr>
            <w:r>
              <w:rPr>
                <w:rFonts w:eastAsia="Times New Roman"/>
                <w:sz w:val="24"/>
                <w:szCs w:val="24"/>
              </w:rPr>
              <w:t>характеристиками,</w:t>
            </w:r>
          </w:p>
        </w:tc>
        <w:tc>
          <w:tcPr>
            <w:tcW w:w="2700" w:type="dxa"/>
            <w:gridSpan w:val="3"/>
            <w:tcBorders>
              <w:right w:val="single" w:sz="8" w:space="0" w:color="auto"/>
            </w:tcBorders>
            <w:vAlign w:val="bottom"/>
          </w:tcPr>
          <w:p w:rsidR="008C3408" w:rsidRDefault="008C3408" w:rsidP="008C3408">
            <w:pPr>
              <w:ind w:right="20"/>
              <w:jc w:val="right"/>
              <w:rPr>
                <w:sz w:val="20"/>
                <w:szCs w:val="20"/>
              </w:rPr>
            </w:pPr>
            <w:r>
              <w:rPr>
                <w:rFonts w:eastAsia="Times New Roman"/>
                <w:sz w:val="24"/>
                <w:szCs w:val="24"/>
              </w:rPr>
              <w:t>сформулированными   в</w:t>
            </w:r>
          </w:p>
        </w:tc>
        <w:tc>
          <w:tcPr>
            <w:tcW w:w="2700" w:type="dxa"/>
            <w:gridSpan w:val="3"/>
            <w:vAlign w:val="bottom"/>
          </w:tcPr>
          <w:p w:rsidR="008C3408" w:rsidRDefault="008C3408" w:rsidP="008C3408">
            <w:pPr>
              <w:ind w:left="100"/>
              <w:rPr>
                <w:sz w:val="20"/>
                <w:szCs w:val="20"/>
              </w:rPr>
            </w:pPr>
            <w:r>
              <w:rPr>
                <w:rFonts w:eastAsia="Times New Roman"/>
                <w:sz w:val="24"/>
                <w:szCs w:val="24"/>
              </w:rPr>
              <w:t>предположений</w:t>
            </w:r>
          </w:p>
        </w:tc>
        <w:tc>
          <w:tcPr>
            <w:tcW w:w="700" w:type="dxa"/>
            <w:vAlign w:val="bottom"/>
          </w:tcPr>
          <w:p w:rsidR="008C3408" w:rsidRDefault="008C3408" w:rsidP="008C3408">
            <w:pPr>
              <w:rPr>
                <w:sz w:val="24"/>
                <w:szCs w:val="24"/>
              </w:rPr>
            </w:pPr>
          </w:p>
        </w:tc>
        <w:tc>
          <w:tcPr>
            <w:tcW w:w="620" w:type="dxa"/>
            <w:vAlign w:val="bottom"/>
          </w:tcPr>
          <w:p w:rsidR="008C3408" w:rsidRDefault="008C3408" w:rsidP="008C3408">
            <w:pPr>
              <w:rPr>
                <w:sz w:val="24"/>
                <w:szCs w:val="24"/>
              </w:rPr>
            </w:pPr>
          </w:p>
        </w:tc>
        <w:tc>
          <w:tcPr>
            <w:tcW w:w="1680" w:type="dxa"/>
            <w:tcBorders>
              <w:right w:val="single" w:sz="8" w:space="0" w:color="auto"/>
            </w:tcBorders>
            <w:vAlign w:val="bottom"/>
          </w:tcPr>
          <w:p w:rsidR="008C3408" w:rsidRDefault="008C3408" w:rsidP="008C3408">
            <w:pPr>
              <w:rPr>
                <w:sz w:val="24"/>
                <w:szCs w:val="24"/>
              </w:rPr>
            </w:pPr>
          </w:p>
        </w:tc>
      </w:tr>
      <w:tr w:rsidR="008C3408" w:rsidTr="008C3408">
        <w:trPr>
          <w:trHeight w:val="281"/>
        </w:trPr>
        <w:tc>
          <w:tcPr>
            <w:tcW w:w="1660" w:type="dxa"/>
            <w:tcBorders>
              <w:left w:val="single" w:sz="8" w:space="0" w:color="auto"/>
              <w:bottom w:val="single" w:sz="8" w:space="0" w:color="auto"/>
            </w:tcBorders>
            <w:vAlign w:val="bottom"/>
          </w:tcPr>
          <w:p w:rsidR="008C3408" w:rsidRDefault="008C3408" w:rsidP="008C3408">
            <w:pPr>
              <w:ind w:left="120"/>
              <w:rPr>
                <w:sz w:val="20"/>
                <w:szCs w:val="20"/>
              </w:rPr>
            </w:pPr>
            <w:r>
              <w:rPr>
                <w:rFonts w:eastAsia="Times New Roman"/>
                <w:sz w:val="24"/>
                <w:szCs w:val="24"/>
              </w:rPr>
              <w:t>его замысле</w:t>
            </w:r>
          </w:p>
        </w:tc>
        <w:tc>
          <w:tcPr>
            <w:tcW w:w="560" w:type="dxa"/>
            <w:tcBorders>
              <w:bottom w:val="single" w:sz="8" w:space="0" w:color="auto"/>
            </w:tcBorders>
            <w:vAlign w:val="bottom"/>
          </w:tcPr>
          <w:p w:rsidR="008C3408" w:rsidRDefault="008C3408" w:rsidP="008C3408">
            <w:pPr>
              <w:rPr>
                <w:sz w:val="24"/>
                <w:szCs w:val="24"/>
              </w:rPr>
            </w:pPr>
          </w:p>
        </w:tc>
        <w:tc>
          <w:tcPr>
            <w:tcW w:w="740" w:type="dxa"/>
            <w:tcBorders>
              <w:bottom w:val="single" w:sz="8" w:space="0" w:color="auto"/>
            </w:tcBorders>
            <w:vAlign w:val="bottom"/>
          </w:tcPr>
          <w:p w:rsidR="008C3408" w:rsidRDefault="008C3408" w:rsidP="008C3408">
            <w:pPr>
              <w:rPr>
                <w:sz w:val="24"/>
                <w:szCs w:val="24"/>
              </w:rPr>
            </w:pPr>
          </w:p>
        </w:tc>
        <w:tc>
          <w:tcPr>
            <w:tcW w:w="640" w:type="dxa"/>
            <w:tcBorders>
              <w:bottom w:val="single" w:sz="8" w:space="0" w:color="auto"/>
            </w:tcBorders>
            <w:vAlign w:val="bottom"/>
          </w:tcPr>
          <w:p w:rsidR="008C3408" w:rsidRDefault="008C3408" w:rsidP="008C3408">
            <w:pPr>
              <w:rPr>
                <w:sz w:val="24"/>
                <w:szCs w:val="24"/>
              </w:rPr>
            </w:pPr>
          </w:p>
        </w:tc>
        <w:tc>
          <w:tcPr>
            <w:tcW w:w="1320" w:type="dxa"/>
            <w:tcBorders>
              <w:bottom w:val="single" w:sz="8" w:space="0" w:color="auto"/>
              <w:right w:val="single" w:sz="8" w:space="0" w:color="auto"/>
            </w:tcBorders>
            <w:vAlign w:val="bottom"/>
          </w:tcPr>
          <w:p w:rsidR="008C3408" w:rsidRDefault="008C3408" w:rsidP="008C3408">
            <w:pPr>
              <w:rPr>
                <w:sz w:val="24"/>
                <w:szCs w:val="24"/>
              </w:rPr>
            </w:pPr>
          </w:p>
        </w:tc>
        <w:tc>
          <w:tcPr>
            <w:tcW w:w="500" w:type="dxa"/>
            <w:tcBorders>
              <w:bottom w:val="single" w:sz="8" w:space="0" w:color="auto"/>
            </w:tcBorders>
            <w:vAlign w:val="bottom"/>
          </w:tcPr>
          <w:p w:rsidR="008C3408" w:rsidRDefault="008C3408" w:rsidP="008C3408">
            <w:pPr>
              <w:rPr>
                <w:sz w:val="24"/>
                <w:szCs w:val="24"/>
              </w:rPr>
            </w:pPr>
          </w:p>
        </w:tc>
        <w:tc>
          <w:tcPr>
            <w:tcW w:w="1060" w:type="dxa"/>
            <w:tcBorders>
              <w:bottom w:val="single" w:sz="8" w:space="0" w:color="auto"/>
            </w:tcBorders>
            <w:vAlign w:val="bottom"/>
          </w:tcPr>
          <w:p w:rsidR="008C3408" w:rsidRDefault="008C3408" w:rsidP="008C3408">
            <w:pPr>
              <w:rPr>
                <w:sz w:val="24"/>
                <w:szCs w:val="24"/>
              </w:rPr>
            </w:pPr>
          </w:p>
        </w:tc>
        <w:tc>
          <w:tcPr>
            <w:tcW w:w="1140" w:type="dxa"/>
            <w:tcBorders>
              <w:bottom w:val="single" w:sz="8" w:space="0" w:color="auto"/>
            </w:tcBorders>
            <w:vAlign w:val="bottom"/>
          </w:tcPr>
          <w:p w:rsidR="008C3408" w:rsidRDefault="008C3408" w:rsidP="008C3408">
            <w:pPr>
              <w:rPr>
                <w:sz w:val="24"/>
                <w:szCs w:val="24"/>
              </w:rPr>
            </w:pPr>
          </w:p>
        </w:tc>
        <w:tc>
          <w:tcPr>
            <w:tcW w:w="700" w:type="dxa"/>
            <w:tcBorders>
              <w:bottom w:val="single" w:sz="8" w:space="0" w:color="auto"/>
            </w:tcBorders>
            <w:vAlign w:val="bottom"/>
          </w:tcPr>
          <w:p w:rsidR="008C3408" w:rsidRDefault="008C3408" w:rsidP="008C3408">
            <w:pPr>
              <w:rPr>
                <w:sz w:val="24"/>
                <w:szCs w:val="24"/>
              </w:rPr>
            </w:pPr>
          </w:p>
        </w:tc>
        <w:tc>
          <w:tcPr>
            <w:tcW w:w="620" w:type="dxa"/>
            <w:tcBorders>
              <w:bottom w:val="single" w:sz="8" w:space="0" w:color="auto"/>
            </w:tcBorders>
            <w:vAlign w:val="bottom"/>
          </w:tcPr>
          <w:p w:rsidR="008C3408" w:rsidRDefault="008C3408" w:rsidP="008C3408">
            <w:pPr>
              <w:rPr>
                <w:sz w:val="24"/>
                <w:szCs w:val="24"/>
              </w:rPr>
            </w:pPr>
          </w:p>
        </w:tc>
        <w:tc>
          <w:tcPr>
            <w:tcW w:w="1680" w:type="dxa"/>
            <w:tcBorders>
              <w:bottom w:val="single" w:sz="8" w:space="0" w:color="auto"/>
              <w:right w:val="single" w:sz="8" w:space="0" w:color="auto"/>
            </w:tcBorders>
            <w:vAlign w:val="bottom"/>
          </w:tcPr>
          <w:p w:rsidR="008C3408" w:rsidRDefault="008C3408" w:rsidP="008C3408">
            <w:pPr>
              <w:rPr>
                <w:sz w:val="24"/>
                <w:szCs w:val="24"/>
              </w:rPr>
            </w:pPr>
          </w:p>
        </w:tc>
      </w:tr>
    </w:tbl>
    <w:p w:rsidR="008C3408" w:rsidRDefault="008C3408" w:rsidP="008C3408">
      <w:pPr>
        <w:spacing w:line="279" w:lineRule="exact"/>
        <w:rPr>
          <w:sz w:val="20"/>
          <w:szCs w:val="20"/>
        </w:rPr>
      </w:pPr>
    </w:p>
    <w:p w:rsidR="008C3408" w:rsidRDefault="008C3408" w:rsidP="00224F09">
      <w:pPr>
        <w:numPr>
          <w:ilvl w:val="1"/>
          <w:numId w:val="147"/>
        </w:numPr>
        <w:tabs>
          <w:tab w:val="left" w:pos="792"/>
        </w:tabs>
        <w:spacing w:line="238" w:lineRule="auto"/>
        <w:ind w:left="120" w:right="540" w:firstLine="428"/>
        <w:jc w:val="both"/>
        <w:rPr>
          <w:rFonts w:eastAsia="Times New Roman"/>
          <w:sz w:val="24"/>
          <w:szCs w:val="24"/>
        </w:rPr>
      </w:pPr>
      <w:r>
        <w:rPr>
          <w:rFonts w:eastAsia="Times New Roman"/>
          <w:sz w:val="24"/>
          <w:szCs w:val="24"/>
        </w:rPr>
        <w:t>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C3408" w:rsidRDefault="008C3408" w:rsidP="008C3408">
      <w:pPr>
        <w:spacing w:line="20" w:lineRule="exact"/>
        <w:rPr>
          <w:rFonts w:eastAsia="Times New Roman"/>
          <w:sz w:val="24"/>
          <w:szCs w:val="24"/>
        </w:rPr>
      </w:pPr>
    </w:p>
    <w:p w:rsidR="008C3408" w:rsidRDefault="008C3408" w:rsidP="008C3408">
      <w:pPr>
        <w:spacing w:line="237" w:lineRule="auto"/>
        <w:ind w:left="120" w:right="540" w:firstLine="428"/>
        <w:jc w:val="both"/>
        <w:rPr>
          <w:rFonts w:eastAsia="Times New Roman"/>
          <w:sz w:val="24"/>
          <w:szCs w:val="24"/>
        </w:rPr>
      </w:pPr>
      <w:r>
        <w:rPr>
          <w:rFonts w:eastAsia="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w:t>
      </w:r>
    </w:p>
    <w:p w:rsidR="008C3408" w:rsidRDefault="008C3408" w:rsidP="008C3408">
      <w:pPr>
        <w:spacing w:line="2" w:lineRule="exact"/>
        <w:rPr>
          <w:rFonts w:eastAsia="Times New Roman"/>
          <w:sz w:val="24"/>
          <w:szCs w:val="24"/>
        </w:rPr>
      </w:pPr>
    </w:p>
    <w:p w:rsidR="008C3408" w:rsidRDefault="008C3408" w:rsidP="00224F09">
      <w:pPr>
        <w:numPr>
          <w:ilvl w:val="0"/>
          <w:numId w:val="147"/>
        </w:numPr>
        <w:tabs>
          <w:tab w:val="left" w:pos="300"/>
        </w:tabs>
        <w:ind w:left="300" w:hanging="180"/>
        <w:rPr>
          <w:rFonts w:eastAsia="Times New Roman"/>
          <w:sz w:val="24"/>
          <w:szCs w:val="24"/>
        </w:rPr>
      </w:pPr>
      <w:r>
        <w:rPr>
          <w:rFonts w:eastAsia="Times New Roman"/>
          <w:sz w:val="24"/>
          <w:szCs w:val="24"/>
        </w:rPr>
        <w:t>оформленной в виде некоего конечного продукта.</w:t>
      </w:r>
    </w:p>
    <w:p w:rsidR="008C3408" w:rsidRDefault="008C3408" w:rsidP="008C3408">
      <w:pPr>
        <w:spacing w:line="12" w:lineRule="exact"/>
        <w:rPr>
          <w:sz w:val="20"/>
          <w:szCs w:val="20"/>
        </w:rPr>
      </w:pPr>
    </w:p>
    <w:p w:rsidR="008C3408" w:rsidRDefault="008C3408" w:rsidP="008C3408">
      <w:pPr>
        <w:spacing w:line="234" w:lineRule="auto"/>
        <w:ind w:left="120" w:right="560" w:firstLine="428"/>
        <w:rPr>
          <w:sz w:val="20"/>
          <w:szCs w:val="20"/>
        </w:rPr>
      </w:pPr>
      <w:r>
        <w:rPr>
          <w:rFonts w:eastAsia="Times New Roman"/>
          <w:sz w:val="24"/>
          <w:szCs w:val="24"/>
        </w:rPr>
        <w:t>Типология форм организации проектной деятельности (проектов) обучающихся представлена по следующим основаниям:</w:t>
      </w:r>
    </w:p>
    <w:p w:rsidR="008C3408" w:rsidRDefault="008C3408" w:rsidP="008C3408">
      <w:pPr>
        <w:spacing w:line="14" w:lineRule="exact"/>
        <w:rPr>
          <w:sz w:val="20"/>
          <w:szCs w:val="20"/>
        </w:rPr>
      </w:pPr>
    </w:p>
    <w:p w:rsidR="008C3408" w:rsidRDefault="008C3408" w:rsidP="00224F09">
      <w:pPr>
        <w:numPr>
          <w:ilvl w:val="1"/>
          <w:numId w:val="148"/>
        </w:numPr>
        <w:tabs>
          <w:tab w:val="left" w:pos="867"/>
        </w:tabs>
        <w:spacing w:line="236" w:lineRule="auto"/>
        <w:ind w:left="120" w:right="540" w:firstLine="428"/>
        <w:jc w:val="both"/>
        <w:rPr>
          <w:rFonts w:eastAsia="Times New Roman"/>
          <w:sz w:val="24"/>
          <w:szCs w:val="24"/>
        </w:rPr>
      </w:pPr>
      <w:r>
        <w:rPr>
          <w:rFonts w:eastAsia="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C3408" w:rsidRDefault="008C3408" w:rsidP="008C3408">
      <w:pPr>
        <w:spacing w:line="13" w:lineRule="exact"/>
        <w:rPr>
          <w:rFonts w:eastAsia="Times New Roman"/>
          <w:sz w:val="24"/>
          <w:szCs w:val="24"/>
        </w:rPr>
      </w:pPr>
    </w:p>
    <w:p w:rsidR="008C3408" w:rsidRDefault="008C3408" w:rsidP="00224F09">
      <w:pPr>
        <w:numPr>
          <w:ilvl w:val="1"/>
          <w:numId w:val="148"/>
        </w:numPr>
        <w:tabs>
          <w:tab w:val="left" w:pos="843"/>
        </w:tabs>
        <w:spacing w:line="234" w:lineRule="auto"/>
        <w:ind w:left="120" w:right="560" w:firstLine="428"/>
        <w:rPr>
          <w:rFonts w:eastAsia="Times New Roman"/>
          <w:sz w:val="24"/>
          <w:szCs w:val="24"/>
        </w:rPr>
      </w:pPr>
      <w:r>
        <w:rPr>
          <w:rFonts w:eastAsia="Times New Roman"/>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8C3408" w:rsidRDefault="008C3408" w:rsidP="008C3408">
      <w:pPr>
        <w:spacing w:line="13" w:lineRule="exact"/>
        <w:rPr>
          <w:rFonts w:eastAsia="Times New Roman"/>
          <w:sz w:val="24"/>
          <w:szCs w:val="24"/>
        </w:rPr>
      </w:pPr>
    </w:p>
    <w:p w:rsidR="008C3408" w:rsidRDefault="008C3408" w:rsidP="00224F09">
      <w:pPr>
        <w:numPr>
          <w:ilvl w:val="1"/>
          <w:numId w:val="148"/>
        </w:numPr>
        <w:tabs>
          <w:tab w:val="left" w:pos="814"/>
        </w:tabs>
        <w:spacing w:line="236" w:lineRule="auto"/>
        <w:ind w:left="120" w:right="540" w:firstLine="428"/>
        <w:jc w:val="both"/>
        <w:rPr>
          <w:rFonts w:eastAsia="Times New Roman"/>
          <w:sz w:val="24"/>
          <w:szCs w:val="24"/>
        </w:rPr>
      </w:pPr>
      <w:r>
        <w:rPr>
          <w:rFonts w:eastAsia="Times New Roman"/>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w:t>
      </w:r>
    </w:p>
    <w:p w:rsidR="008C3408" w:rsidRDefault="008C3408" w:rsidP="008C3408">
      <w:pPr>
        <w:spacing w:line="2" w:lineRule="exact"/>
        <w:rPr>
          <w:rFonts w:eastAsia="Times New Roman"/>
          <w:sz w:val="24"/>
          <w:szCs w:val="24"/>
        </w:rPr>
      </w:pPr>
    </w:p>
    <w:p w:rsidR="008C3408" w:rsidRDefault="008C3408" w:rsidP="00224F09">
      <w:pPr>
        <w:numPr>
          <w:ilvl w:val="0"/>
          <w:numId w:val="148"/>
        </w:numPr>
        <w:tabs>
          <w:tab w:val="left" w:pos="300"/>
        </w:tabs>
        <w:ind w:left="300" w:hanging="180"/>
        <w:rPr>
          <w:rFonts w:eastAsia="Times New Roman"/>
          <w:sz w:val="24"/>
          <w:szCs w:val="24"/>
        </w:rPr>
      </w:pPr>
      <w:r>
        <w:rPr>
          <w:rFonts w:eastAsia="Times New Roman"/>
          <w:sz w:val="24"/>
          <w:szCs w:val="24"/>
        </w:rPr>
        <w:t>том числе в Интернете);</w:t>
      </w:r>
    </w:p>
    <w:p w:rsidR="008C3408" w:rsidRDefault="008C3408" w:rsidP="00224F09">
      <w:pPr>
        <w:numPr>
          <w:ilvl w:val="1"/>
          <w:numId w:val="148"/>
        </w:numPr>
        <w:tabs>
          <w:tab w:val="left" w:pos="700"/>
        </w:tabs>
        <w:ind w:left="700" w:hanging="152"/>
        <w:rPr>
          <w:rFonts w:eastAsia="Times New Roman"/>
          <w:sz w:val="24"/>
          <w:szCs w:val="24"/>
        </w:rPr>
      </w:pPr>
      <w:r>
        <w:rPr>
          <w:rFonts w:eastAsia="Times New Roman"/>
          <w:sz w:val="24"/>
          <w:szCs w:val="24"/>
        </w:rPr>
        <w:t>длительности (продолжительности) проекта: от проекта-урока до многолетнего проекта;</w:t>
      </w:r>
    </w:p>
    <w:p w:rsidR="008C3408" w:rsidRDefault="008C3408" w:rsidP="008C3408">
      <w:pPr>
        <w:sectPr w:rsidR="008C3408">
          <w:pgSz w:w="11920" w:h="16841"/>
          <w:pgMar w:top="1063" w:right="391" w:bottom="1440" w:left="900" w:header="0" w:footer="0" w:gutter="0"/>
          <w:cols w:space="720" w:equalWidth="0">
            <w:col w:w="10620"/>
          </w:cols>
        </w:sectPr>
      </w:pPr>
    </w:p>
    <w:p w:rsidR="008C3408" w:rsidRDefault="008C3408" w:rsidP="00224F09">
      <w:pPr>
        <w:numPr>
          <w:ilvl w:val="0"/>
          <w:numId w:val="149"/>
        </w:numPr>
        <w:tabs>
          <w:tab w:val="left" w:pos="598"/>
        </w:tabs>
        <w:spacing w:line="236" w:lineRule="auto"/>
        <w:ind w:right="20" w:firstLine="428"/>
        <w:jc w:val="both"/>
        <w:rPr>
          <w:rFonts w:eastAsia="Times New Roman"/>
          <w:sz w:val="24"/>
          <w:szCs w:val="24"/>
        </w:rPr>
      </w:pPr>
      <w:r>
        <w:rPr>
          <w:rFonts w:eastAsia="Times New Roman"/>
          <w:sz w:val="24"/>
          <w:szCs w:val="24"/>
        </w:rPr>
        <w:lastRenderedPageBreak/>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C3408" w:rsidRDefault="008C3408" w:rsidP="008C3408">
      <w:pPr>
        <w:spacing w:line="14"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C3408" w:rsidRDefault="008C3408" w:rsidP="008C3408">
      <w:pPr>
        <w:spacing w:line="1" w:lineRule="exact"/>
        <w:rPr>
          <w:rFonts w:eastAsia="Times New Roman"/>
          <w:sz w:val="24"/>
          <w:szCs w:val="24"/>
        </w:rPr>
      </w:pPr>
    </w:p>
    <w:p w:rsidR="008C3408" w:rsidRDefault="008C3408" w:rsidP="00224F09">
      <w:pPr>
        <w:numPr>
          <w:ilvl w:val="0"/>
          <w:numId w:val="149"/>
        </w:numPr>
        <w:tabs>
          <w:tab w:val="left" w:pos="580"/>
        </w:tabs>
        <w:ind w:left="580" w:hanging="152"/>
        <w:rPr>
          <w:rFonts w:eastAsia="Times New Roman"/>
          <w:sz w:val="24"/>
          <w:szCs w:val="24"/>
        </w:rPr>
      </w:pPr>
      <w:r>
        <w:rPr>
          <w:rFonts w:eastAsia="Times New Roman"/>
          <w:sz w:val="24"/>
          <w:szCs w:val="24"/>
        </w:rPr>
        <w:t>оказывать поддержку и содействие тем, от кого зависит достижение цели;</w:t>
      </w:r>
    </w:p>
    <w:p w:rsidR="008C3408" w:rsidRDefault="008C3408" w:rsidP="00224F09">
      <w:pPr>
        <w:numPr>
          <w:ilvl w:val="0"/>
          <w:numId w:val="149"/>
        </w:numPr>
        <w:tabs>
          <w:tab w:val="left" w:pos="580"/>
        </w:tabs>
        <w:spacing w:line="237" w:lineRule="auto"/>
        <w:ind w:left="580" w:hanging="152"/>
        <w:rPr>
          <w:rFonts w:eastAsia="Times New Roman"/>
          <w:sz w:val="24"/>
          <w:szCs w:val="24"/>
        </w:rPr>
      </w:pPr>
      <w:r>
        <w:rPr>
          <w:rFonts w:eastAsia="Times New Roman"/>
          <w:sz w:val="24"/>
          <w:szCs w:val="24"/>
        </w:rPr>
        <w:t>обеспечивать бесконфликтную совместную работу в группе;</w:t>
      </w:r>
    </w:p>
    <w:p w:rsidR="008C3408" w:rsidRDefault="008C3408" w:rsidP="008C3408">
      <w:pPr>
        <w:spacing w:line="1" w:lineRule="exact"/>
        <w:rPr>
          <w:rFonts w:eastAsia="Times New Roman"/>
          <w:sz w:val="24"/>
          <w:szCs w:val="24"/>
        </w:rPr>
      </w:pPr>
    </w:p>
    <w:p w:rsidR="008C3408" w:rsidRDefault="008C3408" w:rsidP="00224F09">
      <w:pPr>
        <w:numPr>
          <w:ilvl w:val="0"/>
          <w:numId w:val="149"/>
        </w:numPr>
        <w:tabs>
          <w:tab w:val="left" w:pos="580"/>
        </w:tabs>
        <w:ind w:left="580" w:hanging="152"/>
        <w:rPr>
          <w:rFonts w:eastAsia="Times New Roman"/>
          <w:sz w:val="24"/>
          <w:szCs w:val="24"/>
        </w:rPr>
      </w:pPr>
      <w:r>
        <w:rPr>
          <w:rFonts w:eastAsia="Times New Roman"/>
          <w:sz w:val="24"/>
          <w:szCs w:val="24"/>
        </w:rPr>
        <w:t>устанавливать с партнёрами отношения взаимопонимания;</w:t>
      </w:r>
    </w:p>
    <w:p w:rsidR="008C3408" w:rsidRDefault="008C3408" w:rsidP="00224F09">
      <w:pPr>
        <w:numPr>
          <w:ilvl w:val="0"/>
          <w:numId w:val="149"/>
        </w:numPr>
        <w:tabs>
          <w:tab w:val="left" w:pos="580"/>
        </w:tabs>
        <w:ind w:left="580" w:hanging="152"/>
        <w:rPr>
          <w:rFonts w:eastAsia="Times New Roman"/>
          <w:sz w:val="24"/>
          <w:szCs w:val="24"/>
        </w:rPr>
      </w:pPr>
      <w:r>
        <w:rPr>
          <w:rFonts w:eastAsia="Times New Roman"/>
          <w:sz w:val="24"/>
          <w:szCs w:val="24"/>
        </w:rPr>
        <w:t>проводить эффективные групповые обсуждения;</w:t>
      </w:r>
    </w:p>
    <w:p w:rsidR="008C3408" w:rsidRDefault="008C3408" w:rsidP="008C3408">
      <w:pPr>
        <w:spacing w:line="12" w:lineRule="exact"/>
        <w:rPr>
          <w:rFonts w:eastAsia="Times New Roman"/>
          <w:sz w:val="24"/>
          <w:szCs w:val="24"/>
        </w:rPr>
      </w:pPr>
    </w:p>
    <w:p w:rsidR="008C3408" w:rsidRDefault="008C3408" w:rsidP="00224F09">
      <w:pPr>
        <w:numPr>
          <w:ilvl w:val="0"/>
          <w:numId w:val="149"/>
        </w:numPr>
        <w:tabs>
          <w:tab w:val="left" w:pos="675"/>
        </w:tabs>
        <w:spacing w:line="234" w:lineRule="auto"/>
        <w:ind w:right="20" w:firstLine="428"/>
        <w:rPr>
          <w:rFonts w:eastAsia="Times New Roman"/>
          <w:sz w:val="24"/>
          <w:szCs w:val="24"/>
        </w:rPr>
      </w:pPr>
      <w:r>
        <w:rPr>
          <w:rFonts w:eastAsia="Times New Roman"/>
          <w:sz w:val="24"/>
          <w:szCs w:val="24"/>
        </w:rPr>
        <w:t>обеспечивать обмен знаниями между членами группы для принятия эффективных совместных решений;</w:t>
      </w:r>
    </w:p>
    <w:p w:rsidR="008C3408" w:rsidRDefault="008C3408" w:rsidP="008C3408">
      <w:pPr>
        <w:spacing w:line="13" w:lineRule="exact"/>
        <w:rPr>
          <w:rFonts w:eastAsia="Times New Roman"/>
          <w:sz w:val="24"/>
          <w:szCs w:val="24"/>
        </w:rPr>
      </w:pPr>
    </w:p>
    <w:p w:rsidR="008C3408" w:rsidRDefault="008C3408" w:rsidP="00224F09">
      <w:pPr>
        <w:numPr>
          <w:ilvl w:val="0"/>
          <w:numId w:val="149"/>
        </w:numPr>
        <w:tabs>
          <w:tab w:val="left" w:pos="593"/>
        </w:tabs>
        <w:spacing w:line="234" w:lineRule="auto"/>
        <w:ind w:right="20" w:firstLine="428"/>
        <w:rPr>
          <w:rFonts w:eastAsia="Times New Roman"/>
          <w:sz w:val="24"/>
          <w:szCs w:val="24"/>
        </w:rPr>
      </w:pPr>
      <w:r>
        <w:rPr>
          <w:rFonts w:eastAsia="Times New Roman"/>
          <w:sz w:val="24"/>
          <w:szCs w:val="24"/>
        </w:rPr>
        <w:t>чётко формулировать цели группы и позволять её участникам проявлять инициативу для достижения этих целей;</w:t>
      </w:r>
    </w:p>
    <w:p w:rsidR="008C3408" w:rsidRDefault="008C3408" w:rsidP="008C3408">
      <w:pPr>
        <w:spacing w:line="2" w:lineRule="exact"/>
        <w:rPr>
          <w:rFonts w:eastAsia="Times New Roman"/>
          <w:sz w:val="24"/>
          <w:szCs w:val="24"/>
        </w:rPr>
      </w:pPr>
    </w:p>
    <w:p w:rsidR="008C3408" w:rsidRDefault="008C3408" w:rsidP="00224F09">
      <w:pPr>
        <w:numPr>
          <w:ilvl w:val="0"/>
          <w:numId w:val="149"/>
        </w:numPr>
        <w:tabs>
          <w:tab w:val="left" w:pos="580"/>
        </w:tabs>
        <w:ind w:left="580" w:hanging="152"/>
        <w:rPr>
          <w:rFonts w:eastAsia="Times New Roman"/>
          <w:sz w:val="24"/>
          <w:szCs w:val="24"/>
        </w:rPr>
      </w:pPr>
      <w:r>
        <w:rPr>
          <w:rFonts w:eastAsia="Times New Roman"/>
          <w:sz w:val="24"/>
          <w:szCs w:val="24"/>
        </w:rPr>
        <w:t>адекватно реагировать на нужды других.</w:t>
      </w:r>
    </w:p>
    <w:p w:rsidR="008C3408" w:rsidRDefault="008C3408" w:rsidP="008C3408">
      <w:pPr>
        <w:spacing w:line="12" w:lineRule="exact"/>
        <w:rPr>
          <w:sz w:val="20"/>
          <w:szCs w:val="20"/>
        </w:rPr>
      </w:pPr>
    </w:p>
    <w:p w:rsidR="008C3408" w:rsidRDefault="008C3408" w:rsidP="00224F09">
      <w:pPr>
        <w:numPr>
          <w:ilvl w:val="1"/>
          <w:numId w:val="150"/>
        </w:numPr>
        <w:tabs>
          <w:tab w:val="left" w:pos="648"/>
        </w:tabs>
        <w:spacing w:line="234" w:lineRule="auto"/>
        <w:ind w:firstLine="428"/>
        <w:jc w:val="both"/>
        <w:rPr>
          <w:rFonts w:eastAsia="Times New Roman"/>
          <w:sz w:val="24"/>
          <w:szCs w:val="24"/>
        </w:rPr>
      </w:pPr>
      <w:r>
        <w:rPr>
          <w:rFonts w:eastAsia="Times New Roman"/>
          <w:sz w:val="24"/>
          <w:szCs w:val="24"/>
        </w:rPr>
        <w:t>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w:t>
      </w:r>
    </w:p>
    <w:p w:rsidR="008C3408" w:rsidRDefault="008C3408" w:rsidP="008C3408">
      <w:pPr>
        <w:spacing w:line="13" w:lineRule="exact"/>
        <w:rPr>
          <w:rFonts w:eastAsia="Times New Roman"/>
          <w:sz w:val="24"/>
          <w:szCs w:val="24"/>
        </w:rPr>
      </w:pPr>
    </w:p>
    <w:p w:rsidR="008C3408" w:rsidRDefault="008C3408" w:rsidP="00224F09">
      <w:pPr>
        <w:numPr>
          <w:ilvl w:val="0"/>
          <w:numId w:val="150"/>
        </w:numPr>
        <w:tabs>
          <w:tab w:val="left" w:pos="223"/>
        </w:tabs>
        <w:spacing w:line="237" w:lineRule="auto"/>
        <w:ind w:right="20"/>
        <w:jc w:val="both"/>
        <w:rPr>
          <w:rFonts w:eastAsia="Times New Roman"/>
          <w:sz w:val="24"/>
          <w:szCs w:val="24"/>
        </w:rPr>
      </w:pPr>
      <w:r>
        <w:rPr>
          <w:rFonts w:eastAsia="Times New Roman"/>
          <w:sz w:val="24"/>
          <w:szCs w:val="24"/>
        </w:rPr>
        <w:t>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C3408" w:rsidRDefault="008C3408" w:rsidP="008C3408">
      <w:pPr>
        <w:spacing w:line="17"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постановка проблемы и аргументирование её актуальности;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1"/>
          <w:numId w:val="151"/>
        </w:numPr>
        <w:tabs>
          <w:tab w:val="left" w:pos="670"/>
        </w:tabs>
        <w:spacing w:line="234" w:lineRule="auto"/>
        <w:ind w:firstLine="428"/>
        <w:rPr>
          <w:rFonts w:eastAsia="Times New Roman"/>
          <w:sz w:val="24"/>
          <w:szCs w:val="24"/>
        </w:rPr>
      </w:pPr>
      <w:r>
        <w:rPr>
          <w:rFonts w:eastAsia="Times New Roman"/>
          <w:sz w:val="24"/>
          <w:szCs w:val="24"/>
        </w:rPr>
        <w:lastRenderedPageBreak/>
        <w:t>формулировка гипотезы исследования и раскрытие замысла — сущности будущей деятельности;</w:t>
      </w:r>
    </w:p>
    <w:p w:rsidR="008C3408" w:rsidRDefault="008C3408" w:rsidP="008C3408">
      <w:pPr>
        <w:spacing w:line="2" w:lineRule="exact"/>
        <w:rPr>
          <w:rFonts w:eastAsia="Times New Roman"/>
          <w:sz w:val="24"/>
          <w:szCs w:val="24"/>
        </w:rPr>
      </w:pPr>
    </w:p>
    <w:p w:rsidR="008C3408" w:rsidRDefault="008C3408" w:rsidP="00224F09">
      <w:pPr>
        <w:numPr>
          <w:ilvl w:val="1"/>
          <w:numId w:val="151"/>
        </w:numPr>
        <w:tabs>
          <w:tab w:val="left" w:pos="580"/>
        </w:tabs>
        <w:ind w:left="580" w:hanging="152"/>
        <w:rPr>
          <w:rFonts w:eastAsia="Times New Roman"/>
          <w:sz w:val="24"/>
          <w:szCs w:val="24"/>
        </w:rPr>
      </w:pPr>
      <w:r>
        <w:rPr>
          <w:rFonts w:eastAsia="Times New Roman"/>
          <w:sz w:val="24"/>
          <w:szCs w:val="24"/>
        </w:rPr>
        <w:t>планирование исследовательских работ и выбор необходимого инструментария;</w:t>
      </w:r>
    </w:p>
    <w:p w:rsidR="008C3408" w:rsidRDefault="008C3408" w:rsidP="008C3408">
      <w:pPr>
        <w:spacing w:line="12" w:lineRule="exact"/>
        <w:rPr>
          <w:rFonts w:eastAsia="Times New Roman"/>
          <w:sz w:val="24"/>
          <w:szCs w:val="24"/>
        </w:rPr>
      </w:pPr>
    </w:p>
    <w:p w:rsidR="008C3408" w:rsidRDefault="008C3408" w:rsidP="00224F09">
      <w:pPr>
        <w:numPr>
          <w:ilvl w:val="1"/>
          <w:numId w:val="151"/>
        </w:numPr>
        <w:tabs>
          <w:tab w:val="left" w:pos="581"/>
        </w:tabs>
        <w:spacing w:line="234" w:lineRule="auto"/>
        <w:ind w:right="20" w:firstLine="428"/>
        <w:rPr>
          <w:rFonts w:eastAsia="Times New Roman"/>
          <w:sz w:val="24"/>
          <w:szCs w:val="24"/>
        </w:rPr>
      </w:pPr>
      <w:r>
        <w:rPr>
          <w:rFonts w:eastAsia="Times New Roman"/>
          <w:sz w:val="24"/>
          <w:szCs w:val="24"/>
        </w:rPr>
        <w:t>собственно проведение исследования с обязательным поэтапным контролем и коррекцией результатов работ;</w:t>
      </w:r>
    </w:p>
    <w:p w:rsidR="008C3408" w:rsidRDefault="008C3408" w:rsidP="008C3408">
      <w:pPr>
        <w:spacing w:line="1" w:lineRule="exact"/>
        <w:rPr>
          <w:rFonts w:eastAsia="Times New Roman"/>
          <w:sz w:val="24"/>
          <w:szCs w:val="24"/>
        </w:rPr>
      </w:pPr>
    </w:p>
    <w:p w:rsidR="008C3408" w:rsidRDefault="008C3408" w:rsidP="00224F09">
      <w:pPr>
        <w:numPr>
          <w:ilvl w:val="1"/>
          <w:numId w:val="151"/>
        </w:numPr>
        <w:tabs>
          <w:tab w:val="left" w:pos="580"/>
        </w:tabs>
        <w:ind w:left="580" w:hanging="152"/>
        <w:rPr>
          <w:rFonts w:eastAsia="Times New Roman"/>
          <w:sz w:val="24"/>
          <w:szCs w:val="24"/>
        </w:rPr>
      </w:pPr>
      <w:r>
        <w:rPr>
          <w:rFonts w:eastAsia="Times New Roman"/>
          <w:sz w:val="24"/>
          <w:szCs w:val="24"/>
        </w:rPr>
        <w:t>оформление результатов учебно-исследовательской деятельности как конечного продукта;</w:t>
      </w:r>
    </w:p>
    <w:p w:rsidR="008C3408" w:rsidRDefault="008C3408" w:rsidP="008C3408">
      <w:pPr>
        <w:spacing w:line="12" w:lineRule="exact"/>
        <w:rPr>
          <w:rFonts w:eastAsia="Times New Roman"/>
          <w:sz w:val="24"/>
          <w:szCs w:val="24"/>
        </w:rPr>
      </w:pPr>
    </w:p>
    <w:p w:rsidR="008C3408" w:rsidRDefault="008C3408" w:rsidP="00224F09">
      <w:pPr>
        <w:numPr>
          <w:ilvl w:val="1"/>
          <w:numId w:val="151"/>
        </w:numPr>
        <w:tabs>
          <w:tab w:val="left" w:pos="646"/>
        </w:tabs>
        <w:spacing w:line="234" w:lineRule="auto"/>
        <w:ind w:right="20" w:firstLine="428"/>
        <w:rPr>
          <w:rFonts w:eastAsia="Times New Roman"/>
          <w:sz w:val="24"/>
          <w:szCs w:val="24"/>
        </w:rPr>
      </w:pPr>
      <w:r>
        <w:rPr>
          <w:rFonts w:eastAsia="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Формы организации учебно-исследовательской деятельности на урочных занятиях могут быть следующими:</w:t>
      </w:r>
    </w:p>
    <w:p w:rsidR="008C3408" w:rsidRDefault="008C3408" w:rsidP="008C3408">
      <w:pPr>
        <w:spacing w:line="14" w:lineRule="exact"/>
        <w:rPr>
          <w:rFonts w:eastAsia="Times New Roman"/>
          <w:sz w:val="24"/>
          <w:szCs w:val="24"/>
        </w:rPr>
      </w:pPr>
    </w:p>
    <w:p w:rsidR="008C3408" w:rsidRDefault="008C3408" w:rsidP="00224F09">
      <w:pPr>
        <w:numPr>
          <w:ilvl w:val="1"/>
          <w:numId w:val="151"/>
        </w:numPr>
        <w:tabs>
          <w:tab w:val="left" w:pos="634"/>
        </w:tabs>
        <w:spacing w:line="236" w:lineRule="auto"/>
        <w:ind w:firstLine="428"/>
        <w:jc w:val="both"/>
        <w:rPr>
          <w:rFonts w:eastAsia="Times New Roman"/>
          <w:sz w:val="24"/>
          <w:szCs w:val="24"/>
        </w:rPr>
      </w:pPr>
      <w:r>
        <w:rPr>
          <w:rFonts w:eastAsia="Times New Roman"/>
          <w:sz w:val="24"/>
          <w:szCs w:val="24"/>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8C3408" w:rsidRDefault="008C3408" w:rsidP="008C3408">
      <w:pPr>
        <w:spacing w:line="13" w:lineRule="exact"/>
        <w:rPr>
          <w:rFonts w:eastAsia="Times New Roman"/>
          <w:sz w:val="24"/>
          <w:szCs w:val="24"/>
        </w:rPr>
      </w:pPr>
    </w:p>
    <w:p w:rsidR="008C3408" w:rsidRDefault="008C3408" w:rsidP="00224F09">
      <w:pPr>
        <w:numPr>
          <w:ilvl w:val="1"/>
          <w:numId w:val="151"/>
        </w:numPr>
        <w:tabs>
          <w:tab w:val="left" w:pos="687"/>
        </w:tabs>
        <w:spacing w:line="235" w:lineRule="auto"/>
        <w:ind w:right="20" w:firstLine="428"/>
        <w:jc w:val="both"/>
        <w:rPr>
          <w:rFonts w:eastAsia="Times New Roman"/>
          <w:sz w:val="24"/>
          <w:szCs w:val="24"/>
        </w:rPr>
      </w:pPr>
      <w:r>
        <w:rPr>
          <w:rFonts w:eastAsia="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C3408" w:rsidRDefault="008C3408" w:rsidP="008C3408">
      <w:pPr>
        <w:spacing w:line="14" w:lineRule="exact"/>
        <w:rPr>
          <w:rFonts w:eastAsia="Times New Roman"/>
          <w:sz w:val="24"/>
          <w:szCs w:val="24"/>
        </w:rPr>
      </w:pPr>
    </w:p>
    <w:p w:rsidR="008C3408" w:rsidRDefault="008C3408" w:rsidP="00224F09">
      <w:pPr>
        <w:numPr>
          <w:ilvl w:val="1"/>
          <w:numId w:val="151"/>
        </w:numPr>
        <w:tabs>
          <w:tab w:val="left" w:pos="619"/>
        </w:tabs>
        <w:spacing w:line="234" w:lineRule="auto"/>
        <w:ind w:right="20" w:firstLine="428"/>
        <w:rPr>
          <w:rFonts w:eastAsia="Times New Roman"/>
          <w:sz w:val="24"/>
          <w:szCs w:val="24"/>
        </w:rPr>
      </w:pPr>
      <w:r>
        <w:rPr>
          <w:rFonts w:eastAsia="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Формы организации учебно-исследовательской деятельности на внеурочных занятиях могут быть следующими:</w:t>
      </w:r>
    </w:p>
    <w:p w:rsidR="008C3408" w:rsidRDefault="008C3408" w:rsidP="008C3408">
      <w:pPr>
        <w:spacing w:line="1" w:lineRule="exact"/>
        <w:rPr>
          <w:rFonts w:eastAsia="Times New Roman"/>
          <w:sz w:val="24"/>
          <w:szCs w:val="24"/>
        </w:rPr>
      </w:pPr>
    </w:p>
    <w:p w:rsidR="008C3408" w:rsidRDefault="008C3408" w:rsidP="00224F09">
      <w:pPr>
        <w:numPr>
          <w:ilvl w:val="1"/>
          <w:numId w:val="151"/>
        </w:numPr>
        <w:tabs>
          <w:tab w:val="left" w:pos="580"/>
        </w:tabs>
        <w:ind w:left="580" w:hanging="152"/>
        <w:rPr>
          <w:rFonts w:eastAsia="Times New Roman"/>
          <w:sz w:val="24"/>
          <w:szCs w:val="24"/>
        </w:rPr>
      </w:pPr>
      <w:r>
        <w:rPr>
          <w:rFonts w:eastAsia="Times New Roman"/>
          <w:sz w:val="24"/>
          <w:szCs w:val="24"/>
        </w:rPr>
        <w:t>исследовательская практика обучающихся;</w:t>
      </w:r>
    </w:p>
    <w:p w:rsidR="008C3408" w:rsidRDefault="008C3408" w:rsidP="008C3408">
      <w:pPr>
        <w:spacing w:line="12" w:lineRule="exact"/>
        <w:rPr>
          <w:rFonts w:eastAsia="Times New Roman"/>
          <w:sz w:val="24"/>
          <w:szCs w:val="24"/>
        </w:rPr>
      </w:pPr>
    </w:p>
    <w:p w:rsidR="008C3408" w:rsidRDefault="008C3408" w:rsidP="00224F09">
      <w:pPr>
        <w:numPr>
          <w:ilvl w:val="1"/>
          <w:numId w:val="151"/>
        </w:numPr>
        <w:tabs>
          <w:tab w:val="left" w:pos="646"/>
        </w:tabs>
        <w:spacing w:line="237" w:lineRule="auto"/>
        <w:ind w:firstLine="428"/>
        <w:jc w:val="both"/>
        <w:rPr>
          <w:rFonts w:eastAsia="Times New Roman"/>
          <w:sz w:val="24"/>
          <w:szCs w:val="24"/>
        </w:rPr>
      </w:pPr>
      <w:r>
        <w:rPr>
          <w:rFonts w:eastAsia="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C3408" w:rsidRDefault="008C3408" w:rsidP="008C3408">
      <w:pPr>
        <w:spacing w:line="13" w:lineRule="exact"/>
        <w:rPr>
          <w:rFonts w:eastAsia="Times New Roman"/>
          <w:sz w:val="24"/>
          <w:szCs w:val="24"/>
        </w:rPr>
      </w:pPr>
    </w:p>
    <w:p w:rsidR="008C3408" w:rsidRDefault="008C3408" w:rsidP="00224F09">
      <w:pPr>
        <w:numPr>
          <w:ilvl w:val="1"/>
          <w:numId w:val="151"/>
        </w:numPr>
        <w:tabs>
          <w:tab w:val="left" w:pos="576"/>
        </w:tabs>
        <w:spacing w:line="234" w:lineRule="auto"/>
        <w:ind w:right="20" w:firstLine="428"/>
        <w:rPr>
          <w:rFonts w:eastAsia="Times New Roman"/>
          <w:sz w:val="24"/>
          <w:szCs w:val="24"/>
        </w:rPr>
      </w:pPr>
      <w:r>
        <w:rPr>
          <w:rFonts w:eastAsia="Times New Roman"/>
          <w:sz w:val="24"/>
          <w:szCs w:val="24"/>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8C3408" w:rsidRDefault="008C3408" w:rsidP="008C3408">
      <w:pPr>
        <w:spacing w:line="13" w:lineRule="exact"/>
        <w:rPr>
          <w:rFonts w:eastAsia="Times New Roman"/>
          <w:sz w:val="24"/>
          <w:szCs w:val="24"/>
        </w:rPr>
      </w:pPr>
    </w:p>
    <w:p w:rsidR="008C3408" w:rsidRDefault="008C3408" w:rsidP="00224F09">
      <w:pPr>
        <w:numPr>
          <w:ilvl w:val="1"/>
          <w:numId w:val="151"/>
        </w:numPr>
        <w:tabs>
          <w:tab w:val="left" w:pos="646"/>
        </w:tabs>
        <w:spacing w:line="237" w:lineRule="auto"/>
        <w:ind w:right="20" w:firstLine="428"/>
        <w:jc w:val="both"/>
        <w:rPr>
          <w:rFonts w:eastAsia="Times New Roman"/>
          <w:sz w:val="24"/>
          <w:szCs w:val="24"/>
        </w:rPr>
      </w:pPr>
      <w:r>
        <w:rPr>
          <w:rFonts w:eastAsia="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8C3408" w:rsidRDefault="008C3408" w:rsidP="008C3408">
      <w:pPr>
        <w:spacing w:line="13" w:lineRule="exact"/>
        <w:rPr>
          <w:rFonts w:eastAsia="Times New Roman"/>
          <w:sz w:val="24"/>
          <w:szCs w:val="24"/>
        </w:rPr>
      </w:pPr>
    </w:p>
    <w:p w:rsidR="008C3408" w:rsidRDefault="008C3408" w:rsidP="00224F09">
      <w:pPr>
        <w:numPr>
          <w:ilvl w:val="1"/>
          <w:numId w:val="151"/>
        </w:numPr>
        <w:tabs>
          <w:tab w:val="left" w:pos="749"/>
        </w:tabs>
        <w:spacing w:line="236" w:lineRule="auto"/>
        <w:ind w:right="20" w:firstLine="428"/>
        <w:jc w:val="both"/>
        <w:rPr>
          <w:rFonts w:eastAsia="Times New Roman"/>
          <w:sz w:val="24"/>
          <w:szCs w:val="24"/>
        </w:rPr>
      </w:pPr>
      <w:r>
        <w:rPr>
          <w:rFonts w:eastAsia="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При этом необходимо соблюдать ряд условий:</w:t>
      </w:r>
    </w:p>
    <w:p w:rsidR="008C3408" w:rsidRDefault="008C3408" w:rsidP="008C3408">
      <w:pPr>
        <w:spacing w:line="12" w:lineRule="exact"/>
        <w:rPr>
          <w:rFonts w:eastAsia="Times New Roman"/>
          <w:sz w:val="24"/>
          <w:szCs w:val="24"/>
        </w:rPr>
      </w:pPr>
    </w:p>
    <w:p w:rsidR="008C3408" w:rsidRDefault="008C3408" w:rsidP="00224F09">
      <w:pPr>
        <w:numPr>
          <w:ilvl w:val="1"/>
          <w:numId w:val="151"/>
        </w:numPr>
        <w:tabs>
          <w:tab w:val="left" w:pos="572"/>
        </w:tabs>
        <w:spacing w:line="234" w:lineRule="auto"/>
        <w:ind w:right="20" w:firstLine="428"/>
        <w:rPr>
          <w:rFonts w:eastAsia="Times New Roman"/>
          <w:sz w:val="24"/>
          <w:szCs w:val="24"/>
        </w:rPr>
      </w:pPr>
      <w:r>
        <w:rPr>
          <w:rFonts w:eastAsia="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8C3408" w:rsidRDefault="008C3408" w:rsidP="008C3408">
      <w:pPr>
        <w:spacing w:line="13" w:lineRule="exact"/>
        <w:rPr>
          <w:rFonts w:eastAsia="Times New Roman"/>
          <w:sz w:val="24"/>
          <w:szCs w:val="24"/>
        </w:rPr>
      </w:pPr>
    </w:p>
    <w:p w:rsidR="008C3408" w:rsidRDefault="008C3408" w:rsidP="00224F09">
      <w:pPr>
        <w:numPr>
          <w:ilvl w:val="1"/>
          <w:numId w:val="151"/>
        </w:numPr>
        <w:tabs>
          <w:tab w:val="left" w:pos="675"/>
        </w:tabs>
        <w:spacing w:line="234" w:lineRule="auto"/>
        <w:ind w:right="20" w:firstLine="428"/>
        <w:rPr>
          <w:rFonts w:eastAsia="Times New Roman"/>
          <w:sz w:val="24"/>
          <w:szCs w:val="24"/>
        </w:rPr>
      </w:pPr>
      <w:r>
        <w:rPr>
          <w:rFonts w:eastAsia="Times New Roman"/>
          <w:sz w:val="24"/>
          <w:szCs w:val="24"/>
        </w:rPr>
        <w:t>для выполнения проекта должны быть все условия — информационные ресурсы, мастерские, клубы, школьные научные общества;</w:t>
      </w:r>
    </w:p>
    <w:p w:rsidR="008C3408" w:rsidRDefault="008C3408" w:rsidP="008C3408">
      <w:pPr>
        <w:spacing w:line="14" w:lineRule="exact"/>
        <w:rPr>
          <w:rFonts w:eastAsia="Times New Roman"/>
          <w:sz w:val="24"/>
          <w:szCs w:val="24"/>
        </w:rPr>
      </w:pPr>
    </w:p>
    <w:p w:rsidR="008C3408" w:rsidRDefault="008C3408" w:rsidP="00224F09">
      <w:pPr>
        <w:numPr>
          <w:ilvl w:val="1"/>
          <w:numId w:val="151"/>
        </w:numPr>
        <w:tabs>
          <w:tab w:val="left" w:pos="723"/>
        </w:tabs>
        <w:spacing w:line="234" w:lineRule="auto"/>
        <w:ind w:firstLine="428"/>
        <w:jc w:val="both"/>
        <w:rPr>
          <w:rFonts w:eastAsia="Times New Roman"/>
          <w:sz w:val="24"/>
          <w:szCs w:val="24"/>
        </w:rPr>
      </w:pPr>
      <w:r>
        <w:rPr>
          <w:rFonts w:eastAsia="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w:t>
      </w:r>
    </w:p>
    <w:p w:rsidR="008C3408" w:rsidRDefault="008C3408" w:rsidP="008C3408">
      <w:pPr>
        <w:spacing w:line="13" w:lineRule="exact"/>
        <w:rPr>
          <w:rFonts w:eastAsia="Times New Roman"/>
          <w:sz w:val="24"/>
          <w:szCs w:val="24"/>
        </w:rPr>
      </w:pPr>
    </w:p>
    <w:p w:rsidR="008C3408" w:rsidRDefault="008C3408" w:rsidP="00224F09">
      <w:pPr>
        <w:numPr>
          <w:ilvl w:val="0"/>
          <w:numId w:val="151"/>
        </w:numPr>
        <w:tabs>
          <w:tab w:val="left" w:pos="206"/>
        </w:tabs>
        <w:spacing w:line="234" w:lineRule="auto"/>
        <w:ind w:right="20"/>
        <w:rPr>
          <w:rFonts w:eastAsia="Times New Roman"/>
          <w:sz w:val="24"/>
          <w:szCs w:val="24"/>
        </w:rPr>
      </w:pPr>
      <w:r>
        <w:rPr>
          <w:rFonts w:eastAsia="Times New Roman"/>
          <w:sz w:val="24"/>
          <w:szCs w:val="24"/>
        </w:rPr>
        <w:t>в части конкретных приёмов, технологий и методов, необходимых для успешной реализации выбранного вида проекта;</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152"/>
        </w:numPr>
        <w:tabs>
          <w:tab w:val="left" w:pos="593"/>
        </w:tabs>
        <w:spacing w:line="236" w:lineRule="auto"/>
        <w:ind w:right="20" w:firstLine="428"/>
        <w:jc w:val="both"/>
        <w:rPr>
          <w:rFonts w:eastAsia="Times New Roman"/>
          <w:sz w:val="24"/>
          <w:szCs w:val="24"/>
        </w:rPr>
      </w:pPr>
      <w:r>
        <w:rPr>
          <w:rFonts w:eastAsia="Times New Roman"/>
          <w:sz w:val="24"/>
          <w:szCs w:val="24"/>
        </w:rPr>
        <w:lastRenderedPageBreak/>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C3408" w:rsidRDefault="008C3408" w:rsidP="008C3408">
      <w:pPr>
        <w:spacing w:line="14" w:lineRule="exact"/>
        <w:rPr>
          <w:rFonts w:eastAsia="Times New Roman"/>
          <w:sz w:val="24"/>
          <w:szCs w:val="24"/>
        </w:rPr>
      </w:pPr>
    </w:p>
    <w:p w:rsidR="008C3408" w:rsidRDefault="008C3408" w:rsidP="00224F09">
      <w:pPr>
        <w:numPr>
          <w:ilvl w:val="0"/>
          <w:numId w:val="152"/>
        </w:numPr>
        <w:tabs>
          <w:tab w:val="left" w:pos="581"/>
        </w:tabs>
        <w:spacing w:line="236" w:lineRule="auto"/>
        <w:ind w:firstLine="428"/>
        <w:jc w:val="both"/>
        <w:rPr>
          <w:rFonts w:eastAsia="Times New Roman"/>
          <w:sz w:val="24"/>
          <w:szCs w:val="24"/>
        </w:rPr>
      </w:pPr>
      <w:r>
        <w:rPr>
          <w:rFonts w:eastAsia="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696"/>
        </w:tabs>
        <w:spacing w:line="236" w:lineRule="auto"/>
        <w:ind w:right="20" w:firstLine="428"/>
        <w:jc w:val="both"/>
        <w:rPr>
          <w:rFonts w:eastAsia="Times New Roman"/>
          <w:sz w:val="24"/>
          <w:szCs w:val="24"/>
        </w:rPr>
      </w:pPr>
      <w:r>
        <w:rPr>
          <w:rFonts w:eastAsia="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703"/>
        </w:tabs>
        <w:spacing w:line="237" w:lineRule="auto"/>
        <w:ind w:right="20" w:firstLine="428"/>
        <w:jc w:val="both"/>
        <w:rPr>
          <w:rFonts w:eastAsia="Times New Roman"/>
          <w:sz w:val="24"/>
          <w:szCs w:val="24"/>
        </w:rPr>
      </w:pPr>
      <w:r>
        <w:rPr>
          <w:rFonts w:eastAsia="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C3408" w:rsidRDefault="008C3408" w:rsidP="008C3408">
      <w:pPr>
        <w:spacing w:line="19" w:lineRule="exact"/>
        <w:rPr>
          <w:rFonts w:eastAsia="Times New Roman"/>
          <w:sz w:val="24"/>
          <w:szCs w:val="24"/>
        </w:rPr>
      </w:pPr>
    </w:p>
    <w:p w:rsidR="008C3408" w:rsidRDefault="008C3408" w:rsidP="008C3408">
      <w:pPr>
        <w:spacing w:line="234" w:lineRule="auto"/>
        <w:ind w:left="420" w:right="1900"/>
        <w:rPr>
          <w:rFonts w:eastAsia="Times New Roman"/>
          <w:sz w:val="24"/>
          <w:szCs w:val="24"/>
        </w:rPr>
      </w:pPr>
      <w:r>
        <w:rPr>
          <w:rFonts w:eastAsia="Times New Roman"/>
          <w:b/>
          <w:bCs/>
          <w:sz w:val="24"/>
          <w:szCs w:val="24"/>
        </w:rPr>
        <w:t>Условия и средства формирования универсальных учебных действий Учебное сотрудничество</w:t>
      </w:r>
    </w:p>
    <w:p w:rsidR="008C3408" w:rsidRDefault="008C3408" w:rsidP="008C3408">
      <w:pPr>
        <w:spacing w:line="9"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eastAsia="Times New Roman"/>
          <w:i/>
          <w:iCs/>
          <w:sz w:val="24"/>
          <w:szCs w:val="24"/>
        </w:rPr>
        <w:t>индивидуальной,</w:t>
      </w:r>
      <w:r>
        <w:rPr>
          <w:rFonts w:eastAsia="Times New Roman"/>
          <w:sz w:val="24"/>
          <w:szCs w:val="24"/>
        </w:rPr>
        <w:t xml:space="preserve"> тем не менее </w:t>
      </w:r>
      <w:r>
        <w:rPr>
          <w:rFonts w:eastAsia="Times New Roman"/>
          <w:i/>
          <w:iCs/>
          <w:sz w:val="24"/>
          <w:szCs w:val="24"/>
        </w:rPr>
        <w:t>вокруг</w:t>
      </w:r>
      <w:r>
        <w:rPr>
          <w:rFonts w:eastAsia="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eastAsia="Times New Roman"/>
          <w:i/>
          <w:iCs/>
          <w:sz w:val="24"/>
          <w:szCs w:val="24"/>
        </w:rPr>
        <w:t>помогают</w:t>
      </w:r>
      <w:r>
        <w:rPr>
          <w:rFonts w:eastAsia="Times New Roman"/>
          <w:sz w:val="24"/>
          <w:szCs w:val="24"/>
        </w:rPr>
        <w:t xml:space="preserve"> друг другу, осуществляют </w:t>
      </w:r>
      <w:r>
        <w:rPr>
          <w:rFonts w:eastAsia="Times New Roman"/>
          <w:i/>
          <w:iCs/>
          <w:sz w:val="24"/>
          <w:szCs w:val="24"/>
        </w:rPr>
        <w:t>взаимоконтроль</w:t>
      </w:r>
      <w:r>
        <w:rPr>
          <w:rFonts w:eastAsia="Times New Roman"/>
          <w:sz w:val="24"/>
          <w:szCs w:val="24"/>
        </w:rPr>
        <w:t xml:space="preserve"> и т. д.</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 xml:space="preserve">В условиях </w:t>
      </w:r>
      <w:r>
        <w:rPr>
          <w:rFonts w:eastAsia="Times New Roman"/>
          <w:i/>
          <w:iCs/>
          <w:sz w:val="24"/>
          <w:szCs w:val="24"/>
        </w:rPr>
        <w:t>специально организуемого учебного сотрудничества</w:t>
      </w:r>
      <w:r>
        <w:rPr>
          <w:rFonts w:eastAsia="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C3408" w:rsidRDefault="008C3408" w:rsidP="008C3408">
      <w:pPr>
        <w:spacing w:line="14" w:lineRule="exact"/>
        <w:rPr>
          <w:rFonts w:eastAsia="Times New Roman"/>
          <w:sz w:val="24"/>
          <w:szCs w:val="24"/>
        </w:rPr>
      </w:pPr>
    </w:p>
    <w:p w:rsidR="008C3408" w:rsidRDefault="008C3408" w:rsidP="00224F09">
      <w:pPr>
        <w:numPr>
          <w:ilvl w:val="0"/>
          <w:numId w:val="152"/>
        </w:numPr>
        <w:tabs>
          <w:tab w:val="left" w:pos="708"/>
        </w:tabs>
        <w:spacing w:line="234" w:lineRule="auto"/>
        <w:ind w:right="20" w:firstLine="428"/>
        <w:rPr>
          <w:rFonts w:eastAsia="Times New Roman"/>
          <w:sz w:val="24"/>
          <w:szCs w:val="24"/>
        </w:rPr>
      </w:pPr>
      <w:r>
        <w:rPr>
          <w:rFonts w:eastAsia="Times New Roman"/>
          <w:sz w:val="24"/>
          <w:szCs w:val="24"/>
        </w:rPr>
        <w:t>распределение начальных действий и операций, заданное предметным условием совместной работы;</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615"/>
        </w:tabs>
        <w:spacing w:line="234" w:lineRule="auto"/>
        <w:ind w:right="20" w:firstLine="428"/>
        <w:rPr>
          <w:rFonts w:eastAsia="Times New Roman"/>
          <w:sz w:val="24"/>
          <w:szCs w:val="24"/>
        </w:rPr>
      </w:pPr>
      <w:r>
        <w:rPr>
          <w:rFonts w:eastAsia="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579"/>
        </w:tabs>
        <w:spacing w:line="237" w:lineRule="auto"/>
        <w:ind w:right="20" w:firstLine="428"/>
        <w:jc w:val="both"/>
        <w:rPr>
          <w:rFonts w:eastAsia="Times New Roman"/>
          <w:sz w:val="24"/>
          <w:szCs w:val="24"/>
        </w:rPr>
      </w:pPr>
      <w:r>
        <w:rPr>
          <w:rFonts w:eastAsia="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691"/>
        </w:tabs>
        <w:spacing w:line="234" w:lineRule="auto"/>
        <w:ind w:right="20" w:firstLine="428"/>
        <w:rPr>
          <w:rFonts w:eastAsia="Times New Roman"/>
          <w:sz w:val="24"/>
          <w:szCs w:val="24"/>
        </w:rPr>
      </w:pPr>
      <w:r>
        <w:rPr>
          <w:rFonts w:eastAsia="Times New Roman"/>
          <w:sz w:val="24"/>
          <w:szCs w:val="24"/>
        </w:rPr>
        <w:t>коммуникацию (общение), обеспечивающую реализацию процессов распределения, обмена и взаимопонимания;</w:t>
      </w:r>
    </w:p>
    <w:p w:rsidR="008C3408" w:rsidRDefault="008C3408" w:rsidP="008C3408">
      <w:pPr>
        <w:spacing w:line="13" w:lineRule="exact"/>
        <w:rPr>
          <w:rFonts w:eastAsia="Times New Roman"/>
          <w:sz w:val="24"/>
          <w:szCs w:val="24"/>
        </w:rPr>
      </w:pPr>
    </w:p>
    <w:p w:rsidR="008C3408" w:rsidRDefault="008C3408" w:rsidP="00224F09">
      <w:pPr>
        <w:numPr>
          <w:ilvl w:val="0"/>
          <w:numId w:val="152"/>
        </w:numPr>
        <w:tabs>
          <w:tab w:val="left" w:pos="667"/>
        </w:tabs>
        <w:spacing w:line="236" w:lineRule="auto"/>
        <w:ind w:right="20" w:firstLine="428"/>
        <w:jc w:val="both"/>
        <w:rPr>
          <w:rFonts w:eastAsia="Times New Roman"/>
          <w:sz w:val="24"/>
          <w:szCs w:val="24"/>
        </w:rPr>
      </w:pPr>
      <w:r>
        <w:rPr>
          <w:rFonts w:eastAsia="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C3408" w:rsidRDefault="008C3408" w:rsidP="008C3408">
      <w:pPr>
        <w:spacing w:line="14" w:lineRule="exact"/>
        <w:rPr>
          <w:rFonts w:eastAsia="Times New Roman"/>
          <w:sz w:val="24"/>
          <w:szCs w:val="24"/>
        </w:rPr>
      </w:pPr>
    </w:p>
    <w:p w:rsidR="008C3408" w:rsidRDefault="008C3408" w:rsidP="00224F09">
      <w:pPr>
        <w:numPr>
          <w:ilvl w:val="0"/>
          <w:numId w:val="152"/>
        </w:numPr>
        <w:tabs>
          <w:tab w:val="left" w:pos="761"/>
        </w:tabs>
        <w:spacing w:line="234" w:lineRule="auto"/>
        <w:ind w:right="20" w:firstLine="428"/>
        <w:rPr>
          <w:rFonts w:eastAsia="Times New Roman"/>
          <w:sz w:val="24"/>
          <w:szCs w:val="24"/>
        </w:rPr>
      </w:pPr>
      <w:r>
        <w:rPr>
          <w:rFonts w:eastAsia="Times New Roman"/>
          <w:sz w:val="24"/>
          <w:szCs w:val="24"/>
        </w:rPr>
        <w:t>рефлексию, обеспечивающую преодоление ограничений собственного действия относительно общей схемы деятельности.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Совместная деятельность</w:t>
      </w:r>
    </w:p>
    <w:p w:rsidR="008C3408" w:rsidRDefault="008C3408" w:rsidP="008C3408">
      <w:pPr>
        <w:spacing w:line="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C3408" w:rsidRDefault="008C3408" w:rsidP="008C3408">
      <w:pPr>
        <w:spacing w:line="1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совместного осуществления, понимать и учитывать при выполнении задания позиции других участников.</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Цели организации работы в группе:</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создание учебной мотивации;</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пробуждение в учениках познавательного интереса;</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развитие стремления к успеху и одобрению;</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снятие неуверенности в себе, боязни сделать ошибку и получить за это порицание;</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развитие способности к самостоятельной оценке своей работы;</w:t>
      </w:r>
    </w:p>
    <w:p w:rsidR="008C3408" w:rsidRDefault="008C3408" w:rsidP="00224F09">
      <w:pPr>
        <w:numPr>
          <w:ilvl w:val="0"/>
          <w:numId w:val="153"/>
        </w:numPr>
        <w:tabs>
          <w:tab w:val="left" w:pos="580"/>
        </w:tabs>
        <w:ind w:left="580" w:hanging="152"/>
        <w:rPr>
          <w:rFonts w:eastAsia="Times New Roman"/>
          <w:sz w:val="24"/>
          <w:szCs w:val="24"/>
        </w:rPr>
      </w:pPr>
      <w:r>
        <w:rPr>
          <w:rFonts w:eastAsia="Times New Roman"/>
          <w:sz w:val="24"/>
          <w:szCs w:val="24"/>
        </w:rPr>
        <w:t>формирование умения общаться и взаимодействовать с другими обучающимися.</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Можно выделить три принципа организации совместной деятельности:</w:t>
      </w:r>
    </w:p>
    <w:p w:rsidR="008C3408" w:rsidRDefault="008C3408" w:rsidP="00224F09">
      <w:pPr>
        <w:numPr>
          <w:ilvl w:val="0"/>
          <w:numId w:val="154"/>
        </w:numPr>
        <w:tabs>
          <w:tab w:val="left" w:pos="680"/>
        </w:tabs>
        <w:ind w:left="680" w:hanging="252"/>
        <w:rPr>
          <w:rFonts w:eastAsia="Times New Roman"/>
          <w:sz w:val="24"/>
          <w:szCs w:val="24"/>
        </w:rPr>
      </w:pPr>
      <w:r>
        <w:rPr>
          <w:rFonts w:eastAsia="Times New Roman"/>
          <w:sz w:val="24"/>
          <w:szCs w:val="24"/>
        </w:rPr>
        <w:t>принцип индивидуальных вкладов;</w:t>
      </w:r>
    </w:p>
    <w:p w:rsidR="008C3408" w:rsidRDefault="008C3408" w:rsidP="008C3408">
      <w:pPr>
        <w:spacing w:line="9" w:lineRule="exact"/>
        <w:rPr>
          <w:rFonts w:eastAsia="Times New Roman"/>
          <w:sz w:val="24"/>
          <w:szCs w:val="24"/>
        </w:rPr>
      </w:pPr>
    </w:p>
    <w:p w:rsidR="008C3408" w:rsidRDefault="008C3408" w:rsidP="00224F09">
      <w:pPr>
        <w:numPr>
          <w:ilvl w:val="0"/>
          <w:numId w:val="154"/>
        </w:numPr>
        <w:tabs>
          <w:tab w:val="left" w:pos="694"/>
        </w:tabs>
        <w:spacing w:line="234" w:lineRule="auto"/>
        <w:ind w:right="20" w:firstLine="428"/>
        <w:rPr>
          <w:rFonts w:eastAsia="Times New Roman"/>
          <w:sz w:val="24"/>
          <w:szCs w:val="24"/>
        </w:rPr>
      </w:pPr>
      <w:r>
        <w:rPr>
          <w:rFonts w:eastAsia="Times New Roman"/>
          <w:sz w:val="24"/>
          <w:szCs w:val="24"/>
        </w:rPr>
        <w:t>позиционный принцип, при котором важно столкновение и координация разных позиций членов группы;</w:t>
      </w:r>
    </w:p>
    <w:p w:rsidR="008C3408" w:rsidRDefault="008C3408" w:rsidP="008C3408">
      <w:pPr>
        <w:spacing w:line="13" w:lineRule="exact"/>
        <w:rPr>
          <w:rFonts w:eastAsia="Times New Roman"/>
          <w:sz w:val="24"/>
          <w:szCs w:val="24"/>
        </w:rPr>
      </w:pPr>
    </w:p>
    <w:p w:rsidR="008C3408" w:rsidRDefault="008C3408" w:rsidP="00224F09">
      <w:pPr>
        <w:numPr>
          <w:ilvl w:val="0"/>
          <w:numId w:val="154"/>
        </w:numPr>
        <w:tabs>
          <w:tab w:val="left" w:pos="771"/>
        </w:tabs>
        <w:spacing w:line="234" w:lineRule="auto"/>
        <w:ind w:right="20" w:firstLine="428"/>
        <w:rPr>
          <w:rFonts w:eastAsia="Times New Roman"/>
          <w:sz w:val="24"/>
          <w:szCs w:val="24"/>
        </w:rPr>
      </w:pPr>
      <w:r>
        <w:rPr>
          <w:rFonts w:eastAsia="Times New Roman"/>
          <w:sz w:val="24"/>
          <w:szCs w:val="24"/>
        </w:rPr>
        <w:t>принцип содержательного распределения действий, при котором за обучающимися закреплены определённые модели действий.</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Роли обучающихся при работе в группе могут распределяться по-разному:</w:t>
      </w:r>
    </w:p>
    <w:p w:rsidR="008C3408" w:rsidRDefault="008C3408" w:rsidP="008C3408">
      <w:pPr>
        <w:ind w:left="420"/>
        <w:rPr>
          <w:rFonts w:eastAsia="Times New Roman"/>
          <w:sz w:val="24"/>
          <w:szCs w:val="24"/>
        </w:rPr>
      </w:pPr>
      <w:r>
        <w:rPr>
          <w:rFonts w:eastAsia="Times New Roman"/>
          <w:sz w:val="24"/>
          <w:szCs w:val="24"/>
        </w:rPr>
        <w:t>• все роли заранее распределены учителем;</w:t>
      </w:r>
    </w:p>
    <w:p w:rsidR="008C3408" w:rsidRDefault="008C3408" w:rsidP="008C3408">
      <w:pPr>
        <w:spacing w:line="12"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участники группы сами выбирают себе роли.</w:t>
      </w:r>
    </w:p>
    <w:p w:rsidR="008C3408" w:rsidRDefault="008C3408" w:rsidP="008C3408">
      <w:pPr>
        <w:spacing w:line="12"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 качестве вариантов работы парами можно назвать следующие:</w:t>
      </w:r>
    </w:p>
    <w:p w:rsidR="008C3408" w:rsidRDefault="008C3408" w:rsidP="008C3408">
      <w:pPr>
        <w:spacing w:line="12" w:lineRule="exact"/>
        <w:rPr>
          <w:rFonts w:eastAsia="Times New Roman"/>
          <w:sz w:val="24"/>
          <w:szCs w:val="24"/>
        </w:rPr>
      </w:pPr>
    </w:p>
    <w:p w:rsidR="008C3408" w:rsidRDefault="008C3408" w:rsidP="00224F09">
      <w:pPr>
        <w:numPr>
          <w:ilvl w:val="0"/>
          <w:numId w:val="155"/>
        </w:numPr>
        <w:tabs>
          <w:tab w:val="left" w:pos="735"/>
        </w:tabs>
        <w:spacing w:line="237" w:lineRule="auto"/>
        <w:ind w:right="20" w:firstLine="428"/>
        <w:jc w:val="both"/>
        <w:rPr>
          <w:rFonts w:eastAsia="Times New Roman"/>
          <w:sz w:val="24"/>
          <w:szCs w:val="24"/>
        </w:rPr>
      </w:pPr>
      <w:r>
        <w:rPr>
          <w:rFonts w:eastAsia="Times New Roman"/>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C3408" w:rsidRDefault="008C3408" w:rsidP="008C3408">
      <w:pPr>
        <w:spacing w:line="14" w:lineRule="exact"/>
        <w:rPr>
          <w:rFonts w:eastAsia="Times New Roman"/>
          <w:sz w:val="24"/>
          <w:szCs w:val="24"/>
        </w:rPr>
      </w:pPr>
    </w:p>
    <w:p w:rsidR="008C3408" w:rsidRDefault="008C3408" w:rsidP="00224F09">
      <w:pPr>
        <w:numPr>
          <w:ilvl w:val="0"/>
          <w:numId w:val="155"/>
        </w:numPr>
        <w:tabs>
          <w:tab w:val="left" w:pos="739"/>
        </w:tabs>
        <w:spacing w:line="234" w:lineRule="auto"/>
        <w:ind w:right="20" w:firstLine="428"/>
        <w:rPr>
          <w:rFonts w:eastAsia="Times New Roman"/>
          <w:sz w:val="24"/>
          <w:szCs w:val="24"/>
        </w:rPr>
      </w:pPr>
      <w:r>
        <w:rPr>
          <w:rFonts w:eastAsia="Times New Roman"/>
          <w:sz w:val="24"/>
          <w:szCs w:val="24"/>
        </w:rPr>
        <w:t>ученики поочерёдно выполняют общее задание, используя те определённые знания и средства, которые имеются у каждого;</w:t>
      </w:r>
    </w:p>
    <w:p w:rsidR="008C3408" w:rsidRDefault="008C3408" w:rsidP="008C3408">
      <w:pPr>
        <w:spacing w:line="14" w:lineRule="exact"/>
        <w:rPr>
          <w:sz w:val="20"/>
          <w:szCs w:val="20"/>
        </w:rPr>
      </w:pPr>
    </w:p>
    <w:p w:rsidR="008C3408" w:rsidRDefault="008C3408" w:rsidP="00224F09">
      <w:pPr>
        <w:numPr>
          <w:ilvl w:val="0"/>
          <w:numId w:val="156"/>
        </w:numPr>
        <w:tabs>
          <w:tab w:val="left" w:pos="835"/>
        </w:tabs>
        <w:spacing w:line="234" w:lineRule="auto"/>
        <w:ind w:firstLine="428"/>
        <w:jc w:val="both"/>
        <w:rPr>
          <w:rFonts w:eastAsia="Times New Roman"/>
          <w:sz w:val="24"/>
          <w:szCs w:val="24"/>
        </w:rPr>
      </w:pPr>
      <w:r>
        <w:rPr>
          <w:rFonts w:eastAsia="Times New Roman"/>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7" w:lineRule="auto"/>
        <w:jc w:val="both"/>
        <w:rPr>
          <w:sz w:val="20"/>
          <w:szCs w:val="20"/>
        </w:rPr>
      </w:pPr>
      <w:r>
        <w:rPr>
          <w:rFonts w:eastAsia="Times New Roman"/>
          <w:sz w:val="24"/>
          <w:szCs w:val="24"/>
        </w:rPr>
        <w:lastRenderedPageBreak/>
        <w:t>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8C3408" w:rsidRDefault="008C3408" w:rsidP="008C3408">
      <w:pPr>
        <w:spacing w:line="18"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Разновозрастное сотрудничество</w:t>
      </w:r>
    </w:p>
    <w:p w:rsidR="008C3408" w:rsidRDefault="008C3408" w:rsidP="008C3408">
      <w:pPr>
        <w:spacing w:line="7"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w:t>
      </w:r>
    </w:p>
    <w:p w:rsidR="008C3408" w:rsidRDefault="008C3408" w:rsidP="008C3408">
      <w:pPr>
        <w:spacing w:line="14" w:lineRule="exact"/>
        <w:rPr>
          <w:sz w:val="20"/>
          <w:szCs w:val="20"/>
        </w:rPr>
      </w:pPr>
    </w:p>
    <w:p w:rsidR="008C3408" w:rsidRDefault="008C3408" w:rsidP="00224F09">
      <w:pPr>
        <w:numPr>
          <w:ilvl w:val="0"/>
          <w:numId w:val="157"/>
        </w:numPr>
        <w:tabs>
          <w:tab w:val="left" w:pos="175"/>
        </w:tabs>
        <w:spacing w:line="237" w:lineRule="auto"/>
        <w:jc w:val="both"/>
        <w:rPr>
          <w:rFonts w:eastAsia="Times New Roman"/>
          <w:sz w:val="24"/>
          <w:szCs w:val="24"/>
        </w:rPr>
      </w:pPr>
      <w:r>
        <w:rPr>
          <w:rFonts w:eastAsia="Times New Roman"/>
          <w:sz w:val="24"/>
          <w:szCs w:val="24"/>
        </w:rPr>
        <w:t>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C3408" w:rsidRDefault="008C3408" w:rsidP="008C3408">
      <w:pPr>
        <w:spacing w:line="13"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Проектная деятельность обучающихся как форма сотрудничества</w:t>
      </w:r>
    </w:p>
    <w:p w:rsidR="008C3408" w:rsidRDefault="008C3408" w:rsidP="008C3408">
      <w:pPr>
        <w:spacing w:line="7"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Pr>
          <w:rFonts w:eastAsia="Times New Roman"/>
          <w:i/>
          <w:iCs/>
          <w:sz w:val="24"/>
          <w:szCs w:val="24"/>
        </w:rPr>
        <w:t>сотрудничества,</w:t>
      </w:r>
      <w:r>
        <w:rPr>
          <w:rFonts w:eastAsia="Times New Roman"/>
          <w:sz w:val="24"/>
          <w:szCs w:val="24"/>
        </w:rPr>
        <w:t xml:space="preserve"> </w:t>
      </w:r>
      <w:r>
        <w:rPr>
          <w:rFonts w:eastAsia="Times New Roman"/>
          <w:i/>
          <w:iCs/>
          <w:sz w:val="24"/>
          <w:szCs w:val="24"/>
        </w:rPr>
        <w:t>кооперации</w:t>
      </w:r>
      <w:r>
        <w:rPr>
          <w:rFonts w:eastAsia="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Целесообразно разделять разные типы ситуаций сотрудничества.</w:t>
      </w:r>
    </w:p>
    <w:p w:rsidR="008C3408" w:rsidRDefault="008C3408" w:rsidP="008C3408">
      <w:pPr>
        <w:spacing w:line="12" w:lineRule="exact"/>
        <w:rPr>
          <w:rFonts w:eastAsia="Times New Roman"/>
          <w:sz w:val="24"/>
          <w:szCs w:val="24"/>
        </w:rPr>
      </w:pPr>
    </w:p>
    <w:p w:rsidR="008C3408" w:rsidRDefault="008C3408" w:rsidP="00224F09">
      <w:pPr>
        <w:numPr>
          <w:ilvl w:val="1"/>
          <w:numId w:val="157"/>
        </w:numPr>
        <w:tabs>
          <w:tab w:val="left" w:pos="727"/>
        </w:tabs>
        <w:spacing w:line="237" w:lineRule="auto"/>
        <w:ind w:firstLine="428"/>
        <w:jc w:val="both"/>
        <w:rPr>
          <w:rFonts w:eastAsia="Times New Roman"/>
          <w:sz w:val="24"/>
          <w:szCs w:val="24"/>
        </w:rPr>
      </w:pPr>
      <w:r>
        <w:rPr>
          <w:rFonts w:eastAsia="Times New Roman"/>
          <w:sz w:val="24"/>
          <w:szCs w:val="24"/>
        </w:rPr>
        <w:t xml:space="preserve">Ситуация </w:t>
      </w:r>
      <w:r>
        <w:rPr>
          <w:rFonts w:eastAsia="Times New Roman"/>
          <w:i/>
          <w:iCs/>
          <w:sz w:val="24"/>
          <w:szCs w:val="24"/>
        </w:rPr>
        <w:t>сотрудничества со сверстниками с распределением функций.</w:t>
      </w:r>
      <w:r>
        <w:rPr>
          <w:rFonts w:eastAsia="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8C3408" w:rsidRDefault="008C3408" w:rsidP="008C3408">
      <w:pPr>
        <w:spacing w:line="17" w:lineRule="exact"/>
        <w:rPr>
          <w:rFonts w:eastAsia="Times New Roman"/>
          <w:sz w:val="24"/>
          <w:szCs w:val="24"/>
        </w:rPr>
      </w:pPr>
    </w:p>
    <w:p w:rsidR="008C3408" w:rsidRDefault="008C3408" w:rsidP="00224F09">
      <w:pPr>
        <w:numPr>
          <w:ilvl w:val="1"/>
          <w:numId w:val="157"/>
        </w:numPr>
        <w:tabs>
          <w:tab w:val="left" w:pos="773"/>
        </w:tabs>
        <w:spacing w:line="237" w:lineRule="auto"/>
        <w:ind w:firstLine="428"/>
        <w:jc w:val="both"/>
        <w:rPr>
          <w:rFonts w:eastAsia="Times New Roman"/>
          <w:sz w:val="24"/>
          <w:szCs w:val="24"/>
        </w:rPr>
      </w:pPr>
      <w:r>
        <w:rPr>
          <w:rFonts w:eastAsia="Times New Roman"/>
          <w:sz w:val="24"/>
          <w:szCs w:val="24"/>
        </w:rPr>
        <w:t xml:space="preserve">Ситуация </w:t>
      </w:r>
      <w:r>
        <w:rPr>
          <w:rFonts w:eastAsia="Times New Roman"/>
          <w:i/>
          <w:iCs/>
          <w:sz w:val="24"/>
          <w:szCs w:val="24"/>
        </w:rPr>
        <w:t>сотрудничества со взрослым с распределением функций.</w:t>
      </w:r>
      <w:r>
        <w:rPr>
          <w:rFonts w:eastAsia="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8C3408" w:rsidRDefault="008C3408" w:rsidP="008C3408">
      <w:pPr>
        <w:spacing w:line="1" w:lineRule="exact"/>
        <w:rPr>
          <w:rFonts w:eastAsia="Times New Roman"/>
          <w:sz w:val="24"/>
          <w:szCs w:val="24"/>
        </w:rPr>
      </w:pPr>
    </w:p>
    <w:p w:rsidR="008C3408" w:rsidRDefault="008C3408" w:rsidP="00224F09">
      <w:pPr>
        <w:numPr>
          <w:ilvl w:val="1"/>
          <w:numId w:val="157"/>
        </w:numPr>
        <w:tabs>
          <w:tab w:val="left" w:pos="660"/>
        </w:tabs>
        <w:ind w:left="660" w:hanging="232"/>
        <w:rPr>
          <w:rFonts w:eastAsia="Times New Roman"/>
          <w:sz w:val="24"/>
          <w:szCs w:val="24"/>
        </w:rPr>
      </w:pPr>
      <w:r>
        <w:rPr>
          <w:rFonts w:eastAsia="Times New Roman"/>
          <w:sz w:val="24"/>
          <w:szCs w:val="24"/>
        </w:rPr>
        <w:t>Ситуация взаимодействия со сверстниками без чёткого разделения функций.</w:t>
      </w:r>
    </w:p>
    <w:p w:rsidR="008C3408" w:rsidRDefault="008C3408" w:rsidP="008C3408">
      <w:pPr>
        <w:spacing w:line="12" w:lineRule="exact"/>
        <w:rPr>
          <w:rFonts w:eastAsia="Times New Roman"/>
          <w:sz w:val="24"/>
          <w:szCs w:val="24"/>
        </w:rPr>
      </w:pPr>
    </w:p>
    <w:p w:rsidR="008C3408" w:rsidRDefault="008C3408" w:rsidP="00224F09">
      <w:pPr>
        <w:numPr>
          <w:ilvl w:val="1"/>
          <w:numId w:val="157"/>
        </w:numPr>
        <w:tabs>
          <w:tab w:val="left" w:pos="737"/>
        </w:tabs>
        <w:spacing w:line="236" w:lineRule="auto"/>
        <w:ind w:firstLine="428"/>
        <w:jc w:val="both"/>
        <w:rPr>
          <w:rFonts w:eastAsia="Times New Roman"/>
          <w:sz w:val="24"/>
          <w:szCs w:val="24"/>
        </w:rPr>
      </w:pPr>
      <w:r>
        <w:rPr>
          <w:rFonts w:eastAsia="Times New Roman"/>
          <w:sz w:val="24"/>
          <w:szCs w:val="24"/>
        </w:rPr>
        <w:t xml:space="preserve">Ситуация </w:t>
      </w:r>
      <w:r>
        <w:rPr>
          <w:rFonts w:eastAsia="Times New Roman"/>
          <w:i/>
          <w:iCs/>
          <w:sz w:val="24"/>
          <w:szCs w:val="24"/>
        </w:rPr>
        <w:t>конфликтного взаимодействия со сверстниками.</w:t>
      </w:r>
      <w:r>
        <w:rPr>
          <w:rFonts w:eastAsia="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Дискуссия</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7" w:lineRule="auto"/>
        <w:ind w:firstLine="428"/>
        <w:jc w:val="both"/>
        <w:rPr>
          <w:sz w:val="20"/>
          <w:szCs w:val="20"/>
        </w:rPr>
      </w:pPr>
      <w:r>
        <w:rPr>
          <w:rFonts w:eastAsia="Times New Roman"/>
          <w:sz w:val="24"/>
          <w:szCs w:val="24"/>
        </w:rPr>
        <w:lastRenderedPageBreak/>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rFonts w:eastAsia="Times New Roman"/>
          <w:i/>
          <w:iCs/>
          <w:sz w:val="24"/>
          <w:szCs w:val="24"/>
        </w:rPr>
        <w:t>письменная дискуссия.</w:t>
      </w:r>
      <w:r>
        <w:rPr>
          <w:rFonts w:eastAsia="Times New Roman"/>
          <w:sz w:val="24"/>
          <w:szCs w:val="24"/>
        </w:rPr>
        <w:t xml:space="preserve"> В начальной школе на протяжении более чем трёх лет совместные действия обучающихся строятся преимущественно через </w:t>
      </w:r>
      <w:r>
        <w:rPr>
          <w:rFonts w:eastAsia="Times New Roman"/>
          <w:i/>
          <w:iCs/>
          <w:sz w:val="24"/>
          <w:szCs w:val="24"/>
        </w:rPr>
        <w:t>устные формы</w:t>
      </w:r>
      <w:r>
        <w:rPr>
          <w:rFonts w:eastAsia="Times New Roman"/>
          <w:sz w:val="24"/>
          <w:szCs w:val="24"/>
        </w:rPr>
        <w:t xml:space="preserve"> </w:t>
      </w:r>
      <w:r>
        <w:rPr>
          <w:rFonts w:eastAsia="Times New Roman"/>
          <w:i/>
          <w:iCs/>
          <w:sz w:val="24"/>
          <w:szCs w:val="24"/>
        </w:rPr>
        <w:t xml:space="preserve">учебных диалогов </w:t>
      </w:r>
      <w:r>
        <w:rPr>
          <w:rFonts w:eastAsia="Times New Roman"/>
          <w:sz w:val="24"/>
          <w:szCs w:val="24"/>
        </w:rPr>
        <w:t>с одноклассниками и учителем.</w:t>
      </w:r>
    </w:p>
    <w:p w:rsidR="008C3408" w:rsidRDefault="008C3408" w:rsidP="008C3408">
      <w:pPr>
        <w:spacing w:line="18"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8C3408" w:rsidRDefault="008C3408" w:rsidP="008C3408">
      <w:pPr>
        <w:spacing w:line="4" w:lineRule="exact"/>
        <w:rPr>
          <w:sz w:val="20"/>
          <w:szCs w:val="20"/>
        </w:rPr>
      </w:pPr>
    </w:p>
    <w:p w:rsidR="008C3408" w:rsidRDefault="008C3408" w:rsidP="008C3408">
      <w:pPr>
        <w:ind w:left="420"/>
        <w:rPr>
          <w:sz w:val="20"/>
          <w:szCs w:val="20"/>
        </w:rPr>
      </w:pPr>
      <w:r>
        <w:rPr>
          <w:rFonts w:eastAsia="Times New Roman"/>
          <w:sz w:val="24"/>
          <w:szCs w:val="24"/>
        </w:rPr>
        <w:t>Выделяются следующие функции письменной дискуссии:</w:t>
      </w:r>
    </w:p>
    <w:p w:rsidR="008C3408" w:rsidRDefault="008C3408" w:rsidP="008C3408">
      <w:pPr>
        <w:spacing w:line="13" w:lineRule="exact"/>
        <w:rPr>
          <w:sz w:val="20"/>
          <w:szCs w:val="20"/>
        </w:rPr>
      </w:pPr>
    </w:p>
    <w:p w:rsidR="008C3408" w:rsidRDefault="008C3408" w:rsidP="00224F09">
      <w:pPr>
        <w:numPr>
          <w:ilvl w:val="1"/>
          <w:numId w:val="158"/>
        </w:numPr>
        <w:tabs>
          <w:tab w:val="left" w:pos="600"/>
        </w:tabs>
        <w:spacing w:line="237" w:lineRule="auto"/>
        <w:ind w:firstLine="428"/>
        <w:jc w:val="both"/>
        <w:rPr>
          <w:rFonts w:eastAsia="Times New Roman"/>
          <w:sz w:val="24"/>
          <w:szCs w:val="24"/>
        </w:rPr>
      </w:pPr>
      <w:r>
        <w:rPr>
          <w:rFonts w:eastAsia="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C3408" w:rsidRDefault="008C3408" w:rsidP="008C3408">
      <w:pPr>
        <w:spacing w:line="14" w:lineRule="exact"/>
        <w:rPr>
          <w:rFonts w:eastAsia="Times New Roman"/>
          <w:sz w:val="24"/>
          <w:szCs w:val="24"/>
        </w:rPr>
      </w:pPr>
    </w:p>
    <w:p w:rsidR="008C3408" w:rsidRDefault="008C3408" w:rsidP="00224F09">
      <w:pPr>
        <w:numPr>
          <w:ilvl w:val="1"/>
          <w:numId w:val="158"/>
        </w:numPr>
        <w:tabs>
          <w:tab w:val="left" w:pos="619"/>
        </w:tabs>
        <w:spacing w:line="234" w:lineRule="auto"/>
        <w:ind w:right="20" w:firstLine="428"/>
        <w:rPr>
          <w:rFonts w:eastAsia="Times New Roman"/>
          <w:sz w:val="24"/>
          <w:szCs w:val="24"/>
        </w:rPr>
      </w:pPr>
      <w:r>
        <w:rPr>
          <w:rFonts w:eastAsia="Times New Roman"/>
          <w:sz w:val="24"/>
          <w:szCs w:val="24"/>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8C3408" w:rsidRDefault="008C3408" w:rsidP="008C3408">
      <w:pPr>
        <w:spacing w:line="13" w:lineRule="exact"/>
        <w:rPr>
          <w:rFonts w:eastAsia="Times New Roman"/>
          <w:sz w:val="24"/>
          <w:szCs w:val="24"/>
        </w:rPr>
      </w:pPr>
    </w:p>
    <w:p w:rsidR="008C3408" w:rsidRDefault="008C3408" w:rsidP="00224F09">
      <w:pPr>
        <w:numPr>
          <w:ilvl w:val="1"/>
          <w:numId w:val="158"/>
        </w:numPr>
        <w:tabs>
          <w:tab w:val="left" w:pos="576"/>
        </w:tabs>
        <w:spacing w:line="237" w:lineRule="auto"/>
        <w:ind w:firstLine="428"/>
        <w:jc w:val="both"/>
        <w:rPr>
          <w:rFonts w:eastAsia="Times New Roman"/>
          <w:sz w:val="24"/>
          <w:szCs w:val="24"/>
        </w:rPr>
      </w:pPr>
      <w:r>
        <w:rPr>
          <w:rFonts w:eastAsia="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C3408" w:rsidRDefault="008C3408" w:rsidP="008C3408">
      <w:pPr>
        <w:spacing w:line="14" w:lineRule="exact"/>
        <w:rPr>
          <w:rFonts w:eastAsia="Times New Roman"/>
          <w:sz w:val="24"/>
          <w:szCs w:val="24"/>
        </w:rPr>
      </w:pPr>
    </w:p>
    <w:p w:rsidR="008C3408" w:rsidRDefault="008C3408" w:rsidP="00224F09">
      <w:pPr>
        <w:numPr>
          <w:ilvl w:val="1"/>
          <w:numId w:val="158"/>
        </w:numPr>
        <w:tabs>
          <w:tab w:val="left" w:pos="723"/>
        </w:tabs>
        <w:spacing w:line="237" w:lineRule="auto"/>
        <w:ind w:firstLine="428"/>
        <w:jc w:val="both"/>
        <w:rPr>
          <w:rFonts w:eastAsia="Times New Roman"/>
          <w:sz w:val="24"/>
          <w:szCs w:val="24"/>
        </w:rPr>
      </w:pPr>
      <w:r>
        <w:rPr>
          <w:rFonts w:eastAsia="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Тренинги</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jc w:val="both"/>
        <w:rPr>
          <w:rFonts w:eastAsia="Times New Roman"/>
          <w:sz w:val="24"/>
          <w:szCs w:val="24"/>
        </w:rPr>
      </w:pPr>
      <w:r>
        <w:rPr>
          <w:rFonts w:eastAsia="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w:t>
      </w:r>
    </w:p>
    <w:p w:rsidR="008C3408" w:rsidRDefault="008C3408" w:rsidP="008C3408">
      <w:pPr>
        <w:spacing w:line="13" w:lineRule="exact"/>
        <w:rPr>
          <w:rFonts w:eastAsia="Times New Roman"/>
          <w:sz w:val="24"/>
          <w:szCs w:val="24"/>
        </w:rPr>
      </w:pPr>
    </w:p>
    <w:p w:rsidR="008C3408" w:rsidRDefault="008C3408" w:rsidP="00224F09">
      <w:pPr>
        <w:numPr>
          <w:ilvl w:val="0"/>
          <w:numId w:val="158"/>
        </w:numPr>
        <w:tabs>
          <w:tab w:val="left" w:pos="206"/>
        </w:tabs>
        <w:spacing w:line="234" w:lineRule="auto"/>
        <w:ind w:right="20"/>
        <w:rPr>
          <w:rFonts w:eastAsia="Times New Roman"/>
          <w:sz w:val="24"/>
          <w:szCs w:val="24"/>
        </w:rPr>
      </w:pPr>
      <w:r>
        <w:rPr>
          <w:rFonts w:eastAsia="Times New Roman"/>
          <w:sz w:val="24"/>
          <w:szCs w:val="24"/>
        </w:rPr>
        <w:t xml:space="preserve">программы </w:t>
      </w:r>
      <w:r>
        <w:rPr>
          <w:rFonts w:eastAsia="Times New Roman"/>
          <w:i/>
          <w:iCs/>
          <w:sz w:val="24"/>
          <w:szCs w:val="24"/>
        </w:rPr>
        <w:t>тренингов</w:t>
      </w:r>
      <w:r>
        <w:rPr>
          <w:rFonts w:eastAsia="Times New Roman"/>
          <w:sz w:val="24"/>
          <w:szCs w:val="24"/>
        </w:rPr>
        <w:t xml:space="preserve"> для подростков. Программы тренингов позволяют ставить и достигать следующих конкретных целей:</w:t>
      </w:r>
    </w:p>
    <w:p w:rsidR="008C3408" w:rsidRDefault="008C3408" w:rsidP="008C3408">
      <w:pPr>
        <w:spacing w:line="13" w:lineRule="exact"/>
        <w:rPr>
          <w:rFonts w:eastAsia="Times New Roman"/>
          <w:sz w:val="24"/>
          <w:szCs w:val="24"/>
        </w:rPr>
      </w:pPr>
    </w:p>
    <w:p w:rsidR="008C3408" w:rsidRDefault="008C3408" w:rsidP="00224F09">
      <w:pPr>
        <w:numPr>
          <w:ilvl w:val="1"/>
          <w:numId w:val="158"/>
        </w:numPr>
        <w:tabs>
          <w:tab w:val="left" w:pos="629"/>
        </w:tabs>
        <w:spacing w:line="234" w:lineRule="auto"/>
        <w:ind w:right="20" w:firstLine="428"/>
        <w:rPr>
          <w:rFonts w:eastAsia="Times New Roman"/>
          <w:sz w:val="24"/>
          <w:szCs w:val="24"/>
        </w:rPr>
      </w:pPr>
      <w:r>
        <w:rPr>
          <w:rFonts w:eastAsia="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8C3408" w:rsidRDefault="008C3408" w:rsidP="008C3408">
      <w:pPr>
        <w:spacing w:line="2" w:lineRule="exact"/>
        <w:rPr>
          <w:rFonts w:eastAsia="Times New Roman"/>
          <w:sz w:val="24"/>
          <w:szCs w:val="24"/>
        </w:rPr>
      </w:pP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развивать навыки взаимодействия в группе;</w:t>
      </w:r>
    </w:p>
    <w:p w:rsidR="008C3408" w:rsidRDefault="008C3408" w:rsidP="008C3408">
      <w:pPr>
        <w:spacing w:line="12" w:lineRule="exact"/>
        <w:rPr>
          <w:rFonts w:eastAsia="Times New Roman"/>
          <w:sz w:val="24"/>
          <w:szCs w:val="24"/>
        </w:rPr>
      </w:pPr>
    </w:p>
    <w:p w:rsidR="008C3408" w:rsidRDefault="008C3408" w:rsidP="00224F09">
      <w:pPr>
        <w:numPr>
          <w:ilvl w:val="1"/>
          <w:numId w:val="158"/>
        </w:numPr>
        <w:tabs>
          <w:tab w:val="left" w:pos="627"/>
        </w:tabs>
        <w:spacing w:line="234" w:lineRule="auto"/>
        <w:ind w:right="20" w:firstLine="428"/>
        <w:rPr>
          <w:rFonts w:eastAsia="Times New Roman"/>
          <w:sz w:val="24"/>
          <w:szCs w:val="24"/>
        </w:rPr>
      </w:pPr>
      <w:r>
        <w:rPr>
          <w:rFonts w:eastAsia="Times New Roman"/>
          <w:sz w:val="24"/>
          <w:szCs w:val="24"/>
        </w:rPr>
        <w:t>создать положительное настроение на дальнейшее продолжительное взаимодействие в тренинговой группе;</w:t>
      </w:r>
    </w:p>
    <w:p w:rsidR="008C3408" w:rsidRDefault="008C3408" w:rsidP="008C3408">
      <w:pPr>
        <w:spacing w:line="1" w:lineRule="exact"/>
        <w:rPr>
          <w:rFonts w:eastAsia="Times New Roman"/>
          <w:sz w:val="24"/>
          <w:szCs w:val="24"/>
        </w:rPr>
      </w:pP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развивать невербальные навыки общения;</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развивать навыки самопознания;</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развивать навыки восприятия и понимания других людей;</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учиться познавать себя через восприятие другого;</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получить представление о «неверных средствах общения»;</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развивать положительную самооценку;</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сформировать чувство уверенности в себе и осознание себя в новом качестве;</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познакомить с понятием «конфликт»;</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определить особенности поведения в конфликтной ситуации;</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обучить способам выхода из конфликтной ситуации;</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отработать ситуации предотвращения конфликтов;</w:t>
      </w:r>
    </w:p>
    <w:p w:rsidR="008C3408" w:rsidRDefault="008C3408" w:rsidP="00224F09">
      <w:pPr>
        <w:numPr>
          <w:ilvl w:val="1"/>
          <w:numId w:val="158"/>
        </w:numPr>
        <w:tabs>
          <w:tab w:val="left" w:pos="580"/>
        </w:tabs>
        <w:ind w:left="580" w:hanging="152"/>
        <w:rPr>
          <w:rFonts w:eastAsia="Times New Roman"/>
          <w:sz w:val="24"/>
          <w:szCs w:val="24"/>
        </w:rPr>
      </w:pPr>
      <w:r>
        <w:rPr>
          <w:rFonts w:eastAsia="Times New Roman"/>
          <w:sz w:val="24"/>
          <w:szCs w:val="24"/>
        </w:rPr>
        <w:t>закрепить навыки поведения в конфликтной ситуации;</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224F09">
      <w:pPr>
        <w:numPr>
          <w:ilvl w:val="0"/>
          <w:numId w:val="159"/>
        </w:numPr>
        <w:tabs>
          <w:tab w:val="left" w:pos="564"/>
        </w:tabs>
        <w:spacing w:line="234" w:lineRule="auto"/>
        <w:ind w:left="420" w:right="3720" w:firstLine="8"/>
        <w:rPr>
          <w:rFonts w:eastAsia="Times New Roman"/>
          <w:sz w:val="24"/>
          <w:szCs w:val="24"/>
        </w:rPr>
      </w:pPr>
      <w:r>
        <w:rPr>
          <w:rFonts w:eastAsia="Times New Roman"/>
          <w:sz w:val="24"/>
          <w:szCs w:val="24"/>
        </w:rPr>
        <w:lastRenderedPageBreak/>
        <w:t>снизить уровень конфликтности подростков. Групповая игра и другие виды совместной деятельности</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 ходе тренинга вырабатывают необходимые навыки социального взаимодействия, умение</w:t>
      </w:r>
    </w:p>
    <w:p w:rsidR="008C3408" w:rsidRDefault="008C3408" w:rsidP="008C3408">
      <w:pPr>
        <w:spacing w:line="12" w:lineRule="exact"/>
        <w:rPr>
          <w:sz w:val="20"/>
          <w:szCs w:val="20"/>
        </w:rPr>
      </w:pPr>
    </w:p>
    <w:p w:rsidR="008C3408" w:rsidRDefault="008C3408" w:rsidP="008C3408">
      <w:pPr>
        <w:spacing w:line="237" w:lineRule="auto"/>
        <w:ind w:right="20"/>
        <w:jc w:val="both"/>
        <w:rPr>
          <w:sz w:val="20"/>
          <w:szCs w:val="20"/>
        </w:rPr>
      </w:pPr>
      <w:r>
        <w:rPr>
          <w:rFonts w:eastAsia="Times New Roman"/>
          <w:sz w:val="24"/>
          <w:szCs w:val="24"/>
        </w:rPr>
        <w:t>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C3408" w:rsidRDefault="008C3408" w:rsidP="008C3408">
      <w:pPr>
        <w:spacing w:line="14" w:lineRule="exact"/>
        <w:rPr>
          <w:sz w:val="20"/>
          <w:szCs w:val="20"/>
        </w:rPr>
      </w:pPr>
    </w:p>
    <w:p w:rsidR="008C3408" w:rsidRDefault="008C3408" w:rsidP="00224F09">
      <w:pPr>
        <w:numPr>
          <w:ilvl w:val="0"/>
          <w:numId w:val="160"/>
        </w:numPr>
        <w:tabs>
          <w:tab w:val="left" w:pos="651"/>
        </w:tabs>
        <w:spacing w:line="238" w:lineRule="auto"/>
        <w:ind w:firstLine="428"/>
        <w:jc w:val="both"/>
        <w:rPr>
          <w:rFonts w:eastAsia="Times New Roman"/>
          <w:sz w:val="24"/>
          <w:szCs w:val="24"/>
        </w:rPr>
      </w:pPr>
      <w:r>
        <w:rPr>
          <w:rFonts w:eastAsia="Times New Roman"/>
          <w:sz w:val="24"/>
          <w:szCs w:val="24"/>
        </w:rPr>
        <w:t>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Общий приём доказательства</w:t>
      </w:r>
    </w:p>
    <w:p w:rsidR="008C3408" w:rsidRDefault="008C3408" w:rsidP="008C3408">
      <w:pPr>
        <w:spacing w:line="12"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8C3408" w:rsidRDefault="008C3408" w:rsidP="008C3408">
      <w:pPr>
        <w:spacing w:line="18"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анализ и воспроизведение готовых доказательств;</w:t>
      </w:r>
    </w:p>
    <w:p w:rsidR="008C3408" w:rsidRDefault="008C3408" w:rsidP="008C3408">
      <w:pPr>
        <w:ind w:left="420"/>
        <w:rPr>
          <w:rFonts w:eastAsia="Times New Roman"/>
          <w:sz w:val="24"/>
          <w:szCs w:val="24"/>
        </w:rPr>
      </w:pPr>
      <w:r>
        <w:rPr>
          <w:rFonts w:eastAsia="Times New Roman"/>
          <w:sz w:val="24"/>
          <w:szCs w:val="24"/>
        </w:rPr>
        <w:t>• опровержение предложенных доказательств;</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учитель сам формулирует то или иное положение и предлагает обучающимся доказать</w:t>
      </w:r>
    </w:p>
    <w:p w:rsidR="008C3408" w:rsidRDefault="008C3408" w:rsidP="008C3408">
      <w:pPr>
        <w:rPr>
          <w:rFonts w:eastAsia="Times New Roman"/>
          <w:sz w:val="24"/>
          <w:szCs w:val="24"/>
        </w:rPr>
      </w:pPr>
      <w:r>
        <w:rPr>
          <w:rFonts w:eastAsia="Times New Roman"/>
          <w:sz w:val="24"/>
          <w:szCs w:val="24"/>
        </w:rPr>
        <w:t>его;</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8C3408" w:rsidRDefault="008C3408" w:rsidP="008C3408">
      <w:pPr>
        <w:spacing w:line="13" w:lineRule="exact"/>
        <w:rPr>
          <w:rFonts w:eastAsia="Times New Roman"/>
          <w:sz w:val="24"/>
          <w:szCs w:val="24"/>
        </w:rPr>
      </w:pPr>
    </w:p>
    <w:p w:rsidR="008C3408" w:rsidRDefault="008C3408" w:rsidP="00224F09">
      <w:pPr>
        <w:numPr>
          <w:ilvl w:val="0"/>
          <w:numId w:val="160"/>
        </w:numPr>
        <w:tabs>
          <w:tab w:val="left" w:pos="727"/>
        </w:tabs>
        <w:spacing w:line="234" w:lineRule="auto"/>
        <w:ind w:right="20" w:firstLine="428"/>
        <w:rPr>
          <w:rFonts w:eastAsia="Times New Roman"/>
          <w:sz w:val="24"/>
          <w:szCs w:val="24"/>
        </w:rPr>
      </w:pPr>
      <w:r>
        <w:rPr>
          <w:rFonts w:eastAsia="Times New Roman"/>
          <w:sz w:val="24"/>
          <w:szCs w:val="24"/>
        </w:rPr>
        <w:t>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Любое доказательство включает:</w:t>
      </w:r>
    </w:p>
    <w:p w:rsidR="008C3408" w:rsidRDefault="008C3408" w:rsidP="008C3408">
      <w:pPr>
        <w:ind w:left="420"/>
        <w:rPr>
          <w:rFonts w:eastAsia="Times New Roman"/>
          <w:sz w:val="24"/>
          <w:szCs w:val="24"/>
        </w:rPr>
      </w:pPr>
      <w:r>
        <w:rPr>
          <w:rFonts w:eastAsia="Times New Roman"/>
          <w:sz w:val="24"/>
          <w:szCs w:val="24"/>
        </w:rPr>
        <w:t xml:space="preserve">• </w:t>
      </w:r>
      <w:r>
        <w:rPr>
          <w:rFonts w:eastAsia="Times New Roman"/>
          <w:i/>
          <w:iCs/>
          <w:sz w:val="24"/>
          <w:szCs w:val="24"/>
        </w:rPr>
        <w:t>тезис</w:t>
      </w:r>
      <w:r>
        <w:rPr>
          <w:rFonts w:eastAsia="Times New Roman"/>
          <w:sz w:val="24"/>
          <w:szCs w:val="24"/>
        </w:rPr>
        <w:t xml:space="preserve"> — суждение (утверждение), истинность которого доказывается;</w:t>
      </w:r>
    </w:p>
    <w:p w:rsidR="008C3408" w:rsidRDefault="008C3408" w:rsidP="008C3408">
      <w:pPr>
        <w:spacing w:line="12"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 xml:space="preserve">• </w:t>
      </w:r>
      <w:r>
        <w:rPr>
          <w:rFonts w:eastAsia="Times New Roman"/>
          <w:i/>
          <w:iCs/>
          <w:sz w:val="24"/>
          <w:szCs w:val="24"/>
        </w:rPr>
        <w:t>аргументы</w:t>
      </w:r>
      <w:r>
        <w:rPr>
          <w:rFonts w:eastAsia="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 xml:space="preserve">• </w:t>
      </w:r>
      <w:r>
        <w:rPr>
          <w:rFonts w:eastAsia="Times New Roman"/>
          <w:i/>
          <w:iCs/>
          <w:sz w:val="24"/>
          <w:szCs w:val="24"/>
        </w:rPr>
        <w:t>демонстрация</w:t>
      </w:r>
      <w:r>
        <w:rPr>
          <w:rFonts w:eastAsia="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8C3408" w:rsidRDefault="008C3408" w:rsidP="008C3408">
      <w:pPr>
        <w:spacing w:line="13" w:lineRule="exact"/>
        <w:rPr>
          <w:rFonts w:eastAsia="Times New Roman"/>
          <w:sz w:val="24"/>
          <w:szCs w:val="24"/>
        </w:rPr>
      </w:pPr>
    </w:p>
    <w:p w:rsidR="008C3408" w:rsidRDefault="008C3408" w:rsidP="00224F09">
      <w:pPr>
        <w:numPr>
          <w:ilvl w:val="0"/>
          <w:numId w:val="160"/>
        </w:numPr>
        <w:tabs>
          <w:tab w:val="left" w:pos="747"/>
        </w:tabs>
        <w:spacing w:line="237" w:lineRule="auto"/>
        <w:ind w:right="20" w:firstLine="428"/>
        <w:jc w:val="both"/>
        <w:rPr>
          <w:rFonts w:eastAsia="Times New Roman"/>
          <w:sz w:val="24"/>
          <w:szCs w:val="24"/>
        </w:rPr>
      </w:pPr>
      <w:r>
        <w:rPr>
          <w:rFonts w:eastAsia="Times New Roman"/>
          <w:sz w:val="24"/>
          <w:szCs w:val="24"/>
        </w:rPr>
        <w:t>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Рефлексия</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1"/>
          <w:numId w:val="161"/>
        </w:numPr>
        <w:tabs>
          <w:tab w:val="left" w:pos="663"/>
        </w:tabs>
        <w:spacing w:line="237" w:lineRule="auto"/>
        <w:ind w:firstLine="428"/>
        <w:jc w:val="both"/>
        <w:rPr>
          <w:rFonts w:eastAsia="Times New Roman"/>
          <w:sz w:val="24"/>
          <w:szCs w:val="24"/>
        </w:rPr>
      </w:pPr>
      <w:r>
        <w:rPr>
          <w:rFonts w:eastAsia="Times New Roman"/>
          <w:sz w:val="24"/>
          <w:szCs w:val="24"/>
        </w:rPr>
        <w:lastRenderedPageBreak/>
        <w:t>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8C3408" w:rsidRDefault="008C3408" w:rsidP="008C3408">
      <w:pPr>
        <w:spacing w:line="17"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 xml:space="preserve">Выделяются </w:t>
      </w:r>
      <w:r>
        <w:rPr>
          <w:rFonts w:eastAsia="Times New Roman"/>
          <w:i/>
          <w:iCs/>
          <w:sz w:val="24"/>
          <w:szCs w:val="24"/>
        </w:rPr>
        <w:t>три основные сферы</w:t>
      </w:r>
      <w:r>
        <w:rPr>
          <w:rFonts w:eastAsia="Times New Roman"/>
          <w:sz w:val="24"/>
          <w:szCs w:val="24"/>
        </w:rPr>
        <w:t xml:space="preserve"> существования рефлексии. Во-первых, это </w:t>
      </w:r>
      <w:r>
        <w:rPr>
          <w:rFonts w:eastAsia="Times New Roman"/>
          <w:i/>
          <w:iCs/>
          <w:sz w:val="24"/>
          <w:szCs w:val="24"/>
        </w:rPr>
        <w:t>сфера</w:t>
      </w:r>
      <w:r>
        <w:rPr>
          <w:rFonts w:eastAsia="Times New Roman"/>
          <w:sz w:val="24"/>
          <w:szCs w:val="24"/>
        </w:rPr>
        <w:t xml:space="preserve"> </w:t>
      </w:r>
      <w:r>
        <w:rPr>
          <w:rFonts w:eastAsia="Times New Roman"/>
          <w:i/>
          <w:iCs/>
          <w:sz w:val="24"/>
          <w:szCs w:val="24"/>
        </w:rPr>
        <w:t xml:space="preserve">коммуникации и кооперации, </w:t>
      </w:r>
      <w:r>
        <w:rPr>
          <w:rFonts w:eastAsia="Times New Roman"/>
          <w:sz w:val="24"/>
          <w:szCs w:val="24"/>
        </w:rPr>
        <w:t>где рефлексия является механизмом выхода в позицию</w:t>
      </w:r>
      <w:r>
        <w:rPr>
          <w:rFonts w:eastAsia="Times New Roman"/>
          <w:i/>
          <w:iCs/>
          <w:sz w:val="24"/>
          <w:szCs w:val="24"/>
        </w:rPr>
        <w:t xml:space="preserve"> </w:t>
      </w:r>
      <w:r>
        <w:rPr>
          <w:rFonts w:eastAsia="Times New Roman"/>
          <w:sz w:val="24"/>
          <w:szCs w:val="24"/>
        </w:rPr>
        <w:t>«над»</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jc w:val="both"/>
        <w:rPr>
          <w:rFonts w:eastAsia="Times New Roman"/>
          <w:sz w:val="24"/>
          <w:szCs w:val="24"/>
        </w:rPr>
      </w:pPr>
      <w:r>
        <w:rPr>
          <w:rFonts w:eastAsia="Times New Roman"/>
          <w:sz w:val="24"/>
          <w:szCs w:val="24"/>
        </w:rPr>
        <w:t xml:space="preserve">Во-вторых, это </w:t>
      </w:r>
      <w:r>
        <w:rPr>
          <w:rFonts w:eastAsia="Times New Roman"/>
          <w:i/>
          <w:iCs/>
          <w:sz w:val="24"/>
          <w:szCs w:val="24"/>
        </w:rPr>
        <w:t>сфера мыслительных процессов,</w:t>
      </w:r>
      <w:r>
        <w:rPr>
          <w:rFonts w:eastAsia="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w:t>
      </w:r>
    </w:p>
    <w:p w:rsidR="008C3408" w:rsidRDefault="008C3408" w:rsidP="008C3408">
      <w:pPr>
        <w:spacing w:line="14" w:lineRule="exact"/>
        <w:rPr>
          <w:rFonts w:eastAsia="Times New Roman"/>
          <w:sz w:val="24"/>
          <w:szCs w:val="24"/>
        </w:rPr>
      </w:pPr>
    </w:p>
    <w:p w:rsidR="008C3408" w:rsidRDefault="008C3408" w:rsidP="00224F09">
      <w:pPr>
        <w:numPr>
          <w:ilvl w:val="0"/>
          <w:numId w:val="161"/>
        </w:numPr>
        <w:tabs>
          <w:tab w:val="left" w:pos="264"/>
        </w:tabs>
        <w:spacing w:line="236" w:lineRule="auto"/>
        <w:ind w:right="20"/>
        <w:jc w:val="both"/>
        <w:rPr>
          <w:rFonts w:eastAsia="Times New Roman"/>
          <w:sz w:val="24"/>
          <w:szCs w:val="24"/>
        </w:rPr>
      </w:pPr>
      <w:r>
        <w:rPr>
          <w:rFonts w:eastAsia="Times New Roman"/>
          <w:sz w:val="24"/>
          <w:szCs w:val="24"/>
        </w:rPr>
        <w:t>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 xml:space="preserve">В-третьих, это </w:t>
      </w:r>
      <w:r>
        <w:rPr>
          <w:rFonts w:eastAsia="Times New Roman"/>
          <w:i/>
          <w:iCs/>
          <w:sz w:val="24"/>
          <w:szCs w:val="24"/>
        </w:rPr>
        <w:t>сфера самосознания,</w:t>
      </w:r>
      <w:r>
        <w:rPr>
          <w:rFonts w:eastAsia="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C3408" w:rsidRDefault="008C3408" w:rsidP="008C3408">
      <w:pPr>
        <w:spacing w:line="16"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понимание цели учебной деятельности (чему я научился на уроке? каких целей добился? чему можно было научиться ещё?);</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 постановка всякой новой задачи как задачи с недостающими данными;</w:t>
      </w:r>
    </w:p>
    <w:p w:rsidR="008C3408" w:rsidRDefault="008C3408" w:rsidP="008C3408">
      <w:pPr>
        <w:ind w:left="420"/>
        <w:rPr>
          <w:rFonts w:eastAsia="Times New Roman"/>
          <w:sz w:val="24"/>
          <w:szCs w:val="24"/>
        </w:rPr>
      </w:pPr>
      <w:r>
        <w:rPr>
          <w:rFonts w:eastAsia="Times New Roman"/>
          <w:sz w:val="24"/>
          <w:szCs w:val="24"/>
        </w:rPr>
        <w:t>• анализ наличия способов и средств выполнения задачи;</w:t>
      </w:r>
    </w:p>
    <w:p w:rsidR="008C3408" w:rsidRDefault="008C3408" w:rsidP="008C3408">
      <w:pPr>
        <w:ind w:left="420"/>
        <w:rPr>
          <w:rFonts w:eastAsia="Times New Roman"/>
          <w:sz w:val="24"/>
          <w:szCs w:val="24"/>
        </w:rPr>
      </w:pPr>
      <w:r>
        <w:rPr>
          <w:rFonts w:eastAsia="Times New Roman"/>
          <w:sz w:val="24"/>
          <w:szCs w:val="24"/>
        </w:rPr>
        <w:t>• оценка своей готовности к решению проблемы;</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самостоятельный поиск недостающей информации в любом «хранилище» (учебнике, справочнике, книге, у учителя);</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 самостоятельное изобретение недостающего способа действия (практически это перевод учебной задачи в творческую).</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 xml:space="preserve">Формирование у школьников привычки к </w:t>
      </w:r>
      <w:r>
        <w:rPr>
          <w:rFonts w:eastAsia="Times New Roman"/>
          <w:i/>
          <w:iCs/>
          <w:sz w:val="24"/>
          <w:szCs w:val="24"/>
        </w:rPr>
        <w:t>систематическому развёрнутому словесному</w:t>
      </w:r>
      <w:r>
        <w:rPr>
          <w:rFonts w:eastAsia="Times New Roman"/>
          <w:sz w:val="24"/>
          <w:szCs w:val="24"/>
        </w:rPr>
        <w:t xml:space="preserve"> </w:t>
      </w:r>
      <w:r>
        <w:rPr>
          <w:rFonts w:eastAsia="Times New Roman"/>
          <w:i/>
          <w:iCs/>
          <w:sz w:val="24"/>
          <w:szCs w:val="24"/>
        </w:rPr>
        <w:t xml:space="preserve">разъяснению всех совершаемых действий </w:t>
      </w:r>
      <w:r>
        <w:rPr>
          <w:rFonts w:eastAsia="Times New Roman"/>
          <w:sz w:val="24"/>
          <w:szCs w:val="24"/>
        </w:rPr>
        <w:t>(а это возможно только в условиях совместной</w:t>
      </w:r>
      <w:r>
        <w:rPr>
          <w:rFonts w:eastAsia="Times New Roman"/>
          <w:i/>
          <w:iCs/>
          <w:sz w:val="24"/>
          <w:szCs w:val="24"/>
        </w:rPr>
        <w:t xml:space="preserve"> </w:t>
      </w:r>
      <w:r>
        <w:rPr>
          <w:rFonts w:eastAsia="Times New Roman"/>
          <w:sz w:val="24"/>
          <w:szCs w:val="24"/>
        </w:rPr>
        <w:t xml:space="preserve">деятельности или учебного сотрудничества) способствует возникновению </w:t>
      </w:r>
      <w:r>
        <w:rPr>
          <w:rFonts w:eastAsia="Times New Roman"/>
          <w:i/>
          <w:iCs/>
          <w:sz w:val="24"/>
          <w:szCs w:val="24"/>
        </w:rPr>
        <w:t>рефлексии,</w:t>
      </w:r>
      <w:r>
        <w:rPr>
          <w:rFonts w:eastAsia="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rFonts w:eastAsia="Times New Roman"/>
          <w:i/>
          <w:iCs/>
          <w:sz w:val="24"/>
          <w:szCs w:val="24"/>
        </w:rPr>
        <w:t xml:space="preserve">рефлексия. </w:t>
      </w:r>
      <w:r>
        <w:rPr>
          <w:rFonts w:eastAsia="Times New Roman"/>
          <w:sz w:val="24"/>
          <w:szCs w:val="24"/>
        </w:rPr>
        <w:t>В конечном счёте рефлексия даёт возможность человеку определять подлинные</w:t>
      </w:r>
      <w:r>
        <w:rPr>
          <w:rFonts w:eastAsia="Times New Roman"/>
          <w:i/>
          <w:iCs/>
          <w:sz w:val="24"/>
          <w:szCs w:val="24"/>
        </w:rPr>
        <w:t xml:space="preserve"> основания </w:t>
      </w:r>
      <w:r>
        <w:rPr>
          <w:rFonts w:eastAsia="Times New Roman"/>
          <w:sz w:val="24"/>
          <w:szCs w:val="24"/>
        </w:rPr>
        <w:t>собственных действий при решении задач.</w:t>
      </w:r>
    </w:p>
    <w:p w:rsidR="008C3408" w:rsidRDefault="008C3408" w:rsidP="008C3408">
      <w:pPr>
        <w:spacing w:line="18" w:lineRule="exact"/>
        <w:rPr>
          <w:rFonts w:eastAsia="Times New Roman"/>
          <w:sz w:val="24"/>
          <w:szCs w:val="24"/>
        </w:rPr>
      </w:pPr>
    </w:p>
    <w:p w:rsidR="008C3408" w:rsidRDefault="008C3408" w:rsidP="00224F09">
      <w:pPr>
        <w:numPr>
          <w:ilvl w:val="1"/>
          <w:numId w:val="161"/>
        </w:numPr>
        <w:tabs>
          <w:tab w:val="left" w:pos="663"/>
        </w:tabs>
        <w:spacing w:line="237" w:lineRule="auto"/>
        <w:ind w:right="20" w:firstLine="428"/>
        <w:jc w:val="both"/>
        <w:rPr>
          <w:rFonts w:eastAsia="Times New Roman"/>
          <w:sz w:val="24"/>
          <w:szCs w:val="24"/>
        </w:rPr>
      </w:pPr>
      <w:r>
        <w:rPr>
          <w:rFonts w:eastAsia="Times New Roman"/>
          <w:i/>
          <w:iCs/>
          <w:sz w:val="24"/>
          <w:szCs w:val="24"/>
        </w:rPr>
        <w:t xml:space="preserve">процессе совместной коллективно-распределённой деятельности </w:t>
      </w:r>
      <w:r>
        <w:rPr>
          <w:rFonts w:eastAsia="Times New Roman"/>
          <w:sz w:val="24"/>
          <w:szCs w:val="24"/>
        </w:rPr>
        <w:t>с учителем и особенно</w:t>
      </w:r>
      <w:r>
        <w:rPr>
          <w:rFonts w:eastAsia="Times New Roman"/>
          <w:i/>
          <w:iCs/>
          <w:sz w:val="24"/>
          <w:szCs w:val="24"/>
        </w:rPr>
        <w:t xml:space="preserve"> </w:t>
      </w:r>
      <w:r>
        <w:rPr>
          <w:rFonts w:eastAsia="Times New Roman"/>
          <w:sz w:val="24"/>
          <w:szCs w:val="24"/>
        </w:rPr>
        <w:t>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8C3408" w:rsidRDefault="008C3408" w:rsidP="008C3408">
      <w:pPr>
        <w:spacing w:line="14" w:lineRule="exact"/>
        <w:rPr>
          <w:rFonts w:eastAsia="Times New Roman"/>
          <w:sz w:val="24"/>
          <w:szCs w:val="24"/>
        </w:rPr>
      </w:pPr>
    </w:p>
    <w:p w:rsidR="008C3408" w:rsidRDefault="008C3408" w:rsidP="008C3408">
      <w:pPr>
        <w:spacing w:line="249" w:lineRule="auto"/>
        <w:ind w:right="20" w:firstLine="428"/>
        <w:jc w:val="both"/>
        <w:rPr>
          <w:rFonts w:eastAsia="Times New Roman"/>
          <w:sz w:val="24"/>
          <w:szCs w:val="24"/>
        </w:rPr>
      </w:pPr>
      <w:r>
        <w:rPr>
          <w:rFonts w:eastAsia="Times New Roman"/>
          <w:i/>
          <w:iCs/>
          <w:sz w:val="23"/>
          <w:szCs w:val="23"/>
        </w:rPr>
        <w:t xml:space="preserve">Кооперация со сверстниками </w:t>
      </w:r>
      <w:r>
        <w:rPr>
          <w:rFonts w:eastAsia="Times New Roman"/>
          <w:sz w:val="23"/>
          <w:szCs w:val="23"/>
        </w:rPr>
        <w:t>не только создаёт условия для преодоления эгоцентризма как</w:t>
      </w:r>
      <w:r>
        <w:rPr>
          <w:rFonts w:eastAsia="Times New Roman"/>
          <w:i/>
          <w:iCs/>
          <w:sz w:val="23"/>
          <w:szCs w:val="23"/>
        </w:rPr>
        <w:t xml:space="preserve"> </w:t>
      </w:r>
      <w:r>
        <w:rPr>
          <w:rFonts w:eastAsia="Times New Roman"/>
          <w:sz w:val="23"/>
          <w:szCs w:val="23"/>
        </w:rPr>
        <w:t>познавательной позиции, но и способствует личностной децентрации. Своевременное обретение</w:t>
      </w:r>
    </w:p>
    <w:p w:rsidR="008C3408" w:rsidRDefault="008C3408" w:rsidP="008C3408">
      <w:pPr>
        <w:sectPr w:rsidR="008C3408">
          <w:pgSz w:w="11920" w:h="16841"/>
          <w:pgMar w:top="1063" w:right="931" w:bottom="1140" w:left="1020" w:header="0" w:footer="0" w:gutter="0"/>
          <w:cols w:space="720" w:equalWidth="0">
            <w:col w:w="9960"/>
          </w:cols>
        </w:sectPr>
      </w:pPr>
    </w:p>
    <w:p w:rsidR="008C3408" w:rsidRDefault="008C3408" w:rsidP="008C3408">
      <w:pPr>
        <w:spacing w:line="236" w:lineRule="auto"/>
        <w:ind w:right="20"/>
        <w:jc w:val="both"/>
        <w:rPr>
          <w:sz w:val="20"/>
          <w:szCs w:val="20"/>
        </w:rPr>
      </w:pPr>
      <w:r>
        <w:rPr>
          <w:rFonts w:eastAsia="Times New Roman"/>
          <w:sz w:val="24"/>
          <w:szCs w:val="24"/>
        </w:rPr>
        <w:lastRenderedPageBreak/>
        <w:t>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i/>
          <w:iCs/>
          <w:sz w:val="24"/>
          <w:szCs w:val="24"/>
        </w:rPr>
        <w:t xml:space="preserve">Коммуникативная деятельность в рамках специально организованного учебного сотрудничества </w:t>
      </w:r>
      <w:r>
        <w:rPr>
          <w:rFonts w:eastAsia="Times New Roman"/>
          <w:sz w:val="24"/>
          <w:szCs w:val="24"/>
        </w:rPr>
        <w:t>учеников со взрослыми и сверстниками сопровождается яркими</w:t>
      </w:r>
      <w:r>
        <w:rPr>
          <w:rFonts w:eastAsia="Times New Roman"/>
          <w:i/>
          <w:iCs/>
          <w:sz w:val="24"/>
          <w:szCs w:val="24"/>
        </w:rPr>
        <w:t xml:space="preserve"> эмоциональными </w:t>
      </w:r>
      <w:r>
        <w:rPr>
          <w:rFonts w:eastAsia="Times New Roman"/>
          <w:sz w:val="24"/>
          <w:szCs w:val="24"/>
        </w:rPr>
        <w:t>переживаниями,</w:t>
      </w:r>
      <w:r>
        <w:rPr>
          <w:rFonts w:eastAsia="Times New Roman"/>
          <w:i/>
          <w:iCs/>
          <w:sz w:val="24"/>
          <w:szCs w:val="24"/>
        </w:rPr>
        <w:t xml:space="preserve"> </w:t>
      </w:r>
      <w:r>
        <w:rPr>
          <w:rFonts w:eastAsia="Times New Roman"/>
          <w:sz w:val="24"/>
          <w:szCs w:val="24"/>
        </w:rPr>
        <w:t>ведёт к усложнению эмоциональных оценок за счёт</w:t>
      </w:r>
      <w:r>
        <w:rPr>
          <w:rFonts w:eastAsia="Times New Roman"/>
          <w:i/>
          <w:iCs/>
          <w:sz w:val="24"/>
          <w:szCs w:val="24"/>
        </w:rPr>
        <w:t xml:space="preserve"> </w:t>
      </w:r>
      <w:r>
        <w:rPr>
          <w:rFonts w:eastAsia="Times New Roman"/>
          <w:sz w:val="24"/>
          <w:szCs w:val="24"/>
        </w:rPr>
        <w:t xml:space="preserve">появления интеллектуальных эмоций (заинтересованность, сосредоточенность, раздумье) и в результате способствует формированию </w:t>
      </w:r>
      <w:r>
        <w:rPr>
          <w:rFonts w:eastAsia="Times New Roman"/>
          <w:i/>
          <w:iCs/>
          <w:sz w:val="24"/>
          <w:szCs w:val="24"/>
        </w:rPr>
        <w:t>эмпатического</w:t>
      </w:r>
      <w:r>
        <w:rPr>
          <w:rFonts w:eastAsia="Times New Roman"/>
          <w:sz w:val="24"/>
          <w:szCs w:val="24"/>
        </w:rPr>
        <w:t xml:space="preserve"> отношения друг к другу.</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sz w:val="24"/>
          <w:szCs w:val="24"/>
        </w:rPr>
        <w:t>Педагогическое общение</w:t>
      </w:r>
    </w:p>
    <w:p w:rsidR="008C3408" w:rsidRDefault="008C3408" w:rsidP="008C3408">
      <w:pPr>
        <w:spacing w:line="12"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C3408" w:rsidRDefault="008C3408" w:rsidP="008C3408">
      <w:pPr>
        <w:spacing w:line="17"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C3408" w:rsidRDefault="008C3408" w:rsidP="008C3408">
      <w:pPr>
        <w:spacing w:line="285" w:lineRule="exact"/>
        <w:rPr>
          <w:sz w:val="20"/>
          <w:szCs w:val="20"/>
        </w:rPr>
      </w:pPr>
    </w:p>
    <w:p w:rsidR="008C3408" w:rsidRDefault="008C3408" w:rsidP="008C3408">
      <w:pPr>
        <w:rPr>
          <w:sz w:val="20"/>
          <w:szCs w:val="20"/>
        </w:rPr>
      </w:pPr>
      <w:r>
        <w:rPr>
          <w:rFonts w:eastAsia="Times New Roman"/>
          <w:b/>
          <w:bCs/>
          <w:sz w:val="24"/>
          <w:szCs w:val="24"/>
        </w:rPr>
        <w:t>2.2. Программы отдельных учебных предметов, курсов</w:t>
      </w:r>
    </w:p>
    <w:p w:rsidR="008C3408" w:rsidRDefault="008C3408" w:rsidP="008C3408">
      <w:pPr>
        <w:rPr>
          <w:sz w:val="20"/>
          <w:szCs w:val="20"/>
        </w:rPr>
      </w:pPr>
      <w:r>
        <w:rPr>
          <w:rFonts w:eastAsia="Times New Roman"/>
          <w:b/>
          <w:bCs/>
          <w:sz w:val="24"/>
          <w:szCs w:val="24"/>
        </w:rPr>
        <w:t>2.2.1. Общие положения</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C3408" w:rsidRDefault="008C3408" w:rsidP="008C3408">
      <w:pPr>
        <w:spacing w:line="1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8C3408" w:rsidRDefault="008C3408" w:rsidP="008C3408">
      <w:pPr>
        <w:spacing w:line="14" w:lineRule="exact"/>
        <w:rPr>
          <w:sz w:val="20"/>
          <w:szCs w:val="20"/>
        </w:rPr>
      </w:pPr>
    </w:p>
    <w:p w:rsidR="008C3408" w:rsidRDefault="008C3408" w:rsidP="00224F09">
      <w:pPr>
        <w:numPr>
          <w:ilvl w:val="1"/>
          <w:numId w:val="162"/>
        </w:numPr>
        <w:tabs>
          <w:tab w:val="left" w:pos="691"/>
        </w:tabs>
        <w:spacing w:line="237" w:lineRule="auto"/>
        <w:ind w:firstLine="428"/>
        <w:jc w:val="both"/>
        <w:rPr>
          <w:rFonts w:eastAsia="Times New Roman"/>
          <w:sz w:val="24"/>
          <w:szCs w:val="24"/>
        </w:rPr>
      </w:pPr>
      <w:r>
        <w:rPr>
          <w:rFonts w:eastAsia="Times New Roman"/>
          <w:sz w:val="24"/>
          <w:szCs w:val="24"/>
        </w:rPr>
        <w:t xml:space="preserve">средних классах у обучающихся на основе усвоения научных понятий закладываются основы </w:t>
      </w:r>
      <w:r>
        <w:rPr>
          <w:rFonts w:eastAsia="Times New Roman"/>
          <w:i/>
          <w:iCs/>
          <w:sz w:val="24"/>
          <w:szCs w:val="24"/>
        </w:rPr>
        <w:t>теоретического,</w:t>
      </w:r>
      <w:r>
        <w:rPr>
          <w:rFonts w:eastAsia="Times New Roman"/>
          <w:sz w:val="24"/>
          <w:szCs w:val="24"/>
        </w:rPr>
        <w:t xml:space="preserve"> </w:t>
      </w:r>
      <w:r>
        <w:rPr>
          <w:rFonts w:eastAsia="Times New Roman"/>
          <w:i/>
          <w:iCs/>
          <w:sz w:val="24"/>
          <w:szCs w:val="24"/>
        </w:rPr>
        <w:t>формального и рефлексивного мышления,</w:t>
      </w:r>
      <w:r>
        <w:rPr>
          <w:rFonts w:eastAsia="Times New Roman"/>
          <w:sz w:val="24"/>
          <w:szCs w:val="24"/>
        </w:rPr>
        <w:t xml:space="preserve"> появляются </w:t>
      </w:r>
      <w:r>
        <w:rPr>
          <w:rFonts w:eastAsia="Times New Roman"/>
          <w:i/>
          <w:iCs/>
          <w:sz w:val="24"/>
          <w:szCs w:val="24"/>
        </w:rPr>
        <w:t>способности</w:t>
      </w:r>
      <w:r>
        <w:rPr>
          <w:rFonts w:eastAsia="Times New Roman"/>
          <w:sz w:val="24"/>
          <w:szCs w:val="24"/>
        </w:rPr>
        <w:t xml:space="preserve"> </w:t>
      </w:r>
      <w:r>
        <w:rPr>
          <w:rFonts w:eastAsia="Times New Roman"/>
          <w:i/>
          <w:iCs/>
          <w:sz w:val="24"/>
          <w:szCs w:val="24"/>
        </w:rPr>
        <w:t xml:space="preserve">рассуждать </w:t>
      </w:r>
      <w:r>
        <w:rPr>
          <w:rFonts w:eastAsia="Times New Roman"/>
          <w:sz w:val="24"/>
          <w:szCs w:val="24"/>
        </w:rPr>
        <w:t>на основе общих посылок,</w:t>
      </w:r>
      <w:r>
        <w:rPr>
          <w:rFonts w:eastAsia="Times New Roman"/>
          <w:i/>
          <w:iCs/>
          <w:sz w:val="24"/>
          <w:szCs w:val="24"/>
        </w:rPr>
        <w:t xml:space="preserve"> умение оперировать гипотезами как отличительным инструментом научного рассуждения. Контролируемой и управляемой </w:t>
      </w:r>
      <w:r>
        <w:rPr>
          <w:rFonts w:eastAsia="Times New Roman"/>
          <w:sz w:val="24"/>
          <w:szCs w:val="24"/>
        </w:rPr>
        <w:t>становится</w:t>
      </w:r>
      <w:r>
        <w:rPr>
          <w:rFonts w:eastAsia="Times New Roman"/>
          <w:i/>
          <w:iCs/>
          <w:sz w:val="24"/>
          <w:szCs w:val="24"/>
        </w:rPr>
        <w:t xml:space="preserve"> речь</w:t>
      </w:r>
    </w:p>
    <w:p w:rsidR="008C3408" w:rsidRDefault="008C3408" w:rsidP="008C3408">
      <w:pPr>
        <w:spacing w:line="14" w:lineRule="exact"/>
        <w:rPr>
          <w:rFonts w:eastAsia="Times New Roman"/>
          <w:sz w:val="24"/>
          <w:szCs w:val="24"/>
        </w:rPr>
      </w:pPr>
    </w:p>
    <w:p w:rsidR="008C3408" w:rsidRDefault="008C3408" w:rsidP="008C3408">
      <w:pPr>
        <w:spacing w:line="237" w:lineRule="auto"/>
        <w:jc w:val="both"/>
        <w:rPr>
          <w:rFonts w:eastAsia="Times New Roman"/>
          <w:sz w:val="24"/>
          <w:szCs w:val="24"/>
        </w:rPr>
      </w:pPr>
      <w:r>
        <w:rPr>
          <w:rFonts w:eastAsia="Times New Roman"/>
          <w:sz w:val="24"/>
          <w:szCs w:val="24"/>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Pr>
          <w:rFonts w:eastAsia="Times New Roman"/>
          <w:i/>
          <w:iCs/>
          <w:sz w:val="24"/>
          <w:szCs w:val="24"/>
        </w:rPr>
        <w:t>умение длительное время удерживать внимание на отвлечённом,</w:t>
      </w:r>
      <w:r>
        <w:rPr>
          <w:rFonts w:eastAsia="Times New Roman"/>
          <w:sz w:val="24"/>
          <w:szCs w:val="24"/>
        </w:rPr>
        <w:t xml:space="preserve"> </w:t>
      </w:r>
      <w:r>
        <w:rPr>
          <w:rFonts w:eastAsia="Times New Roman"/>
          <w:i/>
          <w:iCs/>
          <w:sz w:val="24"/>
          <w:szCs w:val="24"/>
        </w:rPr>
        <w:t>логически</w:t>
      </w:r>
      <w:r>
        <w:rPr>
          <w:rFonts w:eastAsia="Times New Roman"/>
          <w:sz w:val="24"/>
          <w:szCs w:val="24"/>
        </w:rPr>
        <w:t xml:space="preserve"> </w:t>
      </w:r>
      <w:r>
        <w:rPr>
          <w:rFonts w:eastAsia="Times New Roman"/>
          <w:i/>
          <w:iCs/>
          <w:sz w:val="24"/>
          <w:szCs w:val="24"/>
        </w:rPr>
        <w:t xml:space="preserve">организованном материале. Интеллектуализируется </w:t>
      </w:r>
      <w:r>
        <w:rPr>
          <w:rFonts w:eastAsia="Times New Roman"/>
          <w:sz w:val="24"/>
          <w:szCs w:val="24"/>
        </w:rPr>
        <w:t>процесс</w:t>
      </w:r>
      <w:r>
        <w:rPr>
          <w:rFonts w:eastAsia="Times New Roman"/>
          <w:i/>
          <w:iCs/>
          <w:sz w:val="24"/>
          <w:szCs w:val="24"/>
        </w:rPr>
        <w:t xml:space="preserve"> восприятия </w:t>
      </w:r>
      <w:r>
        <w:rPr>
          <w:rFonts w:eastAsia="Times New Roman"/>
          <w:sz w:val="24"/>
          <w:szCs w:val="24"/>
        </w:rPr>
        <w:t>—</w:t>
      </w:r>
      <w:r>
        <w:rPr>
          <w:rFonts w:eastAsia="Times New Roman"/>
          <w:i/>
          <w:iCs/>
          <w:sz w:val="24"/>
          <w:szCs w:val="24"/>
        </w:rPr>
        <w:t xml:space="preserve"> </w:t>
      </w:r>
      <w:r>
        <w:rPr>
          <w:rFonts w:eastAsia="Times New Roman"/>
          <w:sz w:val="24"/>
          <w:szCs w:val="24"/>
        </w:rPr>
        <w:t>отыскание и</w:t>
      </w:r>
      <w:r>
        <w:rPr>
          <w:rFonts w:eastAsia="Times New Roman"/>
          <w:i/>
          <w:iCs/>
          <w:sz w:val="24"/>
          <w:szCs w:val="24"/>
        </w:rPr>
        <w:t xml:space="preserve"> </w:t>
      </w:r>
      <w:r>
        <w:rPr>
          <w:rFonts w:eastAsia="Times New Roman"/>
          <w:sz w:val="24"/>
          <w:szCs w:val="24"/>
        </w:rPr>
        <w:t>выделение значимых, существенных связей и причинно-следственных зависимостей при работе</w:t>
      </w:r>
    </w:p>
    <w:p w:rsidR="008C3408" w:rsidRDefault="008C3408" w:rsidP="008C3408">
      <w:pPr>
        <w:spacing w:line="17" w:lineRule="exact"/>
        <w:rPr>
          <w:rFonts w:eastAsia="Times New Roman"/>
          <w:sz w:val="24"/>
          <w:szCs w:val="24"/>
        </w:rPr>
      </w:pPr>
    </w:p>
    <w:p w:rsidR="008C3408" w:rsidRDefault="008C3408" w:rsidP="00224F09">
      <w:pPr>
        <w:numPr>
          <w:ilvl w:val="0"/>
          <w:numId w:val="162"/>
        </w:numPr>
        <w:tabs>
          <w:tab w:val="left" w:pos="264"/>
        </w:tabs>
        <w:spacing w:line="234" w:lineRule="auto"/>
        <w:rPr>
          <w:rFonts w:eastAsia="Times New Roman"/>
          <w:sz w:val="24"/>
          <w:szCs w:val="24"/>
        </w:rPr>
      </w:pPr>
      <w:r>
        <w:rPr>
          <w:rFonts w:eastAsia="Times New Roman"/>
          <w:sz w:val="24"/>
          <w:szCs w:val="24"/>
        </w:rPr>
        <w:t xml:space="preserve">наглядным материалом, т. е. происходит подчинение процессу </w:t>
      </w:r>
      <w:r>
        <w:rPr>
          <w:rFonts w:eastAsia="Times New Roman"/>
          <w:i/>
          <w:iCs/>
          <w:sz w:val="24"/>
          <w:szCs w:val="24"/>
        </w:rPr>
        <w:t>осмысления</w:t>
      </w:r>
      <w:r>
        <w:rPr>
          <w:rFonts w:eastAsia="Times New Roman"/>
          <w:sz w:val="24"/>
          <w:szCs w:val="24"/>
        </w:rPr>
        <w:t xml:space="preserve"> первичных зрительных ощущений.</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8" w:lineRule="auto"/>
        <w:ind w:firstLine="428"/>
        <w:jc w:val="both"/>
        <w:rPr>
          <w:sz w:val="20"/>
          <w:szCs w:val="20"/>
        </w:rPr>
      </w:pPr>
      <w:r>
        <w:rPr>
          <w:rFonts w:eastAsia="Times New Roman"/>
          <w:sz w:val="24"/>
          <w:szCs w:val="24"/>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C3408" w:rsidRDefault="008C3408" w:rsidP="008C3408">
      <w:pPr>
        <w:spacing w:line="17" w:lineRule="exact"/>
        <w:rPr>
          <w:sz w:val="20"/>
          <w:szCs w:val="20"/>
        </w:rPr>
      </w:pPr>
    </w:p>
    <w:p w:rsidR="008C3408" w:rsidRDefault="008C3408" w:rsidP="00224F09">
      <w:pPr>
        <w:numPr>
          <w:ilvl w:val="0"/>
          <w:numId w:val="163"/>
        </w:numPr>
        <w:tabs>
          <w:tab w:val="left" w:pos="694"/>
        </w:tabs>
        <w:spacing w:line="237" w:lineRule="auto"/>
        <w:ind w:right="20" w:firstLine="428"/>
        <w:jc w:val="both"/>
        <w:rPr>
          <w:rFonts w:eastAsia="Times New Roman"/>
          <w:sz w:val="24"/>
          <w:szCs w:val="24"/>
        </w:rPr>
      </w:pPr>
      <w:r>
        <w:rPr>
          <w:rFonts w:eastAsia="Times New Roman"/>
          <w:sz w:val="24"/>
          <w:szCs w:val="24"/>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Примерные программы по учебным предметам включают:</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2) общую характеристику учебного предмета, курса;</w:t>
      </w:r>
    </w:p>
    <w:p w:rsidR="008C3408" w:rsidRDefault="008C3408" w:rsidP="008C3408">
      <w:pPr>
        <w:ind w:left="420"/>
        <w:rPr>
          <w:rFonts w:eastAsia="Times New Roman"/>
          <w:sz w:val="24"/>
          <w:szCs w:val="24"/>
        </w:rPr>
      </w:pPr>
      <w:r>
        <w:rPr>
          <w:rFonts w:eastAsia="Times New Roman"/>
          <w:sz w:val="24"/>
          <w:szCs w:val="24"/>
        </w:rPr>
        <w:t>3) описание места учебного предмета, курса в учебном плане;</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4) личностные, метапредметные и предметные результаты освоения конкретного учебного предмета, курса;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5) содержание учебного предмета, курса;</w:t>
      </w:r>
    </w:p>
    <w:p w:rsidR="008C3408" w:rsidRDefault="008C3408" w:rsidP="008C3408">
      <w:pPr>
        <w:ind w:left="420"/>
        <w:rPr>
          <w:rFonts w:eastAsia="Times New Roman"/>
          <w:sz w:val="24"/>
          <w:szCs w:val="24"/>
        </w:rPr>
      </w:pPr>
      <w:r>
        <w:rPr>
          <w:rFonts w:eastAsia="Times New Roman"/>
          <w:sz w:val="24"/>
          <w:szCs w:val="24"/>
        </w:rPr>
        <w:t>6) тематическое планирование с определением основных видов учебной деятельности;</w:t>
      </w:r>
    </w:p>
    <w:p w:rsidR="008C3408" w:rsidRDefault="008C3408" w:rsidP="008C3408">
      <w:pPr>
        <w:spacing w:line="12" w:lineRule="exact"/>
        <w:rPr>
          <w:sz w:val="20"/>
          <w:szCs w:val="20"/>
        </w:rPr>
      </w:pPr>
    </w:p>
    <w:p w:rsidR="008C3408" w:rsidRDefault="008C3408" w:rsidP="00224F09">
      <w:pPr>
        <w:numPr>
          <w:ilvl w:val="0"/>
          <w:numId w:val="164"/>
        </w:numPr>
        <w:tabs>
          <w:tab w:val="left" w:pos="1003"/>
        </w:tabs>
        <w:spacing w:line="234" w:lineRule="auto"/>
        <w:ind w:firstLine="428"/>
        <w:rPr>
          <w:rFonts w:eastAsia="Times New Roman"/>
          <w:sz w:val="24"/>
          <w:szCs w:val="24"/>
        </w:rPr>
      </w:pPr>
      <w:r>
        <w:rPr>
          <w:rFonts w:eastAsia="Times New Roman"/>
          <w:sz w:val="24"/>
          <w:szCs w:val="24"/>
        </w:rPr>
        <w:t>описание учебно-методического и материально-технического обеспечения образовательного процесса;</w:t>
      </w:r>
    </w:p>
    <w:p w:rsidR="008C3408" w:rsidRDefault="008C3408" w:rsidP="008C3408">
      <w:pPr>
        <w:spacing w:line="1" w:lineRule="exact"/>
        <w:rPr>
          <w:rFonts w:eastAsia="Times New Roman"/>
          <w:sz w:val="24"/>
          <w:szCs w:val="24"/>
        </w:rPr>
      </w:pPr>
    </w:p>
    <w:p w:rsidR="008C3408" w:rsidRDefault="008C3408" w:rsidP="00224F09">
      <w:pPr>
        <w:numPr>
          <w:ilvl w:val="0"/>
          <w:numId w:val="164"/>
        </w:numPr>
        <w:tabs>
          <w:tab w:val="left" w:pos="680"/>
        </w:tabs>
        <w:ind w:left="680" w:hanging="252"/>
        <w:rPr>
          <w:rFonts w:eastAsia="Times New Roman"/>
          <w:sz w:val="24"/>
          <w:szCs w:val="24"/>
        </w:rPr>
      </w:pPr>
      <w:r>
        <w:rPr>
          <w:rFonts w:eastAsia="Times New Roman"/>
          <w:sz w:val="24"/>
          <w:szCs w:val="24"/>
        </w:rPr>
        <w:t>планируемые результаты изучения учебного предмета, курса.</w:t>
      </w:r>
    </w:p>
    <w:p w:rsidR="008C3408" w:rsidRDefault="008C3408" w:rsidP="008C3408">
      <w:pPr>
        <w:spacing w:line="281" w:lineRule="exact"/>
        <w:rPr>
          <w:sz w:val="20"/>
          <w:szCs w:val="20"/>
        </w:rPr>
      </w:pPr>
    </w:p>
    <w:p w:rsidR="008C3408" w:rsidRDefault="008C3408" w:rsidP="008C3408">
      <w:pPr>
        <w:rPr>
          <w:sz w:val="20"/>
          <w:szCs w:val="20"/>
        </w:rPr>
      </w:pPr>
      <w:r>
        <w:rPr>
          <w:rFonts w:eastAsia="Times New Roman"/>
          <w:b/>
          <w:bCs/>
          <w:sz w:val="24"/>
          <w:szCs w:val="24"/>
        </w:rPr>
        <w:t>2.2.2. Основное содержание учебных предметов на ступени основного общего образования</w:t>
      </w:r>
    </w:p>
    <w:p w:rsidR="008C3408" w:rsidRDefault="008C3408" w:rsidP="008C3408">
      <w:pPr>
        <w:rPr>
          <w:sz w:val="20"/>
          <w:szCs w:val="20"/>
        </w:rPr>
      </w:pPr>
      <w:r>
        <w:rPr>
          <w:rFonts w:eastAsia="Times New Roman"/>
          <w:b/>
          <w:bCs/>
          <w:sz w:val="24"/>
          <w:szCs w:val="24"/>
        </w:rPr>
        <w:t>2.2.2.1. РУССКИЙ ЯЗЫК</w:t>
      </w:r>
    </w:p>
    <w:p w:rsidR="008C3408" w:rsidRDefault="008C3408" w:rsidP="008C3408">
      <w:pPr>
        <w:ind w:left="420"/>
        <w:rPr>
          <w:sz w:val="20"/>
          <w:szCs w:val="20"/>
        </w:rPr>
      </w:pPr>
      <w:r>
        <w:rPr>
          <w:rFonts w:eastAsia="Times New Roman"/>
          <w:b/>
          <w:bCs/>
          <w:sz w:val="24"/>
          <w:szCs w:val="24"/>
        </w:rPr>
        <w:t>Речь и речевое общение</w:t>
      </w:r>
    </w:p>
    <w:p w:rsidR="008C3408" w:rsidRDefault="008C3408" w:rsidP="008C3408">
      <w:pPr>
        <w:spacing w:line="8" w:lineRule="exact"/>
        <w:rPr>
          <w:sz w:val="20"/>
          <w:szCs w:val="20"/>
        </w:rPr>
      </w:pPr>
    </w:p>
    <w:p w:rsidR="008C3408" w:rsidRDefault="008C3408" w:rsidP="00224F09">
      <w:pPr>
        <w:numPr>
          <w:ilvl w:val="0"/>
          <w:numId w:val="165"/>
        </w:numPr>
        <w:tabs>
          <w:tab w:val="left" w:pos="807"/>
        </w:tabs>
        <w:spacing w:line="234" w:lineRule="auto"/>
        <w:ind w:right="20" w:firstLine="428"/>
        <w:rPr>
          <w:rFonts w:eastAsia="Times New Roman"/>
          <w:sz w:val="24"/>
          <w:szCs w:val="24"/>
        </w:rPr>
      </w:pPr>
      <w:r>
        <w:rPr>
          <w:rFonts w:eastAsia="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8C3408" w:rsidRDefault="008C3408" w:rsidP="008C3408">
      <w:pPr>
        <w:spacing w:line="13" w:lineRule="exact"/>
        <w:rPr>
          <w:rFonts w:eastAsia="Times New Roman"/>
          <w:sz w:val="24"/>
          <w:szCs w:val="24"/>
        </w:rPr>
      </w:pPr>
    </w:p>
    <w:p w:rsidR="008C3408" w:rsidRDefault="008C3408" w:rsidP="00224F09">
      <w:pPr>
        <w:numPr>
          <w:ilvl w:val="0"/>
          <w:numId w:val="165"/>
        </w:numPr>
        <w:tabs>
          <w:tab w:val="left" w:pos="679"/>
        </w:tabs>
        <w:spacing w:line="237" w:lineRule="auto"/>
        <w:ind w:right="20" w:firstLine="428"/>
        <w:jc w:val="both"/>
        <w:rPr>
          <w:rFonts w:eastAsia="Times New Roman"/>
          <w:sz w:val="24"/>
          <w:szCs w:val="24"/>
        </w:rPr>
      </w:pPr>
      <w:r>
        <w:rPr>
          <w:rFonts w:eastAsia="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C3408" w:rsidRDefault="008C3408" w:rsidP="008C3408">
      <w:pPr>
        <w:spacing w:line="9"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Речевая деятельность</w:t>
      </w:r>
    </w:p>
    <w:p w:rsidR="008C3408" w:rsidRDefault="008C3408" w:rsidP="008C3408">
      <w:pPr>
        <w:spacing w:line="7" w:lineRule="exact"/>
        <w:rPr>
          <w:rFonts w:eastAsia="Times New Roman"/>
          <w:sz w:val="24"/>
          <w:szCs w:val="24"/>
        </w:rPr>
      </w:pPr>
    </w:p>
    <w:p w:rsidR="008C3408" w:rsidRDefault="008C3408" w:rsidP="00224F09">
      <w:pPr>
        <w:numPr>
          <w:ilvl w:val="0"/>
          <w:numId w:val="166"/>
        </w:numPr>
        <w:tabs>
          <w:tab w:val="left" w:pos="660"/>
        </w:tabs>
        <w:spacing w:line="234" w:lineRule="auto"/>
        <w:ind w:left="420" w:right="880" w:firstLine="8"/>
        <w:rPr>
          <w:rFonts w:eastAsia="Times New Roman"/>
          <w:sz w:val="24"/>
          <w:szCs w:val="24"/>
        </w:rPr>
      </w:pPr>
      <w:r>
        <w:rPr>
          <w:rFonts w:eastAsia="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8C3408" w:rsidRDefault="008C3408" w:rsidP="008C3408">
      <w:pPr>
        <w:spacing w:line="13" w:lineRule="exact"/>
        <w:rPr>
          <w:rFonts w:eastAsia="Times New Roman"/>
          <w:sz w:val="24"/>
          <w:szCs w:val="24"/>
        </w:rPr>
      </w:pPr>
    </w:p>
    <w:p w:rsidR="008C3408" w:rsidRDefault="008C3408" w:rsidP="00224F09">
      <w:pPr>
        <w:numPr>
          <w:ilvl w:val="0"/>
          <w:numId w:val="166"/>
        </w:numPr>
        <w:tabs>
          <w:tab w:val="left" w:pos="682"/>
        </w:tabs>
        <w:spacing w:line="238" w:lineRule="auto"/>
        <w:ind w:firstLine="428"/>
        <w:jc w:val="both"/>
        <w:rPr>
          <w:rFonts w:eastAsia="Times New Roman"/>
          <w:sz w:val="24"/>
          <w:szCs w:val="24"/>
        </w:rPr>
      </w:pPr>
      <w:r>
        <w:rPr>
          <w:rFonts w:eastAsia="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w:t>
      </w:r>
    </w:p>
    <w:p w:rsidR="008C3408" w:rsidRDefault="008C3408" w:rsidP="008C3408">
      <w:pPr>
        <w:sectPr w:rsidR="008C3408">
          <w:pgSz w:w="11920" w:h="16841"/>
          <w:pgMar w:top="1063" w:right="931" w:bottom="1152"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Изложение содержания прослушанного или прочитанного текста (подробное, сжатое, выборочное).</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Текст</w:t>
      </w:r>
    </w:p>
    <w:p w:rsidR="008C3408" w:rsidRDefault="008C3408" w:rsidP="008C3408">
      <w:pPr>
        <w:spacing w:line="7" w:lineRule="exact"/>
        <w:rPr>
          <w:sz w:val="20"/>
          <w:szCs w:val="20"/>
        </w:rPr>
      </w:pPr>
    </w:p>
    <w:p w:rsidR="008C3408" w:rsidRDefault="008C3408" w:rsidP="00224F09">
      <w:pPr>
        <w:numPr>
          <w:ilvl w:val="0"/>
          <w:numId w:val="167"/>
        </w:numPr>
        <w:tabs>
          <w:tab w:val="left" w:pos="814"/>
        </w:tabs>
        <w:spacing w:line="234" w:lineRule="auto"/>
        <w:ind w:right="20" w:firstLine="428"/>
        <w:rPr>
          <w:rFonts w:eastAsia="Times New Roman"/>
          <w:sz w:val="24"/>
          <w:szCs w:val="24"/>
        </w:rPr>
      </w:pPr>
      <w:r>
        <w:rPr>
          <w:rFonts w:eastAsia="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Средства связи предложений и частей текста. Абзац как средство композиционно-стилистического членения текста.</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C3408" w:rsidRDefault="008C3408" w:rsidP="008C3408">
      <w:pPr>
        <w:spacing w:line="14" w:lineRule="exact"/>
        <w:rPr>
          <w:rFonts w:eastAsia="Times New Roman"/>
          <w:sz w:val="24"/>
          <w:szCs w:val="24"/>
        </w:rPr>
      </w:pPr>
    </w:p>
    <w:p w:rsidR="008C3408" w:rsidRDefault="008C3408" w:rsidP="00224F09">
      <w:pPr>
        <w:numPr>
          <w:ilvl w:val="0"/>
          <w:numId w:val="167"/>
        </w:numPr>
        <w:tabs>
          <w:tab w:val="left" w:pos="689"/>
        </w:tabs>
        <w:spacing w:line="238" w:lineRule="auto"/>
        <w:ind w:firstLine="428"/>
        <w:jc w:val="both"/>
        <w:rPr>
          <w:rFonts w:eastAsia="Times New Roman"/>
          <w:sz w:val="24"/>
          <w:szCs w:val="24"/>
        </w:rPr>
      </w:pPr>
      <w:r>
        <w:rPr>
          <w:rFonts w:eastAsia="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C3408" w:rsidRDefault="008C3408" w:rsidP="008C3408">
      <w:pPr>
        <w:spacing w:line="8" w:lineRule="exact"/>
        <w:rPr>
          <w:rFonts w:eastAsia="Times New Roman"/>
          <w:sz w:val="24"/>
          <w:szCs w:val="24"/>
        </w:rPr>
      </w:pPr>
    </w:p>
    <w:p w:rsidR="008C3408" w:rsidRDefault="008C3408" w:rsidP="008C3408">
      <w:pPr>
        <w:ind w:left="480"/>
        <w:rPr>
          <w:rFonts w:eastAsia="Times New Roman"/>
          <w:sz w:val="24"/>
          <w:szCs w:val="24"/>
        </w:rPr>
      </w:pPr>
      <w:r>
        <w:rPr>
          <w:rFonts w:eastAsia="Times New Roman"/>
          <w:b/>
          <w:bCs/>
          <w:sz w:val="24"/>
          <w:szCs w:val="24"/>
        </w:rPr>
        <w:t>Функциональные разновидности языка</w:t>
      </w:r>
    </w:p>
    <w:p w:rsidR="008C3408" w:rsidRDefault="008C3408" w:rsidP="008C3408">
      <w:pPr>
        <w:spacing w:line="7" w:lineRule="exact"/>
        <w:rPr>
          <w:sz w:val="20"/>
          <w:szCs w:val="20"/>
        </w:rPr>
      </w:pPr>
    </w:p>
    <w:p w:rsidR="008C3408" w:rsidRDefault="008C3408" w:rsidP="00224F09">
      <w:pPr>
        <w:numPr>
          <w:ilvl w:val="0"/>
          <w:numId w:val="168"/>
        </w:numPr>
        <w:tabs>
          <w:tab w:val="left" w:pos="766"/>
        </w:tabs>
        <w:spacing w:line="234" w:lineRule="auto"/>
        <w:ind w:right="20" w:firstLine="428"/>
        <w:rPr>
          <w:rFonts w:eastAsia="Times New Roman"/>
          <w:sz w:val="24"/>
          <w:szCs w:val="24"/>
        </w:rPr>
      </w:pPr>
      <w:r>
        <w:rPr>
          <w:rFonts w:eastAsia="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C3408" w:rsidRDefault="008C3408" w:rsidP="008C3408">
      <w:pPr>
        <w:spacing w:line="13" w:lineRule="exact"/>
        <w:rPr>
          <w:rFonts w:eastAsia="Times New Roman"/>
          <w:sz w:val="24"/>
          <w:szCs w:val="24"/>
        </w:rPr>
      </w:pPr>
    </w:p>
    <w:p w:rsidR="008C3408" w:rsidRDefault="008C3408" w:rsidP="00224F09">
      <w:pPr>
        <w:numPr>
          <w:ilvl w:val="0"/>
          <w:numId w:val="168"/>
        </w:numPr>
        <w:tabs>
          <w:tab w:val="left" w:pos="713"/>
        </w:tabs>
        <w:spacing w:line="237" w:lineRule="auto"/>
        <w:ind w:firstLine="428"/>
        <w:jc w:val="both"/>
        <w:rPr>
          <w:rFonts w:eastAsia="Times New Roman"/>
          <w:sz w:val="24"/>
          <w:szCs w:val="24"/>
        </w:rPr>
      </w:pPr>
      <w:r>
        <w:rPr>
          <w:rFonts w:eastAsia="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Общие сведения о языке</w:t>
      </w:r>
    </w:p>
    <w:p w:rsidR="008C3408" w:rsidRDefault="008C3408" w:rsidP="008C3408">
      <w:pPr>
        <w:spacing w:line="7" w:lineRule="exact"/>
        <w:rPr>
          <w:rFonts w:eastAsia="Times New Roman"/>
          <w:sz w:val="24"/>
          <w:szCs w:val="24"/>
        </w:rPr>
      </w:pPr>
    </w:p>
    <w:p w:rsidR="008C3408" w:rsidRDefault="008C3408" w:rsidP="00224F09">
      <w:pPr>
        <w:numPr>
          <w:ilvl w:val="0"/>
          <w:numId w:val="169"/>
        </w:numPr>
        <w:tabs>
          <w:tab w:val="left" w:pos="675"/>
        </w:tabs>
        <w:spacing w:line="234" w:lineRule="auto"/>
        <w:ind w:right="20" w:firstLine="428"/>
        <w:rPr>
          <w:rFonts w:eastAsia="Times New Roman"/>
          <w:sz w:val="24"/>
          <w:szCs w:val="24"/>
        </w:rPr>
      </w:pPr>
      <w:r>
        <w:rPr>
          <w:rFonts w:eastAsia="Times New Roman"/>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Русский язык — язык русской художественной литературы. Основные изобразительные средства русского языка.</w:t>
      </w:r>
    </w:p>
    <w:p w:rsidR="008C3408" w:rsidRDefault="008C3408" w:rsidP="008C3408">
      <w:pPr>
        <w:spacing w:line="13" w:lineRule="exact"/>
        <w:rPr>
          <w:rFonts w:eastAsia="Times New Roman"/>
          <w:sz w:val="24"/>
          <w:szCs w:val="24"/>
        </w:rPr>
      </w:pPr>
    </w:p>
    <w:p w:rsidR="008C3408" w:rsidRDefault="008C3408" w:rsidP="008C3408">
      <w:pPr>
        <w:spacing w:line="236" w:lineRule="auto"/>
        <w:ind w:left="420" w:right="5380"/>
        <w:rPr>
          <w:rFonts w:eastAsia="Times New Roman"/>
          <w:sz w:val="24"/>
          <w:szCs w:val="24"/>
        </w:rPr>
      </w:pPr>
      <w:r>
        <w:rPr>
          <w:rFonts w:eastAsia="Times New Roman"/>
          <w:sz w:val="24"/>
          <w:szCs w:val="24"/>
        </w:rPr>
        <w:t>Лингвистика как наука о языке. Основные разделы лингвистики. Выдающиеся отечественные лингвисты.</w:t>
      </w:r>
    </w:p>
    <w:p w:rsidR="008C3408" w:rsidRDefault="008C3408" w:rsidP="008C3408">
      <w:pPr>
        <w:spacing w:line="13" w:lineRule="exact"/>
        <w:rPr>
          <w:rFonts w:eastAsia="Times New Roman"/>
          <w:sz w:val="24"/>
          <w:szCs w:val="24"/>
        </w:rPr>
      </w:pPr>
    </w:p>
    <w:p w:rsidR="008C3408" w:rsidRDefault="008C3408" w:rsidP="00224F09">
      <w:pPr>
        <w:numPr>
          <w:ilvl w:val="0"/>
          <w:numId w:val="169"/>
        </w:numPr>
        <w:tabs>
          <w:tab w:val="left" w:pos="749"/>
        </w:tabs>
        <w:spacing w:line="234" w:lineRule="auto"/>
        <w:ind w:firstLine="428"/>
        <w:rPr>
          <w:rFonts w:eastAsia="Times New Roman"/>
          <w:sz w:val="24"/>
          <w:szCs w:val="24"/>
        </w:rPr>
      </w:pPr>
      <w:r>
        <w:rPr>
          <w:rFonts w:eastAsia="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Фонетика и орфоэпия</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224F09">
      <w:pPr>
        <w:numPr>
          <w:ilvl w:val="0"/>
          <w:numId w:val="170"/>
        </w:numPr>
        <w:tabs>
          <w:tab w:val="left" w:pos="660"/>
        </w:tabs>
        <w:ind w:left="660" w:hanging="232"/>
        <w:rPr>
          <w:rFonts w:eastAsia="Times New Roman"/>
          <w:sz w:val="24"/>
          <w:szCs w:val="24"/>
        </w:rPr>
      </w:pPr>
      <w:r>
        <w:rPr>
          <w:rFonts w:eastAsia="Times New Roman"/>
          <w:sz w:val="24"/>
          <w:szCs w:val="24"/>
        </w:rPr>
        <w:lastRenderedPageBreak/>
        <w:t>Фонетика как раздел лингвистики.</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Орфоэпия как раздел лингвистики. Основные правила нормативного произношения и ударения.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Орфоэпический словарь.</w:t>
      </w:r>
    </w:p>
    <w:p w:rsidR="008C3408" w:rsidRDefault="008C3408" w:rsidP="008C3408">
      <w:pPr>
        <w:spacing w:line="12" w:lineRule="exact"/>
        <w:rPr>
          <w:sz w:val="20"/>
          <w:szCs w:val="20"/>
        </w:rPr>
      </w:pPr>
    </w:p>
    <w:p w:rsidR="008C3408" w:rsidRDefault="008C3408" w:rsidP="00224F09">
      <w:pPr>
        <w:numPr>
          <w:ilvl w:val="0"/>
          <w:numId w:val="171"/>
        </w:numPr>
        <w:tabs>
          <w:tab w:val="left" w:pos="739"/>
        </w:tabs>
        <w:spacing w:line="236" w:lineRule="auto"/>
        <w:ind w:right="20" w:firstLine="428"/>
        <w:jc w:val="both"/>
        <w:rPr>
          <w:rFonts w:eastAsia="Times New Roman"/>
          <w:sz w:val="24"/>
          <w:szCs w:val="24"/>
        </w:rPr>
      </w:pPr>
      <w:r>
        <w:rPr>
          <w:rFonts w:eastAsia="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Нормативное произношение слов. Оценка собственной и чужой речи с точки зрения орфоэпической правильности.</w:t>
      </w:r>
    </w:p>
    <w:p w:rsidR="008C3408" w:rsidRDefault="008C3408" w:rsidP="008C3408">
      <w:pPr>
        <w:spacing w:line="13" w:lineRule="exact"/>
        <w:rPr>
          <w:rFonts w:eastAsia="Times New Roman"/>
          <w:sz w:val="24"/>
          <w:szCs w:val="24"/>
        </w:rPr>
      </w:pPr>
    </w:p>
    <w:p w:rsidR="008C3408" w:rsidRDefault="008C3408" w:rsidP="008C3408">
      <w:pPr>
        <w:spacing w:line="249" w:lineRule="auto"/>
        <w:ind w:left="420" w:right="340"/>
        <w:rPr>
          <w:rFonts w:eastAsia="Times New Roman"/>
          <w:sz w:val="24"/>
          <w:szCs w:val="24"/>
        </w:rPr>
      </w:pPr>
      <w:r>
        <w:rPr>
          <w:rFonts w:eastAsia="Times New Roman"/>
          <w:sz w:val="23"/>
          <w:szCs w:val="23"/>
        </w:rPr>
        <w:t>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8C3408" w:rsidRDefault="008C3408" w:rsidP="008C3408">
      <w:pPr>
        <w:ind w:left="420"/>
        <w:rPr>
          <w:rFonts w:eastAsia="Times New Roman"/>
          <w:sz w:val="24"/>
          <w:szCs w:val="24"/>
        </w:rPr>
      </w:pPr>
      <w:r>
        <w:rPr>
          <w:rFonts w:eastAsia="Times New Roman"/>
          <w:b/>
          <w:bCs/>
          <w:sz w:val="24"/>
          <w:szCs w:val="24"/>
        </w:rPr>
        <w:t>Графика</w:t>
      </w:r>
    </w:p>
    <w:p w:rsidR="008C3408" w:rsidRDefault="008C3408" w:rsidP="008C3408">
      <w:pPr>
        <w:spacing w:line="7" w:lineRule="exact"/>
        <w:rPr>
          <w:rFonts w:eastAsia="Times New Roman"/>
          <w:sz w:val="24"/>
          <w:szCs w:val="24"/>
        </w:rPr>
      </w:pPr>
    </w:p>
    <w:p w:rsidR="008C3408" w:rsidRDefault="008C3408" w:rsidP="00224F09">
      <w:pPr>
        <w:numPr>
          <w:ilvl w:val="0"/>
          <w:numId w:val="172"/>
        </w:numPr>
        <w:tabs>
          <w:tab w:val="left" w:pos="701"/>
        </w:tabs>
        <w:spacing w:line="234" w:lineRule="auto"/>
        <w:ind w:firstLine="428"/>
        <w:rPr>
          <w:rFonts w:eastAsia="Times New Roman"/>
          <w:sz w:val="24"/>
          <w:szCs w:val="24"/>
        </w:rPr>
      </w:pPr>
      <w:r>
        <w:rPr>
          <w:rFonts w:eastAsia="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8C3408" w:rsidRDefault="008C3408" w:rsidP="008C3408">
      <w:pPr>
        <w:spacing w:line="14" w:lineRule="exact"/>
        <w:rPr>
          <w:sz w:val="20"/>
          <w:szCs w:val="20"/>
        </w:rPr>
      </w:pPr>
    </w:p>
    <w:p w:rsidR="008C3408" w:rsidRDefault="008C3408" w:rsidP="00224F09">
      <w:pPr>
        <w:numPr>
          <w:ilvl w:val="0"/>
          <w:numId w:val="173"/>
        </w:numPr>
        <w:tabs>
          <w:tab w:val="left" w:pos="759"/>
        </w:tabs>
        <w:spacing w:line="235" w:lineRule="auto"/>
        <w:ind w:right="20" w:firstLine="428"/>
        <w:jc w:val="both"/>
        <w:rPr>
          <w:rFonts w:eastAsia="Times New Roman"/>
          <w:sz w:val="24"/>
          <w:szCs w:val="24"/>
        </w:rPr>
      </w:pPr>
      <w:r>
        <w:rPr>
          <w:rFonts w:eastAsia="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Морфемика и словообразование</w:t>
      </w:r>
    </w:p>
    <w:p w:rsidR="008C3408" w:rsidRDefault="008C3408" w:rsidP="008C3408">
      <w:pPr>
        <w:spacing w:line="7" w:lineRule="exact"/>
        <w:rPr>
          <w:rFonts w:eastAsia="Times New Roman"/>
          <w:sz w:val="24"/>
          <w:szCs w:val="24"/>
        </w:rPr>
      </w:pPr>
    </w:p>
    <w:p w:rsidR="008C3408" w:rsidRDefault="008C3408" w:rsidP="00224F09">
      <w:pPr>
        <w:numPr>
          <w:ilvl w:val="0"/>
          <w:numId w:val="174"/>
        </w:numPr>
        <w:tabs>
          <w:tab w:val="left" w:pos="660"/>
        </w:tabs>
        <w:spacing w:line="234" w:lineRule="auto"/>
        <w:ind w:left="420" w:right="20" w:firstLine="8"/>
        <w:jc w:val="both"/>
        <w:rPr>
          <w:rFonts w:eastAsia="Times New Roman"/>
          <w:sz w:val="24"/>
          <w:szCs w:val="24"/>
        </w:rPr>
      </w:pPr>
      <w:r>
        <w:rPr>
          <w:rFonts w:eastAsia="Times New Roman"/>
          <w:sz w:val="24"/>
          <w:szCs w:val="24"/>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морфема.</w:t>
      </w:r>
    </w:p>
    <w:p w:rsidR="008C3408" w:rsidRDefault="008C3408" w:rsidP="008C3408">
      <w:pPr>
        <w:ind w:left="420"/>
        <w:rPr>
          <w:rFonts w:eastAsia="Times New Roman"/>
          <w:sz w:val="24"/>
          <w:szCs w:val="24"/>
        </w:rPr>
      </w:pPr>
      <w:r>
        <w:rPr>
          <w:rFonts w:eastAsia="Times New Roman"/>
          <w:sz w:val="24"/>
          <w:szCs w:val="24"/>
        </w:rPr>
        <w:t>Приставка, суффикс как словообразующие морфемы.</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Корень. Однокоренные слова. Чередование гласных и согласных в корнях слов. Варианты морфем.</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Возможность исторических изменений в структуре слова. Понятие об этимологии. Этимологический словарь.</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Словообразование как раздел лингвистики. Исходная (производящая) основа и словообразующая морфема.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3960"/>
        <w:rPr>
          <w:rFonts w:eastAsia="Times New Roman"/>
          <w:sz w:val="24"/>
          <w:szCs w:val="24"/>
        </w:rPr>
      </w:pPr>
      <w:r>
        <w:rPr>
          <w:rFonts w:eastAsia="Times New Roman"/>
          <w:sz w:val="24"/>
          <w:szCs w:val="24"/>
        </w:rPr>
        <w:t>Словообразовательный и морфемный словари. Основные выразительные средства словообразования.</w:t>
      </w:r>
    </w:p>
    <w:p w:rsidR="008C3408" w:rsidRDefault="008C3408" w:rsidP="008C3408">
      <w:pPr>
        <w:spacing w:line="14" w:lineRule="exact"/>
        <w:rPr>
          <w:rFonts w:eastAsia="Times New Roman"/>
          <w:sz w:val="24"/>
          <w:szCs w:val="24"/>
        </w:rPr>
      </w:pPr>
    </w:p>
    <w:p w:rsidR="008C3408" w:rsidRDefault="008C3408" w:rsidP="00224F09">
      <w:pPr>
        <w:numPr>
          <w:ilvl w:val="0"/>
          <w:numId w:val="174"/>
        </w:numPr>
        <w:tabs>
          <w:tab w:val="left" w:pos="668"/>
        </w:tabs>
        <w:spacing w:line="234" w:lineRule="auto"/>
        <w:ind w:right="20" w:firstLine="428"/>
        <w:rPr>
          <w:rFonts w:eastAsia="Times New Roman"/>
          <w:sz w:val="24"/>
          <w:szCs w:val="24"/>
        </w:rPr>
      </w:pPr>
      <w:r>
        <w:rPr>
          <w:rFonts w:eastAsia="Times New Roman"/>
          <w:sz w:val="24"/>
          <w:szCs w:val="24"/>
        </w:rPr>
        <w:t>Осмысление морфемы как значимой единицы языка. Осознание роли морфем в процессах формо- и словообразования.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Определение основных способов словообразования, построение словообразовательных цепочек слов.</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20"/>
        <w:jc w:val="both"/>
        <w:rPr>
          <w:rFonts w:eastAsia="Times New Roman"/>
          <w:sz w:val="24"/>
          <w:szCs w:val="24"/>
        </w:rPr>
      </w:pPr>
      <w:r>
        <w:rPr>
          <w:rFonts w:eastAsia="Times New Roman"/>
          <w:sz w:val="24"/>
          <w:szCs w:val="24"/>
        </w:rPr>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решении разнообразных учебных задач.</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Лексикология и фразеология</w:t>
      </w:r>
    </w:p>
    <w:p w:rsidR="008C3408" w:rsidRDefault="008C3408" w:rsidP="008C3408">
      <w:pPr>
        <w:spacing w:line="7" w:lineRule="exact"/>
        <w:rPr>
          <w:rFonts w:eastAsia="Times New Roman"/>
          <w:sz w:val="24"/>
          <w:szCs w:val="24"/>
        </w:rPr>
      </w:pPr>
    </w:p>
    <w:p w:rsidR="008C3408" w:rsidRDefault="008C3408" w:rsidP="00224F09">
      <w:pPr>
        <w:numPr>
          <w:ilvl w:val="0"/>
          <w:numId w:val="175"/>
        </w:numPr>
        <w:tabs>
          <w:tab w:val="left" w:pos="691"/>
        </w:tabs>
        <w:spacing w:line="236" w:lineRule="auto"/>
        <w:ind w:firstLine="428"/>
        <w:jc w:val="both"/>
        <w:rPr>
          <w:rFonts w:eastAsia="Times New Roman"/>
          <w:sz w:val="24"/>
          <w:szCs w:val="24"/>
        </w:rPr>
      </w:pPr>
      <w:r>
        <w:rPr>
          <w:rFonts w:eastAsia="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Тематические группы слов. Толковые словари русского языка.</w:t>
      </w:r>
    </w:p>
    <w:p w:rsidR="008C3408" w:rsidRDefault="008C3408" w:rsidP="008C3408">
      <w:pPr>
        <w:spacing w:line="12" w:lineRule="exact"/>
        <w:rPr>
          <w:rFonts w:eastAsia="Times New Roman"/>
          <w:sz w:val="24"/>
          <w:szCs w:val="24"/>
        </w:rPr>
      </w:pPr>
    </w:p>
    <w:p w:rsidR="008C3408" w:rsidRDefault="008C3408" w:rsidP="008C3408">
      <w:pPr>
        <w:spacing w:line="234" w:lineRule="auto"/>
        <w:ind w:left="420"/>
        <w:rPr>
          <w:rFonts w:eastAsia="Times New Roman"/>
          <w:sz w:val="24"/>
          <w:szCs w:val="24"/>
        </w:rPr>
      </w:pPr>
      <w:r>
        <w:rPr>
          <w:rFonts w:eastAsia="Times New Roman"/>
          <w:sz w:val="24"/>
          <w:szCs w:val="24"/>
        </w:rPr>
        <w:t>Синонимы. Антонимы. Омонимы. Словари синонимов и антонимов русского языка. Лексика русского языка с точки зрения её происхождения: исконно русские и</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заимствованные слова. Словари иностранных слов.</w:t>
      </w:r>
    </w:p>
    <w:p w:rsidR="008C3408" w:rsidRDefault="008C3408" w:rsidP="008C3408">
      <w:pPr>
        <w:sectPr w:rsidR="008C3408">
          <w:pgSz w:w="11920" w:h="16841"/>
          <w:pgMar w:top="1050" w:right="931" w:bottom="1149" w:left="1020" w:header="0" w:footer="0" w:gutter="0"/>
          <w:cols w:space="720" w:equalWidth="0">
            <w:col w:w="9960"/>
          </w:cols>
        </w:sectPr>
      </w:pPr>
    </w:p>
    <w:p w:rsidR="008C3408" w:rsidRDefault="008C3408" w:rsidP="008C3408">
      <w:pPr>
        <w:spacing w:line="234" w:lineRule="auto"/>
        <w:ind w:right="20" w:firstLine="428"/>
        <w:rPr>
          <w:sz w:val="20"/>
          <w:szCs w:val="20"/>
        </w:rPr>
      </w:pPr>
      <w:r>
        <w:rPr>
          <w:rFonts w:eastAsia="Times New Roman"/>
          <w:sz w:val="24"/>
          <w:szCs w:val="24"/>
        </w:rPr>
        <w:lastRenderedPageBreak/>
        <w:t>Лексика русского языка с точки зрения её активного и пассивного запаса. Архаизмы, историзмы, неологизмы.</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Стилистические пласты лексики.</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Разные виды лексических словарей и их роль в овладении словарным богатством родного языка.</w:t>
      </w:r>
    </w:p>
    <w:p w:rsidR="008C3408" w:rsidRDefault="008C3408" w:rsidP="008C3408">
      <w:pPr>
        <w:spacing w:line="14" w:lineRule="exact"/>
        <w:rPr>
          <w:sz w:val="20"/>
          <w:szCs w:val="20"/>
        </w:rPr>
      </w:pPr>
    </w:p>
    <w:p w:rsidR="008C3408" w:rsidRDefault="008C3408" w:rsidP="00224F09">
      <w:pPr>
        <w:numPr>
          <w:ilvl w:val="1"/>
          <w:numId w:val="176"/>
        </w:numPr>
        <w:tabs>
          <w:tab w:val="left" w:pos="675"/>
        </w:tabs>
        <w:spacing w:line="236" w:lineRule="auto"/>
        <w:ind w:right="20" w:firstLine="428"/>
        <w:jc w:val="both"/>
        <w:rPr>
          <w:rFonts w:eastAsia="Times New Roman"/>
          <w:sz w:val="24"/>
          <w:szCs w:val="24"/>
        </w:rPr>
      </w:pPr>
      <w:r>
        <w:rPr>
          <w:rFonts w:eastAsia="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Проведение лексического разбора слов.</w:t>
      </w:r>
    </w:p>
    <w:p w:rsidR="008C3408" w:rsidRDefault="008C3408" w:rsidP="008C3408">
      <w:pPr>
        <w:spacing w:line="12" w:lineRule="exact"/>
        <w:rPr>
          <w:rFonts w:eastAsia="Times New Roman"/>
          <w:sz w:val="24"/>
          <w:szCs w:val="24"/>
        </w:rPr>
      </w:pPr>
    </w:p>
    <w:p w:rsidR="008C3408" w:rsidRDefault="008C3408" w:rsidP="008C3408">
      <w:pPr>
        <w:spacing w:line="235" w:lineRule="auto"/>
        <w:ind w:firstLine="428"/>
        <w:jc w:val="both"/>
        <w:rPr>
          <w:rFonts w:eastAsia="Times New Roman"/>
          <w:sz w:val="24"/>
          <w:szCs w:val="24"/>
        </w:rPr>
      </w:pPr>
      <w:r>
        <w:rPr>
          <w:rFonts w:eastAsia="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Морфология</w:t>
      </w:r>
    </w:p>
    <w:p w:rsidR="008C3408" w:rsidRDefault="008C3408" w:rsidP="00224F09">
      <w:pPr>
        <w:numPr>
          <w:ilvl w:val="1"/>
          <w:numId w:val="177"/>
        </w:numPr>
        <w:tabs>
          <w:tab w:val="left" w:pos="660"/>
        </w:tabs>
        <w:spacing w:line="235" w:lineRule="auto"/>
        <w:ind w:left="660" w:hanging="232"/>
        <w:rPr>
          <w:rFonts w:eastAsia="Times New Roman"/>
          <w:sz w:val="24"/>
          <w:szCs w:val="24"/>
        </w:rPr>
      </w:pPr>
      <w:r>
        <w:rPr>
          <w:rFonts w:eastAsia="Times New Roman"/>
          <w:sz w:val="24"/>
          <w:szCs w:val="24"/>
        </w:rPr>
        <w:t>Морфология как раздел грамматики.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Части речи как лексико-грамматические разряды слов. Система частей речи в русском языке.</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Служебные части речи, их разряды по значению, структуре и синтаксическому употреблению.</w:t>
      </w:r>
    </w:p>
    <w:p w:rsidR="008C3408" w:rsidRDefault="008C3408" w:rsidP="008C3408">
      <w:pPr>
        <w:spacing w:line="13" w:lineRule="exact"/>
        <w:rPr>
          <w:rFonts w:eastAsia="Times New Roman"/>
          <w:sz w:val="24"/>
          <w:szCs w:val="24"/>
        </w:rPr>
      </w:pPr>
    </w:p>
    <w:p w:rsidR="008C3408" w:rsidRDefault="008C3408" w:rsidP="008C3408">
      <w:pPr>
        <w:spacing w:line="236" w:lineRule="auto"/>
        <w:ind w:left="420" w:right="5000"/>
        <w:rPr>
          <w:rFonts w:eastAsia="Times New Roman"/>
          <w:sz w:val="24"/>
          <w:szCs w:val="24"/>
        </w:rPr>
      </w:pPr>
      <w:r>
        <w:rPr>
          <w:rFonts w:eastAsia="Times New Roman"/>
          <w:sz w:val="24"/>
          <w:szCs w:val="24"/>
        </w:rPr>
        <w:t>Междометия и звукоподражательные слова. Омонимия слов разных частей речи. Словари грамматических трудностей.</w:t>
      </w:r>
    </w:p>
    <w:p w:rsidR="008C3408" w:rsidRDefault="008C3408" w:rsidP="008C3408">
      <w:pPr>
        <w:spacing w:line="1" w:lineRule="exact"/>
        <w:rPr>
          <w:rFonts w:eastAsia="Times New Roman"/>
          <w:sz w:val="24"/>
          <w:szCs w:val="24"/>
        </w:rPr>
      </w:pPr>
    </w:p>
    <w:p w:rsidR="008C3408" w:rsidRDefault="008C3408" w:rsidP="00224F09">
      <w:pPr>
        <w:numPr>
          <w:ilvl w:val="1"/>
          <w:numId w:val="177"/>
        </w:numPr>
        <w:tabs>
          <w:tab w:val="left" w:pos="680"/>
        </w:tabs>
        <w:ind w:left="680" w:hanging="252"/>
        <w:rPr>
          <w:rFonts w:eastAsia="Times New Roman"/>
          <w:sz w:val="24"/>
          <w:szCs w:val="24"/>
        </w:rPr>
      </w:pPr>
      <w:r>
        <w:rPr>
          <w:rFonts w:eastAsia="Times New Roman"/>
          <w:sz w:val="24"/>
          <w:szCs w:val="24"/>
        </w:rPr>
        <w:t>Распознавание частей речи по грамматическому значению, морфологическим признакам</w:t>
      </w:r>
    </w:p>
    <w:p w:rsidR="008C3408" w:rsidRDefault="008C3408" w:rsidP="008C3408">
      <w:pPr>
        <w:spacing w:line="12" w:lineRule="exact"/>
        <w:rPr>
          <w:rFonts w:eastAsia="Times New Roman"/>
          <w:sz w:val="24"/>
          <w:szCs w:val="24"/>
        </w:rPr>
      </w:pPr>
    </w:p>
    <w:p w:rsidR="008C3408" w:rsidRDefault="008C3408" w:rsidP="00224F09">
      <w:pPr>
        <w:numPr>
          <w:ilvl w:val="0"/>
          <w:numId w:val="177"/>
        </w:numPr>
        <w:tabs>
          <w:tab w:val="left" w:pos="276"/>
        </w:tabs>
        <w:spacing w:line="236" w:lineRule="auto"/>
        <w:ind w:right="20"/>
        <w:jc w:val="both"/>
        <w:rPr>
          <w:rFonts w:eastAsia="Times New Roman"/>
          <w:sz w:val="24"/>
          <w:szCs w:val="24"/>
        </w:rPr>
      </w:pPr>
      <w:r>
        <w:rPr>
          <w:rFonts w:eastAsia="Times New Roman"/>
          <w:sz w:val="24"/>
          <w:szCs w:val="24"/>
        </w:rPr>
        <w:t>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Использование словарей грамматических трудностей в речевой практике.</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Синтаксис</w:t>
      </w:r>
    </w:p>
    <w:p w:rsidR="008C3408" w:rsidRDefault="008C3408" w:rsidP="008C3408">
      <w:pPr>
        <w:spacing w:line="7" w:lineRule="exact"/>
        <w:rPr>
          <w:rFonts w:eastAsia="Times New Roman"/>
          <w:sz w:val="24"/>
          <w:szCs w:val="24"/>
        </w:rPr>
      </w:pPr>
    </w:p>
    <w:p w:rsidR="008C3408" w:rsidRDefault="008C3408" w:rsidP="00224F09">
      <w:pPr>
        <w:numPr>
          <w:ilvl w:val="1"/>
          <w:numId w:val="177"/>
        </w:numPr>
        <w:tabs>
          <w:tab w:val="left" w:pos="785"/>
        </w:tabs>
        <w:spacing w:line="234" w:lineRule="auto"/>
        <w:ind w:firstLine="428"/>
        <w:rPr>
          <w:rFonts w:eastAsia="Times New Roman"/>
          <w:sz w:val="24"/>
          <w:szCs w:val="24"/>
        </w:rPr>
      </w:pPr>
      <w:r>
        <w:rPr>
          <w:rFonts w:eastAsia="Times New Roman"/>
          <w:sz w:val="24"/>
          <w:szCs w:val="24"/>
        </w:rPr>
        <w:t>Синтаксис как раздел грамматики. Словосочетание и предложение как единицы синтаксиса.</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Словосочетание как синтаксическая единица, типы словосочетаний. Виды связи в словосочетании.</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Виды односоставных предложений.</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sz w:val="24"/>
          <w:szCs w:val="24"/>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Способы передачи чужой речи.</w:t>
      </w:r>
    </w:p>
    <w:p w:rsidR="008C3408" w:rsidRDefault="008C3408" w:rsidP="008C3408">
      <w:pPr>
        <w:spacing w:line="12" w:lineRule="exact"/>
        <w:rPr>
          <w:sz w:val="20"/>
          <w:szCs w:val="20"/>
        </w:rPr>
      </w:pPr>
    </w:p>
    <w:p w:rsidR="008C3408" w:rsidRDefault="008C3408" w:rsidP="00224F09">
      <w:pPr>
        <w:numPr>
          <w:ilvl w:val="0"/>
          <w:numId w:val="178"/>
        </w:numPr>
        <w:tabs>
          <w:tab w:val="left" w:pos="744"/>
        </w:tabs>
        <w:spacing w:line="237" w:lineRule="auto"/>
        <w:ind w:firstLine="428"/>
        <w:jc w:val="both"/>
        <w:rPr>
          <w:rFonts w:eastAsia="Times New Roman"/>
          <w:sz w:val="24"/>
          <w:szCs w:val="24"/>
        </w:rPr>
      </w:pPr>
      <w:r>
        <w:rPr>
          <w:rFonts w:eastAsia="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Применение синтаксических знаний и умений в практике правописания.</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Правописание: орфография и пунктуация</w:t>
      </w:r>
    </w:p>
    <w:p w:rsidR="008C3408" w:rsidRDefault="008C3408" w:rsidP="008C3408">
      <w:pPr>
        <w:spacing w:line="7" w:lineRule="exact"/>
        <w:rPr>
          <w:rFonts w:eastAsia="Times New Roman"/>
          <w:sz w:val="24"/>
          <w:szCs w:val="24"/>
        </w:rPr>
      </w:pPr>
    </w:p>
    <w:p w:rsidR="008C3408" w:rsidRDefault="008C3408" w:rsidP="00224F09">
      <w:pPr>
        <w:numPr>
          <w:ilvl w:val="0"/>
          <w:numId w:val="179"/>
        </w:numPr>
        <w:tabs>
          <w:tab w:val="left" w:pos="660"/>
        </w:tabs>
        <w:spacing w:line="236" w:lineRule="auto"/>
        <w:ind w:left="420" w:right="1780" w:firstLine="8"/>
        <w:rPr>
          <w:rFonts w:eastAsia="Times New Roman"/>
          <w:sz w:val="24"/>
          <w:szCs w:val="24"/>
        </w:rPr>
      </w:pPr>
      <w:r>
        <w:rPr>
          <w:rFonts w:eastAsia="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w:t>
      </w:r>
      <w:r>
        <w:rPr>
          <w:rFonts w:eastAsia="Times New Roman"/>
          <w:i/>
          <w:iCs/>
          <w:sz w:val="24"/>
          <w:szCs w:val="24"/>
        </w:rPr>
        <w:t>ъ</w:t>
      </w:r>
      <w:r>
        <w:rPr>
          <w:rFonts w:eastAsia="Times New Roman"/>
          <w:sz w:val="24"/>
          <w:szCs w:val="24"/>
        </w:rPr>
        <w:t xml:space="preserve"> и </w:t>
      </w:r>
      <w:r>
        <w:rPr>
          <w:rFonts w:eastAsia="Times New Roman"/>
          <w:i/>
          <w:iCs/>
          <w:sz w:val="24"/>
          <w:szCs w:val="24"/>
        </w:rPr>
        <w:t>ь.</w:t>
      </w:r>
      <w:r>
        <w:rPr>
          <w:rFonts w:eastAsia="Times New Roman"/>
          <w:sz w:val="24"/>
          <w:szCs w:val="24"/>
        </w:rPr>
        <w:t xml:space="preserve"> Слитные, дефисные и раздельные написания.</w:t>
      </w:r>
    </w:p>
    <w:p w:rsidR="008C3408" w:rsidRDefault="008C3408" w:rsidP="008C3408">
      <w:pPr>
        <w:spacing w:line="14" w:lineRule="exact"/>
        <w:rPr>
          <w:rFonts w:eastAsia="Times New Roman"/>
          <w:sz w:val="24"/>
          <w:szCs w:val="24"/>
        </w:rPr>
      </w:pPr>
    </w:p>
    <w:p w:rsidR="008C3408" w:rsidRDefault="008C3408" w:rsidP="008C3408">
      <w:pPr>
        <w:spacing w:line="234" w:lineRule="auto"/>
        <w:ind w:left="420" w:right="4940"/>
        <w:rPr>
          <w:rFonts w:eastAsia="Times New Roman"/>
          <w:sz w:val="24"/>
          <w:szCs w:val="24"/>
        </w:rPr>
      </w:pPr>
      <w:r>
        <w:rPr>
          <w:rFonts w:eastAsia="Times New Roman"/>
          <w:sz w:val="24"/>
          <w:szCs w:val="24"/>
        </w:rPr>
        <w:t>Употребление прописной и строчной буквы. Перенос слов.</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4680"/>
        <w:rPr>
          <w:rFonts w:eastAsia="Times New Roman"/>
          <w:sz w:val="24"/>
          <w:szCs w:val="24"/>
        </w:rPr>
      </w:pPr>
      <w:r>
        <w:rPr>
          <w:rFonts w:eastAsia="Times New Roman"/>
          <w:sz w:val="24"/>
          <w:szCs w:val="24"/>
        </w:rPr>
        <w:t>Орфографические словари и справочники. Пунктуация как система правил правописания.</w:t>
      </w:r>
    </w:p>
    <w:p w:rsidR="008C3408" w:rsidRDefault="008C3408" w:rsidP="008C3408">
      <w:pPr>
        <w:spacing w:line="11" w:lineRule="exact"/>
        <w:rPr>
          <w:rFonts w:eastAsia="Times New Roman"/>
          <w:sz w:val="24"/>
          <w:szCs w:val="24"/>
        </w:rPr>
      </w:pPr>
    </w:p>
    <w:p w:rsidR="008C3408" w:rsidRDefault="008C3408" w:rsidP="008C3408">
      <w:pPr>
        <w:spacing w:line="234" w:lineRule="auto"/>
        <w:ind w:left="420" w:right="1900"/>
        <w:rPr>
          <w:rFonts w:eastAsia="Times New Roman"/>
          <w:sz w:val="24"/>
          <w:szCs w:val="24"/>
        </w:rPr>
      </w:pPr>
      <w:r>
        <w:rPr>
          <w:rFonts w:eastAsia="Times New Roman"/>
          <w:sz w:val="24"/>
          <w:szCs w:val="24"/>
        </w:rPr>
        <w:t>Знаки препинания и их функции. Одиночные и парные знаки препинания. Знаки препинания в конце предложения.</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3360"/>
        <w:rPr>
          <w:rFonts w:eastAsia="Times New Roman"/>
          <w:sz w:val="24"/>
          <w:szCs w:val="24"/>
        </w:rPr>
      </w:pPr>
      <w:r>
        <w:rPr>
          <w:rFonts w:eastAsia="Times New Roman"/>
          <w:sz w:val="24"/>
          <w:szCs w:val="24"/>
        </w:rPr>
        <w:t>Знаки препинания в простом неосложнённом предложении. Знаки препинания в простом осложнённом предложении.</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C3408" w:rsidRDefault="008C3408" w:rsidP="008C3408">
      <w:pPr>
        <w:spacing w:line="14" w:lineRule="exact"/>
        <w:rPr>
          <w:rFonts w:eastAsia="Times New Roman"/>
          <w:sz w:val="24"/>
          <w:szCs w:val="24"/>
        </w:rPr>
      </w:pPr>
    </w:p>
    <w:p w:rsidR="008C3408" w:rsidRDefault="008C3408" w:rsidP="008C3408">
      <w:pPr>
        <w:spacing w:line="234" w:lineRule="auto"/>
        <w:ind w:left="420" w:right="3100"/>
        <w:rPr>
          <w:rFonts w:eastAsia="Times New Roman"/>
          <w:sz w:val="24"/>
          <w:szCs w:val="24"/>
        </w:rPr>
      </w:pPr>
      <w:r>
        <w:rPr>
          <w:rFonts w:eastAsia="Times New Roman"/>
          <w:sz w:val="24"/>
          <w:szCs w:val="24"/>
        </w:rPr>
        <w:t>Знаки препинания при прямой речи и цитировании, в диалоге. Сочетание знаков препинания.</w:t>
      </w:r>
    </w:p>
    <w:p w:rsidR="008C3408" w:rsidRDefault="008C3408" w:rsidP="008C3408">
      <w:pPr>
        <w:spacing w:line="14" w:lineRule="exact"/>
        <w:rPr>
          <w:sz w:val="20"/>
          <w:szCs w:val="20"/>
        </w:rPr>
      </w:pPr>
    </w:p>
    <w:p w:rsidR="008C3408" w:rsidRDefault="008C3408" w:rsidP="00224F09">
      <w:pPr>
        <w:numPr>
          <w:ilvl w:val="0"/>
          <w:numId w:val="180"/>
        </w:numPr>
        <w:tabs>
          <w:tab w:val="left" w:pos="773"/>
        </w:tabs>
        <w:spacing w:line="237" w:lineRule="auto"/>
        <w:ind w:firstLine="428"/>
        <w:jc w:val="both"/>
        <w:rPr>
          <w:rFonts w:eastAsia="Times New Roman"/>
          <w:sz w:val="24"/>
          <w:szCs w:val="24"/>
        </w:rPr>
      </w:pPr>
      <w:r>
        <w:rPr>
          <w:rFonts w:eastAsia="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C3408" w:rsidRDefault="008C3408" w:rsidP="008C3408">
      <w:pPr>
        <w:spacing w:line="17"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Язык и культура</w:t>
      </w:r>
    </w:p>
    <w:p w:rsidR="008C3408" w:rsidRDefault="008C3408" w:rsidP="00224F09">
      <w:pPr>
        <w:numPr>
          <w:ilvl w:val="0"/>
          <w:numId w:val="181"/>
        </w:numPr>
        <w:tabs>
          <w:tab w:val="left" w:pos="660"/>
        </w:tabs>
        <w:spacing w:line="235" w:lineRule="auto"/>
        <w:ind w:left="660" w:hanging="232"/>
        <w:rPr>
          <w:rFonts w:eastAsia="Times New Roman"/>
          <w:sz w:val="24"/>
          <w:szCs w:val="24"/>
        </w:rPr>
      </w:pPr>
      <w:r>
        <w:rPr>
          <w:rFonts w:eastAsia="Times New Roman"/>
          <w:sz w:val="24"/>
          <w:szCs w:val="24"/>
        </w:rPr>
        <w:t>Взаимосвязь языка и культуры, истории народа. Русский речевой этикет.</w:t>
      </w:r>
    </w:p>
    <w:p w:rsidR="008C3408" w:rsidRDefault="008C3408" w:rsidP="008C3408">
      <w:pPr>
        <w:spacing w:line="13" w:lineRule="exact"/>
        <w:rPr>
          <w:rFonts w:eastAsia="Times New Roman"/>
          <w:sz w:val="24"/>
          <w:szCs w:val="24"/>
        </w:rPr>
      </w:pPr>
    </w:p>
    <w:p w:rsidR="008C3408" w:rsidRDefault="008C3408" w:rsidP="00224F09">
      <w:pPr>
        <w:numPr>
          <w:ilvl w:val="0"/>
          <w:numId w:val="181"/>
        </w:numPr>
        <w:tabs>
          <w:tab w:val="left" w:pos="679"/>
        </w:tabs>
        <w:spacing w:line="237" w:lineRule="auto"/>
        <w:ind w:firstLine="428"/>
        <w:jc w:val="both"/>
        <w:rPr>
          <w:rFonts w:eastAsia="Times New Roman"/>
          <w:sz w:val="24"/>
          <w:szCs w:val="24"/>
        </w:rPr>
      </w:pPr>
      <w:r>
        <w:rPr>
          <w:rFonts w:eastAsia="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2.2.2.2. ЛИТЕРАТУРА</w:t>
      </w:r>
    </w:p>
    <w:p w:rsidR="008C3408" w:rsidRDefault="008C3408" w:rsidP="008C3408">
      <w:pPr>
        <w:ind w:left="420"/>
        <w:rPr>
          <w:sz w:val="20"/>
          <w:szCs w:val="20"/>
        </w:rPr>
      </w:pPr>
      <w:r>
        <w:rPr>
          <w:rFonts w:eastAsia="Times New Roman"/>
          <w:b/>
          <w:bCs/>
          <w:sz w:val="24"/>
          <w:szCs w:val="24"/>
        </w:rPr>
        <w:t>Русский фольклор</w:t>
      </w:r>
    </w:p>
    <w:p w:rsidR="008C3408" w:rsidRDefault="008C3408" w:rsidP="008C3408">
      <w:pPr>
        <w:spacing w:line="235" w:lineRule="auto"/>
        <w:ind w:left="420"/>
        <w:rPr>
          <w:sz w:val="20"/>
          <w:szCs w:val="20"/>
        </w:rPr>
      </w:pPr>
      <w:r>
        <w:rPr>
          <w:rFonts w:eastAsia="Times New Roman"/>
          <w:sz w:val="24"/>
          <w:szCs w:val="24"/>
        </w:rPr>
        <w:t>Малые жанры фольклора.</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Былина «Илья Муромец и Соловей-разбойник».</w:t>
      </w:r>
    </w:p>
    <w:p w:rsidR="008C3408" w:rsidRDefault="008C3408" w:rsidP="008C3408">
      <w:pPr>
        <w:sectPr w:rsidR="008C3408">
          <w:pgSz w:w="11920" w:h="16841"/>
          <w:pgMar w:top="1063" w:right="951" w:bottom="1149" w:left="1020" w:header="0" w:footer="0" w:gutter="0"/>
          <w:cols w:space="720" w:equalWidth="0">
            <w:col w:w="9940"/>
          </w:cols>
        </w:sectPr>
      </w:pPr>
    </w:p>
    <w:p w:rsidR="008C3408" w:rsidRDefault="008C3408" w:rsidP="008C3408">
      <w:pPr>
        <w:ind w:left="420"/>
        <w:rPr>
          <w:sz w:val="20"/>
          <w:szCs w:val="20"/>
        </w:rPr>
      </w:pPr>
      <w:r>
        <w:rPr>
          <w:rFonts w:eastAsia="Times New Roman"/>
          <w:sz w:val="24"/>
          <w:szCs w:val="24"/>
        </w:rPr>
        <w:lastRenderedPageBreak/>
        <w:t>Воплощение в образе богатыря национального характера, нравственных достоинств героя.</w:t>
      </w:r>
    </w:p>
    <w:p w:rsidR="008C3408" w:rsidRDefault="008C3408" w:rsidP="008C3408">
      <w:pPr>
        <w:rPr>
          <w:sz w:val="20"/>
          <w:szCs w:val="20"/>
        </w:rPr>
      </w:pPr>
      <w:r>
        <w:rPr>
          <w:rFonts w:eastAsia="Times New Roman"/>
          <w:sz w:val="24"/>
          <w:szCs w:val="24"/>
        </w:rPr>
        <w:t>Прославление силы, мужества, справедливости, бескорыстного служения Отечеству.</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Древнерусская литература</w:t>
      </w:r>
    </w:p>
    <w:p w:rsidR="008C3408" w:rsidRDefault="008C3408" w:rsidP="008C3408">
      <w:pPr>
        <w:spacing w:line="235" w:lineRule="auto"/>
        <w:ind w:left="420"/>
        <w:rPr>
          <w:sz w:val="20"/>
          <w:szCs w:val="20"/>
        </w:rPr>
      </w:pPr>
      <w:r>
        <w:rPr>
          <w:rFonts w:eastAsia="Times New Roman"/>
          <w:sz w:val="24"/>
          <w:szCs w:val="24"/>
        </w:rPr>
        <w:t>«Слово о полку Игореве».</w:t>
      </w:r>
    </w:p>
    <w:p w:rsidR="008C3408" w:rsidRDefault="008C3408" w:rsidP="008C3408">
      <w:pPr>
        <w:spacing w:line="13"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C3408" w:rsidRDefault="008C3408" w:rsidP="008C3408">
      <w:pPr>
        <w:spacing w:line="1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C3408" w:rsidRDefault="008C3408" w:rsidP="008C3408">
      <w:pPr>
        <w:spacing w:line="11" w:lineRule="exact"/>
        <w:rPr>
          <w:sz w:val="20"/>
          <w:szCs w:val="20"/>
        </w:rPr>
      </w:pPr>
    </w:p>
    <w:p w:rsidR="008C3408" w:rsidRDefault="008C3408" w:rsidP="008C3408">
      <w:pPr>
        <w:ind w:left="420"/>
        <w:rPr>
          <w:sz w:val="20"/>
          <w:szCs w:val="20"/>
        </w:rPr>
      </w:pPr>
      <w:r>
        <w:rPr>
          <w:rFonts w:eastAsia="Times New Roman"/>
          <w:b/>
          <w:bCs/>
          <w:sz w:val="24"/>
          <w:szCs w:val="24"/>
        </w:rPr>
        <w:t>Русская литература XVIII в.</w:t>
      </w:r>
    </w:p>
    <w:p w:rsidR="008C3408" w:rsidRDefault="008C3408" w:rsidP="008C3408">
      <w:pPr>
        <w:spacing w:line="7"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Д. И. Фонвизин. </w:t>
      </w:r>
      <w:r>
        <w:rPr>
          <w:rFonts w:eastAsia="Times New Roman"/>
          <w:sz w:val="24"/>
          <w:szCs w:val="24"/>
        </w:rPr>
        <w:t>Комедия</w:t>
      </w:r>
      <w:r>
        <w:rPr>
          <w:rFonts w:eastAsia="Times New Roman"/>
          <w:b/>
          <w:bCs/>
          <w:sz w:val="24"/>
          <w:szCs w:val="24"/>
        </w:rPr>
        <w:t xml:space="preserve"> </w:t>
      </w:r>
      <w:r>
        <w:rPr>
          <w:rFonts w:eastAsia="Times New Roman"/>
          <w:sz w:val="24"/>
          <w:szCs w:val="24"/>
        </w:rPr>
        <w:t>«Недоросль» (фрагменты).</w:t>
      </w:r>
      <w:r>
        <w:rPr>
          <w:rFonts w:eastAsia="Times New Roman"/>
          <w:b/>
          <w:bCs/>
          <w:sz w:val="24"/>
          <w:szCs w:val="24"/>
        </w:rPr>
        <w:t xml:space="preserve"> </w:t>
      </w:r>
      <w:r>
        <w:rPr>
          <w:rFonts w:eastAsia="Times New Roman"/>
          <w:sz w:val="24"/>
          <w:szCs w:val="24"/>
        </w:rPr>
        <w:t>Социальная и нравственная</w:t>
      </w:r>
      <w:r>
        <w:rPr>
          <w:rFonts w:eastAsia="Times New Roman"/>
          <w:b/>
          <w:bCs/>
          <w:sz w:val="24"/>
          <w:szCs w:val="24"/>
        </w:rPr>
        <w:t xml:space="preserve"> </w:t>
      </w:r>
      <w:r>
        <w:rPr>
          <w:rFonts w:eastAsia="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C3408" w:rsidRDefault="008C3408" w:rsidP="008C3408">
      <w:pPr>
        <w:spacing w:line="16"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Н. М. Карамзин. </w:t>
      </w:r>
      <w:r>
        <w:rPr>
          <w:rFonts w:eastAsia="Times New Roman"/>
          <w:sz w:val="24"/>
          <w:szCs w:val="24"/>
        </w:rPr>
        <w:t>Повесть</w:t>
      </w:r>
      <w:r>
        <w:rPr>
          <w:rFonts w:eastAsia="Times New Roman"/>
          <w:b/>
          <w:bCs/>
          <w:sz w:val="24"/>
          <w:szCs w:val="24"/>
        </w:rPr>
        <w:t xml:space="preserve"> </w:t>
      </w:r>
      <w:r>
        <w:rPr>
          <w:rFonts w:eastAsia="Times New Roman"/>
          <w:sz w:val="24"/>
          <w:szCs w:val="24"/>
        </w:rPr>
        <w:t>«Бедная Лиза».</w:t>
      </w:r>
      <w:r>
        <w:rPr>
          <w:rFonts w:eastAsia="Times New Roman"/>
          <w:b/>
          <w:bCs/>
          <w:sz w:val="24"/>
          <w:szCs w:val="24"/>
        </w:rPr>
        <w:t xml:space="preserve"> </w:t>
      </w:r>
      <w:r>
        <w:rPr>
          <w:rFonts w:eastAsia="Times New Roman"/>
          <w:sz w:val="24"/>
          <w:szCs w:val="24"/>
        </w:rPr>
        <w:t>Своеобразие проблематики произведения.</w:t>
      </w:r>
      <w:r>
        <w:rPr>
          <w:rFonts w:eastAsia="Times New Roman"/>
          <w:b/>
          <w:bCs/>
          <w:sz w:val="24"/>
          <w:szCs w:val="24"/>
        </w:rPr>
        <w:t xml:space="preserve"> </w:t>
      </w:r>
      <w:r>
        <w:rPr>
          <w:rFonts w:eastAsia="Times New Roman"/>
          <w:sz w:val="24"/>
          <w:szCs w:val="24"/>
        </w:rPr>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Г. Р. Державин. </w:t>
      </w:r>
      <w:r>
        <w:rPr>
          <w:rFonts w:eastAsia="Times New Roman"/>
          <w:sz w:val="24"/>
          <w:szCs w:val="24"/>
        </w:rPr>
        <w:t>Стихотворение</w:t>
      </w:r>
      <w:r>
        <w:rPr>
          <w:rFonts w:eastAsia="Times New Roman"/>
          <w:b/>
          <w:bCs/>
          <w:sz w:val="24"/>
          <w:szCs w:val="24"/>
        </w:rPr>
        <w:t xml:space="preserve"> </w:t>
      </w:r>
      <w:r>
        <w:rPr>
          <w:rFonts w:eastAsia="Times New Roman"/>
          <w:sz w:val="24"/>
          <w:szCs w:val="24"/>
        </w:rPr>
        <w:t>«Памятник».</w:t>
      </w:r>
      <w:r>
        <w:rPr>
          <w:rFonts w:eastAsia="Times New Roman"/>
          <w:b/>
          <w:bCs/>
          <w:sz w:val="24"/>
          <w:szCs w:val="24"/>
        </w:rPr>
        <w:t xml:space="preserve"> </w:t>
      </w:r>
      <w:r>
        <w:rPr>
          <w:rFonts w:eastAsia="Times New Roman"/>
          <w:sz w:val="24"/>
          <w:szCs w:val="24"/>
        </w:rPr>
        <w:t>Жизнеутверждающий характер поэзии</w:t>
      </w:r>
      <w:r>
        <w:rPr>
          <w:rFonts w:eastAsia="Times New Roman"/>
          <w:b/>
          <w:bCs/>
          <w:sz w:val="24"/>
          <w:szCs w:val="24"/>
        </w:rPr>
        <w:t xml:space="preserve"> </w:t>
      </w:r>
      <w:r>
        <w:rPr>
          <w:rFonts w:eastAsia="Times New Roman"/>
          <w:sz w:val="24"/>
          <w:szCs w:val="24"/>
        </w:rPr>
        <w:t>Державина. Тема поэта и поэзии.</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Русская литература XIX в. (первая половина)</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И. А. Крылов. </w:t>
      </w:r>
      <w:r>
        <w:rPr>
          <w:rFonts w:eastAsia="Times New Roman"/>
          <w:sz w:val="24"/>
          <w:szCs w:val="24"/>
        </w:rPr>
        <w:t>Басни</w:t>
      </w:r>
      <w:r>
        <w:rPr>
          <w:rFonts w:eastAsia="Times New Roman"/>
          <w:b/>
          <w:bCs/>
          <w:sz w:val="24"/>
          <w:szCs w:val="24"/>
        </w:rPr>
        <w:t xml:space="preserve"> </w:t>
      </w:r>
      <w:r>
        <w:rPr>
          <w:rFonts w:eastAsia="Times New Roman"/>
          <w:sz w:val="24"/>
          <w:szCs w:val="24"/>
        </w:rPr>
        <w:t>«Волк и Ягнёнок», «Свинья под Дубом», «Волк на псарне».</w:t>
      </w:r>
      <w:r>
        <w:rPr>
          <w:rFonts w:eastAsia="Times New Roman"/>
          <w:b/>
          <w:bCs/>
          <w:sz w:val="24"/>
          <w:szCs w:val="24"/>
        </w:rPr>
        <w:t xml:space="preserve"> </w:t>
      </w:r>
      <w:r>
        <w:rPr>
          <w:rFonts w:eastAsia="Times New Roman"/>
          <w:sz w:val="24"/>
          <w:szCs w:val="24"/>
        </w:rPr>
        <w:t>Жанр</w:t>
      </w:r>
      <w:r>
        <w:rPr>
          <w:rFonts w:eastAsia="Times New Roman"/>
          <w:b/>
          <w:bCs/>
          <w:sz w:val="24"/>
          <w:szCs w:val="24"/>
        </w:rPr>
        <w:t xml:space="preserve"> </w:t>
      </w:r>
      <w:r>
        <w:rPr>
          <w:rFonts w:eastAsia="Times New Roman"/>
          <w:sz w:val="24"/>
          <w:szCs w:val="24"/>
        </w:rPr>
        <w:t>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C3408" w:rsidRDefault="008C3408" w:rsidP="008C3408">
      <w:pPr>
        <w:spacing w:line="17" w:lineRule="exact"/>
        <w:rPr>
          <w:sz w:val="20"/>
          <w:szCs w:val="20"/>
        </w:rPr>
      </w:pPr>
    </w:p>
    <w:p w:rsidR="008C3408" w:rsidRDefault="008C3408" w:rsidP="008C3408">
      <w:pPr>
        <w:spacing w:line="238" w:lineRule="auto"/>
        <w:ind w:firstLine="428"/>
        <w:jc w:val="both"/>
        <w:rPr>
          <w:sz w:val="20"/>
          <w:szCs w:val="20"/>
        </w:rPr>
      </w:pPr>
      <w:r>
        <w:rPr>
          <w:rFonts w:eastAsia="Times New Roman"/>
          <w:b/>
          <w:bCs/>
          <w:sz w:val="24"/>
          <w:szCs w:val="24"/>
        </w:rPr>
        <w:t xml:space="preserve">В. А. Жуковский. </w:t>
      </w:r>
      <w:r>
        <w:rPr>
          <w:rFonts w:eastAsia="Times New Roman"/>
          <w:sz w:val="24"/>
          <w:szCs w:val="24"/>
        </w:rPr>
        <w:t>Баллада</w:t>
      </w:r>
      <w:r>
        <w:rPr>
          <w:rFonts w:eastAsia="Times New Roman"/>
          <w:b/>
          <w:bCs/>
          <w:sz w:val="24"/>
          <w:szCs w:val="24"/>
        </w:rPr>
        <w:t xml:space="preserve"> </w:t>
      </w:r>
      <w:r>
        <w:rPr>
          <w:rFonts w:eastAsia="Times New Roman"/>
          <w:sz w:val="24"/>
          <w:szCs w:val="24"/>
        </w:rPr>
        <w:t>«Светлана».</w:t>
      </w:r>
      <w:r>
        <w:rPr>
          <w:rFonts w:eastAsia="Times New Roman"/>
          <w:b/>
          <w:bCs/>
          <w:sz w:val="24"/>
          <w:szCs w:val="24"/>
        </w:rPr>
        <w:t xml:space="preserve"> </w:t>
      </w:r>
      <w:r>
        <w:rPr>
          <w:rFonts w:eastAsia="Times New Roman"/>
          <w:sz w:val="24"/>
          <w:szCs w:val="24"/>
        </w:rPr>
        <w:t>Жанр баллады в творчестве Жуковского.</w:t>
      </w:r>
      <w:r>
        <w:rPr>
          <w:rFonts w:eastAsia="Times New Roman"/>
          <w:b/>
          <w:bCs/>
          <w:sz w:val="24"/>
          <w:szCs w:val="24"/>
        </w:rPr>
        <w:t xml:space="preserve"> </w:t>
      </w:r>
      <w:r>
        <w:rPr>
          <w:rFonts w:eastAsia="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C3408" w:rsidRDefault="008C3408" w:rsidP="008C3408">
      <w:pPr>
        <w:spacing w:line="22" w:lineRule="exact"/>
        <w:rPr>
          <w:sz w:val="20"/>
          <w:szCs w:val="20"/>
        </w:rPr>
      </w:pPr>
    </w:p>
    <w:p w:rsidR="008C3408" w:rsidRDefault="008C3408" w:rsidP="008C3408">
      <w:pPr>
        <w:spacing w:line="238" w:lineRule="auto"/>
        <w:ind w:right="20" w:firstLine="428"/>
        <w:jc w:val="both"/>
        <w:rPr>
          <w:sz w:val="20"/>
          <w:szCs w:val="20"/>
        </w:rPr>
      </w:pPr>
      <w:r>
        <w:rPr>
          <w:rFonts w:eastAsia="Times New Roman"/>
          <w:b/>
          <w:bCs/>
          <w:sz w:val="24"/>
          <w:szCs w:val="24"/>
        </w:rPr>
        <w:t xml:space="preserve">А. С. Грибоедов. </w:t>
      </w:r>
      <w:r>
        <w:rPr>
          <w:rFonts w:eastAsia="Times New Roman"/>
          <w:sz w:val="24"/>
          <w:szCs w:val="24"/>
        </w:rPr>
        <w:t>Комедия</w:t>
      </w:r>
      <w:r>
        <w:rPr>
          <w:rFonts w:eastAsia="Times New Roman"/>
          <w:b/>
          <w:bCs/>
          <w:sz w:val="24"/>
          <w:szCs w:val="24"/>
        </w:rPr>
        <w:t xml:space="preserve"> </w:t>
      </w:r>
      <w:r>
        <w:rPr>
          <w:rFonts w:eastAsia="Times New Roman"/>
          <w:sz w:val="24"/>
          <w:szCs w:val="24"/>
        </w:rPr>
        <w:t>«Горе от ума».</w:t>
      </w:r>
      <w:r>
        <w:rPr>
          <w:rFonts w:eastAsia="Times New Roman"/>
          <w:b/>
          <w:bCs/>
          <w:sz w:val="24"/>
          <w:szCs w:val="24"/>
        </w:rPr>
        <w:t xml:space="preserve"> </w:t>
      </w:r>
      <w:r>
        <w:rPr>
          <w:rFonts w:eastAsia="Times New Roman"/>
          <w:sz w:val="24"/>
          <w:szCs w:val="24"/>
        </w:rPr>
        <w:t>История создания,</w:t>
      </w:r>
      <w:r>
        <w:rPr>
          <w:rFonts w:eastAsia="Times New Roman"/>
          <w:b/>
          <w:bCs/>
          <w:sz w:val="24"/>
          <w:szCs w:val="24"/>
        </w:rPr>
        <w:t xml:space="preserve"> </w:t>
      </w:r>
      <w:r>
        <w:rPr>
          <w:rFonts w:eastAsia="Times New Roman"/>
          <w:sz w:val="24"/>
          <w:szCs w:val="24"/>
        </w:rPr>
        <w:t>публикации и первых</w:t>
      </w:r>
      <w:r>
        <w:rPr>
          <w:rFonts w:eastAsia="Times New Roman"/>
          <w:b/>
          <w:bCs/>
          <w:sz w:val="24"/>
          <w:szCs w:val="24"/>
        </w:rPr>
        <w:t xml:space="preserve"> </w:t>
      </w:r>
      <w:r>
        <w:rPr>
          <w:rFonts w:eastAsia="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C3408" w:rsidRDefault="008C3408" w:rsidP="008C3408">
      <w:pPr>
        <w:spacing w:line="19"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А. С. Пушкин.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«Няне», «И.</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Пущину», «Зимнее утро», «Зимний вечер»,</w:t>
      </w:r>
      <w:r>
        <w:rPr>
          <w:rFonts w:eastAsia="Times New Roman"/>
          <w:b/>
          <w:bCs/>
          <w:sz w:val="24"/>
          <w:szCs w:val="24"/>
        </w:rPr>
        <w:t xml:space="preserve"> </w:t>
      </w:r>
      <w:r>
        <w:rPr>
          <w:rFonts w:eastAsia="Times New Roman"/>
          <w:sz w:val="24"/>
          <w:szCs w:val="24"/>
        </w:rPr>
        <w:t>«К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spacing w:line="238" w:lineRule="auto"/>
        <w:ind w:right="20"/>
        <w:jc w:val="both"/>
        <w:rPr>
          <w:sz w:val="20"/>
          <w:szCs w:val="20"/>
        </w:rPr>
      </w:pPr>
      <w:r>
        <w:rPr>
          <w:rFonts w:eastAsia="Times New Roman"/>
          <w:sz w:val="24"/>
          <w:szCs w:val="24"/>
        </w:rPr>
        <w:lastRenderedPageBreak/>
        <w:t>«Осень»,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8C3408" w:rsidRDefault="008C3408" w:rsidP="008C3408">
      <w:pPr>
        <w:spacing w:line="2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C3408" w:rsidRDefault="008C3408" w:rsidP="008C3408">
      <w:pPr>
        <w:spacing w:line="18"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C3408" w:rsidRDefault="008C3408" w:rsidP="008C3408">
      <w:pPr>
        <w:spacing w:line="21"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C3408" w:rsidRDefault="008C3408" w:rsidP="008C3408">
      <w:pPr>
        <w:spacing w:line="14" w:lineRule="exact"/>
        <w:rPr>
          <w:sz w:val="20"/>
          <w:szCs w:val="20"/>
        </w:rPr>
      </w:pPr>
    </w:p>
    <w:p w:rsidR="008C3408" w:rsidRDefault="008C3408" w:rsidP="008C3408">
      <w:pPr>
        <w:spacing w:line="239" w:lineRule="auto"/>
        <w:ind w:right="20" w:firstLine="428"/>
        <w:jc w:val="both"/>
        <w:rPr>
          <w:sz w:val="20"/>
          <w:szCs w:val="20"/>
        </w:rPr>
      </w:pPr>
      <w:r>
        <w:rPr>
          <w:rFonts w:eastAsia="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C3408" w:rsidRDefault="008C3408" w:rsidP="008C3408">
      <w:pPr>
        <w:spacing w:line="13" w:lineRule="exact"/>
        <w:rPr>
          <w:sz w:val="20"/>
          <w:szCs w:val="20"/>
        </w:rPr>
      </w:pPr>
    </w:p>
    <w:p w:rsidR="008C3408" w:rsidRDefault="008C3408" w:rsidP="008C3408">
      <w:pPr>
        <w:spacing w:line="182" w:lineRule="auto"/>
        <w:ind w:firstLine="428"/>
        <w:jc w:val="both"/>
        <w:rPr>
          <w:sz w:val="20"/>
          <w:szCs w:val="20"/>
        </w:rPr>
      </w:pPr>
      <w:r>
        <w:rPr>
          <w:rFonts w:eastAsia="Times New Roman"/>
          <w:sz w:val="20"/>
          <w:szCs w:val="20"/>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Pr>
          <w:rFonts w:ascii="Cambria Math" w:eastAsia="Cambria Math" w:hAnsi="Cambria Math" w:cs="Cambria Math"/>
          <w:sz w:val="20"/>
          <w:szCs w:val="20"/>
        </w:rPr>
        <w:t>ѐ</w:t>
      </w:r>
      <w:r>
        <w:rPr>
          <w:rFonts w:eastAsia="Times New Roman"/>
          <w:sz w:val="20"/>
          <w:szCs w:val="20"/>
        </w:rPr>
        <w:t>рного человека». Сценическая и кинематографическая судьба трагедии.</w:t>
      </w:r>
    </w:p>
    <w:p w:rsidR="008C3408" w:rsidRDefault="008C3408" w:rsidP="008C3408">
      <w:pPr>
        <w:sectPr w:rsidR="008C3408">
          <w:pgSz w:w="11920" w:h="16841"/>
          <w:pgMar w:top="1063" w:right="931" w:bottom="1148" w:left="1020" w:header="0" w:footer="0" w:gutter="0"/>
          <w:cols w:space="720" w:equalWidth="0">
            <w:col w:w="9960"/>
          </w:cols>
        </w:sectPr>
      </w:pPr>
    </w:p>
    <w:p w:rsidR="008C3408" w:rsidRDefault="008C3408" w:rsidP="008C3408">
      <w:pPr>
        <w:spacing w:line="237" w:lineRule="auto"/>
        <w:ind w:right="20" w:firstLine="428"/>
        <w:jc w:val="both"/>
        <w:rPr>
          <w:sz w:val="20"/>
          <w:szCs w:val="20"/>
        </w:rPr>
      </w:pPr>
      <w:r>
        <w:rPr>
          <w:rFonts w:eastAsia="Times New Roman"/>
          <w:b/>
          <w:bCs/>
          <w:sz w:val="24"/>
          <w:szCs w:val="24"/>
        </w:rPr>
        <w:lastRenderedPageBreak/>
        <w:t xml:space="preserve">М. Ю. Лермонтов.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«Парус», «Листок», «Тучи», «Смерть Поэта», «Когда</w:t>
      </w:r>
      <w:r>
        <w:rPr>
          <w:rFonts w:eastAsia="Times New Roman"/>
          <w:b/>
          <w:bCs/>
          <w:sz w:val="24"/>
          <w:szCs w:val="24"/>
        </w:rPr>
        <w:t xml:space="preserve"> </w:t>
      </w:r>
      <w:r>
        <w:rPr>
          <w:rFonts w:eastAsia="Times New Roman"/>
          <w:sz w:val="24"/>
          <w:szCs w:val="24"/>
        </w:rPr>
        <w:t>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w:t>
      </w:r>
    </w:p>
    <w:p w:rsidR="008C3408" w:rsidRDefault="008C3408" w:rsidP="008C3408">
      <w:pPr>
        <w:spacing w:line="14" w:lineRule="exact"/>
        <w:rPr>
          <w:sz w:val="20"/>
          <w:szCs w:val="20"/>
        </w:rPr>
      </w:pPr>
    </w:p>
    <w:p w:rsidR="008C3408" w:rsidRDefault="008C3408" w:rsidP="00224F09">
      <w:pPr>
        <w:numPr>
          <w:ilvl w:val="0"/>
          <w:numId w:val="182"/>
        </w:numPr>
        <w:tabs>
          <w:tab w:val="left" w:pos="278"/>
        </w:tabs>
        <w:spacing w:line="236" w:lineRule="auto"/>
        <w:ind w:right="20"/>
        <w:jc w:val="both"/>
        <w:rPr>
          <w:rFonts w:eastAsia="Times New Roman"/>
          <w:sz w:val="24"/>
          <w:szCs w:val="24"/>
        </w:rPr>
      </w:pPr>
      <w:r>
        <w:rPr>
          <w:rFonts w:eastAsia="Times New Roman"/>
          <w:sz w:val="24"/>
          <w:szCs w:val="24"/>
        </w:rPr>
        <w:t>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C3408" w:rsidRDefault="008C3408" w:rsidP="008C3408">
      <w:pPr>
        <w:spacing w:line="14"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C3408" w:rsidRDefault="008C3408" w:rsidP="008C3408">
      <w:pPr>
        <w:spacing w:line="13"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C3408" w:rsidRDefault="008C3408" w:rsidP="008C3408">
      <w:pPr>
        <w:spacing w:line="14"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C3408" w:rsidRDefault="008C3408" w:rsidP="008C3408">
      <w:pPr>
        <w:spacing w:line="21"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Н. В. Гоголь. </w:t>
      </w:r>
      <w:r>
        <w:rPr>
          <w:rFonts w:eastAsia="Times New Roman"/>
          <w:sz w:val="24"/>
          <w:szCs w:val="24"/>
        </w:rPr>
        <w:t>Повесть</w:t>
      </w:r>
      <w:r>
        <w:rPr>
          <w:rFonts w:eastAsia="Times New Roman"/>
          <w:b/>
          <w:bCs/>
          <w:sz w:val="24"/>
          <w:szCs w:val="24"/>
        </w:rPr>
        <w:t xml:space="preserve"> </w:t>
      </w:r>
      <w:r>
        <w:rPr>
          <w:rFonts w:eastAsia="Times New Roman"/>
          <w:sz w:val="24"/>
          <w:szCs w:val="24"/>
        </w:rPr>
        <w:t>«Ночь перед Рождеством».</w:t>
      </w:r>
      <w:r>
        <w:rPr>
          <w:rFonts w:eastAsia="Times New Roman"/>
          <w:b/>
          <w:bCs/>
          <w:sz w:val="24"/>
          <w:szCs w:val="24"/>
        </w:rPr>
        <w:t xml:space="preserve"> </w:t>
      </w:r>
      <w:r>
        <w:rPr>
          <w:rFonts w:eastAsia="Times New Roman"/>
          <w:sz w:val="24"/>
          <w:szCs w:val="24"/>
        </w:rPr>
        <w:t>Поэтизация картин народной жизни</w:t>
      </w:r>
      <w:r>
        <w:rPr>
          <w:rFonts w:eastAsia="Times New Roman"/>
          <w:b/>
          <w:bCs/>
          <w:sz w:val="24"/>
          <w:szCs w:val="24"/>
        </w:rPr>
        <w:t xml:space="preserve"> </w:t>
      </w:r>
      <w:r>
        <w:rPr>
          <w:rFonts w:eastAsia="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C3408" w:rsidRDefault="008C3408" w:rsidP="008C3408">
      <w:pPr>
        <w:spacing w:line="17"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C3408" w:rsidRDefault="008C3408" w:rsidP="008C3408">
      <w:pPr>
        <w:spacing w:line="16"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rPr>
          <w:sz w:val="20"/>
          <w:szCs w:val="20"/>
        </w:rPr>
      </w:pPr>
      <w:r>
        <w:rPr>
          <w:rFonts w:eastAsia="Times New Roman"/>
          <w:sz w:val="24"/>
          <w:szCs w:val="24"/>
        </w:rPr>
        <w:lastRenderedPageBreak/>
        <w:t>вечного холода, отчуждённости, бездушия. Роль фантастики в идейном замысле произведения.</w:t>
      </w:r>
    </w:p>
    <w:p w:rsidR="008C3408" w:rsidRDefault="008C3408" w:rsidP="008C3408">
      <w:pPr>
        <w:rPr>
          <w:sz w:val="20"/>
          <w:szCs w:val="20"/>
        </w:rPr>
      </w:pPr>
      <w:r>
        <w:rPr>
          <w:rFonts w:eastAsia="Times New Roman"/>
          <w:sz w:val="24"/>
          <w:szCs w:val="24"/>
        </w:rPr>
        <w:t>Гуманистический пафос повести.</w:t>
      </w:r>
    </w:p>
    <w:p w:rsidR="008C3408" w:rsidRDefault="008C3408" w:rsidP="008C3408">
      <w:pPr>
        <w:spacing w:line="12"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C3408" w:rsidRDefault="008C3408" w:rsidP="008C3408">
      <w:pPr>
        <w:spacing w:line="19"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8C3408" w:rsidRDefault="008C3408" w:rsidP="008C3408">
      <w:pPr>
        <w:spacing w:line="9" w:lineRule="exact"/>
        <w:rPr>
          <w:sz w:val="20"/>
          <w:szCs w:val="20"/>
        </w:rPr>
      </w:pPr>
    </w:p>
    <w:p w:rsidR="008C3408" w:rsidRDefault="008C3408" w:rsidP="008C3408">
      <w:pPr>
        <w:ind w:left="420"/>
        <w:rPr>
          <w:sz w:val="20"/>
          <w:szCs w:val="20"/>
        </w:rPr>
      </w:pPr>
      <w:r>
        <w:rPr>
          <w:rFonts w:eastAsia="Times New Roman"/>
          <w:b/>
          <w:bCs/>
          <w:sz w:val="24"/>
          <w:szCs w:val="24"/>
        </w:rPr>
        <w:t>Русская литература XIX в. (вторая половина)</w:t>
      </w:r>
    </w:p>
    <w:p w:rsidR="008C3408" w:rsidRDefault="008C3408" w:rsidP="008C3408">
      <w:pPr>
        <w:spacing w:line="7" w:lineRule="exact"/>
        <w:rPr>
          <w:sz w:val="20"/>
          <w:szCs w:val="20"/>
        </w:rPr>
      </w:pPr>
    </w:p>
    <w:p w:rsidR="008C3408" w:rsidRDefault="008C3408" w:rsidP="008C3408">
      <w:pPr>
        <w:spacing w:line="250" w:lineRule="auto"/>
        <w:ind w:right="20" w:firstLine="428"/>
        <w:jc w:val="both"/>
        <w:rPr>
          <w:sz w:val="20"/>
          <w:szCs w:val="20"/>
        </w:rPr>
      </w:pPr>
      <w:r>
        <w:rPr>
          <w:rFonts w:eastAsia="Times New Roman"/>
          <w:b/>
          <w:bCs/>
          <w:sz w:val="23"/>
          <w:szCs w:val="23"/>
        </w:rPr>
        <w:t xml:space="preserve">Ф. И. Тютчев. </w:t>
      </w:r>
      <w:r>
        <w:rPr>
          <w:rFonts w:eastAsia="Times New Roman"/>
          <w:sz w:val="23"/>
          <w:szCs w:val="23"/>
        </w:rPr>
        <w:t>Стихотворения</w:t>
      </w:r>
      <w:r>
        <w:rPr>
          <w:rFonts w:eastAsia="Times New Roman"/>
          <w:b/>
          <w:bCs/>
          <w:sz w:val="23"/>
          <w:szCs w:val="23"/>
        </w:rPr>
        <w:t xml:space="preserve"> </w:t>
      </w:r>
      <w:r>
        <w:rPr>
          <w:rFonts w:eastAsia="Times New Roman"/>
          <w:sz w:val="23"/>
          <w:szCs w:val="23"/>
        </w:rPr>
        <w:t>«Весенняя гроза», «Есть в осени первоначальной», «С</w:t>
      </w:r>
      <w:r>
        <w:rPr>
          <w:rFonts w:eastAsia="Times New Roman"/>
          <w:b/>
          <w:bCs/>
          <w:sz w:val="23"/>
          <w:szCs w:val="23"/>
        </w:rPr>
        <w:t xml:space="preserve"> </w:t>
      </w:r>
      <w:r>
        <w:rPr>
          <w:rFonts w:eastAsia="Times New Roman"/>
          <w:sz w:val="23"/>
          <w:szCs w:val="23"/>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C3408" w:rsidRDefault="008C3408" w:rsidP="008C3408">
      <w:pPr>
        <w:spacing w:line="2"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А. А. Фет.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«Я пришел к тебе с приветом.», «Учись у них</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 дуба,</w:t>
      </w:r>
      <w:r>
        <w:rPr>
          <w:rFonts w:eastAsia="Times New Roman"/>
          <w:b/>
          <w:bCs/>
          <w:sz w:val="24"/>
          <w:szCs w:val="24"/>
        </w:rPr>
        <w:t xml:space="preserve"> </w:t>
      </w:r>
      <w:r>
        <w:rPr>
          <w:rFonts w:eastAsia="Times New Roman"/>
          <w:sz w:val="24"/>
          <w:szCs w:val="24"/>
        </w:rPr>
        <w:t>у</w:t>
      </w:r>
      <w:r>
        <w:rPr>
          <w:rFonts w:eastAsia="Times New Roman"/>
          <w:b/>
          <w:bCs/>
          <w:sz w:val="24"/>
          <w:szCs w:val="24"/>
        </w:rPr>
        <w:t xml:space="preserve"> </w:t>
      </w:r>
      <w:r>
        <w:rPr>
          <w:rFonts w:eastAsia="Times New Roman"/>
          <w:sz w:val="24"/>
          <w:szCs w:val="24"/>
        </w:rPr>
        <w:t>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И. С. Тургенев. </w:t>
      </w:r>
      <w:r>
        <w:rPr>
          <w:rFonts w:eastAsia="Times New Roman"/>
          <w:sz w:val="24"/>
          <w:szCs w:val="24"/>
        </w:rPr>
        <w:t>Повесть</w:t>
      </w:r>
      <w:r>
        <w:rPr>
          <w:rFonts w:eastAsia="Times New Roman"/>
          <w:b/>
          <w:bCs/>
          <w:sz w:val="24"/>
          <w:szCs w:val="24"/>
        </w:rPr>
        <w:t xml:space="preserve"> </w:t>
      </w:r>
      <w:r>
        <w:rPr>
          <w:rFonts w:eastAsia="Times New Roman"/>
          <w:sz w:val="24"/>
          <w:szCs w:val="24"/>
        </w:rPr>
        <w:t>«Муму».</w:t>
      </w:r>
      <w:r>
        <w:rPr>
          <w:rFonts w:eastAsia="Times New Roman"/>
          <w:b/>
          <w:bCs/>
          <w:sz w:val="24"/>
          <w:szCs w:val="24"/>
        </w:rPr>
        <w:t xml:space="preserve"> </w:t>
      </w:r>
      <w:r>
        <w:rPr>
          <w:rFonts w:eastAsia="Times New Roman"/>
          <w:sz w:val="24"/>
          <w:szCs w:val="24"/>
        </w:rPr>
        <w:t>Реальная основа повести.</w:t>
      </w:r>
      <w:r>
        <w:rPr>
          <w:rFonts w:eastAsia="Times New Roman"/>
          <w:b/>
          <w:bCs/>
          <w:sz w:val="24"/>
          <w:szCs w:val="24"/>
        </w:rPr>
        <w:t xml:space="preserve"> </w:t>
      </w:r>
      <w:r>
        <w:rPr>
          <w:rFonts w:eastAsia="Times New Roman"/>
          <w:sz w:val="24"/>
          <w:szCs w:val="24"/>
        </w:rPr>
        <w:t>Изображение быта и нравов</w:t>
      </w:r>
      <w:r>
        <w:rPr>
          <w:rFonts w:eastAsia="Times New Roman"/>
          <w:b/>
          <w:bCs/>
          <w:sz w:val="24"/>
          <w:szCs w:val="24"/>
        </w:rPr>
        <w:t xml:space="preserve"> </w:t>
      </w:r>
      <w:r>
        <w:rPr>
          <w:rFonts w:eastAsia="Times New Roman"/>
          <w:sz w:val="24"/>
          <w:szCs w:val="24"/>
        </w:rPr>
        <w:t>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C3408" w:rsidRDefault="008C3408" w:rsidP="008C3408">
      <w:pPr>
        <w:spacing w:line="17"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Н. А. Некрасов. </w:t>
      </w:r>
      <w:r>
        <w:rPr>
          <w:rFonts w:eastAsia="Times New Roman"/>
          <w:sz w:val="24"/>
          <w:szCs w:val="24"/>
        </w:rPr>
        <w:t>Стихотворение</w:t>
      </w:r>
      <w:r>
        <w:rPr>
          <w:rFonts w:eastAsia="Times New Roman"/>
          <w:b/>
          <w:bCs/>
          <w:sz w:val="24"/>
          <w:szCs w:val="24"/>
        </w:rPr>
        <w:t xml:space="preserve"> </w:t>
      </w:r>
      <w:r>
        <w:rPr>
          <w:rFonts w:eastAsia="Times New Roman"/>
          <w:sz w:val="24"/>
          <w:szCs w:val="24"/>
        </w:rPr>
        <w:t>«Крестьянские дети».</w:t>
      </w:r>
      <w:r>
        <w:rPr>
          <w:rFonts w:eastAsia="Times New Roman"/>
          <w:b/>
          <w:bCs/>
          <w:sz w:val="24"/>
          <w:szCs w:val="24"/>
        </w:rPr>
        <w:t xml:space="preserve"> </w:t>
      </w:r>
      <w:r>
        <w:rPr>
          <w:rFonts w:eastAsia="Times New Roman"/>
          <w:sz w:val="24"/>
          <w:szCs w:val="24"/>
        </w:rPr>
        <w:t>Изображение жизни простого</w:t>
      </w:r>
      <w:r>
        <w:rPr>
          <w:rFonts w:eastAsia="Times New Roman"/>
          <w:b/>
          <w:bCs/>
          <w:sz w:val="24"/>
          <w:szCs w:val="24"/>
        </w:rPr>
        <w:t xml:space="preserve"> </w:t>
      </w:r>
      <w:r>
        <w:rPr>
          <w:rFonts w:eastAsia="Times New Roman"/>
          <w:sz w:val="24"/>
          <w:szCs w:val="24"/>
        </w:rPr>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Л. Н. Толстой. </w:t>
      </w:r>
      <w:r>
        <w:rPr>
          <w:rFonts w:eastAsia="Times New Roman"/>
          <w:sz w:val="24"/>
          <w:szCs w:val="24"/>
        </w:rPr>
        <w:t>Рассказ</w:t>
      </w:r>
      <w:r>
        <w:rPr>
          <w:rFonts w:eastAsia="Times New Roman"/>
          <w:b/>
          <w:bCs/>
          <w:sz w:val="24"/>
          <w:szCs w:val="24"/>
        </w:rPr>
        <w:t xml:space="preserve"> </w:t>
      </w:r>
      <w:r>
        <w:rPr>
          <w:rFonts w:eastAsia="Times New Roman"/>
          <w:sz w:val="24"/>
          <w:szCs w:val="24"/>
        </w:rPr>
        <w:t>«Кавказский пленник».</w:t>
      </w:r>
      <w:r>
        <w:rPr>
          <w:rFonts w:eastAsia="Times New Roman"/>
          <w:b/>
          <w:bCs/>
          <w:sz w:val="24"/>
          <w:szCs w:val="24"/>
        </w:rPr>
        <w:t xml:space="preserve"> </w:t>
      </w:r>
      <w:r>
        <w:rPr>
          <w:rFonts w:eastAsia="Times New Roman"/>
          <w:sz w:val="24"/>
          <w:szCs w:val="24"/>
        </w:rPr>
        <w:t>Историческая основа и сюжет рассказа.</w:t>
      </w:r>
      <w:r>
        <w:rPr>
          <w:rFonts w:eastAsia="Times New Roman"/>
          <w:b/>
          <w:bCs/>
          <w:sz w:val="24"/>
          <w:szCs w:val="24"/>
        </w:rPr>
        <w:t xml:space="preserve"> </w:t>
      </w:r>
      <w:r>
        <w:rPr>
          <w:rFonts w:eastAsia="Times New Roman"/>
          <w:sz w:val="24"/>
          <w:szCs w:val="24"/>
        </w:rPr>
        <w:t>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А. П. Чехов. </w:t>
      </w:r>
      <w:r>
        <w:rPr>
          <w:rFonts w:eastAsia="Times New Roman"/>
          <w:sz w:val="24"/>
          <w:szCs w:val="24"/>
        </w:rPr>
        <w:t>Рассказы</w:t>
      </w:r>
      <w:r>
        <w:rPr>
          <w:rFonts w:eastAsia="Times New Roman"/>
          <w:b/>
          <w:bCs/>
          <w:sz w:val="24"/>
          <w:szCs w:val="24"/>
        </w:rPr>
        <w:t xml:space="preserve"> </w:t>
      </w:r>
      <w:r>
        <w:rPr>
          <w:rFonts w:eastAsia="Times New Roman"/>
          <w:sz w:val="24"/>
          <w:szCs w:val="24"/>
        </w:rPr>
        <w:t>«Толстый и тонкий», «Хамелеон», «Смерть чиновника».</w:t>
      </w:r>
      <w:r>
        <w:rPr>
          <w:rFonts w:eastAsia="Times New Roman"/>
          <w:b/>
          <w:bCs/>
          <w:sz w:val="24"/>
          <w:szCs w:val="24"/>
        </w:rPr>
        <w:t xml:space="preserve"> </w:t>
      </w:r>
      <w:r>
        <w:rPr>
          <w:rFonts w:eastAsia="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Русская литература XX в. (первая половина)</w:t>
      </w:r>
    </w:p>
    <w:p w:rsidR="008C3408" w:rsidRDefault="008C3408" w:rsidP="008C3408">
      <w:pPr>
        <w:spacing w:line="8"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И. А. Бунин. </w:t>
      </w:r>
      <w:r>
        <w:rPr>
          <w:rFonts w:eastAsia="Times New Roman"/>
          <w:sz w:val="24"/>
          <w:szCs w:val="24"/>
        </w:rPr>
        <w:t>Стихотворение</w:t>
      </w:r>
      <w:r>
        <w:rPr>
          <w:rFonts w:eastAsia="Times New Roman"/>
          <w:b/>
          <w:bCs/>
          <w:sz w:val="24"/>
          <w:szCs w:val="24"/>
        </w:rPr>
        <w:t xml:space="preserve"> </w:t>
      </w:r>
      <w:r>
        <w:rPr>
          <w:rFonts w:eastAsia="Times New Roman"/>
          <w:sz w:val="24"/>
          <w:szCs w:val="24"/>
        </w:rPr>
        <w:t>«Густой зелёный ельник у дороги».</w:t>
      </w:r>
      <w:r>
        <w:rPr>
          <w:rFonts w:eastAsia="Times New Roman"/>
          <w:b/>
          <w:bCs/>
          <w:sz w:val="24"/>
          <w:szCs w:val="24"/>
        </w:rPr>
        <w:t xml:space="preserve"> </w:t>
      </w:r>
      <w:r>
        <w:rPr>
          <w:rFonts w:eastAsia="Times New Roman"/>
          <w:sz w:val="24"/>
          <w:szCs w:val="24"/>
        </w:rPr>
        <w:t>Особенности изображения</w:t>
      </w:r>
      <w:r>
        <w:rPr>
          <w:rFonts w:eastAsia="Times New Roman"/>
          <w:b/>
          <w:bCs/>
          <w:sz w:val="24"/>
          <w:szCs w:val="24"/>
        </w:rPr>
        <w:t xml:space="preserve"> </w:t>
      </w:r>
      <w:r>
        <w:rPr>
          <w:rFonts w:eastAsia="Times New Roman"/>
          <w:sz w:val="24"/>
          <w:szCs w:val="24"/>
        </w:rPr>
        <w:t>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spacing w:line="236" w:lineRule="auto"/>
        <w:ind w:right="20" w:firstLine="428"/>
        <w:jc w:val="both"/>
        <w:rPr>
          <w:sz w:val="20"/>
          <w:szCs w:val="20"/>
        </w:rPr>
      </w:pPr>
      <w:r>
        <w:rPr>
          <w:rFonts w:eastAsia="Times New Roman"/>
          <w:sz w:val="24"/>
          <w:szCs w:val="24"/>
        </w:rPr>
        <w:lastRenderedPageBreak/>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А. И. Куприн. </w:t>
      </w:r>
      <w:r>
        <w:rPr>
          <w:rFonts w:eastAsia="Times New Roman"/>
          <w:sz w:val="24"/>
          <w:szCs w:val="24"/>
        </w:rPr>
        <w:t>Рассказ</w:t>
      </w:r>
      <w:r>
        <w:rPr>
          <w:rFonts w:eastAsia="Times New Roman"/>
          <w:b/>
          <w:bCs/>
          <w:sz w:val="24"/>
          <w:szCs w:val="24"/>
        </w:rPr>
        <w:t xml:space="preserve"> </w:t>
      </w:r>
      <w:r>
        <w:rPr>
          <w:rFonts w:eastAsia="Times New Roman"/>
          <w:sz w:val="24"/>
          <w:szCs w:val="24"/>
        </w:rPr>
        <w:t>«Чудесный доктор».</w:t>
      </w:r>
      <w:r>
        <w:rPr>
          <w:rFonts w:eastAsia="Times New Roman"/>
          <w:b/>
          <w:bCs/>
          <w:sz w:val="24"/>
          <w:szCs w:val="24"/>
        </w:rPr>
        <w:t xml:space="preserve"> </w:t>
      </w:r>
      <w:r>
        <w:rPr>
          <w:rFonts w:eastAsia="Times New Roman"/>
          <w:sz w:val="24"/>
          <w:szCs w:val="24"/>
        </w:rPr>
        <w:t>Реальная основа и содержание рассказа.</w:t>
      </w:r>
      <w:r>
        <w:rPr>
          <w:rFonts w:eastAsia="Times New Roman"/>
          <w:b/>
          <w:bCs/>
          <w:sz w:val="24"/>
          <w:szCs w:val="24"/>
        </w:rPr>
        <w:t xml:space="preserve"> </w:t>
      </w:r>
      <w:r>
        <w:rPr>
          <w:rFonts w:eastAsia="Times New Roman"/>
          <w:sz w:val="24"/>
          <w:szCs w:val="24"/>
        </w:rPr>
        <w:t>Образ</w:t>
      </w:r>
      <w:r>
        <w:rPr>
          <w:rFonts w:eastAsia="Times New Roman"/>
          <w:b/>
          <w:bCs/>
          <w:sz w:val="24"/>
          <w:szCs w:val="24"/>
        </w:rPr>
        <w:t xml:space="preserve"> </w:t>
      </w:r>
      <w:r>
        <w:rPr>
          <w:rFonts w:eastAsia="Times New Roman"/>
          <w:sz w:val="24"/>
          <w:szCs w:val="24"/>
        </w:rPr>
        <w:t>главного героя. Смысл названия. Тема служения людям и добру. Образ доктора в русской литературе.</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М. Горький. </w:t>
      </w:r>
      <w:r>
        <w:rPr>
          <w:rFonts w:eastAsia="Times New Roman"/>
          <w:sz w:val="24"/>
          <w:szCs w:val="24"/>
        </w:rPr>
        <w:t>Рассказ</w:t>
      </w:r>
      <w:r>
        <w:rPr>
          <w:rFonts w:eastAsia="Times New Roman"/>
          <w:b/>
          <w:bCs/>
          <w:sz w:val="24"/>
          <w:szCs w:val="24"/>
        </w:rPr>
        <w:t xml:space="preserve"> </w:t>
      </w:r>
      <w:r>
        <w:rPr>
          <w:rFonts w:eastAsia="Times New Roman"/>
          <w:sz w:val="24"/>
          <w:szCs w:val="24"/>
        </w:rPr>
        <w:t>«Челкаш».</w:t>
      </w:r>
      <w:r>
        <w:rPr>
          <w:rFonts w:eastAsia="Times New Roman"/>
          <w:b/>
          <w:bCs/>
          <w:sz w:val="24"/>
          <w:szCs w:val="24"/>
        </w:rPr>
        <w:t xml:space="preserve"> </w:t>
      </w:r>
      <w:r>
        <w:rPr>
          <w:rFonts w:eastAsia="Times New Roman"/>
          <w:sz w:val="24"/>
          <w:szCs w:val="24"/>
        </w:rPr>
        <w:t>Образы Челкаша и Гаврилы.</w:t>
      </w:r>
      <w:r>
        <w:rPr>
          <w:rFonts w:eastAsia="Times New Roman"/>
          <w:b/>
          <w:bCs/>
          <w:sz w:val="24"/>
          <w:szCs w:val="24"/>
        </w:rPr>
        <w:t xml:space="preserve"> </w:t>
      </w:r>
      <w:r>
        <w:rPr>
          <w:rFonts w:eastAsia="Times New Roman"/>
          <w:sz w:val="24"/>
          <w:szCs w:val="24"/>
        </w:rPr>
        <w:t>Широта души,</w:t>
      </w:r>
      <w:r>
        <w:rPr>
          <w:rFonts w:eastAsia="Times New Roman"/>
          <w:b/>
          <w:bCs/>
          <w:sz w:val="24"/>
          <w:szCs w:val="24"/>
        </w:rPr>
        <w:t xml:space="preserve"> </w:t>
      </w:r>
      <w:r>
        <w:rPr>
          <w:rFonts w:eastAsia="Times New Roman"/>
          <w:sz w:val="24"/>
          <w:szCs w:val="24"/>
        </w:rPr>
        <w:t>стремление к</w:t>
      </w:r>
      <w:r>
        <w:rPr>
          <w:rFonts w:eastAsia="Times New Roman"/>
          <w:b/>
          <w:bCs/>
          <w:sz w:val="24"/>
          <w:szCs w:val="24"/>
        </w:rPr>
        <w:t xml:space="preserve"> </w:t>
      </w:r>
      <w:r>
        <w:rPr>
          <w:rFonts w:eastAsia="Times New Roman"/>
          <w:sz w:val="24"/>
          <w:szCs w:val="24"/>
        </w:rPr>
        <w:t>воле. Символический образ моря. Сильный человек вне истории. Противостояние сильного характера обществу.</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И. С. Шмелёв. </w:t>
      </w:r>
      <w:r>
        <w:rPr>
          <w:rFonts w:eastAsia="Times New Roman"/>
          <w:sz w:val="24"/>
          <w:szCs w:val="24"/>
        </w:rPr>
        <w:t>Роман</w:t>
      </w:r>
      <w:r>
        <w:rPr>
          <w:rFonts w:eastAsia="Times New Roman"/>
          <w:b/>
          <w:bCs/>
          <w:sz w:val="24"/>
          <w:szCs w:val="24"/>
        </w:rPr>
        <w:t xml:space="preserve"> </w:t>
      </w:r>
      <w:r>
        <w:rPr>
          <w:rFonts w:eastAsia="Times New Roman"/>
          <w:sz w:val="24"/>
          <w:szCs w:val="24"/>
        </w:rPr>
        <w:t>«Лето Господне» (фрагменты).</w:t>
      </w:r>
      <w:r>
        <w:rPr>
          <w:rFonts w:eastAsia="Times New Roman"/>
          <w:b/>
          <w:bCs/>
          <w:sz w:val="24"/>
          <w:szCs w:val="24"/>
        </w:rPr>
        <w:t xml:space="preserve"> </w:t>
      </w:r>
      <w:r>
        <w:rPr>
          <w:rFonts w:eastAsia="Times New Roman"/>
          <w:sz w:val="24"/>
          <w:szCs w:val="24"/>
        </w:rPr>
        <w:t>История создания</w:t>
      </w:r>
      <w:r>
        <w:rPr>
          <w:rFonts w:eastAsia="Times New Roman"/>
          <w:b/>
          <w:bCs/>
          <w:sz w:val="24"/>
          <w:szCs w:val="24"/>
        </w:rPr>
        <w:t xml:space="preserve"> </w:t>
      </w:r>
      <w:r>
        <w:rPr>
          <w:rFonts w:eastAsia="Times New Roman"/>
          <w:sz w:val="24"/>
          <w:szCs w:val="24"/>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А. А. Блок.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«Девушка пела в церковном хоре», «Родина».</w:t>
      </w:r>
      <w:r>
        <w:rPr>
          <w:rFonts w:eastAsia="Times New Roman"/>
          <w:b/>
          <w:bCs/>
          <w:sz w:val="24"/>
          <w:szCs w:val="24"/>
        </w:rPr>
        <w:t xml:space="preserve"> </w:t>
      </w:r>
      <w:r>
        <w:rPr>
          <w:rFonts w:eastAsia="Times New Roman"/>
          <w:sz w:val="24"/>
          <w:szCs w:val="24"/>
        </w:rPr>
        <w:t>Лирический герой</w:t>
      </w:r>
    </w:p>
    <w:p w:rsidR="008C3408" w:rsidRDefault="008C3408" w:rsidP="008C3408">
      <w:pPr>
        <w:spacing w:line="13" w:lineRule="exact"/>
        <w:rPr>
          <w:sz w:val="20"/>
          <w:szCs w:val="20"/>
        </w:rPr>
      </w:pPr>
    </w:p>
    <w:p w:rsidR="008C3408" w:rsidRDefault="008C3408" w:rsidP="00224F09">
      <w:pPr>
        <w:numPr>
          <w:ilvl w:val="0"/>
          <w:numId w:val="183"/>
        </w:numPr>
        <w:tabs>
          <w:tab w:val="left" w:pos="276"/>
        </w:tabs>
        <w:spacing w:line="234" w:lineRule="auto"/>
        <w:ind w:right="20"/>
        <w:rPr>
          <w:rFonts w:eastAsia="Times New Roman"/>
          <w:sz w:val="24"/>
          <w:szCs w:val="24"/>
        </w:rPr>
      </w:pPr>
      <w:r>
        <w:rPr>
          <w:rFonts w:eastAsia="Times New Roman"/>
          <w:sz w:val="24"/>
          <w:szCs w:val="24"/>
        </w:rPr>
        <w:t>поэзии Блока. Символика и реалистические детали в стихотворениях. Образ Родины. Музыкальность лирики Блока.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В. В. Маяковский.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«Хорошее отношение к лошадям», «Необычайное</w:t>
      </w:r>
      <w:r>
        <w:rPr>
          <w:rFonts w:eastAsia="Times New Roman"/>
          <w:b/>
          <w:bCs/>
          <w:sz w:val="24"/>
          <w:szCs w:val="24"/>
        </w:rPr>
        <w:t xml:space="preserve"> </w:t>
      </w:r>
      <w:r>
        <w:rPr>
          <w:rFonts w:eastAsia="Times New Roman"/>
          <w:sz w:val="24"/>
          <w:szCs w:val="24"/>
        </w:rPr>
        <w:t>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С. А. Есенин.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«Гой ты,</w:t>
      </w:r>
      <w:r>
        <w:rPr>
          <w:rFonts w:eastAsia="Times New Roman"/>
          <w:b/>
          <w:bCs/>
          <w:sz w:val="24"/>
          <w:szCs w:val="24"/>
        </w:rPr>
        <w:t xml:space="preserve"> </w:t>
      </w:r>
      <w:r>
        <w:rPr>
          <w:rFonts w:eastAsia="Times New Roman"/>
          <w:sz w:val="24"/>
          <w:szCs w:val="24"/>
        </w:rPr>
        <w:t>Русь,</w:t>
      </w:r>
      <w:r>
        <w:rPr>
          <w:rFonts w:eastAsia="Times New Roman"/>
          <w:b/>
          <w:bCs/>
          <w:sz w:val="24"/>
          <w:szCs w:val="24"/>
        </w:rPr>
        <w:t xml:space="preserve"> </w:t>
      </w:r>
      <w:r>
        <w:rPr>
          <w:rFonts w:eastAsia="Times New Roman"/>
          <w:sz w:val="24"/>
          <w:szCs w:val="24"/>
        </w:rPr>
        <w:t>моя родная», «Нивы сжаты,</w:t>
      </w:r>
      <w:r>
        <w:rPr>
          <w:rFonts w:eastAsia="Times New Roman"/>
          <w:b/>
          <w:bCs/>
          <w:sz w:val="24"/>
          <w:szCs w:val="24"/>
        </w:rPr>
        <w:t xml:space="preserve"> </w:t>
      </w:r>
      <w:r>
        <w:rPr>
          <w:rFonts w:eastAsia="Times New Roman"/>
          <w:sz w:val="24"/>
          <w:szCs w:val="24"/>
        </w:rPr>
        <w:t>рощи голы».</w:t>
      </w:r>
      <w:r>
        <w:rPr>
          <w:rFonts w:eastAsia="Times New Roman"/>
          <w:b/>
          <w:bCs/>
          <w:sz w:val="24"/>
          <w:szCs w:val="24"/>
        </w:rPr>
        <w:t xml:space="preserve"> </w:t>
      </w:r>
      <w:r>
        <w:rPr>
          <w:rFonts w:eastAsia="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sz w:val="24"/>
          <w:szCs w:val="24"/>
        </w:rPr>
        <w:t xml:space="preserve">А. А. Ахматова.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«Перед весной бывают дни такие», «Родная земля».</w:t>
      </w:r>
      <w:r>
        <w:rPr>
          <w:rFonts w:eastAsia="Times New Roman"/>
          <w:b/>
          <w:bCs/>
          <w:sz w:val="24"/>
          <w:szCs w:val="24"/>
        </w:rPr>
        <w:t xml:space="preserve"> </w:t>
      </w:r>
      <w:r>
        <w:rPr>
          <w:rFonts w:eastAsia="Times New Roman"/>
          <w:sz w:val="24"/>
          <w:szCs w:val="24"/>
        </w:rPr>
        <w:t>Основные темы и образы поэзии Ахматовой. Роль предметной детали, её многозначность. Тема Родины в стихотворении.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sz w:val="24"/>
          <w:szCs w:val="24"/>
        </w:rPr>
        <w:t xml:space="preserve">А. П. Платонов. </w:t>
      </w:r>
      <w:r>
        <w:rPr>
          <w:rFonts w:eastAsia="Times New Roman"/>
          <w:sz w:val="24"/>
          <w:szCs w:val="24"/>
        </w:rPr>
        <w:t>Рассказ</w:t>
      </w:r>
      <w:r>
        <w:rPr>
          <w:rFonts w:eastAsia="Times New Roman"/>
          <w:b/>
          <w:bCs/>
          <w:sz w:val="24"/>
          <w:szCs w:val="24"/>
        </w:rPr>
        <w:t xml:space="preserve"> </w:t>
      </w:r>
      <w:r>
        <w:rPr>
          <w:rFonts w:eastAsia="Times New Roman"/>
          <w:sz w:val="24"/>
          <w:szCs w:val="24"/>
        </w:rPr>
        <w:t>«Цветок на земле».</w:t>
      </w:r>
      <w:r>
        <w:rPr>
          <w:rFonts w:eastAsia="Times New Roman"/>
          <w:b/>
          <w:bCs/>
          <w:sz w:val="24"/>
          <w:szCs w:val="24"/>
        </w:rPr>
        <w:t xml:space="preserve"> </w:t>
      </w:r>
      <w:r>
        <w:rPr>
          <w:rFonts w:eastAsia="Times New Roman"/>
          <w:sz w:val="24"/>
          <w:szCs w:val="24"/>
        </w:rPr>
        <w:t>Основная тема и идейное содержание рассказа.</w:t>
      </w:r>
      <w:r>
        <w:rPr>
          <w:rFonts w:eastAsia="Times New Roman"/>
          <w:b/>
          <w:bCs/>
          <w:sz w:val="24"/>
          <w:szCs w:val="24"/>
        </w:rPr>
        <w:t xml:space="preserve"> </w:t>
      </w:r>
      <w:r>
        <w:rPr>
          <w:rFonts w:eastAsia="Times New Roman"/>
          <w:sz w:val="24"/>
          <w:szCs w:val="24"/>
        </w:rPr>
        <w:t>Сказочное и реальное в сюжете произведения. Философская символика образа цветка.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А. С. Грин. </w:t>
      </w:r>
      <w:r>
        <w:rPr>
          <w:rFonts w:eastAsia="Times New Roman"/>
          <w:sz w:val="24"/>
          <w:szCs w:val="24"/>
        </w:rPr>
        <w:t>Повесть</w:t>
      </w:r>
      <w:r>
        <w:rPr>
          <w:rFonts w:eastAsia="Times New Roman"/>
          <w:b/>
          <w:bCs/>
          <w:sz w:val="24"/>
          <w:szCs w:val="24"/>
        </w:rPr>
        <w:t xml:space="preserve"> </w:t>
      </w:r>
      <w:r>
        <w:rPr>
          <w:rFonts w:eastAsia="Times New Roman"/>
          <w:sz w:val="24"/>
          <w:szCs w:val="24"/>
        </w:rPr>
        <w:t>«Алые паруса» (фрагменты).</w:t>
      </w:r>
      <w:r>
        <w:rPr>
          <w:rFonts w:eastAsia="Times New Roman"/>
          <w:b/>
          <w:bCs/>
          <w:sz w:val="24"/>
          <w:szCs w:val="24"/>
        </w:rPr>
        <w:t xml:space="preserve"> </w:t>
      </w:r>
      <w:r>
        <w:rPr>
          <w:rFonts w:eastAsia="Times New Roman"/>
          <w:sz w:val="24"/>
          <w:szCs w:val="24"/>
        </w:rPr>
        <w:t>Алые паруса как образ мечты.</w:t>
      </w:r>
      <w:r>
        <w:rPr>
          <w:rFonts w:eastAsia="Times New Roman"/>
          <w:b/>
          <w:bCs/>
          <w:sz w:val="24"/>
          <w:szCs w:val="24"/>
        </w:rPr>
        <w:t xml:space="preserve"> </w:t>
      </w:r>
      <w:r>
        <w:rPr>
          <w:rFonts w:eastAsia="Times New Roman"/>
          <w:sz w:val="24"/>
          <w:szCs w:val="24"/>
        </w:rPr>
        <w:t>Мечты и</w:t>
      </w:r>
      <w:r>
        <w:rPr>
          <w:rFonts w:eastAsia="Times New Roman"/>
          <w:b/>
          <w:bCs/>
          <w:sz w:val="24"/>
          <w:szCs w:val="24"/>
        </w:rPr>
        <w:t xml:space="preserve"> </w:t>
      </w:r>
      <w:r>
        <w:rPr>
          <w:rFonts w:eastAsia="Times New Roman"/>
          <w:sz w:val="24"/>
          <w:szCs w:val="24"/>
        </w:rPr>
        <w:t>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C3408" w:rsidRDefault="008C3408" w:rsidP="008C3408">
      <w:pPr>
        <w:spacing w:line="17"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М. А. Булгаков. </w:t>
      </w:r>
      <w:r>
        <w:rPr>
          <w:rFonts w:eastAsia="Times New Roman"/>
          <w:sz w:val="24"/>
          <w:szCs w:val="24"/>
        </w:rPr>
        <w:t>Повесть</w:t>
      </w:r>
      <w:r>
        <w:rPr>
          <w:rFonts w:eastAsia="Times New Roman"/>
          <w:b/>
          <w:bCs/>
          <w:sz w:val="24"/>
          <w:szCs w:val="24"/>
        </w:rPr>
        <w:t xml:space="preserve"> </w:t>
      </w:r>
      <w:r>
        <w:rPr>
          <w:rFonts w:eastAsia="Times New Roman"/>
          <w:sz w:val="24"/>
          <w:szCs w:val="24"/>
        </w:rPr>
        <w:t>«Собачье сердце».</w:t>
      </w:r>
      <w:r>
        <w:rPr>
          <w:rFonts w:eastAsia="Times New Roman"/>
          <w:b/>
          <w:bCs/>
          <w:sz w:val="24"/>
          <w:szCs w:val="24"/>
        </w:rPr>
        <w:t xml:space="preserve"> </w:t>
      </w:r>
      <w:r>
        <w:rPr>
          <w:rFonts w:eastAsia="Times New Roman"/>
          <w:sz w:val="24"/>
          <w:szCs w:val="24"/>
        </w:rPr>
        <w:t>Мифологические и литературные источники</w:t>
      </w:r>
      <w:r>
        <w:rPr>
          <w:rFonts w:eastAsia="Times New Roman"/>
          <w:b/>
          <w:bCs/>
          <w:sz w:val="24"/>
          <w:szCs w:val="24"/>
        </w:rPr>
        <w:t xml:space="preserve"> </w:t>
      </w:r>
      <w:r>
        <w:rPr>
          <w:rFonts w:eastAsia="Times New Roman"/>
          <w:sz w:val="24"/>
          <w:szCs w:val="24"/>
        </w:rPr>
        <w:t>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C3408" w:rsidRDefault="008C3408" w:rsidP="008C3408">
      <w:pPr>
        <w:spacing w:line="7"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Русская литература XX в. (вторая половина)</w:t>
      </w:r>
    </w:p>
    <w:p w:rsidR="008C3408" w:rsidRDefault="008C3408" w:rsidP="008C3408">
      <w:pPr>
        <w:spacing w:line="7"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A. Т. Твардовский. </w:t>
      </w:r>
      <w:r>
        <w:rPr>
          <w:rFonts w:eastAsia="Times New Roman"/>
          <w:sz w:val="24"/>
          <w:szCs w:val="24"/>
        </w:rPr>
        <w:t>Поэма</w:t>
      </w:r>
      <w:r>
        <w:rPr>
          <w:rFonts w:eastAsia="Times New Roman"/>
          <w:b/>
          <w:bCs/>
          <w:sz w:val="24"/>
          <w:szCs w:val="24"/>
        </w:rPr>
        <w:t xml:space="preserve"> </w:t>
      </w:r>
      <w:r>
        <w:rPr>
          <w:rFonts w:eastAsia="Times New Roman"/>
          <w:sz w:val="24"/>
          <w:szCs w:val="24"/>
        </w:rPr>
        <w:t>«Василий Тёркин» (главы</w:t>
      </w:r>
      <w:r>
        <w:rPr>
          <w:rFonts w:eastAsia="Times New Roman"/>
          <w:b/>
          <w:bCs/>
          <w:sz w:val="24"/>
          <w:szCs w:val="24"/>
        </w:rPr>
        <w:t xml:space="preserve"> </w:t>
      </w:r>
      <w:r>
        <w:rPr>
          <w:rFonts w:eastAsia="Times New Roman"/>
          <w:sz w:val="24"/>
          <w:szCs w:val="24"/>
        </w:rPr>
        <w:t>«Переправа», «Два бойца»).</w:t>
      </w:r>
      <w:r>
        <w:rPr>
          <w:rFonts w:eastAsia="Times New Roman"/>
          <w:b/>
          <w:bCs/>
          <w:sz w:val="24"/>
          <w:szCs w:val="24"/>
        </w:rPr>
        <w:t xml:space="preserve"> </w:t>
      </w:r>
      <w:r>
        <w:rPr>
          <w:rFonts w:eastAsia="Times New Roman"/>
          <w:sz w:val="24"/>
          <w:szCs w:val="24"/>
        </w:rPr>
        <w:t>История</w:t>
      </w:r>
      <w:r>
        <w:rPr>
          <w:rFonts w:eastAsia="Times New Roman"/>
          <w:b/>
          <w:bCs/>
          <w:sz w:val="24"/>
          <w:szCs w:val="24"/>
        </w:rPr>
        <w:t xml:space="preserve"> </w:t>
      </w:r>
      <w:r>
        <w:rPr>
          <w:rFonts w:eastAsia="Times New Roman"/>
          <w:sz w:val="24"/>
          <w:szCs w:val="24"/>
        </w:rPr>
        <w:t>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М. А. Шолохов. </w:t>
      </w:r>
      <w:r>
        <w:rPr>
          <w:rFonts w:eastAsia="Times New Roman"/>
          <w:sz w:val="24"/>
          <w:szCs w:val="24"/>
        </w:rPr>
        <w:t>Рассказ</w:t>
      </w:r>
      <w:r>
        <w:rPr>
          <w:rFonts w:eastAsia="Times New Roman"/>
          <w:b/>
          <w:bCs/>
          <w:sz w:val="24"/>
          <w:szCs w:val="24"/>
        </w:rPr>
        <w:t xml:space="preserve"> </w:t>
      </w:r>
      <w:r>
        <w:rPr>
          <w:rFonts w:eastAsia="Times New Roman"/>
          <w:sz w:val="24"/>
          <w:szCs w:val="24"/>
        </w:rPr>
        <w:t>«Судьба человека».</w:t>
      </w:r>
      <w:r>
        <w:rPr>
          <w:rFonts w:eastAsia="Times New Roman"/>
          <w:b/>
          <w:bCs/>
          <w:sz w:val="24"/>
          <w:szCs w:val="24"/>
        </w:rPr>
        <w:t xml:space="preserve"> </w:t>
      </w:r>
      <w:r>
        <w:rPr>
          <w:rFonts w:eastAsia="Times New Roman"/>
          <w:sz w:val="24"/>
          <w:szCs w:val="24"/>
        </w:rPr>
        <w:t>Изображение трагедии народа в военные годы.</w:t>
      </w:r>
      <w:r>
        <w:rPr>
          <w:rFonts w:eastAsia="Times New Roman"/>
          <w:b/>
          <w:bCs/>
          <w:sz w:val="24"/>
          <w:szCs w:val="24"/>
        </w:rPr>
        <w:t xml:space="preserve"> </w:t>
      </w:r>
      <w:r>
        <w:rPr>
          <w:rFonts w:eastAsia="Times New Roman"/>
          <w:sz w:val="24"/>
          <w:szCs w:val="24"/>
        </w:rPr>
        <w:t>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sz w:val="24"/>
          <w:szCs w:val="24"/>
        </w:rPr>
        <w:t xml:space="preserve">Н. М. Рубцов.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«Звезда полей», «В горнице».</w:t>
      </w:r>
      <w:r>
        <w:rPr>
          <w:rFonts w:eastAsia="Times New Roman"/>
          <w:b/>
          <w:bCs/>
          <w:sz w:val="24"/>
          <w:szCs w:val="24"/>
        </w:rPr>
        <w:t xml:space="preserve"> </w:t>
      </w:r>
      <w:r>
        <w:rPr>
          <w:rFonts w:eastAsia="Times New Roman"/>
          <w:sz w:val="24"/>
          <w:szCs w:val="24"/>
        </w:rPr>
        <w:t>Картины природы и русского</w:t>
      </w:r>
      <w:r>
        <w:rPr>
          <w:rFonts w:eastAsia="Times New Roman"/>
          <w:b/>
          <w:bCs/>
          <w:sz w:val="24"/>
          <w:szCs w:val="24"/>
        </w:rPr>
        <w:t xml:space="preserve"> </w:t>
      </w:r>
      <w:r>
        <w:rPr>
          <w:rFonts w:eastAsia="Times New Roman"/>
          <w:sz w:val="24"/>
          <w:szCs w:val="24"/>
        </w:rPr>
        <w:t>быта в стихотворениях Рубцова. Темы, образы и настроения. Лирический герой и его мировосприятие.</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224F09">
      <w:pPr>
        <w:numPr>
          <w:ilvl w:val="0"/>
          <w:numId w:val="184"/>
        </w:numPr>
        <w:tabs>
          <w:tab w:val="left" w:pos="749"/>
        </w:tabs>
        <w:spacing w:line="236" w:lineRule="auto"/>
        <w:ind w:firstLine="428"/>
        <w:jc w:val="both"/>
        <w:rPr>
          <w:rFonts w:eastAsia="Times New Roman"/>
          <w:b/>
          <w:bCs/>
          <w:sz w:val="24"/>
          <w:szCs w:val="24"/>
        </w:rPr>
      </w:pPr>
      <w:r>
        <w:rPr>
          <w:rFonts w:eastAsia="Times New Roman"/>
          <w:b/>
          <w:bCs/>
          <w:sz w:val="24"/>
          <w:szCs w:val="24"/>
        </w:rPr>
        <w:lastRenderedPageBreak/>
        <w:t xml:space="preserve">М. Шукшин. </w:t>
      </w:r>
      <w:r>
        <w:rPr>
          <w:rFonts w:eastAsia="Times New Roman"/>
          <w:sz w:val="24"/>
          <w:szCs w:val="24"/>
        </w:rPr>
        <w:t>Рассказ «Чудик». Своеобразие шукшинских героев-«чудиков». Доброта,</w:t>
      </w:r>
      <w:r>
        <w:rPr>
          <w:rFonts w:eastAsia="Times New Roman"/>
          <w:b/>
          <w:bCs/>
          <w:sz w:val="24"/>
          <w:szCs w:val="24"/>
        </w:rPr>
        <w:t xml:space="preserve"> </w:t>
      </w:r>
      <w:r>
        <w:rPr>
          <w:rFonts w:eastAsia="Times New Roman"/>
          <w:sz w:val="24"/>
          <w:szCs w:val="24"/>
        </w:rPr>
        <w:t>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C3408" w:rsidRDefault="008C3408" w:rsidP="008C3408">
      <w:pPr>
        <w:spacing w:line="14" w:lineRule="exact"/>
        <w:rPr>
          <w:rFonts w:eastAsia="Times New Roman"/>
          <w:b/>
          <w:bCs/>
          <w:sz w:val="24"/>
          <w:szCs w:val="24"/>
        </w:rPr>
      </w:pPr>
    </w:p>
    <w:p w:rsidR="008C3408" w:rsidRDefault="008C3408" w:rsidP="008C3408">
      <w:pPr>
        <w:spacing w:line="236" w:lineRule="auto"/>
        <w:ind w:right="20" w:firstLine="428"/>
        <w:jc w:val="both"/>
        <w:rPr>
          <w:rFonts w:eastAsia="Times New Roman"/>
          <w:b/>
          <w:bCs/>
          <w:sz w:val="24"/>
          <w:szCs w:val="24"/>
        </w:rPr>
      </w:pPr>
      <w:r>
        <w:rPr>
          <w:rFonts w:eastAsia="Times New Roman"/>
          <w:b/>
          <w:bCs/>
          <w:sz w:val="24"/>
          <w:szCs w:val="24"/>
        </w:rPr>
        <w:t xml:space="preserve">В. Г. Распутин. </w:t>
      </w:r>
      <w:r>
        <w:rPr>
          <w:rFonts w:eastAsia="Times New Roman"/>
          <w:sz w:val="24"/>
          <w:szCs w:val="24"/>
        </w:rPr>
        <w:t>Рассказ «Уроки французского». Изображение трудностей послевоенного</w:t>
      </w:r>
      <w:r>
        <w:rPr>
          <w:rFonts w:eastAsia="Times New Roman"/>
          <w:b/>
          <w:bCs/>
          <w:sz w:val="24"/>
          <w:szCs w:val="24"/>
        </w:rPr>
        <w:t xml:space="preserve"> </w:t>
      </w:r>
      <w:r>
        <w:rPr>
          <w:rFonts w:eastAsia="Times New Roman"/>
          <w:sz w:val="24"/>
          <w:szCs w:val="24"/>
        </w:rPr>
        <w:t>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C3408" w:rsidRDefault="008C3408" w:rsidP="008C3408">
      <w:pPr>
        <w:spacing w:line="13" w:lineRule="exact"/>
        <w:rPr>
          <w:rFonts w:eastAsia="Times New Roman"/>
          <w:b/>
          <w:bCs/>
          <w:sz w:val="24"/>
          <w:szCs w:val="24"/>
        </w:rPr>
      </w:pPr>
    </w:p>
    <w:p w:rsidR="008C3408" w:rsidRDefault="008C3408" w:rsidP="008C3408">
      <w:pPr>
        <w:spacing w:line="236" w:lineRule="auto"/>
        <w:ind w:right="20" w:firstLine="428"/>
        <w:jc w:val="both"/>
        <w:rPr>
          <w:rFonts w:eastAsia="Times New Roman"/>
          <w:b/>
          <w:bCs/>
          <w:sz w:val="24"/>
          <w:szCs w:val="24"/>
        </w:rPr>
      </w:pPr>
      <w:r>
        <w:rPr>
          <w:rFonts w:eastAsia="Times New Roman"/>
          <w:b/>
          <w:bCs/>
          <w:sz w:val="24"/>
          <w:szCs w:val="24"/>
        </w:rPr>
        <w:t xml:space="preserve">В. П. Астафьев. </w:t>
      </w:r>
      <w:r>
        <w:rPr>
          <w:rFonts w:eastAsia="Times New Roman"/>
          <w:sz w:val="24"/>
          <w:szCs w:val="24"/>
        </w:rPr>
        <w:t>Рассказ «Васюткино озеро». Изображение становления характера главного</w:t>
      </w:r>
      <w:r>
        <w:rPr>
          <w:rFonts w:eastAsia="Times New Roman"/>
          <w:b/>
          <w:bCs/>
          <w:sz w:val="24"/>
          <w:szCs w:val="24"/>
        </w:rPr>
        <w:t xml:space="preserve"> </w:t>
      </w:r>
      <w:r>
        <w:rPr>
          <w:rFonts w:eastAsia="Times New Roman"/>
          <w:sz w:val="24"/>
          <w:szCs w:val="24"/>
        </w:rPr>
        <w:t>героя. Самообладание маленького охотника. Мальчик в борьбе за спасение. Картины родной природы.</w:t>
      </w:r>
    </w:p>
    <w:p w:rsidR="008C3408" w:rsidRDefault="008C3408" w:rsidP="008C3408">
      <w:pPr>
        <w:spacing w:line="13" w:lineRule="exact"/>
        <w:rPr>
          <w:rFonts w:eastAsia="Times New Roman"/>
          <w:b/>
          <w:bCs/>
          <w:sz w:val="24"/>
          <w:szCs w:val="24"/>
        </w:rPr>
      </w:pPr>
    </w:p>
    <w:p w:rsidR="008C3408" w:rsidRDefault="008C3408" w:rsidP="008C3408">
      <w:pPr>
        <w:spacing w:line="237" w:lineRule="auto"/>
        <w:ind w:right="20" w:firstLine="428"/>
        <w:jc w:val="both"/>
        <w:rPr>
          <w:rFonts w:eastAsia="Times New Roman"/>
          <w:b/>
          <w:bCs/>
          <w:sz w:val="24"/>
          <w:szCs w:val="24"/>
        </w:rPr>
      </w:pPr>
      <w:r>
        <w:rPr>
          <w:rFonts w:eastAsia="Times New Roman"/>
          <w:b/>
          <w:bCs/>
          <w:sz w:val="24"/>
          <w:szCs w:val="24"/>
        </w:rPr>
        <w:t xml:space="preserve">А. И. Солженицын. </w:t>
      </w:r>
      <w:r>
        <w:rPr>
          <w:rFonts w:eastAsia="Times New Roman"/>
          <w:sz w:val="24"/>
          <w:szCs w:val="24"/>
        </w:rPr>
        <w:t>Рассказ «Матрёнин двор». Историческая и биографическая основа</w:t>
      </w:r>
      <w:r>
        <w:rPr>
          <w:rFonts w:eastAsia="Times New Roman"/>
          <w:b/>
          <w:bCs/>
          <w:sz w:val="24"/>
          <w:szCs w:val="24"/>
        </w:rPr>
        <w:t xml:space="preserve"> </w:t>
      </w:r>
      <w:r>
        <w:rPr>
          <w:rFonts w:eastAsia="Times New Roman"/>
          <w:sz w:val="24"/>
          <w:szCs w:val="24"/>
        </w:rPr>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C3408" w:rsidRDefault="008C3408" w:rsidP="008C3408">
      <w:pPr>
        <w:spacing w:line="287" w:lineRule="exact"/>
        <w:rPr>
          <w:sz w:val="20"/>
          <w:szCs w:val="20"/>
        </w:rPr>
      </w:pPr>
    </w:p>
    <w:p w:rsidR="008C3408" w:rsidRDefault="008C3408" w:rsidP="008C3408">
      <w:pPr>
        <w:ind w:left="420"/>
        <w:rPr>
          <w:sz w:val="20"/>
          <w:szCs w:val="20"/>
        </w:rPr>
      </w:pPr>
      <w:r>
        <w:rPr>
          <w:rFonts w:eastAsia="Times New Roman"/>
          <w:b/>
          <w:bCs/>
          <w:sz w:val="24"/>
          <w:szCs w:val="24"/>
        </w:rPr>
        <w:t>Литература народов России</w:t>
      </w:r>
    </w:p>
    <w:p w:rsidR="008C3408" w:rsidRDefault="008C3408" w:rsidP="008C3408">
      <w:pPr>
        <w:spacing w:line="7" w:lineRule="exact"/>
        <w:rPr>
          <w:sz w:val="20"/>
          <w:szCs w:val="20"/>
        </w:rPr>
      </w:pPr>
    </w:p>
    <w:p w:rsidR="008C3408" w:rsidRDefault="008C3408" w:rsidP="008C3408">
      <w:pPr>
        <w:spacing w:line="235" w:lineRule="auto"/>
        <w:ind w:firstLine="428"/>
        <w:jc w:val="both"/>
        <w:rPr>
          <w:sz w:val="20"/>
          <w:szCs w:val="20"/>
        </w:rPr>
      </w:pPr>
      <w:r>
        <w:rPr>
          <w:rFonts w:eastAsia="Times New Roman"/>
          <w:b/>
          <w:bCs/>
          <w:sz w:val="24"/>
          <w:szCs w:val="24"/>
        </w:rPr>
        <w:t xml:space="preserve">Г. Тукай. </w:t>
      </w:r>
      <w:r>
        <w:rPr>
          <w:rFonts w:eastAsia="Times New Roman"/>
          <w:sz w:val="24"/>
          <w:szCs w:val="24"/>
        </w:rPr>
        <w:t>Стихотворения «Родная деревня», «Книга». Любовь к своему родному краю,</w:t>
      </w:r>
      <w:r>
        <w:rPr>
          <w:rFonts w:eastAsia="Times New Roman"/>
          <w:b/>
          <w:bCs/>
          <w:sz w:val="24"/>
          <w:szCs w:val="24"/>
        </w:rPr>
        <w:t xml:space="preserve"> </w:t>
      </w:r>
      <w:r>
        <w:rPr>
          <w:rFonts w:eastAsia="Times New Roman"/>
          <w:sz w:val="24"/>
          <w:szCs w:val="24"/>
        </w:rPr>
        <w:t>верность обычаям, своей семье, традициям своего народа. Книга как «отрада из отрад», «путеводная звезда».</w:t>
      </w:r>
    </w:p>
    <w:p w:rsidR="008C3408" w:rsidRDefault="008C3408" w:rsidP="008C3408">
      <w:pPr>
        <w:spacing w:line="15"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М. Карим. </w:t>
      </w:r>
      <w:r>
        <w:rPr>
          <w:rFonts w:eastAsia="Times New Roman"/>
          <w:sz w:val="24"/>
          <w:szCs w:val="24"/>
        </w:rPr>
        <w:t>Поэма «Бессмертие» (фрагменты). Героический пафос поэмы. Близость образа</w:t>
      </w:r>
      <w:r>
        <w:rPr>
          <w:rFonts w:eastAsia="Times New Roman"/>
          <w:b/>
          <w:bCs/>
          <w:sz w:val="24"/>
          <w:szCs w:val="24"/>
        </w:rPr>
        <w:t xml:space="preserve"> </w:t>
      </w:r>
      <w:r>
        <w:rPr>
          <w:rFonts w:eastAsia="Times New Roman"/>
          <w:sz w:val="24"/>
          <w:szCs w:val="24"/>
        </w:rPr>
        <w:t>главного героя поэмы образу Василия Тёркина из одноименной поэмы А. Т. Твардовского.</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К. Кулиев. </w:t>
      </w:r>
      <w:r>
        <w:rPr>
          <w:rFonts w:eastAsia="Times New Roman"/>
          <w:sz w:val="24"/>
          <w:szCs w:val="24"/>
        </w:rPr>
        <w:t>Стихотворения «Когда на меня навалилась беда», «Каким бы малым ни был мой</w:t>
      </w:r>
      <w:r>
        <w:rPr>
          <w:rFonts w:eastAsia="Times New Roman"/>
          <w:b/>
          <w:bCs/>
          <w:sz w:val="24"/>
          <w:szCs w:val="24"/>
        </w:rPr>
        <w:t xml:space="preserve"> </w:t>
      </w:r>
      <w:r>
        <w:rPr>
          <w:rFonts w:eastAsia="Times New Roman"/>
          <w:sz w:val="24"/>
          <w:szCs w:val="24"/>
        </w:rPr>
        <w:t>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Р. Гамзатов. </w:t>
      </w:r>
      <w:r>
        <w:rPr>
          <w:rFonts w:eastAsia="Times New Roman"/>
          <w:sz w:val="24"/>
          <w:szCs w:val="24"/>
        </w:rPr>
        <w:t>Стихотворения «Мой Дагестан», «В горах джигиты ссорились, бывало». Тема</w:t>
      </w:r>
      <w:r>
        <w:rPr>
          <w:rFonts w:eastAsia="Times New Roman"/>
          <w:b/>
          <w:bCs/>
          <w:sz w:val="24"/>
          <w:szCs w:val="24"/>
        </w:rPr>
        <w:t xml:space="preserve"> </w:t>
      </w:r>
      <w:r>
        <w:rPr>
          <w:rFonts w:eastAsia="Times New Roman"/>
          <w:sz w:val="24"/>
          <w:szCs w:val="24"/>
        </w:rPr>
        <w:t>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Зарубежная литература</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Гомер. </w:t>
      </w:r>
      <w:r>
        <w:rPr>
          <w:rFonts w:eastAsia="Times New Roman"/>
          <w:sz w:val="24"/>
          <w:szCs w:val="24"/>
        </w:rPr>
        <w:t>Поэма «Одиссея» (фрагмент «Одиссей у Циклопа»). Мифологическая основа</w:t>
      </w:r>
      <w:r>
        <w:rPr>
          <w:rFonts w:eastAsia="Times New Roman"/>
          <w:b/>
          <w:bCs/>
          <w:sz w:val="24"/>
          <w:szCs w:val="24"/>
        </w:rPr>
        <w:t xml:space="preserve"> </w:t>
      </w:r>
      <w:r>
        <w:rPr>
          <w:rFonts w:eastAsia="Times New Roman"/>
          <w:sz w:val="24"/>
          <w:szCs w:val="24"/>
        </w:rPr>
        <w:t>античной литературы. Приключения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C3408" w:rsidRDefault="008C3408" w:rsidP="008C3408">
      <w:pPr>
        <w:spacing w:line="2" w:lineRule="exact"/>
        <w:rPr>
          <w:sz w:val="20"/>
          <w:szCs w:val="20"/>
        </w:rPr>
      </w:pPr>
    </w:p>
    <w:p w:rsidR="008C3408" w:rsidRDefault="008C3408" w:rsidP="008C3408">
      <w:pPr>
        <w:tabs>
          <w:tab w:val="left" w:pos="1220"/>
          <w:tab w:val="left" w:pos="2520"/>
          <w:tab w:val="left" w:pos="3340"/>
          <w:tab w:val="left" w:pos="5040"/>
          <w:tab w:val="left" w:pos="6180"/>
          <w:tab w:val="left" w:pos="7700"/>
          <w:tab w:val="left" w:pos="8480"/>
          <w:tab w:val="left" w:pos="8780"/>
          <w:tab w:val="left" w:pos="9260"/>
        </w:tabs>
        <w:ind w:left="420"/>
        <w:rPr>
          <w:sz w:val="20"/>
          <w:szCs w:val="20"/>
        </w:rPr>
      </w:pPr>
      <w:r>
        <w:rPr>
          <w:rFonts w:eastAsia="Times New Roman"/>
          <w:b/>
          <w:bCs/>
          <w:sz w:val="24"/>
          <w:szCs w:val="24"/>
        </w:rPr>
        <w:t>Данте</w:t>
      </w:r>
      <w:r>
        <w:rPr>
          <w:rFonts w:eastAsia="Times New Roman"/>
          <w:b/>
          <w:bCs/>
          <w:sz w:val="24"/>
          <w:szCs w:val="24"/>
        </w:rPr>
        <w:tab/>
        <w:t>Алигьери.</w:t>
      </w:r>
      <w:r>
        <w:rPr>
          <w:sz w:val="20"/>
          <w:szCs w:val="20"/>
        </w:rPr>
        <w:tab/>
      </w:r>
      <w:r>
        <w:rPr>
          <w:rFonts w:eastAsia="Times New Roman"/>
          <w:sz w:val="24"/>
          <w:szCs w:val="24"/>
        </w:rPr>
        <w:t>Поэма</w:t>
      </w:r>
      <w:r>
        <w:rPr>
          <w:rFonts w:eastAsia="Times New Roman"/>
          <w:sz w:val="24"/>
          <w:szCs w:val="24"/>
        </w:rPr>
        <w:tab/>
        <w:t>«Божественная</w:t>
      </w:r>
      <w:r>
        <w:rPr>
          <w:rFonts w:eastAsia="Times New Roman"/>
          <w:sz w:val="24"/>
          <w:szCs w:val="24"/>
        </w:rPr>
        <w:tab/>
        <w:t>комедия»</w:t>
      </w:r>
      <w:r>
        <w:rPr>
          <w:rFonts w:eastAsia="Times New Roman"/>
          <w:sz w:val="24"/>
          <w:szCs w:val="24"/>
        </w:rPr>
        <w:tab/>
        <w:t>(фрагменты).</w:t>
      </w:r>
      <w:r>
        <w:rPr>
          <w:rFonts w:eastAsia="Times New Roman"/>
          <w:sz w:val="24"/>
          <w:szCs w:val="24"/>
        </w:rPr>
        <w:tab/>
        <w:t>Данте</w:t>
      </w:r>
      <w:r>
        <w:rPr>
          <w:rFonts w:eastAsia="Times New Roman"/>
          <w:sz w:val="24"/>
          <w:szCs w:val="24"/>
        </w:rPr>
        <w:tab/>
        <w:t>и</w:t>
      </w:r>
      <w:r>
        <w:rPr>
          <w:rFonts w:eastAsia="Times New Roman"/>
          <w:sz w:val="24"/>
          <w:szCs w:val="24"/>
        </w:rPr>
        <w:tab/>
        <w:t>его</w:t>
      </w:r>
      <w:r>
        <w:rPr>
          <w:sz w:val="20"/>
          <w:szCs w:val="20"/>
        </w:rPr>
        <w:tab/>
      </w:r>
      <w:r>
        <w:rPr>
          <w:rFonts w:eastAsia="Times New Roman"/>
          <w:sz w:val="23"/>
          <w:szCs w:val="23"/>
        </w:rPr>
        <w:t>время.</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Дантовская модель мироздания. Трёхчастная композиция поэмы. Тема поиска истины и идеала.</w:t>
      </w:r>
    </w:p>
    <w:p w:rsidR="008C3408" w:rsidRDefault="008C3408" w:rsidP="008C3408">
      <w:pPr>
        <w:rPr>
          <w:sz w:val="20"/>
          <w:szCs w:val="20"/>
        </w:rPr>
      </w:pPr>
      <w:r>
        <w:rPr>
          <w:rFonts w:eastAsia="Times New Roman"/>
          <w:sz w:val="24"/>
          <w:szCs w:val="24"/>
        </w:rPr>
        <w:t>Образ поэта. Изображение пороков человечества в первой части поэмы. Смысл названия.</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У. Шекспир. </w:t>
      </w:r>
      <w:r>
        <w:rPr>
          <w:rFonts w:eastAsia="Times New Roman"/>
          <w:sz w:val="24"/>
          <w:szCs w:val="24"/>
        </w:rPr>
        <w:t>Трагедия «Гамлет» (сцены). Трагический характер конфликта. Напряжённая</w:t>
      </w:r>
      <w:r>
        <w:rPr>
          <w:rFonts w:eastAsia="Times New Roman"/>
          <w:b/>
          <w:bCs/>
          <w:sz w:val="24"/>
          <w:szCs w:val="24"/>
        </w:rPr>
        <w:t xml:space="preserve"> </w:t>
      </w:r>
      <w:r>
        <w:rPr>
          <w:rFonts w:eastAsia="Times New Roman"/>
          <w:sz w:val="24"/>
          <w:szCs w:val="24"/>
        </w:rPr>
        <w:t>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М. Сервантес. </w:t>
      </w:r>
      <w:r>
        <w:rPr>
          <w:rFonts w:eastAsia="Times New Roman"/>
          <w:sz w:val="24"/>
          <w:szCs w:val="24"/>
        </w:rPr>
        <w:t>Роман «Дон Кихот» (фрагменты). Образы благородного рыцаря и его</w:t>
      </w:r>
      <w:r>
        <w:rPr>
          <w:rFonts w:eastAsia="Times New Roman"/>
          <w:b/>
          <w:bCs/>
          <w:sz w:val="24"/>
          <w:szCs w:val="24"/>
        </w:rPr>
        <w:t xml:space="preserve"> </w:t>
      </w:r>
      <w:r>
        <w:rPr>
          <w:rFonts w:eastAsia="Times New Roman"/>
          <w:sz w:val="24"/>
          <w:szCs w:val="24"/>
        </w:rPr>
        <w:t>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Д. Дефо. </w:t>
      </w:r>
      <w:r>
        <w:rPr>
          <w:rFonts w:eastAsia="Times New Roman"/>
          <w:sz w:val="24"/>
          <w:szCs w:val="24"/>
        </w:rPr>
        <w:t>Роман «Робинзон Крузо» (фрагменты). Жанровое своеобразие романа. Образ</w:t>
      </w:r>
      <w:r>
        <w:rPr>
          <w:rFonts w:eastAsia="Times New Roman"/>
          <w:b/>
          <w:bCs/>
          <w:sz w:val="24"/>
          <w:szCs w:val="24"/>
        </w:rPr>
        <w:t xml:space="preserve"> </w:t>
      </w:r>
      <w:r>
        <w:rPr>
          <w:rFonts w:eastAsia="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b/>
          <w:bCs/>
          <w:sz w:val="24"/>
          <w:szCs w:val="24"/>
        </w:rPr>
        <w:t xml:space="preserve">И. В. Гёте. </w:t>
      </w:r>
      <w:r>
        <w:rPr>
          <w:rFonts w:eastAsia="Times New Roman"/>
          <w:sz w:val="24"/>
          <w:szCs w:val="24"/>
        </w:rPr>
        <w:t>Трагедия «Фауст» (фрагменты). Народная легенда о докторе Фаусте и её</w:t>
      </w:r>
      <w:r>
        <w:rPr>
          <w:rFonts w:eastAsia="Times New Roman"/>
          <w:b/>
          <w:bCs/>
          <w:sz w:val="24"/>
          <w:szCs w:val="24"/>
        </w:rPr>
        <w:t xml:space="preserve"> </w:t>
      </w:r>
      <w:r>
        <w:rPr>
          <w:rFonts w:eastAsia="Times New Roman"/>
          <w:sz w:val="24"/>
          <w:szCs w:val="24"/>
        </w:rPr>
        <w:t>интерпретация в трагедии. Образы Фауста и Мефистофеля как «вечные» образы. История</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сделки человека с дьяволом как «бродячий» сюжет. Герой в поисках смысла жизни. Проблема и цена истинного счастья.</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Ж. Б. Мольер. </w:t>
      </w:r>
      <w:r>
        <w:rPr>
          <w:rFonts w:eastAsia="Times New Roman"/>
          <w:sz w:val="24"/>
          <w:szCs w:val="24"/>
        </w:rPr>
        <w:t>Комедия</w:t>
      </w:r>
      <w:r>
        <w:rPr>
          <w:rFonts w:eastAsia="Times New Roman"/>
          <w:b/>
          <w:bCs/>
          <w:sz w:val="24"/>
          <w:szCs w:val="24"/>
        </w:rPr>
        <w:t xml:space="preserve"> </w:t>
      </w:r>
      <w:r>
        <w:rPr>
          <w:rFonts w:eastAsia="Times New Roman"/>
          <w:sz w:val="24"/>
          <w:szCs w:val="24"/>
        </w:rPr>
        <w:t>«Мещанин во дворянстве» (сцены).</w:t>
      </w:r>
      <w:r>
        <w:rPr>
          <w:rFonts w:eastAsia="Times New Roman"/>
          <w:b/>
          <w:bCs/>
          <w:sz w:val="24"/>
          <w:szCs w:val="24"/>
        </w:rPr>
        <w:t xml:space="preserve"> </w:t>
      </w:r>
      <w:r>
        <w:rPr>
          <w:rFonts w:eastAsia="Times New Roman"/>
          <w:sz w:val="24"/>
          <w:szCs w:val="24"/>
        </w:rPr>
        <w:t>Проблематика комедии.</w:t>
      </w:r>
      <w:r>
        <w:rPr>
          <w:rFonts w:eastAsia="Times New Roman"/>
          <w:b/>
          <w:bCs/>
          <w:sz w:val="24"/>
          <w:szCs w:val="24"/>
        </w:rPr>
        <w:t xml:space="preserve"> </w:t>
      </w:r>
      <w:r>
        <w:rPr>
          <w:rFonts w:eastAsia="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Дж. Г. Байрон. </w:t>
      </w:r>
      <w:r>
        <w:rPr>
          <w:rFonts w:eastAsia="Times New Roman"/>
          <w:sz w:val="24"/>
          <w:szCs w:val="24"/>
        </w:rPr>
        <w:t>Стихотворение</w:t>
      </w:r>
      <w:r>
        <w:rPr>
          <w:rFonts w:eastAsia="Times New Roman"/>
          <w:b/>
          <w:bCs/>
          <w:sz w:val="24"/>
          <w:szCs w:val="24"/>
        </w:rPr>
        <w:t xml:space="preserve"> </w:t>
      </w:r>
      <w:r>
        <w:rPr>
          <w:rFonts w:eastAsia="Times New Roman"/>
          <w:sz w:val="24"/>
          <w:szCs w:val="24"/>
        </w:rPr>
        <w:t>«Душа моя мрачна».</w:t>
      </w:r>
      <w:r>
        <w:rPr>
          <w:rFonts w:eastAsia="Times New Roman"/>
          <w:b/>
          <w:bCs/>
          <w:sz w:val="24"/>
          <w:szCs w:val="24"/>
        </w:rPr>
        <w:t xml:space="preserve"> </w:t>
      </w:r>
      <w:r>
        <w:rPr>
          <w:rFonts w:eastAsia="Times New Roman"/>
          <w:sz w:val="24"/>
          <w:szCs w:val="24"/>
        </w:rPr>
        <w:t>Своеобразие романтической поэзии</w:t>
      </w:r>
      <w:r>
        <w:rPr>
          <w:rFonts w:eastAsia="Times New Roman"/>
          <w:b/>
          <w:bCs/>
          <w:sz w:val="24"/>
          <w:szCs w:val="24"/>
        </w:rPr>
        <w:t xml:space="preserve"> </w:t>
      </w:r>
      <w:r>
        <w:rPr>
          <w:rFonts w:eastAsia="Times New Roman"/>
          <w:sz w:val="24"/>
          <w:szCs w:val="24"/>
        </w:rPr>
        <w:t>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А. Де Сент-Экзюпери. </w:t>
      </w:r>
      <w:r>
        <w:rPr>
          <w:rFonts w:eastAsia="Times New Roman"/>
          <w:sz w:val="24"/>
          <w:szCs w:val="24"/>
        </w:rPr>
        <w:t>Повесть-сказка</w:t>
      </w:r>
      <w:r>
        <w:rPr>
          <w:rFonts w:eastAsia="Times New Roman"/>
          <w:b/>
          <w:bCs/>
          <w:sz w:val="24"/>
          <w:szCs w:val="24"/>
        </w:rPr>
        <w:t xml:space="preserve"> </w:t>
      </w:r>
      <w:r>
        <w:rPr>
          <w:rFonts w:eastAsia="Times New Roman"/>
          <w:sz w:val="24"/>
          <w:szCs w:val="24"/>
        </w:rPr>
        <w:t>«Маленький принц» (фрагменты).</w:t>
      </w:r>
      <w:r>
        <w:rPr>
          <w:rFonts w:eastAsia="Times New Roman"/>
          <w:b/>
          <w:bCs/>
          <w:sz w:val="24"/>
          <w:szCs w:val="24"/>
        </w:rPr>
        <w:t xml:space="preserve"> </w:t>
      </w:r>
      <w:r>
        <w:rPr>
          <w:rFonts w:eastAsia="Times New Roman"/>
          <w:sz w:val="24"/>
          <w:szCs w:val="24"/>
        </w:rPr>
        <w:t>Постановка</w:t>
      </w:r>
      <w:r>
        <w:rPr>
          <w:rFonts w:eastAsia="Times New Roman"/>
          <w:b/>
          <w:bCs/>
          <w:sz w:val="24"/>
          <w:szCs w:val="24"/>
        </w:rPr>
        <w:t xml:space="preserve"> </w:t>
      </w:r>
      <w:r>
        <w:rPr>
          <w:rFonts w:eastAsia="Times New Roman"/>
          <w:sz w:val="24"/>
          <w:szCs w:val="24"/>
        </w:rPr>
        <w:t>«вечных»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C3408" w:rsidRDefault="008C3408" w:rsidP="008C3408">
      <w:pPr>
        <w:spacing w:line="18"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Р. Брэдбери. </w:t>
      </w:r>
      <w:r>
        <w:rPr>
          <w:rFonts w:eastAsia="Times New Roman"/>
          <w:sz w:val="24"/>
          <w:szCs w:val="24"/>
        </w:rPr>
        <w:t>Рассказ</w:t>
      </w:r>
      <w:r>
        <w:rPr>
          <w:rFonts w:eastAsia="Times New Roman"/>
          <w:b/>
          <w:bCs/>
          <w:sz w:val="24"/>
          <w:szCs w:val="24"/>
        </w:rPr>
        <w:t xml:space="preserve"> </w:t>
      </w:r>
      <w:r>
        <w:rPr>
          <w:rFonts w:eastAsia="Times New Roman"/>
          <w:sz w:val="24"/>
          <w:szCs w:val="24"/>
        </w:rPr>
        <w:t>«Всё лето в один день».</w:t>
      </w:r>
      <w:r>
        <w:rPr>
          <w:rFonts w:eastAsia="Times New Roman"/>
          <w:b/>
          <w:bCs/>
          <w:sz w:val="24"/>
          <w:szCs w:val="24"/>
        </w:rPr>
        <w:t xml:space="preserve"> </w:t>
      </w:r>
      <w:r>
        <w:rPr>
          <w:rFonts w:eastAsia="Times New Roman"/>
          <w:sz w:val="24"/>
          <w:szCs w:val="24"/>
        </w:rPr>
        <w:t>Особенности сюжета рассказа.</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фантастического сюжета в раскрытии серьёзных нравственных проблем. Образы детей. Смысл финала произведения.</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Обзор</w:t>
      </w:r>
    </w:p>
    <w:p w:rsidR="008C3408" w:rsidRDefault="008C3408" w:rsidP="008C3408">
      <w:pPr>
        <w:spacing w:line="5"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Героический эпос. </w:t>
      </w:r>
      <w:r>
        <w:rPr>
          <w:rFonts w:eastAsia="Times New Roman"/>
          <w:sz w:val="24"/>
          <w:szCs w:val="24"/>
        </w:rPr>
        <w:t>Карело-финский эпос</w:t>
      </w:r>
      <w:r>
        <w:rPr>
          <w:rFonts w:eastAsia="Times New Roman"/>
          <w:b/>
          <w:bCs/>
          <w:i/>
          <w:iCs/>
          <w:sz w:val="24"/>
          <w:szCs w:val="24"/>
        </w:rPr>
        <w:t xml:space="preserve"> </w:t>
      </w:r>
      <w:r>
        <w:rPr>
          <w:rFonts w:eastAsia="Times New Roman"/>
          <w:sz w:val="24"/>
          <w:szCs w:val="24"/>
        </w:rPr>
        <w:t>«Калевала» (фрагменты). «Песнь о Роланде»</w:t>
      </w:r>
      <w:r>
        <w:rPr>
          <w:rFonts w:eastAsia="Times New Roman"/>
          <w:b/>
          <w:bCs/>
          <w:i/>
          <w:iCs/>
          <w:sz w:val="24"/>
          <w:szCs w:val="24"/>
        </w:rPr>
        <w:t xml:space="preserve"> </w:t>
      </w:r>
      <w:r>
        <w:rPr>
          <w:rFonts w:eastAsia="Times New Roman"/>
          <w:sz w:val="24"/>
          <w:szCs w:val="24"/>
        </w:rPr>
        <w:t>(фрагменты).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C3408" w:rsidRDefault="008C3408" w:rsidP="008C3408">
      <w:pPr>
        <w:spacing w:line="14" w:lineRule="exact"/>
        <w:rPr>
          <w:sz w:val="20"/>
          <w:szCs w:val="20"/>
        </w:rPr>
      </w:pPr>
    </w:p>
    <w:p w:rsidR="008C3408" w:rsidRDefault="008C3408" w:rsidP="008C3408">
      <w:pPr>
        <w:spacing w:line="238" w:lineRule="auto"/>
        <w:ind w:right="20" w:firstLine="428"/>
        <w:jc w:val="both"/>
        <w:rPr>
          <w:sz w:val="20"/>
          <w:szCs w:val="20"/>
        </w:rPr>
      </w:pPr>
      <w:r>
        <w:rPr>
          <w:rFonts w:eastAsia="Times New Roman"/>
          <w:b/>
          <w:bCs/>
          <w:i/>
          <w:iCs/>
          <w:sz w:val="24"/>
          <w:szCs w:val="24"/>
        </w:rPr>
        <w:t xml:space="preserve">Литературная сказка. </w:t>
      </w:r>
      <w:r>
        <w:rPr>
          <w:rFonts w:eastAsia="Times New Roman"/>
          <w:sz w:val="24"/>
          <w:szCs w:val="24"/>
        </w:rPr>
        <w:t>Х.</w:t>
      </w:r>
      <w:r>
        <w:rPr>
          <w:rFonts w:eastAsia="Times New Roman"/>
          <w:b/>
          <w:bCs/>
          <w:i/>
          <w:iCs/>
          <w:sz w:val="24"/>
          <w:szCs w:val="24"/>
        </w:rPr>
        <w:t xml:space="preserve"> </w:t>
      </w:r>
      <w:r>
        <w:rPr>
          <w:rFonts w:eastAsia="Times New Roman"/>
          <w:sz w:val="24"/>
          <w:szCs w:val="24"/>
        </w:rPr>
        <w:t>К.</w:t>
      </w:r>
      <w:r>
        <w:rPr>
          <w:rFonts w:eastAsia="Times New Roman"/>
          <w:b/>
          <w:bCs/>
          <w:i/>
          <w:iCs/>
          <w:sz w:val="24"/>
          <w:szCs w:val="24"/>
        </w:rPr>
        <w:t xml:space="preserve"> </w:t>
      </w:r>
      <w:r>
        <w:rPr>
          <w:rFonts w:eastAsia="Times New Roman"/>
          <w:sz w:val="24"/>
          <w:szCs w:val="24"/>
        </w:rPr>
        <w:t>Андерсен.</w:t>
      </w:r>
      <w:r>
        <w:rPr>
          <w:rFonts w:eastAsia="Times New Roman"/>
          <w:b/>
          <w:bCs/>
          <w:i/>
          <w:iCs/>
          <w:sz w:val="24"/>
          <w:szCs w:val="24"/>
        </w:rPr>
        <w:t xml:space="preserve"> </w:t>
      </w:r>
      <w:r>
        <w:rPr>
          <w:rFonts w:eastAsia="Times New Roman"/>
          <w:sz w:val="24"/>
          <w:szCs w:val="24"/>
        </w:rPr>
        <w:t>Сказка</w:t>
      </w:r>
      <w:r>
        <w:rPr>
          <w:rFonts w:eastAsia="Times New Roman"/>
          <w:b/>
          <w:bCs/>
          <w:i/>
          <w:iCs/>
          <w:sz w:val="24"/>
          <w:szCs w:val="24"/>
        </w:rPr>
        <w:t xml:space="preserve"> </w:t>
      </w:r>
      <w:r>
        <w:rPr>
          <w:rFonts w:eastAsia="Times New Roman"/>
          <w:sz w:val="24"/>
          <w:szCs w:val="24"/>
        </w:rPr>
        <w:t>«Снежная королева».</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Погорельский.</w:t>
      </w:r>
      <w:r>
        <w:rPr>
          <w:rFonts w:eastAsia="Times New Roman"/>
          <w:b/>
          <w:bCs/>
          <w:i/>
          <w:iCs/>
          <w:sz w:val="24"/>
          <w:szCs w:val="24"/>
        </w:rPr>
        <w:t xml:space="preserve"> </w:t>
      </w:r>
      <w:r>
        <w:rPr>
          <w:rFonts w:eastAsia="Times New Roman"/>
          <w:sz w:val="24"/>
          <w:szCs w:val="24"/>
        </w:rPr>
        <w:t>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Жанр басни. </w:t>
      </w:r>
      <w:r>
        <w:rPr>
          <w:rFonts w:eastAsia="Times New Roman"/>
          <w:sz w:val="24"/>
          <w:szCs w:val="24"/>
        </w:rPr>
        <w:t>Эзоп.</w:t>
      </w:r>
      <w:r>
        <w:rPr>
          <w:rFonts w:eastAsia="Times New Roman"/>
          <w:b/>
          <w:bCs/>
          <w:i/>
          <w:iCs/>
          <w:sz w:val="24"/>
          <w:szCs w:val="24"/>
        </w:rPr>
        <w:t xml:space="preserve"> </w:t>
      </w:r>
      <w:r>
        <w:rPr>
          <w:rFonts w:eastAsia="Times New Roman"/>
          <w:sz w:val="24"/>
          <w:szCs w:val="24"/>
        </w:rPr>
        <w:t>Басни</w:t>
      </w:r>
      <w:r>
        <w:rPr>
          <w:rFonts w:eastAsia="Times New Roman"/>
          <w:b/>
          <w:bCs/>
          <w:i/>
          <w:iCs/>
          <w:sz w:val="24"/>
          <w:szCs w:val="24"/>
        </w:rPr>
        <w:t xml:space="preserve"> </w:t>
      </w:r>
      <w:r>
        <w:rPr>
          <w:rFonts w:eastAsia="Times New Roman"/>
          <w:sz w:val="24"/>
          <w:szCs w:val="24"/>
        </w:rPr>
        <w:t>«Ворон и Лисица», «Жук и Муравей».</w:t>
      </w:r>
      <w:r>
        <w:rPr>
          <w:rFonts w:eastAsia="Times New Roman"/>
          <w:b/>
          <w:bCs/>
          <w:i/>
          <w:iCs/>
          <w:sz w:val="24"/>
          <w:szCs w:val="24"/>
        </w:rPr>
        <w:t xml:space="preserve"> </w:t>
      </w:r>
      <w:r>
        <w:rPr>
          <w:rFonts w:eastAsia="Times New Roman"/>
          <w:sz w:val="24"/>
          <w:szCs w:val="24"/>
        </w:rPr>
        <w:t>Ж.</w:t>
      </w:r>
      <w:r>
        <w:rPr>
          <w:rFonts w:eastAsia="Times New Roman"/>
          <w:b/>
          <w:bCs/>
          <w:i/>
          <w:iCs/>
          <w:sz w:val="24"/>
          <w:szCs w:val="24"/>
        </w:rPr>
        <w:t xml:space="preserve"> </w:t>
      </w:r>
      <w:r>
        <w:rPr>
          <w:rFonts w:eastAsia="Times New Roman"/>
          <w:sz w:val="24"/>
          <w:szCs w:val="24"/>
        </w:rPr>
        <w:t>Лафонтен.</w:t>
      </w:r>
      <w:r>
        <w:rPr>
          <w:rFonts w:eastAsia="Times New Roman"/>
          <w:b/>
          <w:bCs/>
          <w:i/>
          <w:iCs/>
          <w:sz w:val="24"/>
          <w:szCs w:val="24"/>
        </w:rPr>
        <w:t xml:space="preserve"> </w:t>
      </w:r>
      <w:r>
        <w:rPr>
          <w:rFonts w:eastAsia="Times New Roman"/>
          <w:sz w:val="24"/>
          <w:szCs w:val="24"/>
        </w:rPr>
        <w:t>Басня</w:t>
      </w:r>
      <w:r>
        <w:rPr>
          <w:rFonts w:eastAsia="Times New Roman"/>
          <w:b/>
          <w:bCs/>
          <w:i/>
          <w:iCs/>
          <w:sz w:val="24"/>
          <w:szCs w:val="24"/>
        </w:rPr>
        <w:t xml:space="preserve"> </w:t>
      </w:r>
      <w:r>
        <w:rPr>
          <w:rFonts w:eastAsia="Times New Roman"/>
          <w:sz w:val="24"/>
          <w:szCs w:val="24"/>
        </w:rPr>
        <w:t>«Жёлудь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C3408" w:rsidRDefault="008C3408" w:rsidP="008C3408">
      <w:pPr>
        <w:spacing w:line="17"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i/>
          <w:iCs/>
          <w:sz w:val="24"/>
          <w:szCs w:val="24"/>
        </w:rPr>
        <w:t xml:space="preserve">Жанр баллады. </w:t>
      </w:r>
      <w:r>
        <w:rPr>
          <w:rFonts w:eastAsia="Times New Roman"/>
          <w:sz w:val="24"/>
          <w:szCs w:val="24"/>
        </w:rPr>
        <w:t>И.</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Гёте.</w:t>
      </w:r>
      <w:r>
        <w:rPr>
          <w:rFonts w:eastAsia="Times New Roman"/>
          <w:b/>
          <w:bCs/>
          <w:i/>
          <w:iCs/>
          <w:sz w:val="24"/>
          <w:szCs w:val="24"/>
        </w:rPr>
        <w:t xml:space="preserve"> </w:t>
      </w:r>
      <w:r>
        <w:rPr>
          <w:rFonts w:eastAsia="Times New Roman"/>
          <w:sz w:val="24"/>
          <w:szCs w:val="24"/>
        </w:rPr>
        <w:t>Баллада</w:t>
      </w:r>
      <w:r>
        <w:rPr>
          <w:rFonts w:eastAsia="Times New Roman"/>
          <w:b/>
          <w:bCs/>
          <w:i/>
          <w:iCs/>
          <w:sz w:val="24"/>
          <w:szCs w:val="24"/>
        </w:rPr>
        <w:t xml:space="preserve"> </w:t>
      </w:r>
      <w:r>
        <w:rPr>
          <w:rFonts w:eastAsia="Times New Roman"/>
          <w:sz w:val="24"/>
          <w:szCs w:val="24"/>
        </w:rPr>
        <w:t>«Лесной царь».</w:t>
      </w:r>
      <w:r>
        <w:rPr>
          <w:rFonts w:eastAsia="Times New Roman"/>
          <w:b/>
          <w:bCs/>
          <w:i/>
          <w:iCs/>
          <w:sz w:val="24"/>
          <w:szCs w:val="24"/>
        </w:rPr>
        <w:t xml:space="preserve"> </w:t>
      </w:r>
      <w:r>
        <w:rPr>
          <w:rFonts w:eastAsia="Times New Roman"/>
          <w:sz w:val="24"/>
          <w:szCs w:val="24"/>
        </w:rPr>
        <w:t>Ф.</w:t>
      </w:r>
      <w:r>
        <w:rPr>
          <w:rFonts w:eastAsia="Times New Roman"/>
          <w:b/>
          <w:bCs/>
          <w:i/>
          <w:iCs/>
          <w:sz w:val="24"/>
          <w:szCs w:val="24"/>
        </w:rPr>
        <w:t xml:space="preserve"> </w:t>
      </w:r>
      <w:r>
        <w:rPr>
          <w:rFonts w:eastAsia="Times New Roman"/>
          <w:sz w:val="24"/>
          <w:szCs w:val="24"/>
        </w:rPr>
        <w:t>Шиллер.</w:t>
      </w:r>
      <w:r>
        <w:rPr>
          <w:rFonts w:eastAsia="Times New Roman"/>
          <w:b/>
          <w:bCs/>
          <w:i/>
          <w:iCs/>
          <w:sz w:val="24"/>
          <w:szCs w:val="24"/>
        </w:rPr>
        <w:t xml:space="preserve"> </w:t>
      </w:r>
      <w:r>
        <w:rPr>
          <w:rFonts w:eastAsia="Times New Roman"/>
          <w:sz w:val="24"/>
          <w:szCs w:val="24"/>
        </w:rPr>
        <w:t>Баллада</w:t>
      </w:r>
      <w:r>
        <w:rPr>
          <w:rFonts w:eastAsia="Times New Roman"/>
          <w:b/>
          <w:bCs/>
          <w:i/>
          <w:iCs/>
          <w:sz w:val="24"/>
          <w:szCs w:val="24"/>
        </w:rPr>
        <w:t xml:space="preserve"> </w:t>
      </w:r>
      <w:r>
        <w:rPr>
          <w:rFonts w:eastAsia="Times New Roman"/>
          <w:sz w:val="24"/>
          <w:szCs w:val="24"/>
        </w:rPr>
        <w:t>«Перчатка».</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i/>
          <w:iCs/>
          <w:sz w:val="24"/>
          <w:szCs w:val="24"/>
        </w:rPr>
        <w:t xml:space="preserve">Жанр новеллы. </w:t>
      </w:r>
      <w:r>
        <w:rPr>
          <w:rFonts w:eastAsia="Times New Roman"/>
          <w:sz w:val="24"/>
          <w:szCs w:val="24"/>
        </w:rPr>
        <w:t>П.</w:t>
      </w:r>
      <w:r>
        <w:rPr>
          <w:rFonts w:eastAsia="Times New Roman"/>
          <w:b/>
          <w:bCs/>
          <w:i/>
          <w:iCs/>
          <w:sz w:val="24"/>
          <w:szCs w:val="24"/>
        </w:rPr>
        <w:t xml:space="preserve"> </w:t>
      </w:r>
      <w:r>
        <w:rPr>
          <w:rFonts w:eastAsia="Times New Roman"/>
          <w:sz w:val="24"/>
          <w:szCs w:val="24"/>
        </w:rPr>
        <w:t>Мериме.</w:t>
      </w:r>
      <w:r>
        <w:rPr>
          <w:rFonts w:eastAsia="Times New Roman"/>
          <w:b/>
          <w:bCs/>
          <w:i/>
          <w:iCs/>
          <w:sz w:val="24"/>
          <w:szCs w:val="24"/>
        </w:rPr>
        <w:t xml:space="preserve"> </w:t>
      </w:r>
      <w:r>
        <w:rPr>
          <w:rFonts w:eastAsia="Times New Roman"/>
          <w:sz w:val="24"/>
          <w:szCs w:val="24"/>
        </w:rPr>
        <w:t>Новелла</w:t>
      </w:r>
      <w:r>
        <w:rPr>
          <w:rFonts w:eastAsia="Times New Roman"/>
          <w:b/>
          <w:bCs/>
          <w:i/>
          <w:iCs/>
          <w:sz w:val="24"/>
          <w:szCs w:val="24"/>
        </w:rPr>
        <w:t xml:space="preserve"> </w:t>
      </w:r>
      <w:r>
        <w:rPr>
          <w:rFonts w:eastAsia="Times New Roman"/>
          <w:sz w:val="24"/>
          <w:szCs w:val="24"/>
        </w:rPr>
        <w:t>«Видение Карла</w:t>
      </w:r>
      <w:r>
        <w:rPr>
          <w:rFonts w:eastAsia="Times New Roman"/>
          <w:b/>
          <w:bCs/>
          <w:i/>
          <w:iCs/>
          <w:sz w:val="24"/>
          <w:szCs w:val="24"/>
        </w:rPr>
        <w:t xml:space="preserve"> </w:t>
      </w:r>
      <w:r>
        <w:rPr>
          <w:rFonts w:eastAsia="Times New Roman"/>
          <w:sz w:val="24"/>
          <w:szCs w:val="24"/>
        </w:rPr>
        <w:t>XI».</w:t>
      </w:r>
      <w:r>
        <w:rPr>
          <w:rFonts w:eastAsia="Times New Roman"/>
          <w:b/>
          <w:bCs/>
          <w:i/>
          <w:iCs/>
          <w:sz w:val="24"/>
          <w:szCs w:val="24"/>
        </w:rPr>
        <w:t xml:space="preserve"> </w:t>
      </w:r>
      <w:r>
        <w:rPr>
          <w:rFonts w:eastAsia="Times New Roman"/>
          <w:sz w:val="24"/>
          <w:szCs w:val="24"/>
        </w:rPr>
        <w:t>Э.</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По.</w:t>
      </w:r>
      <w:r>
        <w:rPr>
          <w:rFonts w:eastAsia="Times New Roman"/>
          <w:b/>
          <w:bCs/>
          <w:i/>
          <w:iCs/>
          <w:sz w:val="24"/>
          <w:szCs w:val="24"/>
        </w:rPr>
        <w:t xml:space="preserve"> </w:t>
      </w:r>
      <w:r>
        <w:rPr>
          <w:rFonts w:eastAsia="Times New Roman"/>
          <w:sz w:val="24"/>
          <w:szCs w:val="24"/>
        </w:rPr>
        <w:t>Новелла</w:t>
      </w:r>
      <w:r>
        <w:rPr>
          <w:rFonts w:eastAsia="Times New Roman"/>
          <w:b/>
          <w:bCs/>
          <w:i/>
          <w:iCs/>
          <w:sz w:val="24"/>
          <w:szCs w:val="24"/>
        </w:rPr>
        <w:t xml:space="preserve"> </w:t>
      </w:r>
      <w:r>
        <w:rPr>
          <w:rFonts w:eastAsia="Times New Roman"/>
          <w:sz w:val="24"/>
          <w:szCs w:val="24"/>
        </w:rPr>
        <w:t>«Низвержение</w:t>
      </w:r>
    </w:p>
    <w:p w:rsidR="008C3408" w:rsidRDefault="008C3408" w:rsidP="008C3408">
      <w:pPr>
        <w:spacing w:line="12" w:lineRule="exact"/>
        <w:rPr>
          <w:sz w:val="20"/>
          <w:szCs w:val="20"/>
        </w:rPr>
      </w:pPr>
    </w:p>
    <w:p w:rsidR="008C3408" w:rsidRDefault="008C3408" w:rsidP="00224F09">
      <w:pPr>
        <w:numPr>
          <w:ilvl w:val="0"/>
          <w:numId w:val="185"/>
        </w:numPr>
        <w:tabs>
          <w:tab w:val="left" w:pos="271"/>
        </w:tabs>
        <w:spacing w:line="236" w:lineRule="auto"/>
        <w:ind w:right="20"/>
        <w:jc w:val="both"/>
        <w:rPr>
          <w:rFonts w:eastAsia="Times New Roman"/>
          <w:sz w:val="24"/>
          <w:szCs w:val="24"/>
        </w:rPr>
      </w:pPr>
      <w:r>
        <w:rPr>
          <w:rFonts w:eastAsia="Times New Roman"/>
          <w:sz w:val="24"/>
          <w:szCs w:val="24"/>
        </w:rPr>
        <w:t>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i/>
          <w:iCs/>
          <w:sz w:val="24"/>
          <w:szCs w:val="24"/>
        </w:rPr>
        <w:t xml:space="preserve">Жанр рассказа. </w:t>
      </w:r>
      <w:r>
        <w:rPr>
          <w:rFonts w:eastAsia="Times New Roman"/>
          <w:sz w:val="24"/>
          <w:szCs w:val="24"/>
        </w:rPr>
        <w:t>Ф.</w:t>
      </w:r>
      <w:r>
        <w:rPr>
          <w:rFonts w:eastAsia="Times New Roman"/>
          <w:b/>
          <w:bCs/>
          <w:i/>
          <w:iCs/>
          <w:sz w:val="24"/>
          <w:szCs w:val="24"/>
        </w:rPr>
        <w:t xml:space="preserve"> </w:t>
      </w:r>
      <w:r>
        <w:rPr>
          <w:rFonts w:eastAsia="Times New Roman"/>
          <w:sz w:val="24"/>
          <w:szCs w:val="24"/>
        </w:rPr>
        <w:t>М.</w:t>
      </w:r>
      <w:r>
        <w:rPr>
          <w:rFonts w:eastAsia="Times New Roman"/>
          <w:b/>
          <w:bCs/>
          <w:i/>
          <w:iCs/>
          <w:sz w:val="24"/>
          <w:szCs w:val="24"/>
        </w:rPr>
        <w:t xml:space="preserve"> </w:t>
      </w:r>
      <w:r>
        <w:rPr>
          <w:rFonts w:eastAsia="Times New Roman"/>
          <w:sz w:val="24"/>
          <w:szCs w:val="24"/>
        </w:rPr>
        <w:t>Достоевский.</w:t>
      </w:r>
      <w:r>
        <w:rPr>
          <w:rFonts w:eastAsia="Times New Roman"/>
          <w:b/>
          <w:bCs/>
          <w:i/>
          <w:iCs/>
          <w:sz w:val="24"/>
          <w:szCs w:val="24"/>
        </w:rPr>
        <w:t xml:space="preserve"> </w:t>
      </w:r>
      <w:r>
        <w:rPr>
          <w:rFonts w:eastAsia="Times New Roman"/>
          <w:sz w:val="24"/>
          <w:szCs w:val="24"/>
        </w:rPr>
        <w:t>Рассказ</w:t>
      </w:r>
      <w:r>
        <w:rPr>
          <w:rFonts w:eastAsia="Times New Roman"/>
          <w:b/>
          <w:bCs/>
          <w:i/>
          <w:iCs/>
          <w:sz w:val="24"/>
          <w:szCs w:val="24"/>
        </w:rPr>
        <w:t xml:space="preserve"> </w:t>
      </w:r>
      <w:r>
        <w:rPr>
          <w:rFonts w:eastAsia="Times New Roman"/>
          <w:sz w:val="24"/>
          <w:szCs w:val="24"/>
        </w:rPr>
        <w:t>«Мальчик у Христа на ёлке».</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Чехов.</w:t>
      </w:r>
      <w:r>
        <w:rPr>
          <w:rFonts w:eastAsia="Times New Roman"/>
          <w:b/>
          <w:bCs/>
          <w:i/>
          <w:iCs/>
          <w:sz w:val="24"/>
          <w:szCs w:val="24"/>
        </w:rPr>
        <w:t xml:space="preserve"> </w:t>
      </w:r>
      <w:r>
        <w:rPr>
          <w:rFonts w:eastAsia="Times New Roman"/>
          <w:sz w:val="24"/>
          <w:szCs w:val="24"/>
        </w:rPr>
        <w:t>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i/>
          <w:iCs/>
          <w:sz w:val="24"/>
          <w:szCs w:val="24"/>
        </w:rPr>
        <w:t xml:space="preserve">Сказовое повествование. </w:t>
      </w:r>
      <w:r>
        <w:rPr>
          <w:rFonts w:eastAsia="Times New Roman"/>
          <w:sz w:val="24"/>
          <w:szCs w:val="24"/>
        </w:rPr>
        <w:t>Н.</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Лесков.</w:t>
      </w:r>
      <w:r>
        <w:rPr>
          <w:rFonts w:eastAsia="Times New Roman"/>
          <w:b/>
          <w:bCs/>
          <w:i/>
          <w:iCs/>
          <w:sz w:val="24"/>
          <w:szCs w:val="24"/>
        </w:rPr>
        <w:t xml:space="preserve"> </w:t>
      </w:r>
      <w:r>
        <w:rPr>
          <w:rFonts w:eastAsia="Times New Roman"/>
          <w:sz w:val="24"/>
          <w:szCs w:val="24"/>
        </w:rPr>
        <w:t>Сказ</w:t>
      </w:r>
      <w:r>
        <w:rPr>
          <w:rFonts w:eastAsia="Times New Roman"/>
          <w:b/>
          <w:bCs/>
          <w:i/>
          <w:iCs/>
          <w:sz w:val="24"/>
          <w:szCs w:val="24"/>
        </w:rPr>
        <w:t xml:space="preserve"> </w:t>
      </w:r>
      <w:r>
        <w:rPr>
          <w:rFonts w:eastAsia="Times New Roman"/>
          <w:sz w:val="24"/>
          <w:szCs w:val="24"/>
        </w:rPr>
        <w:t>«Левша».</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Бажов.</w:t>
      </w:r>
      <w:r>
        <w:rPr>
          <w:rFonts w:eastAsia="Times New Roman"/>
          <w:b/>
          <w:bCs/>
          <w:i/>
          <w:iCs/>
          <w:sz w:val="24"/>
          <w:szCs w:val="24"/>
        </w:rPr>
        <w:t xml:space="preserve"> </w:t>
      </w:r>
      <w:r>
        <w:rPr>
          <w:rFonts w:eastAsia="Times New Roman"/>
          <w:sz w:val="24"/>
          <w:szCs w:val="24"/>
        </w:rPr>
        <w:t>Сказ</w:t>
      </w:r>
      <w:r>
        <w:rPr>
          <w:rFonts w:eastAsia="Times New Roman"/>
          <w:b/>
          <w:bCs/>
          <w:i/>
          <w:iCs/>
          <w:sz w:val="24"/>
          <w:szCs w:val="24"/>
        </w:rPr>
        <w:t xml:space="preserve"> </w:t>
      </w:r>
      <w:r>
        <w:rPr>
          <w:rFonts w:eastAsia="Times New Roman"/>
          <w:sz w:val="24"/>
          <w:szCs w:val="24"/>
        </w:rPr>
        <w:t>«Медной горы</w:t>
      </w:r>
      <w:r>
        <w:rPr>
          <w:rFonts w:eastAsia="Times New Roman"/>
          <w:b/>
          <w:bCs/>
          <w:i/>
          <w:iCs/>
          <w:sz w:val="24"/>
          <w:szCs w:val="24"/>
        </w:rPr>
        <w:t xml:space="preserve"> </w:t>
      </w:r>
      <w:r>
        <w:rPr>
          <w:rFonts w:eastAsia="Times New Roman"/>
          <w:sz w:val="24"/>
          <w:szCs w:val="24"/>
        </w:rPr>
        <w:t>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 xml:space="preserve">Тема детства в русской и зарубежной литературе. </w:t>
      </w:r>
      <w:r>
        <w:rPr>
          <w:rFonts w:eastAsia="Times New Roman"/>
          <w:sz w:val="24"/>
          <w:szCs w:val="24"/>
        </w:rPr>
        <w:t>А.</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Чехов.</w:t>
      </w:r>
      <w:r>
        <w:rPr>
          <w:rFonts w:eastAsia="Times New Roman"/>
          <w:b/>
          <w:bCs/>
          <w:i/>
          <w:iCs/>
          <w:sz w:val="24"/>
          <w:szCs w:val="24"/>
        </w:rPr>
        <w:t xml:space="preserve"> </w:t>
      </w:r>
      <w:r>
        <w:rPr>
          <w:rFonts w:eastAsia="Times New Roman"/>
          <w:sz w:val="24"/>
          <w:szCs w:val="24"/>
        </w:rPr>
        <w:t>Рассказ</w:t>
      </w:r>
      <w:r>
        <w:rPr>
          <w:rFonts w:eastAsia="Times New Roman"/>
          <w:b/>
          <w:bCs/>
          <w:i/>
          <w:iCs/>
          <w:sz w:val="24"/>
          <w:szCs w:val="24"/>
        </w:rPr>
        <w:t xml:space="preserve"> </w:t>
      </w:r>
      <w:r>
        <w:rPr>
          <w:rFonts w:eastAsia="Times New Roman"/>
          <w:sz w:val="24"/>
          <w:szCs w:val="24"/>
        </w:rPr>
        <w:t>«Мальчики».</w:t>
      </w:r>
      <w:r>
        <w:rPr>
          <w:rFonts w:eastAsia="Times New Roman"/>
          <w:b/>
          <w:bCs/>
          <w:i/>
          <w:iCs/>
          <w:sz w:val="24"/>
          <w:szCs w:val="24"/>
        </w:rPr>
        <w:t xml:space="preserve"> </w:t>
      </w:r>
      <w:r>
        <w:rPr>
          <w:rFonts w:eastAsia="Times New Roman"/>
          <w:sz w:val="24"/>
          <w:szCs w:val="24"/>
        </w:rPr>
        <w:t>М.</w:t>
      </w:r>
    </w:p>
    <w:p w:rsidR="008C3408" w:rsidRDefault="008C3408" w:rsidP="008C3408">
      <w:pPr>
        <w:spacing w:line="12" w:lineRule="exact"/>
        <w:rPr>
          <w:rFonts w:eastAsia="Times New Roman"/>
          <w:sz w:val="24"/>
          <w:szCs w:val="24"/>
        </w:rPr>
      </w:pPr>
    </w:p>
    <w:p w:rsidR="008C3408" w:rsidRDefault="008C3408" w:rsidP="008C3408">
      <w:pPr>
        <w:spacing w:line="234" w:lineRule="auto"/>
        <w:jc w:val="both"/>
        <w:rPr>
          <w:rFonts w:eastAsia="Times New Roman"/>
          <w:sz w:val="24"/>
          <w:szCs w:val="24"/>
        </w:rPr>
      </w:pPr>
      <w:r>
        <w:rPr>
          <w:rFonts w:eastAsia="Times New Roman"/>
          <w:sz w:val="24"/>
          <w:szCs w:val="24"/>
        </w:rPr>
        <w:t>М. Пришвин. Повесть «Кладовая солнца». М. Твен. Повесть «Приключения Тома Сойера» (фрагменты). О. Генри. Новелла «Вождь Краснокожих». Образы детей в произведениях,</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tabs>
          <w:tab w:val="left" w:pos="1220"/>
          <w:tab w:val="left" w:pos="1720"/>
          <w:tab w:val="left" w:pos="2820"/>
          <w:tab w:val="left" w:pos="3100"/>
          <w:tab w:val="left" w:pos="3880"/>
          <w:tab w:val="left" w:pos="5100"/>
          <w:tab w:val="left" w:pos="7120"/>
          <w:tab w:val="left" w:pos="7840"/>
          <w:tab w:val="left" w:pos="8080"/>
          <w:tab w:val="left" w:pos="8900"/>
        </w:tabs>
        <w:rPr>
          <w:sz w:val="20"/>
          <w:szCs w:val="20"/>
        </w:rPr>
      </w:pPr>
      <w:r>
        <w:rPr>
          <w:rFonts w:eastAsia="Times New Roman"/>
          <w:sz w:val="24"/>
          <w:szCs w:val="24"/>
        </w:rPr>
        <w:lastRenderedPageBreak/>
        <w:t>созданных</w:t>
      </w:r>
      <w:r>
        <w:rPr>
          <w:rFonts w:eastAsia="Times New Roman"/>
          <w:sz w:val="24"/>
          <w:szCs w:val="24"/>
        </w:rPr>
        <w:tab/>
        <w:t>для</w:t>
      </w:r>
      <w:r>
        <w:rPr>
          <w:rFonts w:eastAsia="Times New Roman"/>
          <w:sz w:val="24"/>
          <w:szCs w:val="24"/>
        </w:rPr>
        <w:tab/>
        <w:t>взрослых</w:t>
      </w:r>
      <w:r>
        <w:rPr>
          <w:rFonts w:eastAsia="Times New Roman"/>
          <w:sz w:val="24"/>
          <w:szCs w:val="24"/>
        </w:rPr>
        <w:tab/>
        <w:t>и</w:t>
      </w:r>
      <w:r>
        <w:rPr>
          <w:rFonts w:eastAsia="Times New Roman"/>
          <w:sz w:val="24"/>
          <w:szCs w:val="24"/>
        </w:rPr>
        <w:tab/>
        <w:t>детей.</w:t>
      </w:r>
      <w:r>
        <w:rPr>
          <w:rFonts w:eastAsia="Times New Roman"/>
          <w:sz w:val="24"/>
          <w:szCs w:val="24"/>
        </w:rPr>
        <w:tab/>
        <w:t>Проблемы</w:t>
      </w:r>
      <w:r>
        <w:rPr>
          <w:rFonts w:eastAsia="Times New Roman"/>
          <w:sz w:val="24"/>
          <w:szCs w:val="24"/>
        </w:rPr>
        <w:tab/>
        <w:t>взаимоотношений</w:t>
      </w:r>
      <w:r>
        <w:rPr>
          <w:rFonts w:eastAsia="Times New Roman"/>
          <w:sz w:val="24"/>
          <w:szCs w:val="24"/>
        </w:rPr>
        <w:tab/>
        <w:t>детей</w:t>
      </w:r>
      <w:r>
        <w:rPr>
          <w:rFonts w:eastAsia="Times New Roman"/>
          <w:sz w:val="24"/>
          <w:szCs w:val="24"/>
        </w:rPr>
        <w:tab/>
        <w:t>с</w:t>
      </w:r>
      <w:r>
        <w:rPr>
          <w:rFonts w:eastAsia="Times New Roman"/>
          <w:sz w:val="24"/>
          <w:szCs w:val="24"/>
        </w:rPr>
        <w:tab/>
        <w:t>миром</w:t>
      </w:r>
      <w:r>
        <w:rPr>
          <w:rFonts w:eastAsia="Times New Roman"/>
          <w:sz w:val="24"/>
          <w:szCs w:val="24"/>
        </w:rPr>
        <w:tab/>
        <w:t>взрослых.</w:t>
      </w:r>
    </w:p>
    <w:p w:rsidR="008C3408" w:rsidRDefault="008C3408" w:rsidP="008C3408">
      <w:pPr>
        <w:rPr>
          <w:sz w:val="20"/>
          <w:szCs w:val="20"/>
        </w:rPr>
      </w:pPr>
      <w:r>
        <w:rPr>
          <w:rFonts w:eastAsia="Times New Roman"/>
          <w:sz w:val="24"/>
          <w:szCs w:val="24"/>
        </w:rPr>
        <w:t>Серьёзное и смешное в окружающем мире и в детском восприятии.</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Русские и зарубежные писатели о животных. </w:t>
      </w:r>
      <w:r>
        <w:rPr>
          <w:rFonts w:eastAsia="Times New Roman"/>
          <w:sz w:val="24"/>
          <w:szCs w:val="24"/>
        </w:rPr>
        <w:t>Ю.</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Казаков.</w:t>
      </w:r>
      <w:r>
        <w:rPr>
          <w:rFonts w:eastAsia="Times New Roman"/>
          <w:b/>
          <w:bCs/>
          <w:i/>
          <w:iCs/>
          <w:sz w:val="24"/>
          <w:szCs w:val="24"/>
        </w:rPr>
        <w:t xml:space="preserve"> </w:t>
      </w:r>
      <w:r>
        <w:rPr>
          <w:rFonts w:eastAsia="Times New Roman"/>
          <w:sz w:val="24"/>
          <w:szCs w:val="24"/>
        </w:rPr>
        <w:t>Рассказ</w:t>
      </w:r>
      <w:r>
        <w:rPr>
          <w:rFonts w:eastAsia="Times New Roman"/>
          <w:b/>
          <w:bCs/>
          <w:i/>
          <w:iCs/>
          <w:sz w:val="24"/>
          <w:szCs w:val="24"/>
        </w:rPr>
        <w:t xml:space="preserve"> </w:t>
      </w:r>
      <w:r>
        <w:rPr>
          <w:rFonts w:eastAsia="Times New Roman"/>
          <w:sz w:val="24"/>
          <w:szCs w:val="24"/>
        </w:rPr>
        <w:t>«Арктур</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гончий</w:t>
      </w:r>
      <w:r>
        <w:rPr>
          <w:rFonts w:eastAsia="Times New Roman"/>
          <w:b/>
          <w:bCs/>
          <w:i/>
          <w:iCs/>
          <w:sz w:val="24"/>
          <w:szCs w:val="24"/>
        </w:rPr>
        <w:t xml:space="preserve"> </w:t>
      </w:r>
      <w:r>
        <w:rPr>
          <w:rFonts w:eastAsia="Times New Roman"/>
          <w:sz w:val="24"/>
          <w:szCs w:val="24"/>
        </w:rPr>
        <w:t>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Тема природы в русской поэзии. </w:t>
      </w:r>
      <w:r>
        <w:rPr>
          <w:rFonts w:eastAsia="Times New Roman"/>
          <w:sz w:val="24"/>
          <w:szCs w:val="24"/>
        </w:rPr>
        <w:t>А.</w:t>
      </w:r>
      <w:r>
        <w:rPr>
          <w:rFonts w:eastAsia="Times New Roman"/>
          <w:b/>
          <w:bCs/>
          <w:i/>
          <w:iCs/>
          <w:sz w:val="24"/>
          <w:szCs w:val="24"/>
        </w:rPr>
        <w:t xml:space="preserve"> </w:t>
      </w:r>
      <w:r>
        <w:rPr>
          <w:rFonts w:eastAsia="Times New Roman"/>
          <w:sz w:val="24"/>
          <w:szCs w:val="24"/>
        </w:rPr>
        <w:t>К.</w:t>
      </w:r>
      <w:r>
        <w:rPr>
          <w:rFonts w:eastAsia="Times New Roman"/>
          <w:b/>
          <w:bCs/>
          <w:i/>
          <w:iCs/>
          <w:sz w:val="24"/>
          <w:szCs w:val="24"/>
        </w:rPr>
        <w:t xml:space="preserve"> </w:t>
      </w:r>
      <w:r>
        <w:rPr>
          <w:rFonts w:eastAsia="Times New Roman"/>
          <w:sz w:val="24"/>
          <w:szCs w:val="24"/>
        </w:rPr>
        <w:t>Толстой.</w:t>
      </w:r>
      <w:r>
        <w:rPr>
          <w:rFonts w:eastAsia="Times New Roman"/>
          <w:b/>
          <w:bCs/>
          <w:i/>
          <w:iCs/>
          <w:sz w:val="24"/>
          <w:szCs w:val="24"/>
        </w:rPr>
        <w:t xml:space="preserve"> </w:t>
      </w:r>
      <w:r>
        <w:rPr>
          <w:rFonts w:eastAsia="Times New Roman"/>
          <w:sz w:val="24"/>
          <w:szCs w:val="24"/>
        </w:rPr>
        <w:t>Стихотворение</w:t>
      </w:r>
      <w:r>
        <w:rPr>
          <w:rFonts w:eastAsia="Times New Roman"/>
          <w:b/>
          <w:bCs/>
          <w:i/>
          <w:iCs/>
          <w:sz w:val="24"/>
          <w:szCs w:val="24"/>
        </w:rPr>
        <w:t xml:space="preserve"> </w:t>
      </w:r>
      <w:r>
        <w:rPr>
          <w:rFonts w:eastAsia="Times New Roman"/>
          <w:sz w:val="24"/>
          <w:szCs w:val="24"/>
        </w:rPr>
        <w:t>«Осень.</w:t>
      </w:r>
      <w:r>
        <w:rPr>
          <w:rFonts w:eastAsia="Times New Roman"/>
          <w:b/>
          <w:bCs/>
          <w:i/>
          <w:iCs/>
          <w:sz w:val="24"/>
          <w:szCs w:val="24"/>
        </w:rPr>
        <w:t xml:space="preserve"> </w:t>
      </w:r>
      <w:r>
        <w:rPr>
          <w:rFonts w:eastAsia="Times New Roman"/>
          <w:sz w:val="24"/>
          <w:szCs w:val="24"/>
        </w:rPr>
        <w:t>Обсыпается весь</w:t>
      </w:r>
      <w:r>
        <w:rPr>
          <w:rFonts w:eastAsia="Times New Roman"/>
          <w:b/>
          <w:bCs/>
          <w:i/>
          <w:iCs/>
          <w:sz w:val="24"/>
          <w:szCs w:val="24"/>
        </w:rPr>
        <w:t xml:space="preserve"> </w:t>
      </w:r>
      <w:r>
        <w:rPr>
          <w:rFonts w:eastAsia="Times New Roman"/>
          <w:sz w:val="24"/>
          <w:szCs w:val="24"/>
        </w:rPr>
        <w:t>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C3408" w:rsidRDefault="008C3408" w:rsidP="008C3408">
      <w:pPr>
        <w:spacing w:line="17"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i/>
          <w:iCs/>
          <w:sz w:val="24"/>
          <w:szCs w:val="24"/>
        </w:rPr>
        <w:t xml:space="preserve">Тема родины в русской поэзии. </w:t>
      </w:r>
      <w:r>
        <w:rPr>
          <w:rFonts w:eastAsia="Times New Roman"/>
          <w:sz w:val="24"/>
          <w:szCs w:val="24"/>
        </w:rPr>
        <w:t>И.</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Никитин.</w:t>
      </w:r>
      <w:r>
        <w:rPr>
          <w:rFonts w:eastAsia="Times New Roman"/>
          <w:b/>
          <w:bCs/>
          <w:i/>
          <w:iCs/>
          <w:sz w:val="24"/>
          <w:szCs w:val="24"/>
        </w:rPr>
        <w:t xml:space="preserve"> </w:t>
      </w:r>
      <w:r>
        <w:rPr>
          <w:rFonts w:eastAsia="Times New Roman"/>
          <w:sz w:val="24"/>
          <w:szCs w:val="24"/>
        </w:rPr>
        <w:t>Стихотворение</w:t>
      </w:r>
      <w:r>
        <w:rPr>
          <w:rFonts w:eastAsia="Times New Roman"/>
          <w:b/>
          <w:bCs/>
          <w:i/>
          <w:iCs/>
          <w:sz w:val="24"/>
          <w:szCs w:val="24"/>
        </w:rPr>
        <w:t xml:space="preserve"> </w:t>
      </w:r>
      <w:r>
        <w:rPr>
          <w:rFonts w:eastAsia="Times New Roman"/>
          <w:sz w:val="24"/>
          <w:szCs w:val="24"/>
        </w:rPr>
        <w:t>«Русь».</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К.</w:t>
      </w:r>
      <w:r>
        <w:rPr>
          <w:rFonts w:eastAsia="Times New Roman"/>
          <w:b/>
          <w:bCs/>
          <w:i/>
          <w:iCs/>
          <w:sz w:val="24"/>
          <w:szCs w:val="24"/>
        </w:rPr>
        <w:t xml:space="preserve"> </w:t>
      </w:r>
      <w:r>
        <w:rPr>
          <w:rFonts w:eastAsia="Times New Roman"/>
          <w:sz w:val="24"/>
          <w:szCs w:val="24"/>
        </w:rPr>
        <w:t>Толстой.</w:t>
      </w:r>
      <w:r>
        <w:rPr>
          <w:rFonts w:eastAsia="Times New Roman"/>
          <w:b/>
          <w:bCs/>
          <w:i/>
          <w:iCs/>
          <w:sz w:val="24"/>
          <w:szCs w:val="24"/>
        </w:rPr>
        <w:t xml:space="preserve"> </w:t>
      </w:r>
      <w:r>
        <w:rPr>
          <w:rFonts w:eastAsia="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C3408" w:rsidRDefault="008C3408" w:rsidP="008C3408">
      <w:pPr>
        <w:spacing w:line="18"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Военная тема в русской литературе. </w:t>
      </w:r>
      <w:r>
        <w:rPr>
          <w:rFonts w:eastAsia="Times New Roman"/>
          <w:sz w:val="24"/>
          <w:szCs w:val="24"/>
        </w:rPr>
        <w:t>В.</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Катаев.</w:t>
      </w:r>
      <w:r>
        <w:rPr>
          <w:rFonts w:eastAsia="Times New Roman"/>
          <w:b/>
          <w:bCs/>
          <w:i/>
          <w:iCs/>
          <w:sz w:val="24"/>
          <w:szCs w:val="24"/>
        </w:rPr>
        <w:t xml:space="preserve"> </w:t>
      </w:r>
      <w:r>
        <w:rPr>
          <w:rFonts w:eastAsia="Times New Roman"/>
          <w:sz w:val="24"/>
          <w:szCs w:val="24"/>
        </w:rPr>
        <w:t>Повесть</w:t>
      </w:r>
      <w:r>
        <w:rPr>
          <w:rFonts w:eastAsia="Times New Roman"/>
          <w:b/>
          <w:bCs/>
          <w:i/>
          <w:iCs/>
          <w:sz w:val="24"/>
          <w:szCs w:val="24"/>
        </w:rPr>
        <w:t xml:space="preserve"> </w:t>
      </w:r>
      <w:r>
        <w:rPr>
          <w:rFonts w:eastAsia="Times New Roman"/>
          <w:sz w:val="24"/>
          <w:szCs w:val="24"/>
        </w:rPr>
        <w:t>«Сын полка» (фрагменты). A.</w:t>
      </w:r>
      <w:r>
        <w:rPr>
          <w:rFonts w:eastAsia="Times New Roman"/>
          <w:b/>
          <w:bCs/>
          <w:i/>
          <w:iCs/>
          <w:sz w:val="24"/>
          <w:szCs w:val="24"/>
        </w:rPr>
        <w:t xml:space="preserve"> </w:t>
      </w:r>
      <w:r>
        <w:rPr>
          <w:rFonts w:eastAsia="Times New Roman"/>
          <w:sz w:val="24"/>
          <w:szCs w:val="24"/>
        </w:rPr>
        <w:t>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C3408" w:rsidRDefault="008C3408" w:rsidP="008C3408">
      <w:pPr>
        <w:spacing w:line="15"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Автобиографические произведения русских писателей. </w:t>
      </w:r>
      <w:r>
        <w:rPr>
          <w:rFonts w:eastAsia="Times New Roman"/>
          <w:sz w:val="24"/>
          <w:szCs w:val="24"/>
        </w:rPr>
        <w:t>Л.</w:t>
      </w:r>
      <w:r>
        <w:rPr>
          <w:rFonts w:eastAsia="Times New Roman"/>
          <w:b/>
          <w:bCs/>
          <w:i/>
          <w:iCs/>
          <w:sz w:val="24"/>
          <w:szCs w:val="24"/>
        </w:rPr>
        <w:t xml:space="preserve"> </w:t>
      </w:r>
      <w:r>
        <w:rPr>
          <w:rFonts w:eastAsia="Times New Roman"/>
          <w:sz w:val="24"/>
          <w:szCs w:val="24"/>
        </w:rPr>
        <w:t>Н.</w:t>
      </w:r>
      <w:r>
        <w:rPr>
          <w:rFonts w:eastAsia="Times New Roman"/>
          <w:b/>
          <w:bCs/>
          <w:i/>
          <w:iCs/>
          <w:sz w:val="24"/>
          <w:szCs w:val="24"/>
        </w:rPr>
        <w:t xml:space="preserve"> </w:t>
      </w:r>
      <w:r>
        <w:rPr>
          <w:rFonts w:eastAsia="Times New Roman"/>
          <w:sz w:val="24"/>
          <w:szCs w:val="24"/>
        </w:rPr>
        <w:t>Толстой.</w:t>
      </w:r>
      <w:r>
        <w:rPr>
          <w:rFonts w:eastAsia="Times New Roman"/>
          <w:b/>
          <w:bCs/>
          <w:i/>
          <w:iCs/>
          <w:sz w:val="24"/>
          <w:szCs w:val="24"/>
        </w:rPr>
        <w:t xml:space="preserve"> </w:t>
      </w:r>
      <w:r>
        <w:rPr>
          <w:rFonts w:eastAsia="Times New Roman"/>
          <w:sz w:val="24"/>
          <w:szCs w:val="24"/>
        </w:rPr>
        <w:t>Повесть</w:t>
      </w:r>
      <w:r>
        <w:rPr>
          <w:rFonts w:eastAsia="Times New Roman"/>
          <w:b/>
          <w:bCs/>
          <w:i/>
          <w:iCs/>
          <w:sz w:val="24"/>
          <w:szCs w:val="24"/>
        </w:rPr>
        <w:t xml:space="preserve"> </w:t>
      </w:r>
      <w:r>
        <w:rPr>
          <w:rFonts w:eastAsia="Times New Roman"/>
          <w:sz w:val="24"/>
          <w:szCs w:val="24"/>
        </w:rPr>
        <w:t>«Детство»</w:t>
      </w:r>
      <w:r>
        <w:rPr>
          <w:rFonts w:eastAsia="Times New Roman"/>
          <w:b/>
          <w:bCs/>
          <w:i/>
          <w:iCs/>
          <w:sz w:val="24"/>
          <w:szCs w:val="24"/>
        </w:rPr>
        <w:t xml:space="preserve"> </w:t>
      </w:r>
      <w:r>
        <w:rPr>
          <w:rFonts w:eastAsia="Times New Roman"/>
          <w:sz w:val="24"/>
          <w:szCs w:val="24"/>
        </w:rPr>
        <w:t>(фрагменты).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Сведения по теории и истории литературы</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Литература как искусство словесного образа. Литература и мифология. Литература и фольклор.</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Художественный вымысел. Правдоподобие и фантастика. Сюжет и композиция. Конфликт.</w:t>
      </w:r>
    </w:p>
    <w:p w:rsidR="008C3408" w:rsidRDefault="008C3408" w:rsidP="008C3408">
      <w:pPr>
        <w:rPr>
          <w:sz w:val="20"/>
          <w:szCs w:val="20"/>
        </w:rPr>
      </w:pPr>
      <w:r>
        <w:rPr>
          <w:rFonts w:eastAsia="Times New Roman"/>
          <w:sz w:val="24"/>
          <w:szCs w:val="24"/>
        </w:rPr>
        <w:t>Внутренний  конфликт.  Эпизод.  Пейзаж.  Портрет.  Диалог  и  монолог.  Внутренний  монолог.</w:t>
      </w:r>
    </w:p>
    <w:p w:rsidR="008C3408" w:rsidRDefault="008C3408" w:rsidP="008C3408">
      <w:pPr>
        <w:rPr>
          <w:sz w:val="20"/>
          <w:szCs w:val="20"/>
        </w:rPr>
      </w:pPr>
      <w:r>
        <w:rPr>
          <w:rFonts w:eastAsia="Times New Roman"/>
          <w:sz w:val="24"/>
          <w:szCs w:val="24"/>
        </w:rPr>
        <w:t>Дневники, письма и сны героев. Лирические отступления. Эпилог. Лирический сюжет.</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Авторская позиция. Заглавие произведения. Эпиграф. «Говорящие» фамилии. Финал произведения.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Тематика и проблематика. Идейно-эмоциональное содержание произведения. Возвышенное</w:t>
      </w:r>
    </w:p>
    <w:p w:rsidR="008C3408" w:rsidRDefault="008C3408" w:rsidP="008C3408">
      <w:pPr>
        <w:spacing w:line="12" w:lineRule="exact"/>
        <w:rPr>
          <w:sz w:val="20"/>
          <w:szCs w:val="20"/>
        </w:rPr>
      </w:pPr>
    </w:p>
    <w:p w:rsidR="008C3408" w:rsidRDefault="008C3408" w:rsidP="00224F09">
      <w:pPr>
        <w:numPr>
          <w:ilvl w:val="0"/>
          <w:numId w:val="186"/>
        </w:numPr>
        <w:tabs>
          <w:tab w:val="left" w:pos="182"/>
        </w:tabs>
        <w:spacing w:line="234" w:lineRule="auto"/>
        <w:ind w:left="420" w:hanging="420"/>
        <w:rPr>
          <w:rFonts w:eastAsia="Times New Roman"/>
          <w:sz w:val="24"/>
          <w:szCs w:val="24"/>
        </w:rPr>
      </w:pPr>
      <w:r>
        <w:rPr>
          <w:rFonts w:eastAsia="Times New Roman"/>
          <w:sz w:val="24"/>
          <w:szCs w:val="24"/>
        </w:rPr>
        <w:t>низменное, прекрасное и безобразное, трагическое и комическое в литературе. Юмор. Сатира. Художественная речь. Поэзия и проза. Изобразительно-выразительные средства (эпитет,</w:t>
      </w:r>
    </w:p>
    <w:p w:rsidR="008C3408" w:rsidRDefault="008C3408" w:rsidP="008C3408">
      <w:pPr>
        <w:spacing w:line="2" w:lineRule="exact"/>
        <w:rPr>
          <w:sz w:val="20"/>
          <w:szCs w:val="20"/>
        </w:rPr>
      </w:pPr>
    </w:p>
    <w:p w:rsidR="008C3408" w:rsidRDefault="008C3408" w:rsidP="008C3408">
      <w:pPr>
        <w:tabs>
          <w:tab w:val="left" w:pos="1200"/>
          <w:tab w:val="left" w:pos="2960"/>
          <w:tab w:val="left" w:pos="4260"/>
          <w:tab w:val="left" w:pos="5540"/>
          <w:tab w:val="left" w:pos="6660"/>
          <w:tab w:val="left" w:pos="8020"/>
          <w:tab w:val="left" w:pos="9060"/>
        </w:tabs>
        <w:rPr>
          <w:sz w:val="20"/>
          <w:szCs w:val="20"/>
        </w:rPr>
      </w:pPr>
      <w:r>
        <w:rPr>
          <w:rFonts w:eastAsia="Times New Roman"/>
          <w:sz w:val="24"/>
          <w:szCs w:val="24"/>
        </w:rPr>
        <w:t>метафора,</w:t>
      </w:r>
      <w:r>
        <w:rPr>
          <w:rFonts w:eastAsia="Times New Roman"/>
          <w:sz w:val="24"/>
          <w:szCs w:val="24"/>
        </w:rPr>
        <w:tab/>
        <w:t>олицетворение,</w:t>
      </w:r>
      <w:r>
        <w:rPr>
          <w:rFonts w:eastAsia="Times New Roman"/>
          <w:sz w:val="24"/>
          <w:szCs w:val="24"/>
        </w:rPr>
        <w:tab/>
        <w:t>сравнение,</w:t>
      </w:r>
      <w:r>
        <w:rPr>
          <w:rFonts w:eastAsia="Times New Roman"/>
          <w:sz w:val="24"/>
          <w:szCs w:val="24"/>
        </w:rPr>
        <w:tab/>
        <w:t>гипербола,</w:t>
      </w:r>
      <w:r>
        <w:rPr>
          <w:rFonts w:eastAsia="Times New Roman"/>
          <w:sz w:val="24"/>
          <w:szCs w:val="24"/>
        </w:rPr>
        <w:tab/>
        <w:t>антитеза,</w:t>
      </w:r>
      <w:r>
        <w:rPr>
          <w:rFonts w:eastAsia="Times New Roman"/>
          <w:sz w:val="24"/>
          <w:szCs w:val="24"/>
        </w:rPr>
        <w:tab/>
        <w:t>аллегория).</w:t>
      </w:r>
      <w:r>
        <w:rPr>
          <w:rFonts w:eastAsia="Times New Roman"/>
          <w:sz w:val="24"/>
          <w:szCs w:val="24"/>
        </w:rPr>
        <w:tab/>
        <w:t>Символ.</w:t>
      </w:r>
      <w:r>
        <w:rPr>
          <w:sz w:val="20"/>
          <w:szCs w:val="20"/>
        </w:rPr>
        <w:tab/>
      </w:r>
      <w:r>
        <w:rPr>
          <w:rFonts w:eastAsia="Times New Roman"/>
          <w:sz w:val="23"/>
          <w:szCs w:val="23"/>
        </w:rPr>
        <w:t>Гротеск.</w:t>
      </w:r>
    </w:p>
    <w:p w:rsidR="008C3408" w:rsidRDefault="008C3408" w:rsidP="008C3408">
      <w:pPr>
        <w:rPr>
          <w:sz w:val="20"/>
          <w:szCs w:val="20"/>
        </w:rPr>
      </w:pPr>
      <w:r>
        <w:rPr>
          <w:rFonts w:eastAsia="Times New Roman"/>
          <w:sz w:val="24"/>
          <w:szCs w:val="24"/>
        </w:rPr>
        <w:t>Художественная деталь. Системы стихосложения. Ритм, рифма. Строфа.</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Русская  литература  XVIII  в.  Классицизм  и  его  связь  с  идеями  русского  Просвещения.</w:t>
      </w:r>
    </w:p>
    <w:p w:rsidR="008C3408" w:rsidRDefault="008C3408" w:rsidP="008C3408">
      <w:pPr>
        <w:rPr>
          <w:sz w:val="20"/>
          <w:szCs w:val="20"/>
        </w:rPr>
      </w:pPr>
      <w:r>
        <w:rPr>
          <w:rFonts w:eastAsia="Times New Roman"/>
          <w:sz w:val="24"/>
          <w:szCs w:val="24"/>
        </w:rPr>
        <w:t>Сентиментализм и его обращение к изображению внутреннего мира обычного человека.</w:t>
      </w:r>
    </w:p>
    <w:p w:rsidR="008C3408" w:rsidRDefault="008C3408" w:rsidP="008C3408">
      <w:pPr>
        <w:spacing w:line="12"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C3408" w:rsidRDefault="008C3408" w:rsidP="008C3408">
      <w:pPr>
        <w:spacing w:line="19"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Русская литература XX в. Модернизм в русской литературе. Литературные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2.2.2.3. ИНОСТРАННЫЙ ЯЗЫК (АНГЛИЙСКИЙ)</w:t>
      </w:r>
    </w:p>
    <w:p w:rsidR="008C3408" w:rsidRDefault="008C3408" w:rsidP="008C3408">
      <w:pPr>
        <w:ind w:left="420"/>
        <w:rPr>
          <w:sz w:val="20"/>
          <w:szCs w:val="20"/>
        </w:rPr>
      </w:pPr>
      <w:r>
        <w:rPr>
          <w:rFonts w:eastAsia="Times New Roman"/>
          <w:b/>
          <w:bCs/>
          <w:sz w:val="24"/>
          <w:szCs w:val="24"/>
        </w:rPr>
        <w:t>Предметное содержание речи</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8C3408" w:rsidRDefault="008C3408" w:rsidP="008C3408">
      <w:pPr>
        <w:spacing w:line="2" w:lineRule="exact"/>
        <w:rPr>
          <w:sz w:val="20"/>
          <w:szCs w:val="20"/>
        </w:rPr>
      </w:pPr>
    </w:p>
    <w:p w:rsidR="008C3408" w:rsidRDefault="008C3408" w:rsidP="008C3408">
      <w:pPr>
        <w:tabs>
          <w:tab w:val="left" w:pos="1440"/>
          <w:tab w:val="left" w:pos="6900"/>
          <w:tab w:val="left" w:pos="7620"/>
        </w:tabs>
        <w:ind w:left="420"/>
        <w:rPr>
          <w:sz w:val="20"/>
          <w:szCs w:val="20"/>
        </w:rPr>
      </w:pPr>
      <w:r>
        <w:rPr>
          <w:rFonts w:eastAsia="Times New Roman"/>
          <w:sz w:val="24"/>
          <w:szCs w:val="24"/>
        </w:rPr>
        <w:t>Досуг  и</w:t>
      </w:r>
      <w:r>
        <w:rPr>
          <w:rFonts w:eastAsia="Times New Roman"/>
          <w:sz w:val="24"/>
          <w:szCs w:val="24"/>
        </w:rPr>
        <w:tab/>
        <w:t>увлечения  (чтение,  кино,  театр,  музей,  музыка).</w:t>
      </w:r>
      <w:r>
        <w:rPr>
          <w:rFonts w:eastAsia="Times New Roman"/>
          <w:sz w:val="24"/>
          <w:szCs w:val="24"/>
        </w:rPr>
        <w:tab/>
        <w:t>Виды</w:t>
      </w:r>
      <w:r>
        <w:rPr>
          <w:rFonts w:eastAsia="Times New Roman"/>
          <w:sz w:val="24"/>
          <w:szCs w:val="24"/>
        </w:rPr>
        <w:tab/>
        <w:t>отдыха,  путешествия.</w:t>
      </w:r>
    </w:p>
    <w:p w:rsidR="008C3408" w:rsidRDefault="008C3408" w:rsidP="008C3408">
      <w:pPr>
        <w:rPr>
          <w:sz w:val="20"/>
          <w:szCs w:val="20"/>
        </w:rPr>
      </w:pPr>
      <w:r>
        <w:rPr>
          <w:rFonts w:eastAsia="Times New Roman"/>
          <w:sz w:val="24"/>
          <w:szCs w:val="24"/>
        </w:rPr>
        <w:t>Молодёжная мода. Покупки.</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Здоровый образ жизни: режим труда и отдыха, спорт, сбалансированное питание, отказ от вредных привычек.</w:t>
      </w:r>
    </w:p>
    <w:p w:rsidR="008C3408" w:rsidRDefault="008C3408" w:rsidP="008C3408">
      <w:pPr>
        <w:spacing w:line="2" w:lineRule="exact"/>
        <w:rPr>
          <w:sz w:val="20"/>
          <w:szCs w:val="20"/>
        </w:rPr>
      </w:pPr>
    </w:p>
    <w:p w:rsidR="008C3408" w:rsidRDefault="008C3408" w:rsidP="008C3408">
      <w:pPr>
        <w:tabs>
          <w:tab w:val="left" w:pos="1640"/>
          <w:tab w:val="left" w:pos="3140"/>
          <w:tab w:val="left" w:pos="4300"/>
          <w:tab w:val="left" w:pos="5140"/>
          <w:tab w:val="left" w:pos="6420"/>
          <w:tab w:val="left" w:pos="7580"/>
          <w:tab w:val="left" w:pos="7880"/>
          <w:tab w:val="left" w:pos="9180"/>
          <w:tab w:val="left" w:pos="9460"/>
        </w:tabs>
        <w:ind w:left="420"/>
        <w:rPr>
          <w:sz w:val="20"/>
          <w:szCs w:val="20"/>
        </w:rPr>
      </w:pPr>
      <w:r>
        <w:rPr>
          <w:rFonts w:eastAsia="Times New Roman"/>
          <w:sz w:val="24"/>
          <w:szCs w:val="24"/>
        </w:rPr>
        <w:t>Школьное</w:t>
      </w:r>
      <w:r>
        <w:rPr>
          <w:rFonts w:eastAsia="Times New Roman"/>
          <w:sz w:val="24"/>
          <w:szCs w:val="24"/>
        </w:rPr>
        <w:tab/>
        <w:t>образование,</w:t>
      </w:r>
      <w:r>
        <w:rPr>
          <w:rFonts w:eastAsia="Times New Roman"/>
          <w:sz w:val="24"/>
          <w:szCs w:val="24"/>
        </w:rPr>
        <w:tab/>
        <w:t>школьная</w:t>
      </w:r>
      <w:r>
        <w:rPr>
          <w:rFonts w:eastAsia="Times New Roman"/>
          <w:sz w:val="24"/>
          <w:szCs w:val="24"/>
        </w:rPr>
        <w:tab/>
        <w:t>жизнь,</w:t>
      </w:r>
      <w:r>
        <w:rPr>
          <w:rFonts w:eastAsia="Times New Roman"/>
          <w:sz w:val="24"/>
          <w:szCs w:val="24"/>
        </w:rPr>
        <w:tab/>
        <w:t>изучаемые</w:t>
      </w:r>
      <w:r>
        <w:rPr>
          <w:rFonts w:eastAsia="Times New Roman"/>
          <w:sz w:val="24"/>
          <w:szCs w:val="24"/>
        </w:rPr>
        <w:tab/>
        <w:t>предметы</w:t>
      </w:r>
      <w:r>
        <w:rPr>
          <w:rFonts w:eastAsia="Times New Roman"/>
          <w:sz w:val="24"/>
          <w:szCs w:val="24"/>
        </w:rPr>
        <w:tab/>
        <w:t>и</w:t>
      </w:r>
      <w:r>
        <w:rPr>
          <w:rFonts w:eastAsia="Times New Roman"/>
          <w:sz w:val="24"/>
          <w:szCs w:val="24"/>
        </w:rPr>
        <w:tab/>
        <w:t>отношение</w:t>
      </w:r>
      <w:r>
        <w:rPr>
          <w:rFonts w:eastAsia="Times New Roman"/>
          <w:sz w:val="24"/>
          <w:szCs w:val="24"/>
        </w:rPr>
        <w:tab/>
        <w:t>к</w:t>
      </w:r>
      <w:r>
        <w:rPr>
          <w:sz w:val="20"/>
          <w:szCs w:val="20"/>
        </w:rPr>
        <w:tab/>
      </w:r>
      <w:r>
        <w:rPr>
          <w:rFonts w:eastAsia="Times New Roman"/>
          <w:sz w:val="23"/>
          <w:szCs w:val="23"/>
        </w:rPr>
        <w:t>ним.</w:t>
      </w:r>
    </w:p>
    <w:p w:rsidR="008C3408" w:rsidRDefault="008C3408" w:rsidP="008C3408">
      <w:pPr>
        <w:rPr>
          <w:sz w:val="20"/>
          <w:szCs w:val="20"/>
        </w:rPr>
      </w:pPr>
      <w:r>
        <w:rPr>
          <w:rFonts w:eastAsia="Times New Roman"/>
          <w:sz w:val="24"/>
          <w:szCs w:val="24"/>
        </w:rPr>
        <w:t>Переписка с зарубежными сверстниками. Каникулы в различное время года.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Мир профессий. Проблемы выбора профессии. Роль иностранного языка в планах на будущее.</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C3408" w:rsidRDefault="008C3408" w:rsidP="008C3408">
      <w:pPr>
        <w:spacing w:line="14"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Средства массовой информации и коммуникации (пресса, телевидение, радио, Интернет). Страна/страны изучаемого языка и родная страна, их географическое положение, столицы и</w:t>
      </w:r>
    </w:p>
    <w:p w:rsidR="008C3408" w:rsidRDefault="008C3408" w:rsidP="008C3408">
      <w:pPr>
        <w:spacing w:line="14" w:lineRule="exact"/>
        <w:rPr>
          <w:sz w:val="20"/>
          <w:szCs w:val="20"/>
        </w:rPr>
      </w:pPr>
    </w:p>
    <w:p w:rsidR="008C3408" w:rsidRDefault="008C3408" w:rsidP="008C3408">
      <w:pPr>
        <w:spacing w:line="236" w:lineRule="auto"/>
        <w:ind w:right="20"/>
        <w:jc w:val="both"/>
        <w:rPr>
          <w:sz w:val="20"/>
          <w:szCs w:val="20"/>
        </w:rPr>
      </w:pPr>
      <w:r>
        <w:rPr>
          <w:rFonts w:eastAsia="Times New Roman"/>
          <w:sz w:val="24"/>
          <w:szCs w:val="24"/>
        </w:rPr>
        <w:t>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Виды речевой деятельности/Коммуникативные умения</w:t>
      </w:r>
    </w:p>
    <w:p w:rsidR="008C3408" w:rsidRDefault="008C3408" w:rsidP="008C3408">
      <w:pPr>
        <w:ind w:left="420"/>
        <w:rPr>
          <w:sz w:val="20"/>
          <w:szCs w:val="20"/>
        </w:rPr>
      </w:pPr>
      <w:r>
        <w:rPr>
          <w:rFonts w:eastAsia="Times New Roman"/>
          <w:b/>
          <w:bCs/>
          <w:sz w:val="24"/>
          <w:szCs w:val="24"/>
        </w:rPr>
        <w:t>Говорение</w:t>
      </w:r>
    </w:p>
    <w:p w:rsidR="008C3408" w:rsidRDefault="008C3408" w:rsidP="008C3408">
      <w:pPr>
        <w:ind w:left="420"/>
        <w:rPr>
          <w:sz w:val="20"/>
          <w:szCs w:val="20"/>
        </w:rPr>
      </w:pPr>
      <w:r>
        <w:rPr>
          <w:rFonts w:eastAsia="Times New Roman"/>
          <w:b/>
          <w:bCs/>
          <w:sz w:val="24"/>
          <w:szCs w:val="24"/>
        </w:rPr>
        <w:t>Диалогическая речь</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8C3408" w:rsidRDefault="008C3408" w:rsidP="008C3408">
      <w:pPr>
        <w:spacing w:line="10" w:lineRule="exact"/>
        <w:rPr>
          <w:sz w:val="20"/>
          <w:szCs w:val="20"/>
        </w:rPr>
      </w:pPr>
    </w:p>
    <w:p w:rsidR="008C3408" w:rsidRDefault="008C3408" w:rsidP="008C3408">
      <w:pPr>
        <w:ind w:left="420"/>
        <w:rPr>
          <w:sz w:val="20"/>
          <w:szCs w:val="20"/>
        </w:rPr>
      </w:pPr>
      <w:r>
        <w:rPr>
          <w:rFonts w:eastAsia="Times New Roman"/>
          <w:b/>
          <w:bCs/>
          <w:sz w:val="24"/>
          <w:szCs w:val="24"/>
        </w:rPr>
        <w:t>Монологическая речь</w:t>
      </w:r>
    </w:p>
    <w:p w:rsidR="008C3408" w:rsidRDefault="008C3408" w:rsidP="008C3408">
      <w:pPr>
        <w:spacing w:line="8"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w:t>
      </w:r>
    </w:p>
    <w:p w:rsidR="008C3408" w:rsidRDefault="008C3408" w:rsidP="008C3408">
      <w:pPr>
        <w:sectPr w:rsidR="008C3408">
          <w:pgSz w:w="11920" w:h="16841"/>
          <w:pgMar w:top="1050" w:right="931" w:bottom="1155" w:left="1020" w:header="0" w:footer="0" w:gutter="0"/>
          <w:cols w:space="720" w:equalWidth="0">
            <w:col w:w="9960"/>
          </w:cols>
        </w:sectPr>
      </w:pPr>
    </w:p>
    <w:p w:rsidR="008C3408" w:rsidRDefault="008C3408" w:rsidP="008C3408">
      <w:pPr>
        <w:spacing w:line="234" w:lineRule="auto"/>
        <w:jc w:val="both"/>
        <w:rPr>
          <w:sz w:val="20"/>
          <w:szCs w:val="20"/>
        </w:rPr>
      </w:pPr>
      <w:r>
        <w:rPr>
          <w:rFonts w:eastAsia="Times New Roman"/>
          <w:sz w:val="24"/>
          <w:szCs w:val="24"/>
        </w:rPr>
        <w:lastRenderedPageBreak/>
        <w:t>10 фраз (5—7 классы) до 10—12 фраз (8— 9 классы). Продолжительность монолога — 1,5—2 мин (9 класс).</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Аудирование</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w:t>
      </w:r>
    </w:p>
    <w:p w:rsidR="008C3408" w:rsidRDefault="008C3408" w:rsidP="008C3408">
      <w:pPr>
        <w:spacing w:line="14" w:lineRule="exact"/>
        <w:rPr>
          <w:sz w:val="20"/>
          <w:szCs w:val="20"/>
        </w:rPr>
      </w:pPr>
    </w:p>
    <w:p w:rsidR="008C3408" w:rsidRDefault="008C3408" w:rsidP="00224F09">
      <w:pPr>
        <w:numPr>
          <w:ilvl w:val="0"/>
          <w:numId w:val="187"/>
        </w:numPr>
        <w:tabs>
          <w:tab w:val="left" w:pos="166"/>
        </w:tabs>
        <w:spacing w:line="234" w:lineRule="auto"/>
        <w:ind w:left="420" w:right="2180" w:hanging="420"/>
        <w:rPr>
          <w:rFonts w:eastAsia="Times New Roman"/>
          <w:sz w:val="24"/>
          <w:szCs w:val="24"/>
        </w:rPr>
      </w:pPr>
      <w:r>
        <w:rPr>
          <w:rFonts w:eastAsia="Times New Roman"/>
          <w:sz w:val="24"/>
          <w:szCs w:val="24"/>
        </w:rPr>
        <w:t>зависимости от коммуникативной задачи и функционального типа текста. Жанры текстов: прагматические, публицистические.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Типы текстов: объявление, реклама, сообщение, рассказ, диалог-интервью, стихотворение и</w:t>
      </w:r>
    </w:p>
    <w:p w:rsidR="008C3408" w:rsidRDefault="008C3408" w:rsidP="008C3408">
      <w:pPr>
        <w:rPr>
          <w:sz w:val="20"/>
          <w:szCs w:val="20"/>
        </w:rPr>
      </w:pPr>
      <w:r>
        <w:rPr>
          <w:rFonts w:eastAsia="Times New Roman"/>
          <w:sz w:val="24"/>
          <w:szCs w:val="24"/>
        </w:rPr>
        <w:t>др.</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C3408" w:rsidRDefault="008C3408" w:rsidP="008C3408">
      <w:pPr>
        <w:spacing w:line="11"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Чтение</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w:t>
      </w:r>
    </w:p>
    <w:p w:rsidR="008C3408" w:rsidRDefault="008C3408" w:rsidP="008C3408">
      <w:pPr>
        <w:spacing w:line="14" w:lineRule="exact"/>
        <w:rPr>
          <w:sz w:val="20"/>
          <w:szCs w:val="20"/>
        </w:rPr>
      </w:pPr>
    </w:p>
    <w:p w:rsidR="008C3408" w:rsidRDefault="008C3408" w:rsidP="00224F09">
      <w:pPr>
        <w:numPr>
          <w:ilvl w:val="0"/>
          <w:numId w:val="188"/>
        </w:numPr>
        <w:tabs>
          <w:tab w:val="left" w:pos="194"/>
        </w:tabs>
        <w:spacing w:line="234" w:lineRule="auto"/>
        <w:ind w:right="20"/>
        <w:rPr>
          <w:rFonts w:eastAsia="Times New Roman"/>
          <w:sz w:val="24"/>
          <w:szCs w:val="24"/>
        </w:rPr>
      </w:pPr>
      <w:r>
        <w:rPr>
          <w:rFonts w:eastAsia="Times New Roman"/>
          <w:sz w:val="24"/>
          <w:szCs w:val="24"/>
        </w:rPr>
        <w:t>выборочным пониманием нужной или интересующей информации (просмотровое/поисковое чтение).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Жанры текстов: научно-популярные, публицистические, художественные, прагматические.</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Типы текстов: статья, интервью, рассказ, объявление, рецепт, меню, проспект, реклама, стихотворение и др.</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Независимо от вида чтения возможно использование двуязычного словаря.</w:t>
      </w:r>
    </w:p>
    <w:p w:rsidR="008C3408" w:rsidRDefault="008C3408" w:rsidP="008C3408">
      <w:pPr>
        <w:spacing w:line="12"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C3408" w:rsidRDefault="008C3408" w:rsidP="008C3408">
      <w:pPr>
        <w:spacing w:line="283" w:lineRule="exact"/>
        <w:rPr>
          <w:sz w:val="20"/>
          <w:szCs w:val="20"/>
        </w:rPr>
      </w:pPr>
    </w:p>
    <w:p w:rsidR="008C3408" w:rsidRDefault="008C3408" w:rsidP="008C3408">
      <w:pPr>
        <w:ind w:left="420"/>
        <w:rPr>
          <w:sz w:val="20"/>
          <w:szCs w:val="20"/>
        </w:rPr>
      </w:pPr>
      <w:r>
        <w:rPr>
          <w:rFonts w:eastAsia="Times New Roman"/>
          <w:b/>
          <w:bCs/>
          <w:sz w:val="24"/>
          <w:szCs w:val="24"/>
        </w:rPr>
        <w:t>Письменная речь</w:t>
      </w:r>
    </w:p>
    <w:p w:rsidR="008C3408" w:rsidRDefault="008C3408" w:rsidP="008C3408">
      <w:pPr>
        <w:spacing w:line="235" w:lineRule="auto"/>
        <w:ind w:left="420"/>
        <w:rPr>
          <w:sz w:val="20"/>
          <w:szCs w:val="20"/>
        </w:rPr>
      </w:pPr>
      <w:r>
        <w:rPr>
          <w:rFonts w:eastAsia="Times New Roman"/>
          <w:sz w:val="24"/>
          <w:szCs w:val="24"/>
        </w:rPr>
        <w:t>Дальнейшее развитие и совершенствование письменной речи, а именно умений:</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 заполнять формуляры, бланки (указывать имя, фамилию, пол, гражданство, адрес);</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составлять план, тезисы устного или письменного сообщения, кратко излагать результаты проектной деятельности.</w:t>
      </w:r>
    </w:p>
    <w:p w:rsidR="008C3408" w:rsidRDefault="008C3408" w:rsidP="008C3408">
      <w:pPr>
        <w:spacing w:line="18" w:lineRule="exact"/>
        <w:rPr>
          <w:sz w:val="20"/>
          <w:szCs w:val="20"/>
        </w:rPr>
      </w:pPr>
    </w:p>
    <w:p w:rsidR="008C3408" w:rsidRDefault="008C3408" w:rsidP="008C3408">
      <w:pPr>
        <w:spacing w:line="234" w:lineRule="auto"/>
        <w:ind w:left="420" w:right="6460"/>
        <w:rPr>
          <w:sz w:val="20"/>
          <w:szCs w:val="20"/>
        </w:rPr>
      </w:pPr>
      <w:r>
        <w:rPr>
          <w:rFonts w:eastAsia="Times New Roman"/>
          <w:b/>
          <w:bCs/>
          <w:sz w:val="24"/>
          <w:szCs w:val="24"/>
        </w:rPr>
        <w:t>Языковые знания и навыки Орфография</w:t>
      </w:r>
    </w:p>
    <w:p w:rsidR="008C3408" w:rsidRDefault="008C3408" w:rsidP="008C3408">
      <w:pPr>
        <w:spacing w:line="9"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Знание правил чтения и орфографии и навыки их применения на основе изучаемого лексико-грамматического материала.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Фонетическая сторона речи</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Лексическая сторона речи</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Грамматическая сторона речи</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C3408" w:rsidRDefault="008C3408" w:rsidP="008C3408">
      <w:pPr>
        <w:spacing w:line="9" w:lineRule="exact"/>
        <w:rPr>
          <w:sz w:val="20"/>
          <w:szCs w:val="20"/>
        </w:rPr>
      </w:pPr>
    </w:p>
    <w:p w:rsidR="008C3408" w:rsidRDefault="008C3408" w:rsidP="008C3408">
      <w:pPr>
        <w:ind w:left="420"/>
        <w:rPr>
          <w:sz w:val="20"/>
          <w:szCs w:val="20"/>
        </w:rPr>
      </w:pPr>
      <w:r>
        <w:rPr>
          <w:rFonts w:eastAsia="Times New Roman"/>
          <w:b/>
          <w:bCs/>
          <w:sz w:val="24"/>
          <w:szCs w:val="24"/>
        </w:rPr>
        <w:t>Социокультурные знания и умения</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Это предполагает овладение:</w:t>
      </w:r>
    </w:p>
    <w:p w:rsidR="008C3408" w:rsidRDefault="008C3408" w:rsidP="008C3408">
      <w:pPr>
        <w:ind w:left="420"/>
        <w:rPr>
          <w:sz w:val="20"/>
          <w:szCs w:val="20"/>
        </w:rPr>
      </w:pPr>
      <w:r>
        <w:rPr>
          <w:rFonts w:eastAsia="Times New Roman"/>
          <w:sz w:val="24"/>
          <w:szCs w:val="24"/>
        </w:rPr>
        <w:t>— знаниями о значении родного и иностранного языков в современном мире;</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сведениями о социокультурном портрете стран, говорящих на иностранном языке, их символике и культурном наследии;</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C3408" w:rsidRDefault="008C3408" w:rsidP="008C3408">
      <w:pPr>
        <w:spacing w:line="13"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Компенсаторные умения</w:t>
      </w:r>
    </w:p>
    <w:p w:rsidR="008C3408" w:rsidRDefault="008C3408" w:rsidP="008C3408">
      <w:pPr>
        <w:spacing w:line="236" w:lineRule="auto"/>
        <w:ind w:left="420"/>
        <w:rPr>
          <w:sz w:val="20"/>
          <w:szCs w:val="20"/>
        </w:rPr>
      </w:pPr>
      <w:r>
        <w:rPr>
          <w:rFonts w:eastAsia="Times New Roman"/>
          <w:sz w:val="24"/>
          <w:szCs w:val="24"/>
        </w:rPr>
        <w:t>Совершенствуются умения:</w:t>
      </w:r>
    </w:p>
    <w:p w:rsidR="008C3408" w:rsidRDefault="008C3408" w:rsidP="008C3408">
      <w:pPr>
        <w:ind w:left="420"/>
        <w:rPr>
          <w:sz w:val="20"/>
          <w:szCs w:val="20"/>
        </w:rPr>
      </w:pPr>
      <w:r>
        <w:rPr>
          <w:rFonts w:eastAsia="Times New Roman"/>
          <w:sz w:val="24"/>
          <w:szCs w:val="24"/>
        </w:rPr>
        <w:t>— переспрашивать, просить повторить, уточняя значение незнакомых слов;</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прогнозировать содержание текста на основе заголовка, предварительно поставленных вопросов;</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догадываться о значении незнакомых слов по контексту, по используемым собеседником жестам и мимике;</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 использовать синонимы, антонимы, описания понятия при дефиците языковых средств.</w:t>
      </w:r>
    </w:p>
    <w:p w:rsidR="008C3408" w:rsidRDefault="008C3408" w:rsidP="008C3408">
      <w:pPr>
        <w:spacing w:line="17" w:lineRule="exact"/>
        <w:rPr>
          <w:sz w:val="20"/>
          <w:szCs w:val="20"/>
        </w:rPr>
      </w:pPr>
    </w:p>
    <w:p w:rsidR="008C3408" w:rsidRDefault="008C3408" w:rsidP="008C3408">
      <w:pPr>
        <w:spacing w:line="232" w:lineRule="auto"/>
        <w:ind w:left="420" w:right="2720"/>
        <w:rPr>
          <w:sz w:val="20"/>
          <w:szCs w:val="20"/>
        </w:rPr>
      </w:pPr>
      <w:r>
        <w:rPr>
          <w:rFonts w:eastAsia="Times New Roman"/>
          <w:b/>
          <w:bCs/>
          <w:sz w:val="24"/>
          <w:szCs w:val="24"/>
        </w:rPr>
        <w:t xml:space="preserve">Общеучебные умения и универсальные способы деятельности </w:t>
      </w:r>
      <w:r>
        <w:rPr>
          <w:rFonts w:eastAsia="Times New Roman"/>
          <w:sz w:val="24"/>
          <w:szCs w:val="24"/>
        </w:rPr>
        <w:t>Формируются и совершенствуются умения:</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8C3408" w:rsidRDefault="008C3408" w:rsidP="008C3408">
      <w:pPr>
        <w:spacing w:line="13"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8C3408" w:rsidRDefault="008C3408" w:rsidP="008C3408">
      <w:pPr>
        <w:spacing w:line="11"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 самостоятельно работать, рационально организовывая свой труд в классе и дома.</w:t>
      </w:r>
    </w:p>
    <w:p w:rsidR="008C3408" w:rsidRDefault="008C3408" w:rsidP="008C3408">
      <w:pPr>
        <w:spacing w:line="17" w:lineRule="exact"/>
        <w:rPr>
          <w:sz w:val="20"/>
          <w:szCs w:val="20"/>
        </w:rPr>
      </w:pPr>
    </w:p>
    <w:p w:rsidR="008C3408" w:rsidRDefault="008C3408" w:rsidP="008C3408">
      <w:pPr>
        <w:spacing w:line="245" w:lineRule="auto"/>
        <w:ind w:left="420" w:right="5040"/>
        <w:rPr>
          <w:sz w:val="20"/>
          <w:szCs w:val="20"/>
        </w:rPr>
      </w:pPr>
      <w:r>
        <w:rPr>
          <w:rFonts w:eastAsia="Times New Roman"/>
          <w:b/>
          <w:bCs/>
          <w:sz w:val="23"/>
          <w:szCs w:val="23"/>
        </w:rPr>
        <w:t xml:space="preserve">Специальные учебные умения </w:t>
      </w:r>
      <w:r>
        <w:rPr>
          <w:rFonts w:eastAsia="Times New Roman"/>
          <w:sz w:val="23"/>
          <w:szCs w:val="23"/>
        </w:rPr>
        <w:t>Формируются и совершенствуются умения:</w:t>
      </w:r>
    </w:p>
    <w:p w:rsidR="008C3408" w:rsidRDefault="008C3408" w:rsidP="008C3408">
      <w:pPr>
        <w:ind w:left="420"/>
        <w:rPr>
          <w:sz w:val="20"/>
          <w:szCs w:val="20"/>
        </w:rPr>
      </w:pPr>
      <w:r>
        <w:rPr>
          <w:rFonts w:eastAsia="Times New Roman"/>
          <w:sz w:val="24"/>
          <w:szCs w:val="24"/>
        </w:rPr>
        <w:t>— находить ключевые слова и социокультурные реалии при работе с текстом;</w:t>
      </w:r>
    </w:p>
    <w:p w:rsidR="008C3408" w:rsidRDefault="008C3408" w:rsidP="008C3408">
      <w:pPr>
        <w:ind w:left="420"/>
        <w:rPr>
          <w:sz w:val="20"/>
          <w:szCs w:val="20"/>
        </w:rPr>
      </w:pPr>
      <w:r>
        <w:rPr>
          <w:rFonts w:eastAsia="Times New Roman"/>
          <w:sz w:val="24"/>
          <w:szCs w:val="24"/>
        </w:rPr>
        <w:t>— семантизировать слова на основе языковой догадки;</w:t>
      </w:r>
    </w:p>
    <w:p w:rsidR="008C3408" w:rsidRDefault="008C3408" w:rsidP="008C3408">
      <w:pPr>
        <w:ind w:left="420"/>
        <w:rPr>
          <w:sz w:val="20"/>
          <w:szCs w:val="20"/>
        </w:rPr>
      </w:pPr>
      <w:r>
        <w:rPr>
          <w:rFonts w:eastAsia="Times New Roman"/>
          <w:sz w:val="24"/>
          <w:szCs w:val="24"/>
        </w:rPr>
        <w:t>— осуществлять словообразовательный анализ;</w:t>
      </w:r>
    </w:p>
    <w:p w:rsidR="008C3408" w:rsidRDefault="008C3408" w:rsidP="008C3408">
      <w:pPr>
        <w:ind w:left="420"/>
        <w:rPr>
          <w:sz w:val="20"/>
          <w:szCs w:val="20"/>
        </w:rPr>
      </w:pPr>
      <w:r>
        <w:rPr>
          <w:rFonts w:eastAsia="Times New Roman"/>
          <w:sz w:val="24"/>
          <w:szCs w:val="24"/>
        </w:rPr>
        <w:t>— выборочно использовать перевод;</w:t>
      </w:r>
    </w:p>
    <w:p w:rsidR="008C3408" w:rsidRDefault="008C3408" w:rsidP="008C3408">
      <w:pPr>
        <w:ind w:left="420"/>
        <w:rPr>
          <w:sz w:val="20"/>
          <w:szCs w:val="20"/>
        </w:rPr>
      </w:pPr>
      <w:r>
        <w:rPr>
          <w:rFonts w:eastAsia="Times New Roman"/>
          <w:sz w:val="24"/>
          <w:szCs w:val="24"/>
        </w:rPr>
        <w:t>— пользоваться двуязычным и толковым словарями;</w:t>
      </w:r>
    </w:p>
    <w:p w:rsidR="008C3408" w:rsidRDefault="008C3408" w:rsidP="008C3408">
      <w:pPr>
        <w:ind w:left="420"/>
        <w:rPr>
          <w:sz w:val="20"/>
          <w:szCs w:val="20"/>
        </w:rPr>
      </w:pPr>
      <w:r>
        <w:rPr>
          <w:rFonts w:eastAsia="Times New Roman"/>
          <w:sz w:val="24"/>
          <w:szCs w:val="24"/>
        </w:rPr>
        <w:t>— участвовать в проектной деятельности межпредметного характера.</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Содержание курса по конкретному иностранному языку даётся на примере английского языка.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Языковые средства</w:t>
      </w:r>
    </w:p>
    <w:p w:rsidR="008C3408" w:rsidRDefault="008C3408" w:rsidP="008C3408">
      <w:pPr>
        <w:ind w:left="420"/>
        <w:rPr>
          <w:sz w:val="20"/>
          <w:szCs w:val="20"/>
        </w:rPr>
      </w:pPr>
      <w:r>
        <w:rPr>
          <w:rFonts w:eastAsia="Times New Roman"/>
          <w:sz w:val="24"/>
          <w:szCs w:val="24"/>
        </w:rPr>
        <w:t>Лексическая сторона речи</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w:t>
      </w:r>
    </w:p>
    <w:p w:rsidR="008C3408" w:rsidRDefault="008C3408" w:rsidP="008C3408">
      <w:pPr>
        <w:spacing w:line="14" w:lineRule="exact"/>
        <w:rPr>
          <w:sz w:val="20"/>
          <w:szCs w:val="20"/>
        </w:rPr>
      </w:pPr>
    </w:p>
    <w:p w:rsidR="008C3408" w:rsidRDefault="008C3408" w:rsidP="00224F09">
      <w:pPr>
        <w:numPr>
          <w:ilvl w:val="0"/>
          <w:numId w:val="189"/>
        </w:numPr>
        <w:tabs>
          <w:tab w:val="left" w:pos="199"/>
        </w:tabs>
        <w:spacing w:line="234" w:lineRule="auto"/>
        <w:ind w:right="20"/>
        <w:rPr>
          <w:rFonts w:eastAsia="Times New Roman"/>
          <w:sz w:val="24"/>
          <w:szCs w:val="24"/>
        </w:rPr>
      </w:pPr>
      <w:r>
        <w:rPr>
          <w:rFonts w:eastAsia="Times New Roman"/>
          <w:sz w:val="24"/>
          <w:szCs w:val="24"/>
        </w:rPr>
        <w:t>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Основные способы словообразования:</w:t>
      </w:r>
    </w:p>
    <w:p w:rsidR="008C3408" w:rsidRDefault="008C3408" w:rsidP="00224F09">
      <w:pPr>
        <w:numPr>
          <w:ilvl w:val="0"/>
          <w:numId w:val="190"/>
        </w:numPr>
        <w:tabs>
          <w:tab w:val="left" w:pos="680"/>
        </w:tabs>
        <w:ind w:left="680" w:hanging="252"/>
        <w:rPr>
          <w:rFonts w:eastAsia="Times New Roman"/>
          <w:sz w:val="24"/>
          <w:szCs w:val="24"/>
        </w:rPr>
      </w:pPr>
      <w:r>
        <w:rPr>
          <w:rFonts w:eastAsia="Times New Roman"/>
          <w:sz w:val="24"/>
          <w:szCs w:val="24"/>
        </w:rPr>
        <w:t>аффиксация:</w:t>
      </w:r>
    </w:p>
    <w:p w:rsidR="008C3408" w:rsidRPr="008C3408" w:rsidRDefault="008C3408" w:rsidP="00224F09">
      <w:pPr>
        <w:numPr>
          <w:ilvl w:val="0"/>
          <w:numId w:val="191"/>
        </w:numPr>
        <w:tabs>
          <w:tab w:val="left" w:pos="580"/>
        </w:tabs>
        <w:ind w:left="580" w:hanging="152"/>
        <w:rPr>
          <w:rFonts w:eastAsia="Times New Roman"/>
          <w:sz w:val="24"/>
          <w:szCs w:val="24"/>
          <w:lang w:val="en-US"/>
        </w:rPr>
      </w:pPr>
      <w:r>
        <w:rPr>
          <w:rFonts w:eastAsia="Times New Roman"/>
          <w:sz w:val="24"/>
          <w:szCs w:val="24"/>
        </w:rPr>
        <w:t>глаголов</w:t>
      </w:r>
      <w:r w:rsidRPr="008C3408">
        <w:rPr>
          <w:rFonts w:eastAsia="Times New Roman"/>
          <w:sz w:val="24"/>
          <w:szCs w:val="24"/>
          <w:lang w:val="en-US"/>
        </w:rPr>
        <w:t>: dis- (disagree), mis- (misunderstand), re- (rewrite); -ize/-ise (organize);</w:t>
      </w:r>
    </w:p>
    <w:p w:rsidR="008C3408" w:rsidRPr="008C3408" w:rsidRDefault="008C3408" w:rsidP="008C3408">
      <w:pPr>
        <w:spacing w:line="12" w:lineRule="exact"/>
        <w:rPr>
          <w:rFonts w:eastAsia="Times New Roman"/>
          <w:sz w:val="24"/>
          <w:szCs w:val="24"/>
          <w:lang w:val="en-US"/>
        </w:rPr>
      </w:pPr>
    </w:p>
    <w:p w:rsidR="008C3408" w:rsidRPr="008C3408" w:rsidRDefault="008C3408" w:rsidP="00224F09">
      <w:pPr>
        <w:numPr>
          <w:ilvl w:val="0"/>
          <w:numId w:val="191"/>
        </w:numPr>
        <w:tabs>
          <w:tab w:val="left" w:pos="608"/>
        </w:tabs>
        <w:spacing w:line="236" w:lineRule="auto"/>
        <w:ind w:firstLine="428"/>
        <w:jc w:val="both"/>
        <w:rPr>
          <w:rFonts w:eastAsia="Times New Roman"/>
          <w:sz w:val="24"/>
          <w:szCs w:val="24"/>
          <w:lang w:val="en-US"/>
        </w:rPr>
      </w:pPr>
      <w:r>
        <w:rPr>
          <w:rFonts w:eastAsia="Times New Roman"/>
          <w:sz w:val="24"/>
          <w:szCs w:val="24"/>
        </w:rPr>
        <w:t>существительных</w:t>
      </w:r>
      <w:r w:rsidRPr="008C3408">
        <w:rPr>
          <w:rFonts w:eastAsia="Times New Roman"/>
          <w:sz w:val="24"/>
          <w:szCs w:val="24"/>
          <w:lang w:val="en-US"/>
        </w:rPr>
        <w:t>: -sion/-tion (conclusion/celebration), -ance/-ence (performance/influence), - ment (environment), -ity (possibility), -ness (kindness), -ship (friendship), -ist (optimist), -ing (meeting);</w:t>
      </w:r>
    </w:p>
    <w:p w:rsidR="008C3408" w:rsidRPr="008C3408" w:rsidRDefault="008C3408" w:rsidP="008C3408">
      <w:pPr>
        <w:spacing w:line="14" w:lineRule="exact"/>
        <w:rPr>
          <w:rFonts w:eastAsia="Times New Roman"/>
          <w:sz w:val="24"/>
          <w:szCs w:val="24"/>
          <w:lang w:val="en-US"/>
        </w:rPr>
      </w:pPr>
    </w:p>
    <w:p w:rsidR="008C3408" w:rsidRPr="008C3408" w:rsidRDefault="008C3408" w:rsidP="00224F09">
      <w:pPr>
        <w:numPr>
          <w:ilvl w:val="0"/>
          <w:numId w:val="191"/>
        </w:numPr>
        <w:tabs>
          <w:tab w:val="left" w:pos="617"/>
        </w:tabs>
        <w:spacing w:line="236" w:lineRule="auto"/>
        <w:ind w:firstLine="428"/>
        <w:jc w:val="both"/>
        <w:rPr>
          <w:rFonts w:eastAsia="Times New Roman"/>
          <w:sz w:val="24"/>
          <w:szCs w:val="24"/>
          <w:lang w:val="en-US"/>
        </w:rPr>
      </w:pPr>
      <w:r>
        <w:rPr>
          <w:rFonts w:eastAsia="Times New Roman"/>
          <w:sz w:val="24"/>
          <w:szCs w:val="24"/>
        </w:rPr>
        <w:t>прилагательных</w:t>
      </w:r>
      <w:r w:rsidRPr="008C3408">
        <w:rPr>
          <w:rFonts w:eastAsia="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8C3408" w:rsidRPr="008C3408" w:rsidRDefault="008C3408" w:rsidP="008C3408">
      <w:pPr>
        <w:spacing w:line="1" w:lineRule="exact"/>
        <w:rPr>
          <w:rFonts w:eastAsia="Times New Roman"/>
          <w:sz w:val="24"/>
          <w:szCs w:val="24"/>
          <w:lang w:val="en-US"/>
        </w:rPr>
      </w:pPr>
    </w:p>
    <w:p w:rsidR="008C3408" w:rsidRDefault="008C3408" w:rsidP="00224F09">
      <w:pPr>
        <w:numPr>
          <w:ilvl w:val="0"/>
          <w:numId w:val="191"/>
        </w:numPr>
        <w:tabs>
          <w:tab w:val="left" w:pos="580"/>
        </w:tabs>
        <w:ind w:left="580" w:hanging="152"/>
        <w:rPr>
          <w:rFonts w:eastAsia="Times New Roman"/>
          <w:sz w:val="24"/>
          <w:szCs w:val="24"/>
        </w:rPr>
      </w:pPr>
      <w:r>
        <w:rPr>
          <w:rFonts w:eastAsia="Times New Roman"/>
          <w:sz w:val="24"/>
          <w:szCs w:val="24"/>
        </w:rPr>
        <w:t>наречий: -ly (usually);</w:t>
      </w:r>
    </w:p>
    <w:p w:rsidR="008C3408" w:rsidRDefault="008C3408" w:rsidP="008C3408">
      <w:pPr>
        <w:sectPr w:rsidR="008C3408">
          <w:pgSz w:w="11920" w:h="16841"/>
          <w:pgMar w:top="1055" w:right="931" w:bottom="1149" w:left="1020" w:header="0" w:footer="0" w:gutter="0"/>
          <w:cols w:space="720" w:equalWidth="0">
            <w:col w:w="9960"/>
          </w:cols>
        </w:sectPr>
      </w:pPr>
    </w:p>
    <w:p w:rsidR="008C3408" w:rsidRPr="008C3408" w:rsidRDefault="008C3408" w:rsidP="00224F09">
      <w:pPr>
        <w:numPr>
          <w:ilvl w:val="0"/>
          <w:numId w:val="192"/>
        </w:numPr>
        <w:tabs>
          <w:tab w:val="left" w:pos="580"/>
        </w:tabs>
        <w:ind w:left="580" w:hanging="152"/>
        <w:rPr>
          <w:rFonts w:eastAsia="Times New Roman"/>
          <w:sz w:val="24"/>
          <w:szCs w:val="24"/>
          <w:lang w:val="en-US"/>
        </w:rPr>
      </w:pPr>
      <w:r>
        <w:rPr>
          <w:rFonts w:eastAsia="Times New Roman"/>
          <w:sz w:val="24"/>
          <w:szCs w:val="24"/>
        </w:rPr>
        <w:lastRenderedPageBreak/>
        <w:t>числительных</w:t>
      </w:r>
      <w:r w:rsidRPr="008C3408">
        <w:rPr>
          <w:rFonts w:eastAsia="Times New Roman"/>
          <w:sz w:val="24"/>
          <w:szCs w:val="24"/>
          <w:lang w:val="en-US"/>
        </w:rPr>
        <w:t>: -teen (fifteen), -ty (seventy), -th (sixth);</w:t>
      </w:r>
    </w:p>
    <w:p w:rsidR="008C3408" w:rsidRDefault="008C3408" w:rsidP="008C3408">
      <w:pPr>
        <w:ind w:left="420"/>
        <w:rPr>
          <w:rFonts w:eastAsia="Times New Roman"/>
          <w:sz w:val="24"/>
          <w:szCs w:val="24"/>
        </w:rPr>
      </w:pPr>
      <w:r>
        <w:rPr>
          <w:rFonts w:eastAsia="Times New Roman"/>
          <w:sz w:val="24"/>
          <w:szCs w:val="24"/>
        </w:rPr>
        <w:t>2) словосложение:</w:t>
      </w:r>
    </w:p>
    <w:p w:rsidR="008C3408" w:rsidRDefault="008C3408" w:rsidP="00224F09">
      <w:pPr>
        <w:numPr>
          <w:ilvl w:val="0"/>
          <w:numId w:val="192"/>
        </w:numPr>
        <w:tabs>
          <w:tab w:val="left" w:pos="580"/>
        </w:tabs>
        <w:ind w:left="580" w:hanging="152"/>
        <w:rPr>
          <w:rFonts w:eastAsia="Times New Roman"/>
          <w:sz w:val="24"/>
          <w:szCs w:val="24"/>
        </w:rPr>
      </w:pPr>
      <w:r>
        <w:rPr>
          <w:rFonts w:eastAsia="Times New Roman"/>
          <w:sz w:val="24"/>
          <w:szCs w:val="24"/>
        </w:rPr>
        <w:t>существительное + существительное (policeman);</w:t>
      </w:r>
    </w:p>
    <w:p w:rsidR="008C3408" w:rsidRDefault="008C3408" w:rsidP="00224F09">
      <w:pPr>
        <w:numPr>
          <w:ilvl w:val="0"/>
          <w:numId w:val="192"/>
        </w:numPr>
        <w:tabs>
          <w:tab w:val="left" w:pos="580"/>
        </w:tabs>
        <w:ind w:left="580" w:hanging="152"/>
        <w:rPr>
          <w:rFonts w:eastAsia="Times New Roman"/>
          <w:sz w:val="24"/>
          <w:szCs w:val="24"/>
        </w:rPr>
      </w:pPr>
      <w:r>
        <w:rPr>
          <w:rFonts w:eastAsia="Times New Roman"/>
          <w:sz w:val="24"/>
          <w:szCs w:val="24"/>
        </w:rPr>
        <w:t>прилагательное + прилагательное (well-known);</w:t>
      </w:r>
    </w:p>
    <w:p w:rsidR="008C3408" w:rsidRDefault="008C3408" w:rsidP="00224F09">
      <w:pPr>
        <w:numPr>
          <w:ilvl w:val="0"/>
          <w:numId w:val="192"/>
        </w:numPr>
        <w:tabs>
          <w:tab w:val="left" w:pos="580"/>
        </w:tabs>
        <w:ind w:left="580" w:hanging="152"/>
        <w:rPr>
          <w:rFonts w:eastAsia="Times New Roman"/>
          <w:sz w:val="24"/>
          <w:szCs w:val="24"/>
        </w:rPr>
      </w:pPr>
      <w:r>
        <w:rPr>
          <w:rFonts w:eastAsia="Times New Roman"/>
          <w:sz w:val="24"/>
          <w:szCs w:val="24"/>
        </w:rPr>
        <w:t>прилагательное + существительное (blackboard);</w:t>
      </w:r>
    </w:p>
    <w:p w:rsidR="008C3408" w:rsidRDefault="008C3408" w:rsidP="00224F09">
      <w:pPr>
        <w:numPr>
          <w:ilvl w:val="0"/>
          <w:numId w:val="193"/>
        </w:numPr>
        <w:tabs>
          <w:tab w:val="left" w:pos="680"/>
        </w:tabs>
        <w:ind w:left="680" w:hanging="252"/>
        <w:rPr>
          <w:rFonts w:eastAsia="Times New Roman"/>
          <w:sz w:val="24"/>
          <w:szCs w:val="24"/>
        </w:rPr>
      </w:pPr>
      <w:r>
        <w:rPr>
          <w:rFonts w:eastAsia="Times New Roman"/>
          <w:sz w:val="24"/>
          <w:szCs w:val="24"/>
        </w:rPr>
        <w:t>конверсия:</w:t>
      </w:r>
    </w:p>
    <w:p w:rsidR="008C3408" w:rsidRDefault="008C3408" w:rsidP="00224F09">
      <w:pPr>
        <w:numPr>
          <w:ilvl w:val="0"/>
          <w:numId w:val="194"/>
        </w:numPr>
        <w:tabs>
          <w:tab w:val="left" w:pos="580"/>
        </w:tabs>
        <w:spacing w:line="204" w:lineRule="auto"/>
        <w:ind w:left="580" w:hanging="152"/>
        <w:rPr>
          <w:rFonts w:eastAsia="Times New Roman"/>
          <w:sz w:val="6"/>
          <w:szCs w:val="6"/>
        </w:rPr>
      </w:pPr>
      <w:r>
        <w:rPr>
          <w:rFonts w:eastAsia="Times New Roman"/>
          <w:sz w:val="6"/>
          <w:szCs w:val="6"/>
        </w:rPr>
        <w:t>образование существительных от неопредел</w:t>
      </w:r>
      <w:r>
        <w:rPr>
          <w:rFonts w:ascii="Cambria Math" w:eastAsia="Cambria Math" w:hAnsi="Cambria Math" w:cs="Cambria Math"/>
          <w:sz w:val="6"/>
          <w:szCs w:val="6"/>
        </w:rPr>
        <w:t>ѐ</w:t>
      </w:r>
      <w:r>
        <w:rPr>
          <w:rFonts w:eastAsia="Times New Roman"/>
          <w:sz w:val="6"/>
          <w:szCs w:val="6"/>
        </w:rPr>
        <w:t>нной формы глагола (to play — play);</w:t>
      </w:r>
    </w:p>
    <w:p w:rsidR="008C3408" w:rsidRDefault="008C3408" w:rsidP="008C3408">
      <w:pPr>
        <w:spacing w:line="8" w:lineRule="exact"/>
        <w:rPr>
          <w:rFonts w:eastAsia="Times New Roman"/>
          <w:sz w:val="6"/>
          <w:szCs w:val="6"/>
        </w:rPr>
      </w:pPr>
    </w:p>
    <w:p w:rsidR="008C3408" w:rsidRDefault="008C3408" w:rsidP="00224F09">
      <w:pPr>
        <w:numPr>
          <w:ilvl w:val="0"/>
          <w:numId w:val="194"/>
        </w:numPr>
        <w:tabs>
          <w:tab w:val="left" w:pos="564"/>
        </w:tabs>
        <w:spacing w:line="234" w:lineRule="auto"/>
        <w:ind w:left="420" w:right="1800" w:firstLine="8"/>
        <w:rPr>
          <w:rFonts w:eastAsia="Times New Roman"/>
          <w:sz w:val="24"/>
          <w:szCs w:val="24"/>
        </w:rPr>
      </w:pPr>
      <w:r>
        <w:rPr>
          <w:rFonts w:eastAsia="Times New Roman"/>
          <w:sz w:val="24"/>
          <w:szCs w:val="24"/>
        </w:rPr>
        <w:t>образование существительных от прилагательных (rich people — the rich). Распознавание и использование интернациональных слов (doctor).</w:t>
      </w:r>
    </w:p>
    <w:p w:rsidR="008C3408" w:rsidRDefault="008C3408" w:rsidP="008C3408">
      <w:pPr>
        <w:spacing w:line="13" w:lineRule="exact"/>
        <w:rPr>
          <w:rFonts w:eastAsia="Times New Roman"/>
          <w:sz w:val="24"/>
          <w:szCs w:val="24"/>
        </w:rPr>
      </w:pPr>
    </w:p>
    <w:p w:rsidR="008C3408" w:rsidRDefault="008C3408" w:rsidP="008C3408">
      <w:pPr>
        <w:spacing w:line="236" w:lineRule="auto"/>
        <w:ind w:left="420" w:right="20"/>
        <w:rPr>
          <w:rFonts w:eastAsia="Times New Roman"/>
          <w:sz w:val="24"/>
          <w:szCs w:val="24"/>
        </w:rPr>
      </w:pPr>
      <w:r>
        <w:rPr>
          <w:rFonts w:eastAsia="Times New Roman"/>
          <w:sz w:val="24"/>
          <w:szCs w:val="24"/>
        </w:rPr>
        <w:t>Представления о синонимии, антонимии, лексической сочетаемости, многозначности. Грамматическая сторона речи Дальнейшее расширение объёма значений грамматических средств, изученных ранее, и</w:t>
      </w:r>
    </w:p>
    <w:p w:rsidR="008C3408" w:rsidRDefault="008C3408" w:rsidP="008C3408">
      <w:pPr>
        <w:spacing w:line="14" w:lineRule="exact"/>
        <w:rPr>
          <w:sz w:val="20"/>
          <w:szCs w:val="20"/>
        </w:rPr>
      </w:pPr>
    </w:p>
    <w:p w:rsidR="008C3408" w:rsidRDefault="008C3408" w:rsidP="008C3408">
      <w:pPr>
        <w:spacing w:line="236" w:lineRule="auto"/>
        <w:ind w:right="20"/>
        <w:jc w:val="both"/>
        <w:rPr>
          <w:sz w:val="20"/>
          <w:szCs w:val="20"/>
        </w:rPr>
      </w:pPr>
      <w:r>
        <w:rPr>
          <w:rFonts w:eastAsia="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C3408" w:rsidRDefault="008C3408" w:rsidP="008C3408">
      <w:pPr>
        <w:spacing w:line="14" w:lineRule="exact"/>
        <w:rPr>
          <w:sz w:val="20"/>
          <w:szCs w:val="20"/>
        </w:rPr>
      </w:pPr>
    </w:p>
    <w:p w:rsidR="008C3408" w:rsidRPr="008C3408" w:rsidRDefault="008C3408" w:rsidP="008C3408">
      <w:pPr>
        <w:spacing w:line="237" w:lineRule="auto"/>
        <w:ind w:right="20" w:firstLine="428"/>
        <w:jc w:val="both"/>
        <w:rPr>
          <w:sz w:val="20"/>
          <w:szCs w:val="20"/>
          <w:lang w:val="en-US"/>
        </w:rPr>
      </w:pPr>
      <w:r>
        <w:rPr>
          <w:rFonts w:eastAsia="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8C3408">
        <w:rPr>
          <w:rFonts w:eastAsia="Times New Roman"/>
          <w:sz w:val="24"/>
          <w:szCs w:val="24"/>
          <w:lang w:val="en-US"/>
        </w:rPr>
        <w:t>It's five o’clock. It’s interesting. It was winter. There are a lot of trees in the park).</w:t>
      </w:r>
    </w:p>
    <w:p w:rsidR="008C3408" w:rsidRPr="008C3408" w:rsidRDefault="008C3408" w:rsidP="008C3408">
      <w:pPr>
        <w:spacing w:line="14" w:lineRule="exact"/>
        <w:rPr>
          <w:sz w:val="20"/>
          <w:szCs w:val="20"/>
          <w:lang w:val="en-US"/>
        </w:rPr>
      </w:pPr>
    </w:p>
    <w:p w:rsidR="008C3408" w:rsidRDefault="008C3408" w:rsidP="008C3408">
      <w:pPr>
        <w:spacing w:line="234" w:lineRule="auto"/>
        <w:ind w:left="420" w:right="20"/>
        <w:rPr>
          <w:sz w:val="20"/>
          <w:szCs w:val="20"/>
        </w:rPr>
      </w:pPr>
      <w:r>
        <w:rPr>
          <w:rFonts w:eastAsia="Times New Roman"/>
          <w:sz w:val="24"/>
          <w:szCs w:val="24"/>
        </w:rPr>
        <w:t>Сложносочинённые предложения с сочинительными союзами and, but, or. Сложноподчинённые предложения с союзами и союзными словами what, when, why, which,</w:t>
      </w:r>
    </w:p>
    <w:p w:rsidR="008C3408" w:rsidRDefault="008C3408" w:rsidP="008C3408">
      <w:pPr>
        <w:spacing w:line="2" w:lineRule="exact"/>
        <w:rPr>
          <w:sz w:val="20"/>
          <w:szCs w:val="20"/>
        </w:rPr>
      </w:pPr>
    </w:p>
    <w:p w:rsidR="008C3408" w:rsidRPr="008C3408" w:rsidRDefault="008C3408" w:rsidP="008C3408">
      <w:pPr>
        <w:rPr>
          <w:sz w:val="20"/>
          <w:szCs w:val="20"/>
          <w:lang w:val="en-US"/>
        </w:rPr>
      </w:pPr>
      <w:r w:rsidRPr="008C3408">
        <w:rPr>
          <w:rFonts w:eastAsia="Times New Roman"/>
          <w:sz w:val="24"/>
          <w:szCs w:val="24"/>
          <w:lang w:val="en-US"/>
        </w:rPr>
        <w:t>that, who, if, because, that’s why, than, so.</w:t>
      </w:r>
    </w:p>
    <w:p w:rsidR="008C3408" w:rsidRPr="008C3408" w:rsidRDefault="008C3408" w:rsidP="008C3408">
      <w:pPr>
        <w:spacing w:line="12" w:lineRule="exact"/>
        <w:rPr>
          <w:sz w:val="20"/>
          <w:szCs w:val="20"/>
          <w:lang w:val="en-US"/>
        </w:rPr>
      </w:pPr>
    </w:p>
    <w:p w:rsidR="008C3408" w:rsidRDefault="008C3408" w:rsidP="008C3408">
      <w:pPr>
        <w:spacing w:line="234" w:lineRule="auto"/>
        <w:ind w:right="20" w:firstLine="428"/>
        <w:rPr>
          <w:sz w:val="20"/>
          <w:szCs w:val="20"/>
        </w:rPr>
      </w:pPr>
      <w:r>
        <w:rPr>
          <w:rFonts w:eastAsia="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8C3408" w:rsidRDefault="008C3408" w:rsidP="008C3408">
      <w:pPr>
        <w:spacing w:line="14" w:lineRule="exact"/>
        <w:rPr>
          <w:sz w:val="20"/>
          <w:szCs w:val="20"/>
        </w:rPr>
      </w:pPr>
    </w:p>
    <w:p w:rsidR="008C3408" w:rsidRPr="008C3408" w:rsidRDefault="008C3408" w:rsidP="008C3408">
      <w:pPr>
        <w:spacing w:line="234" w:lineRule="auto"/>
        <w:ind w:left="420"/>
        <w:rPr>
          <w:sz w:val="20"/>
          <w:szCs w:val="20"/>
          <w:lang w:val="en-US"/>
        </w:rPr>
      </w:pPr>
      <w:r>
        <w:rPr>
          <w:rFonts w:eastAsia="Times New Roman"/>
          <w:sz w:val="24"/>
          <w:szCs w:val="24"/>
        </w:rPr>
        <w:t>Сложноподчинённые предложения с союзами whoever, whatever, however, whenever. Условные</w:t>
      </w:r>
      <w:r w:rsidRPr="008C3408">
        <w:rPr>
          <w:rFonts w:eastAsia="Times New Roman"/>
          <w:sz w:val="24"/>
          <w:szCs w:val="24"/>
          <w:lang w:val="en-US"/>
        </w:rPr>
        <w:t xml:space="preserve"> </w:t>
      </w:r>
      <w:r>
        <w:rPr>
          <w:rFonts w:eastAsia="Times New Roman"/>
          <w:sz w:val="24"/>
          <w:szCs w:val="24"/>
        </w:rPr>
        <w:t>предложения</w:t>
      </w:r>
      <w:r w:rsidRPr="008C3408">
        <w:rPr>
          <w:rFonts w:eastAsia="Times New Roman"/>
          <w:sz w:val="24"/>
          <w:szCs w:val="24"/>
          <w:lang w:val="en-US"/>
        </w:rPr>
        <w:t xml:space="preserve"> </w:t>
      </w:r>
      <w:r>
        <w:rPr>
          <w:rFonts w:eastAsia="Times New Roman"/>
          <w:sz w:val="24"/>
          <w:szCs w:val="24"/>
        </w:rPr>
        <w:t>реального</w:t>
      </w:r>
      <w:r w:rsidRPr="008C3408">
        <w:rPr>
          <w:rFonts w:eastAsia="Times New Roman"/>
          <w:sz w:val="24"/>
          <w:szCs w:val="24"/>
          <w:lang w:val="en-US"/>
        </w:rPr>
        <w:t xml:space="preserve"> (Conditional I — If it doesn’t rain, they’ll go for a picnic) </w:t>
      </w:r>
      <w:r>
        <w:rPr>
          <w:rFonts w:eastAsia="Times New Roman"/>
          <w:sz w:val="24"/>
          <w:szCs w:val="24"/>
        </w:rPr>
        <w:t>и</w:t>
      </w:r>
    </w:p>
    <w:p w:rsidR="008C3408" w:rsidRPr="008C3408" w:rsidRDefault="008C3408" w:rsidP="008C3408">
      <w:pPr>
        <w:spacing w:line="14" w:lineRule="exact"/>
        <w:rPr>
          <w:sz w:val="20"/>
          <w:szCs w:val="20"/>
          <w:lang w:val="en-US"/>
        </w:rPr>
      </w:pPr>
    </w:p>
    <w:p w:rsidR="008C3408" w:rsidRPr="008C3408" w:rsidRDefault="008C3408" w:rsidP="008C3408">
      <w:pPr>
        <w:spacing w:line="234" w:lineRule="auto"/>
        <w:ind w:right="20"/>
        <w:rPr>
          <w:sz w:val="20"/>
          <w:szCs w:val="20"/>
          <w:lang w:val="en-US"/>
        </w:rPr>
      </w:pPr>
      <w:r>
        <w:rPr>
          <w:rFonts w:eastAsia="Times New Roman"/>
          <w:sz w:val="24"/>
          <w:szCs w:val="24"/>
        </w:rPr>
        <w:t>нереального</w:t>
      </w:r>
      <w:r w:rsidRPr="008C3408">
        <w:rPr>
          <w:rFonts w:eastAsia="Times New Roman"/>
          <w:sz w:val="24"/>
          <w:szCs w:val="24"/>
          <w:lang w:val="en-US"/>
        </w:rPr>
        <w:t xml:space="preserve"> </w:t>
      </w:r>
      <w:r>
        <w:rPr>
          <w:rFonts w:eastAsia="Times New Roman"/>
          <w:sz w:val="24"/>
          <w:szCs w:val="24"/>
        </w:rPr>
        <w:t>характера</w:t>
      </w:r>
      <w:r w:rsidRPr="008C3408">
        <w:rPr>
          <w:rFonts w:eastAsia="Times New Roman"/>
          <w:sz w:val="24"/>
          <w:szCs w:val="24"/>
          <w:lang w:val="en-US"/>
        </w:rPr>
        <w:t xml:space="preserve"> (Conditional II — If I were rich, I would help the endangered animals; Conditional III — If she had asked me, I would have helped her).</w:t>
      </w:r>
    </w:p>
    <w:p w:rsidR="008C3408" w:rsidRPr="008C3408" w:rsidRDefault="008C3408" w:rsidP="008C3408">
      <w:pPr>
        <w:spacing w:line="14" w:lineRule="exact"/>
        <w:rPr>
          <w:sz w:val="20"/>
          <w:szCs w:val="20"/>
          <w:lang w:val="en-US"/>
        </w:rPr>
      </w:pPr>
    </w:p>
    <w:p w:rsidR="008C3408" w:rsidRDefault="008C3408" w:rsidP="008C3408">
      <w:pPr>
        <w:spacing w:line="234" w:lineRule="auto"/>
        <w:ind w:right="20" w:firstLine="428"/>
        <w:rPr>
          <w:sz w:val="20"/>
          <w:szCs w:val="20"/>
        </w:rPr>
      </w:pPr>
      <w:r>
        <w:rPr>
          <w:rFonts w:eastAsia="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8C3408" w:rsidRDefault="008C3408" w:rsidP="008C3408">
      <w:pPr>
        <w:spacing w:line="14"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Побудительные предложения в утвердительной (Be careful) и отрицательной (Don't worry) форме.</w:t>
      </w:r>
    </w:p>
    <w:p w:rsidR="008C3408" w:rsidRDefault="008C3408" w:rsidP="008C3408">
      <w:pPr>
        <w:spacing w:line="2" w:lineRule="exact"/>
        <w:rPr>
          <w:sz w:val="20"/>
          <w:szCs w:val="20"/>
        </w:rPr>
      </w:pPr>
    </w:p>
    <w:p w:rsidR="008C3408" w:rsidRPr="008C3408" w:rsidRDefault="008C3408" w:rsidP="008C3408">
      <w:pPr>
        <w:ind w:left="420"/>
        <w:rPr>
          <w:sz w:val="20"/>
          <w:szCs w:val="20"/>
          <w:lang w:val="en-US"/>
        </w:rPr>
      </w:pPr>
      <w:r>
        <w:rPr>
          <w:rFonts w:eastAsia="Times New Roman"/>
          <w:sz w:val="24"/>
          <w:szCs w:val="24"/>
        </w:rPr>
        <w:t>Предложения</w:t>
      </w:r>
      <w:r w:rsidRPr="008C3408">
        <w:rPr>
          <w:rFonts w:eastAsia="Times New Roman"/>
          <w:sz w:val="24"/>
          <w:szCs w:val="24"/>
          <w:lang w:val="en-US"/>
        </w:rPr>
        <w:t xml:space="preserve"> </w:t>
      </w:r>
      <w:r>
        <w:rPr>
          <w:rFonts w:eastAsia="Times New Roman"/>
          <w:sz w:val="24"/>
          <w:szCs w:val="24"/>
        </w:rPr>
        <w:t>с</w:t>
      </w:r>
      <w:r w:rsidRPr="008C3408">
        <w:rPr>
          <w:rFonts w:eastAsia="Times New Roman"/>
          <w:sz w:val="24"/>
          <w:szCs w:val="24"/>
          <w:lang w:val="en-US"/>
        </w:rPr>
        <w:t xml:space="preserve"> </w:t>
      </w:r>
      <w:r>
        <w:rPr>
          <w:rFonts w:eastAsia="Times New Roman"/>
          <w:sz w:val="24"/>
          <w:szCs w:val="24"/>
        </w:rPr>
        <w:t>конструкциями</w:t>
      </w:r>
      <w:r w:rsidRPr="008C3408">
        <w:rPr>
          <w:rFonts w:eastAsia="Times New Roman"/>
          <w:sz w:val="24"/>
          <w:szCs w:val="24"/>
          <w:lang w:val="en-US"/>
        </w:rPr>
        <w:t xml:space="preserve"> as . as, not so . as, either . or, neither . nor.</w:t>
      </w:r>
    </w:p>
    <w:p w:rsidR="008C3408" w:rsidRDefault="008C3408" w:rsidP="008C3408">
      <w:pPr>
        <w:ind w:left="420"/>
        <w:rPr>
          <w:sz w:val="20"/>
          <w:szCs w:val="20"/>
        </w:rPr>
      </w:pPr>
      <w:r>
        <w:rPr>
          <w:rFonts w:eastAsia="Times New Roman"/>
          <w:sz w:val="24"/>
          <w:szCs w:val="24"/>
        </w:rPr>
        <w:t>Конструкция to be going to (для выражения будущего действия).</w:t>
      </w:r>
    </w:p>
    <w:p w:rsidR="008C3408" w:rsidRPr="008C3408" w:rsidRDefault="008C3408" w:rsidP="008C3408">
      <w:pPr>
        <w:ind w:left="420"/>
        <w:rPr>
          <w:sz w:val="20"/>
          <w:szCs w:val="20"/>
          <w:lang w:val="en-US"/>
        </w:rPr>
      </w:pPr>
      <w:r>
        <w:rPr>
          <w:rFonts w:eastAsia="Times New Roman"/>
          <w:sz w:val="24"/>
          <w:szCs w:val="24"/>
        </w:rPr>
        <w:t>Конструкции</w:t>
      </w:r>
      <w:r w:rsidRPr="008C3408">
        <w:rPr>
          <w:rFonts w:eastAsia="Times New Roman"/>
          <w:sz w:val="24"/>
          <w:szCs w:val="24"/>
          <w:lang w:val="en-US"/>
        </w:rPr>
        <w:t xml:space="preserve"> It takes me . to do something; to look/feel/be happy.</w:t>
      </w:r>
    </w:p>
    <w:p w:rsidR="008C3408" w:rsidRPr="008C3408" w:rsidRDefault="008C3408" w:rsidP="008C3408">
      <w:pPr>
        <w:spacing w:line="1" w:lineRule="exact"/>
        <w:rPr>
          <w:sz w:val="20"/>
          <w:szCs w:val="20"/>
          <w:lang w:val="en-US"/>
        </w:rPr>
      </w:pPr>
    </w:p>
    <w:p w:rsidR="008C3408" w:rsidRPr="008C3408" w:rsidRDefault="008C3408" w:rsidP="008C3408">
      <w:pPr>
        <w:ind w:left="420"/>
        <w:rPr>
          <w:sz w:val="20"/>
          <w:szCs w:val="20"/>
          <w:lang w:val="en-US"/>
        </w:rPr>
      </w:pPr>
      <w:r>
        <w:rPr>
          <w:rFonts w:eastAsia="Times New Roman"/>
          <w:sz w:val="24"/>
          <w:szCs w:val="24"/>
        </w:rPr>
        <w:t>Конструкции</w:t>
      </w:r>
      <w:r w:rsidRPr="008C3408">
        <w:rPr>
          <w:rFonts w:eastAsia="Times New Roman"/>
          <w:sz w:val="24"/>
          <w:szCs w:val="24"/>
          <w:lang w:val="en-US"/>
        </w:rPr>
        <w:t xml:space="preserve"> be/get used to something; be/get used to doing something.</w:t>
      </w:r>
    </w:p>
    <w:p w:rsidR="008C3408" w:rsidRPr="008C3408" w:rsidRDefault="008C3408" w:rsidP="008C3408">
      <w:pPr>
        <w:spacing w:line="12" w:lineRule="exact"/>
        <w:rPr>
          <w:sz w:val="20"/>
          <w:szCs w:val="20"/>
          <w:lang w:val="en-US"/>
        </w:rPr>
      </w:pPr>
    </w:p>
    <w:p w:rsidR="008C3408" w:rsidRPr="008C3408" w:rsidRDefault="008C3408" w:rsidP="008C3408">
      <w:pPr>
        <w:spacing w:line="234" w:lineRule="auto"/>
        <w:ind w:right="20" w:firstLine="428"/>
        <w:jc w:val="both"/>
        <w:rPr>
          <w:sz w:val="20"/>
          <w:szCs w:val="20"/>
          <w:lang w:val="en-US"/>
        </w:rPr>
      </w:pPr>
      <w:r>
        <w:rPr>
          <w:rFonts w:eastAsia="Times New Roman"/>
          <w:sz w:val="24"/>
          <w:szCs w:val="24"/>
        </w:rPr>
        <w:t>Конструкции</w:t>
      </w:r>
      <w:r w:rsidRPr="008C3408">
        <w:rPr>
          <w:rFonts w:eastAsia="Times New Roman"/>
          <w:sz w:val="24"/>
          <w:szCs w:val="24"/>
          <w:lang w:val="en-US"/>
        </w:rPr>
        <w:t xml:space="preserve"> </w:t>
      </w:r>
      <w:r>
        <w:rPr>
          <w:rFonts w:eastAsia="Times New Roman"/>
          <w:sz w:val="24"/>
          <w:szCs w:val="24"/>
        </w:rPr>
        <w:t>с</w:t>
      </w:r>
      <w:r w:rsidRPr="008C3408">
        <w:rPr>
          <w:rFonts w:eastAsia="Times New Roman"/>
          <w:sz w:val="24"/>
          <w:szCs w:val="24"/>
          <w:lang w:val="en-US"/>
        </w:rPr>
        <w:t xml:space="preserve"> </w:t>
      </w:r>
      <w:r>
        <w:rPr>
          <w:rFonts w:eastAsia="Times New Roman"/>
          <w:sz w:val="24"/>
          <w:szCs w:val="24"/>
        </w:rPr>
        <w:t>инфинитивом</w:t>
      </w:r>
      <w:r w:rsidRPr="008C3408">
        <w:rPr>
          <w:rFonts w:eastAsia="Times New Roman"/>
          <w:sz w:val="24"/>
          <w:szCs w:val="24"/>
          <w:lang w:val="en-US"/>
        </w:rPr>
        <w:t xml:space="preserve"> </w:t>
      </w:r>
      <w:r>
        <w:rPr>
          <w:rFonts w:eastAsia="Times New Roman"/>
          <w:sz w:val="24"/>
          <w:szCs w:val="24"/>
        </w:rPr>
        <w:t>типа</w:t>
      </w:r>
      <w:r w:rsidRPr="008C3408">
        <w:rPr>
          <w:rFonts w:eastAsia="Times New Roman"/>
          <w:sz w:val="24"/>
          <w:szCs w:val="24"/>
          <w:lang w:val="en-US"/>
        </w:rPr>
        <w:t xml:space="preserve"> I saw Jim ride his bike. I want you to meet me at the station tomorrow. She seems to be a good friend.</w:t>
      </w:r>
    </w:p>
    <w:p w:rsidR="008C3408" w:rsidRPr="008C3408" w:rsidRDefault="008C3408" w:rsidP="008C3408">
      <w:pPr>
        <w:spacing w:line="14" w:lineRule="exact"/>
        <w:rPr>
          <w:sz w:val="20"/>
          <w:szCs w:val="20"/>
          <w:lang w:val="en-US"/>
        </w:rPr>
      </w:pPr>
    </w:p>
    <w:p w:rsidR="008C3408" w:rsidRPr="008C3408" w:rsidRDefault="008C3408" w:rsidP="008C3408">
      <w:pPr>
        <w:spacing w:line="236" w:lineRule="auto"/>
        <w:ind w:firstLine="428"/>
        <w:jc w:val="both"/>
        <w:rPr>
          <w:sz w:val="20"/>
          <w:szCs w:val="20"/>
          <w:lang w:val="en-US"/>
        </w:rPr>
      </w:pPr>
      <w:r>
        <w:rPr>
          <w:rFonts w:eastAsia="Times New Roman"/>
          <w:sz w:val="24"/>
          <w:szCs w:val="24"/>
        </w:rPr>
        <w:t>Правильные</w:t>
      </w:r>
      <w:r w:rsidRPr="008C3408">
        <w:rPr>
          <w:rFonts w:eastAsia="Times New Roman"/>
          <w:sz w:val="24"/>
          <w:szCs w:val="24"/>
          <w:lang w:val="en-US"/>
        </w:rPr>
        <w:t xml:space="preserve"> </w:t>
      </w:r>
      <w:r>
        <w:rPr>
          <w:rFonts w:eastAsia="Times New Roman"/>
          <w:sz w:val="24"/>
          <w:szCs w:val="24"/>
        </w:rPr>
        <w:t>и</w:t>
      </w:r>
      <w:r w:rsidRPr="008C3408">
        <w:rPr>
          <w:rFonts w:eastAsia="Times New Roman"/>
          <w:sz w:val="24"/>
          <w:szCs w:val="24"/>
          <w:lang w:val="en-US"/>
        </w:rPr>
        <w:t xml:space="preserve"> </w:t>
      </w:r>
      <w:r>
        <w:rPr>
          <w:rFonts w:eastAsia="Times New Roman"/>
          <w:sz w:val="24"/>
          <w:szCs w:val="24"/>
        </w:rPr>
        <w:t>неправильные</w:t>
      </w:r>
      <w:r w:rsidRPr="008C3408">
        <w:rPr>
          <w:rFonts w:eastAsia="Times New Roman"/>
          <w:sz w:val="24"/>
          <w:szCs w:val="24"/>
          <w:lang w:val="en-US"/>
        </w:rPr>
        <w:t xml:space="preserve"> </w:t>
      </w:r>
      <w:r>
        <w:rPr>
          <w:rFonts w:eastAsia="Times New Roman"/>
          <w:sz w:val="24"/>
          <w:szCs w:val="24"/>
        </w:rPr>
        <w:t>глаголы</w:t>
      </w:r>
      <w:r w:rsidRPr="008C3408">
        <w:rPr>
          <w:rFonts w:eastAsia="Times New Roman"/>
          <w:sz w:val="24"/>
          <w:szCs w:val="24"/>
          <w:lang w:val="en-US"/>
        </w:rPr>
        <w:t xml:space="preserve"> </w:t>
      </w:r>
      <w:r>
        <w:rPr>
          <w:rFonts w:eastAsia="Times New Roman"/>
          <w:sz w:val="24"/>
          <w:szCs w:val="24"/>
        </w:rPr>
        <w:t>в</w:t>
      </w:r>
      <w:r w:rsidRPr="008C3408">
        <w:rPr>
          <w:rFonts w:eastAsia="Times New Roman"/>
          <w:sz w:val="24"/>
          <w:szCs w:val="24"/>
          <w:lang w:val="en-US"/>
        </w:rPr>
        <w:t xml:space="preserve"> </w:t>
      </w:r>
      <w:r>
        <w:rPr>
          <w:rFonts w:eastAsia="Times New Roman"/>
          <w:sz w:val="24"/>
          <w:szCs w:val="24"/>
        </w:rPr>
        <w:t>формах</w:t>
      </w:r>
      <w:r w:rsidRPr="008C3408">
        <w:rPr>
          <w:rFonts w:eastAsia="Times New Roman"/>
          <w:sz w:val="24"/>
          <w:szCs w:val="24"/>
          <w:lang w:val="en-US"/>
        </w:rPr>
        <w:t xml:space="preserve"> </w:t>
      </w:r>
      <w:r>
        <w:rPr>
          <w:rFonts w:eastAsia="Times New Roman"/>
          <w:sz w:val="24"/>
          <w:szCs w:val="24"/>
        </w:rPr>
        <w:t>действительного</w:t>
      </w:r>
      <w:r w:rsidRPr="008C3408">
        <w:rPr>
          <w:rFonts w:eastAsia="Times New Roman"/>
          <w:sz w:val="24"/>
          <w:szCs w:val="24"/>
          <w:lang w:val="en-US"/>
        </w:rPr>
        <w:t xml:space="preserve"> </w:t>
      </w:r>
      <w:r>
        <w:rPr>
          <w:rFonts w:eastAsia="Times New Roman"/>
          <w:sz w:val="24"/>
          <w:szCs w:val="24"/>
        </w:rPr>
        <w:t>залога</w:t>
      </w:r>
      <w:r w:rsidRPr="008C3408">
        <w:rPr>
          <w:rFonts w:eastAsia="Times New Roman"/>
          <w:sz w:val="24"/>
          <w:szCs w:val="24"/>
          <w:lang w:val="en-US"/>
        </w:rPr>
        <w:t xml:space="preserve"> </w:t>
      </w:r>
      <w:r>
        <w:rPr>
          <w:rFonts w:eastAsia="Times New Roman"/>
          <w:sz w:val="24"/>
          <w:szCs w:val="24"/>
        </w:rPr>
        <w:t>в</w:t>
      </w:r>
      <w:r w:rsidRPr="008C3408">
        <w:rPr>
          <w:rFonts w:eastAsia="Times New Roman"/>
          <w:sz w:val="24"/>
          <w:szCs w:val="24"/>
          <w:lang w:val="en-US"/>
        </w:rPr>
        <w:t xml:space="preserve"> </w:t>
      </w:r>
      <w:r>
        <w:rPr>
          <w:rFonts w:eastAsia="Times New Roman"/>
          <w:sz w:val="24"/>
          <w:szCs w:val="24"/>
        </w:rPr>
        <w:t>изъявительном</w:t>
      </w:r>
      <w:r w:rsidRPr="008C3408">
        <w:rPr>
          <w:rFonts w:eastAsia="Times New Roman"/>
          <w:sz w:val="24"/>
          <w:szCs w:val="24"/>
          <w:lang w:val="en-US"/>
        </w:rPr>
        <w:t xml:space="preserve"> </w:t>
      </w:r>
      <w:r>
        <w:rPr>
          <w:rFonts w:eastAsia="Times New Roman"/>
          <w:sz w:val="24"/>
          <w:szCs w:val="24"/>
        </w:rPr>
        <w:t>наклонении</w:t>
      </w:r>
      <w:r w:rsidRPr="008C3408">
        <w:rPr>
          <w:rFonts w:eastAsia="Times New Roman"/>
          <w:sz w:val="24"/>
          <w:szCs w:val="24"/>
          <w:lang w:val="en-US"/>
        </w:rPr>
        <w:t xml:space="preserve"> (Present, Past, Future Simple; Present, Past Perfect; Present, Past, Future Continuous; Present Perfect Continuous; Future-in-the-Past).</w:t>
      </w:r>
    </w:p>
    <w:p w:rsidR="008C3408" w:rsidRPr="008C3408" w:rsidRDefault="008C3408" w:rsidP="008C3408">
      <w:pPr>
        <w:spacing w:line="14" w:lineRule="exact"/>
        <w:rPr>
          <w:sz w:val="20"/>
          <w:szCs w:val="20"/>
          <w:lang w:val="en-US"/>
        </w:rPr>
      </w:pPr>
    </w:p>
    <w:p w:rsidR="008C3408" w:rsidRPr="008C3408" w:rsidRDefault="008C3408" w:rsidP="008C3408">
      <w:pPr>
        <w:spacing w:line="234" w:lineRule="auto"/>
        <w:ind w:firstLine="428"/>
        <w:jc w:val="both"/>
        <w:rPr>
          <w:sz w:val="20"/>
          <w:szCs w:val="20"/>
          <w:lang w:val="en-US"/>
        </w:rPr>
      </w:pPr>
      <w:r>
        <w:rPr>
          <w:rFonts w:eastAsia="Times New Roman"/>
          <w:sz w:val="24"/>
          <w:szCs w:val="24"/>
        </w:rPr>
        <w:t>Глаголы</w:t>
      </w:r>
      <w:r w:rsidRPr="008C3408">
        <w:rPr>
          <w:rFonts w:eastAsia="Times New Roman"/>
          <w:sz w:val="24"/>
          <w:szCs w:val="24"/>
          <w:lang w:val="en-US"/>
        </w:rPr>
        <w:t xml:space="preserve"> </w:t>
      </w:r>
      <w:r>
        <w:rPr>
          <w:rFonts w:eastAsia="Times New Roman"/>
          <w:sz w:val="24"/>
          <w:szCs w:val="24"/>
        </w:rPr>
        <w:t>в</w:t>
      </w:r>
      <w:r w:rsidRPr="008C3408">
        <w:rPr>
          <w:rFonts w:eastAsia="Times New Roman"/>
          <w:sz w:val="24"/>
          <w:szCs w:val="24"/>
          <w:lang w:val="en-US"/>
        </w:rPr>
        <w:t xml:space="preserve"> </w:t>
      </w:r>
      <w:r>
        <w:rPr>
          <w:rFonts w:eastAsia="Times New Roman"/>
          <w:sz w:val="24"/>
          <w:szCs w:val="24"/>
        </w:rPr>
        <w:t>видовременных</w:t>
      </w:r>
      <w:r w:rsidRPr="008C3408">
        <w:rPr>
          <w:rFonts w:eastAsia="Times New Roman"/>
          <w:sz w:val="24"/>
          <w:szCs w:val="24"/>
          <w:lang w:val="en-US"/>
        </w:rPr>
        <w:t xml:space="preserve"> </w:t>
      </w:r>
      <w:r>
        <w:rPr>
          <w:rFonts w:eastAsia="Times New Roman"/>
          <w:sz w:val="24"/>
          <w:szCs w:val="24"/>
        </w:rPr>
        <w:t>формах</w:t>
      </w:r>
      <w:r w:rsidRPr="008C3408">
        <w:rPr>
          <w:rFonts w:eastAsia="Times New Roman"/>
          <w:sz w:val="24"/>
          <w:szCs w:val="24"/>
          <w:lang w:val="en-US"/>
        </w:rPr>
        <w:t xml:space="preserve"> </w:t>
      </w:r>
      <w:r>
        <w:rPr>
          <w:rFonts w:eastAsia="Times New Roman"/>
          <w:sz w:val="24"/>
          <w:szCs w:val="24"/>
        </w:rPr>
        <w:t>страдательного</w:t>
      </w:r>
      <w:r w:rsidRPr="008C3408">
        <w:rPr>
          <w:rFonts w:eastAsia="Times New Roman"/>
          <w:sz w:val="24"/>
          <w:szCs w:val="24"/>
          <w:lang w:val="en-US"/>
        </w:rPr>
        <w:t xml:space="preserve"> </w:t>
      </w:r>
      <w:r>
        <w:rPr>
          <w:rFonts w:eastAsia="Times New Roman"/>
          <w:sz w:val="24"/>
          <w:szCs w:val="24"/>
        </w:rPr>
        <w:t>залога</w:t>
      </w:r>
      <w:r w:rsidRPr="008C3408">
        <w:rPr>
          <w:rFonts w:eastAsia="Times New Roman"/>
          <w:sz w:val="24"/>
          <w:szCs w:val="24"/>
          <w:lang w:val="en-US"/>
        </w:rPr>
        <w:t xml:space="preserve"> (Present, Past, Future Simple Passive; Past Perfect Passive).</w:t>
      </w:r>
    </w:p>
    <w:p w:rsidR="008C3408" w:rsidRPr="008C3408" w:rsidRDefault="008C3408" w:rsidP="008C3408">
      <w:pPr>
        <w:spacing w:line="11" w:lineRule="exact"/>
        <w:rPr>
          <w:sz w:val="20"/>
          <w:szCs w:val="20"/>
          <w:lang w:val="en-US"/>
        </w:rPr>
      </w:pPr>
    </w:p>
    <w:p w:rsidR="008C3408" w:rsidRPr="008C3408" w:rsidRDefault="008C3408" w:rsidP="008C3408">
      <w:pPr>
        <w:spacing w:line="234" w:lineRule="auto"/>
        <w:ind w:right="20" w:firstLine="428"/>
        <w:jc w:val="both"/>
        <w:rPr>
          <w:sz w:val="20"/>
          <w:szCs w:val="20"/>
          <w:lang w:val="en-US"/>
        </w:rPr>
      </w:pPr>
      <w:r>
        <w:rPr>
          <w:rFonts w:eastAsia="Times New Roman"/>
          <w:sz w:val="24"/>
          <w:szCs w:val="24"/>
        </w:rPr>
        <w:t>Модальные</w:t>
      </w:r>
      <w:r w:rsidRPr="008C3408">
        <w:rPr>
          <w:rFonts w:eastAsia="Times New Roman"/>
          <w:sz w:val="24"/>
          <w:szCs w:val="24"/>
          <w:lang w:val="en-US"/>
        </w:rPr>
        <w:t xml:space="preserve"> </w:t>
      </w:r>
      <w:r>
        <w:rPr>
          <w:rFonts w:eastAsia="Times New Roman"/>
          <w:sz w:val="24"/>
          <w:szCs w:val="24"/>
        </w:rPr>
        <w:t>глаголы</w:t>
      </w:r>
      <w:r w:rsidRPr="008C3408">
        <w:rPr>
          <w:rFonts w:eastAsia="Times New Roman"/>
          <w:sz w:val="24"/>
          <w:szCs w:val="24"/>
          <w:lang w:val="en-US"/>
        </w:rPr>
        <w:t xml:space="preserve"> </w:t>
      </w:r>
      <w:r>
        <w:rPr>
          <w:rFonts w:eastAsia="Times New Roman"/>
          <w:sz w:val="24"/>
          <w:szCs w:val="24"/>
        </w:rPr>
        <w:t>и</w:t>
      </w:r>
      <w:r w:rsidRPr="008C3408">
        <w:rPr>
          <w:rFonts w:eastAsia="Times New Roman"/>
          <w:sz w:val="24"/>
          <w:szCs w:val="24"/>
          <w:lang w:val="en-US"/>
        </w:rPr>
        <w:t xml:space="preserve"> </w:t>
      </w:r>
      <w:r>
        <w:rPr>
          <w:rFonts w:eastAsia="Times New Roman"/>
          <w:sz w:val="24"/>
          <w:szCs w:val="24"/>
        </w:rPr>
        <w:t>их</w:t>
      </w:r>
      <w:r w:rsidRPr="008C3408">
        <w:rPr>
          <w:rFonts w:eastAsia="Times New Roman"/>
          <w:sz w:val="24"/>
          <w:szCs w:val="24"/>
          <w:lang w:val="en-US"/>
        </w:rPr>
        <w:t xml:space="preserve"> </w:t>
      </w:r>
      <w:r>
        <w:rPr>
          <w:rFonts w:eastAsia="Times New Roman"/>
          <w:sz w:val="24"/>
          <w:szCs w:val="24"/>
        </w:rPr>
        <w:t>эквиваленты</w:t>
      </w:r>
      <w:r w:rsidRPr="008C3408">
        <w:rPr>
          <w:rFonts w:eastAsia="Times New Roman"/>
          <w:sz w:val="24"/>
          <w:szCs w:val="24"/>
          <w:lang w:val="en-US"/>
        </w:rPr>
        <w:t xml:space="preserve"> (can/could/be able to, may/might, must/have to, shall, should, would, need).</w:t>
      </w:r>
    </w:p>
    <w:p w:rsidR="008C3408" w:rsidRPr="008C3408" w:rsidRDefault="008C3408" w:rsidP="008C3408">
      <w:pPr>
        <w:spacing w:line="14" w:lineRule="exact"/>
        <w:rPr>
          <w:sz w:val="20"/>
          <w:szCs w:val="20"/>
          <w:lang w:val="en-US"/>
        </w:rPr>
      </w:pPr>
    </w:p>
    <w:p w:rsidR="008C3408" w:rsidRDefault="008C3408" w:rsidP="008C3408">
      <w:pPr>
        <w:spacing w:line="236" w:lineRule="auto"/>
        <w:ind w:firstLine="428"/>
        <w:jc w:val="both"/>
        <w:rPr>
          <w:sz w:val="20"/>
          <w:szCs w:val="20"/>
        </w:rPr>
      </w:pPr>
      <w:r>
        <w:rPr>
          <w:rFonts w:eastAsia="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Причастия I и II.</w:t>
      </w:r>
    </w:p>
    <w:p w:rsidR="008C3408" w:rsidRDefault="008C3408" w:rsidP="008C3408">
      <w:pPr>
        <w:ind w:left="420"/>
        <w:rPr>
          <w:sz w:val="20"/>
          <w:szCs w:val="20"/>
        </w:rPr>
      </w:pPr>
      <w:r>
        <w:rPr>
          <w:rFonts w:eastAsia="Times New Roman"/>
          <w:sz w:val="24"/>
          <w:szCs w:val="24"/>
        </w:rPr>
        <w:t>Неличные формы глагола (герундий, причастия I и II) без различения их функций.</w:t>
      </w:r>
    </w:p>
    <w:p w:rsidR="008C3408" w:rsidRDefault="008C3408" w:rsidP="008C3408">
      <w:pPr>
        <w:ind w:left="420"/>
        <w:rPr>
          <w:sz w:val="20"/>
          <w:szCs w:val="20"/>
        </w:rPr>
      </w:pPr>
      <w:r>
        <w:rPr>
          <w:rFonts w:eastAsia="Times New Roman"/>
          <w:sz w:val="24"/>
          <w:szCs w:val="24"/>
        </w:rPr>
        <w:t>Фразовые глаголы, обслуживающие темы, отобранные для данного этапа обучения.</w:t>
      </w:r>
    </w:p>
    <w:p w:rsidR="008C3408" w:rsidRDefault="008C3408" w:rsidP="008C3408">
      <w:pPr>
        <w:sectPr w:rsidR="008C3408">
          <w:pgSz w:w="11920" w:h="16841"/>
          <w:pgMar w:top="1050" w:right="931" w:bottom="1145" w:left="1020" w:header="0" w:footer="0" w:gutter="0"/>
          <w:cols w:space="720" w:equalWidth="0">
            <w:col w:w="9960"/>
          </w:cols>
        </w:sectPr>
      </w:pPr>
    </w:p>
    <w:p w:rsidR="008C3408" w:rsidRDefault="008C3408" w:rsidP="008C3408">
      <w:pPr>
        <w:spacing w:line="234" w:lineRule="auto"/>
        <w:ind w:right="20" w:firstLine="428"/>
        <w:jc w:val="both"/>
        <w:rPr>
          <w:sz w:val="20"/>
          <w:szCs w:val="20"/>
        </w:rPr>
      </w:pPr>
      <w:r>
        <w:rPr>
          <w:rFonts w:eastAsia="Times New Roman"/>
          <w:sz w:val="24"/>
          <w:szCs w:val="24"/>
        </w:rPr>
        <w:lastRenderedPageBreak/>
        <w:t>Определённый, неопределённый и нулевой артикли (в том числе с географическими названиями).</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Степени сравнения прилагательных и наречий, в том числе образованных не по правилу (little — less — least).</w:t>
      </w:r>
    </w:p>
    <w:p w:rsidR="008C3408" w:rsidRDefault="008C3408" w:rsidP="008C3408">
      <w:pPr>
        <w:spacing w:line="14" w:lineRule="exact"/>
        <w:rPr>
          <w:sz w:val="20"/>
          <w:szCs w:val="20"/>
        </w:rPr>
      </w:pPr>
    </w:p>
    <w:p w:rsidR="008C3408" w:rsidRDefault="008C3408" w:rsidP="008C3408">
      <w:pPr>
        <w:ind w:right="20" w:firstLine="428"/>
        <w:jc w:val="both"/>
        <w:rPr>
          <w:sz w:val="20"/>
          <w:szCs w:val="20"/>
        </w:rPr>
      </w:pPr>
      <w:r>
        <w:rPr>
          <w:rFonts w:eastAsia="Times New Roman"/>
          <w:sz w:val="11"/>
          <w:szCs w:val="11"/>
        </w:rPr>
        <w:t>Личные местоимения в именительном (my) и объектном (me) падежах, а также в абсолютной форме (mine). Неопредел</w:t>
      </w:r>
      <w:r>
        <w:rPr>
          <w:rFonts w:ascii="Cambria Math" w:eastAsia="Cambria Math" w:hAnsi="Cambria Math" w:cs="Cambria Math"/>
          <w:sz w:val="11"/>
          <w:szCs w:val="11"/>
        </w:rPr>
        <w:t>ѐ</w:t>
      </w:r>
      <w:r>
        <w:rPr>
          <w:rFonts w:eastAsia="Times New Roman"/>
          <w:sz w:val="11"/>
          <w:szCs w:val="11"/>
        </w:rPr>
        <w:t>нные местоимения (some, any). Возвратные местоимения, неопредел</w:t>
      </w:r>
      <w:r>
        <w:rPr>
          <w:rFonts w:ascii="Cambria Math" w:eastAsia="Cambria Math" w:hAnsi="Cambria Math" w:cs="Cambria Math"/>
          <w:sz w:val="11"/>
          <w:szCs w:val="11"/>
        </w:rPr>
        <w:t>ѐ</w:t>
      </w:r>
      <w:r>
        <w:rPr>
          <w:rFonts w:eastAsia="Times New Roman"/>
          <w:sz w:val="11"/>
          <w:szCs w:val="11"/>
        </w:rPr>
        <w:t>нные местоимения и их производные (somebody, anything, nobody, everything, etc.).</w:t>
      </w:r>
    </w:p>
    <w:p w:rsidR="008C3408" w:rsidRDefault="008C3408" w:rsidP="008C3408">
      <w:pPr>
        <w:spacing w:line="9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Наречия, оканчивающиеся на -1у (early), а также совпадающие по форме с прилагательными (fast, high).</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Устойчивые словоформы в функции наречия типа sometimes, at last, at least и т. д.</w:t>
      </w:r>
    </w:p>
    <w:p w:rsidR="008C3408" w:rsidRDefault="008C3408" w:rsidP="008C3408">
      <w:pPr>
        <w:ind w:left="420"/>
        <w:rPr>
          <w:sz w:val="20"/>
          <w:szCs w:val="20"/>
        </w:rPr>
      </w:pPr>
      <w:r>
        <w:rPr>
          <w:rFonts w:eastAsia="Times New Roman"/>
          <w:sz w:val="24"/>
          <w:szCs w:val="24"/>
        </w:rPr>
        <w:t>Числительные для обозначения дат и больших чисел.</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Предлоги места, времени, направления; предлоги, употребляемые со страдательным залогом (by, with).</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2.2.2.4. ИСТОРИЯ РОССИИ. ВСЕОБЩАЯ ИСТОРИЯ</w:t>
      </w:r>
    </w:p>
    <w:p w:rsidR="008C3408" w:rsidRDefault="008C3408" w:rsidP="008C3408">
      <w:pPr>
        <w:ind w:left="420"/>
        <w:rPr>
          <w:sz w:val="20"/>
          <w:szCs w:val="20"/>
        </w:rPr>
      </w:pPr>
      <w:r>
        <w:rPr>
          <w:rFonts w:eastAsia="Times New Roman"/>
          <w:b/>
          <w:bCs/>
          <w:sz w:val="24"/>
          <w:szCs w:val="24"/>
        </w:rPr>
        <w:t>История России</w:t>
      </w:r>
    </w:p>
    <w:p w:rsidR="008C3408" w:rsidRDefault="008C3408" w:rsidP="008C3408">
      <w:pPr>
        <w:ind w:left="420"/>
        <w:rPr>
          <w:sz w:val="20"/>
          <w:szCs w:val="20"/>
        </w:rPr>
      </w:pPr>
      <w:r>
        <w:rPr>
          <w:rFonts w:eastAsia="Times New Roman"/>
          <w:b/>
          <w:bCs/>
          <w:sz w:val="24"/>
          <w:szCs w:val="24"/>
        </w:rPr>
        <w:t>Древняя и средневековая Русь</w:t>
      </w:r>
    </w:p>
    <w:p w:rsidR="008C3408" w:rsidRDefault="008C3408" w:rsidP="008C3408">
      <w:pPr>
        <w:spacing w:line="7"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Что изучает история Отечества. </w:t>
      </w:r>
      <w:r>
        <w:rPr>
          <w:rFonts w:eastAsia="Times New Roman"/>
          <w:sz w:val="24"/>
          <w:szCs w:val="24"/>
        </w:rPr>
        <w:t>История России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часть всемирной истории.</w:t>
      </w:r>
      <w:r>
        <w:rPr>
          <w:rFonts w:eastAsia="Times New Roman"/>
          <w:b/>
          <w:bCs/>
          <w:sz w:val="24"/>
          <w:szCs w:val="24"/>
        </w:rPr>
        <w:t xml:space="preserve"> </w:t>
      </w:r>
      <w:r>
        <w:rPr>
          <w:rFonts w:eastAsia="Times New Roman"/>
          <w:sz w:val="24"/>
          <w:szCs w:val="24"/>
        </w:rPr>
        <w:t>Факторы</w:t>
      </w:r>
      <w:r>
        <w:rPr>
          <w:rFonts w:eastAsia="Times New Roman"/>
          <w:b/>
          <w:bCs/>
          <w:sz w:val="24"/>
          <w:szCs w:val="24"/>
        </w:rPr>
        <w:t xml:space="preserve"> </w:t>
      </w:r>
      <w:r>
        <w:rPr>
          <w:rFonts w:eastAsia="Times New Roman"/>
          <w:sz w:val="24"/>
          <w:szCs w:val="24"/>
        </w:rPr>
        <w:t>самобытности российской истории. История региона - часть истории России. Источники по российской истории.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Древнейшие народы на территории России. </w:t>
      </w:r>
      <w:r>
        <w:rPr>
          <w:rFonts w:eastAsia="Times New Roman"/>
          <w:sz w:val="24"/>
          <w:szCs w:val="24"/>
        </w:rPr>
        <w:t>Появление и расселение человека на</w:t>
      </w:r>
      <w:r>
        <w:rPr>
          <w:rFonts w:eastAsia="Times New Roman"/>
          <w:b/>
          <w:bCs/>
          <w:sz w:val="24"/>
          <w:szCs w:val="24"/>
        </w:rPr>
        <w:t xml:space="preserve"> </w:t>
      </w:r>
      <w:r>
        <w:rPr>
          <w:rFonts w:eastAsia="Times New Roman"/>
          <w:sz w:val="24"/>
          <w:szCs w:val="24"/>
        </w:rPr>
        <w:t>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Древняя Русь в VIII — первой половине XII в. </w:t>
      </w:r>
      <w:r>
        <w:rPr>
          <w:rFonts w:eastAsia="Times New Roman"/>
          <w:sz w:val="24"/>
          <w:szCs w:val="24"/>
        </w:rPr>
        <w:t>Восточные славяне:</w:t>
      </w:r>
      <w:r>
        <w:rPr>
          <w:rFonts w:eastAsia="Times New Roman"/>
          <w:b/>
          <w:bCs/>
          <w:sz w:val="24"/>
          <w:szCs w:val="24"/>
        </w:rPr>
        <w:t xml:space="preserve"> </w:t>
      </w:r>
      <w:r>
        <w:rPr>
          <w:rFonts w:eastAsia="Times New Roman"/>
          <w:sz w:val="24"/>
          <w:szCs w:val="24"/>
        </w:rPr>
        <w:t>расселение,</w:t>
      </w:r>
      <w:r>
        <w:rPr>
          <w:rFonts w:eastAsia="Times New Roman"/>
          <w:b/>
          <w:bCs/>
          <w:sz w:val="24"/>
          <w:szCs w:val="24"/>
        </w:rPr>
        <w:t xml:space="preserve"> </w:t>
      </w:r>
      <w:r>
        <w:rPr>
          <w:rFonts w:eastAsia="Times New Roman"/>
          <w:sz w:val="24"/>
          <w:szCs w:val="24"/>
        </w:rPr>
        <w:t>занятия,</w:t>
      </w:r>
      <w:r>
        <w:rPr>
          <w:rFonts w:eastAsia="Times New Roman"/>
          <w:b/>
          <w:bCs/>
          <w:sz w:val="24"/>
          <w:szCs w:val="24"/>
        </w:rPr>
        <w:t xml:space="preserve"> </w:t>
      </w:r>
      <w:r>
        <w:rPr>
          <w:rFonts w:eastAsia="Times New Roman"/>
          <w:sz w:val="24"/>
          <w:szCs w:val="24"/>
        </w:rPr>
        <w:t>быт, верования, общественное устройство. Взаимоотношения с соседними народами и государствами.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Русь Удельная в 30-е гг. XII—XIII вв. </w:t>
      </w:r>
      <w:r>
        <w:rPr>
          <w:rFonts w:eastAsia="Times New Roman"/>
          <w:sz w:val="24"/>
          <w:szCs w:val="24"/>
        </w:rPr>
        <w:t>Политическая раздробленность:</w:t>
      </w:r>
      <w:r>
        <w:rPr>
          <w:rFonts w:eastAsia="Times New Roman"/>
          <w:b/>
          <w:bCs/>
          <w:sz w:val="24"/>
          <w:szCs w:val="24"/>
        </w:rPr>
        <w:t xml:space="preserve"> </w:t>
      </w:r>
      <w:r>
        <w:rPr>
          <w:rFonts w:eastAsia="Times New Roman"/>
          <w:sz w:val="24"/>
          <w:szCs w:val="24"/>
        </w:rPr>
        <w:t>причины и</w:t>
      </w:r>
      <w:r>
        <w:rPr>
          <w:rFonts w:eastAsia="Times New Roman"/>
          <w:b/>
          <w:bCs/>
          <w:sz w:val="24"/>
          <w:szCs w:val="24"/>
        </w:rPr>
        <w:t xml:space="preserve"> </w:t>
      </w:r>
      <w:r>
        <w:rPr>
          <w:rFonts w:eastAsia="Times New Roman"/>
          <w:sz w:val="24"/>
          <w:szCs w:val="24"/>
        </w:rPr>
        <w:t>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западными соседями. Борьба Руси против экспансии с Запада. Александр Ярославич. Невская битва. Ледовое побоище.</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Русь и Литва. Русские земли в составе Великого княжества Литовского.</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Московская Русь в XIV—XV вв. </w:t>
      </w:r>
      <w:r>
        <w:rPr>
          <w:rFonts w:eastAsia="Times New Roman"/>
          <w:sz w:val="24"/>
          <w:szCs w:val="24"/>
        </w:rPr>
        <w:t>Причины и основные этапы объединения русских</w:t>
      </w:r>
      <w:r>
        <w:rPr>
          <w:rFonts w:eastAsia="Times New Roman"/>
          <w:b/>
          <w:bCs/>
          <w:sz w:val="24"/>
          <w:szCs w:val="24"/>
        </w:rPr>
        <w:t xml:space="preserve"> </w:t>
      </w:r>
      <w:r>
        <w:rPr>
          <w:rFonts w:eastAsia="Times New Roman"/>
          <w:sz w:val="24"/>
          <w:szCs w:val="24"/>
        </w:rPr>
        <w:t>земель. Москва и Тверь: борьба за великое княжение. Возвышение Москвы. Московские князья</w:t>
      </w:r>
    </w:p>
    <w:p w:rsidR="008C3408" w:rsidRDefault="008C3408" w:rsidP="008C3408">
      <w:pPr>
        <w:spacing w:line="14" w:lineRule="exact"/>
        <w:rPr>
          <w:sz w:val="20"/>
          <w:szCs w:val="20"/>
        </w:rPr>
      </w:pPr>
    </w:p>
    <w:p w:rsidR="008C3408" w:rsidRDefault="008C3408" w:rsidP="00224F09">
      <w:pPr>
        <w:numPr>
          <w:ilvl w:val="0"/>
          <w:numId w:val="195"/>
        </w:numPr>
        <w:tabs>
          <w:tab w:val="left" w:pos="283"/>
        </w:tabs>
        <w:spacing w:line="234" w:lineRule="auto"/>
        <w:ind w:right="20"/>
        <w:rPr>
          <w:rFonts w:eastAsia="Times New Roman"/>
          <w:sz w:val="24"/>
          <w:szCs w:val="24"/>
        </w:rPr>
      </w:pPr>
      <w:r>
        <w:rPr>
          <w:rFonts w:eastAsia="Times New Roman"/>
          <w:sz w:val="24"/>
          <w:szCs w:val="24"/>
        </w:rPr>
        <w:t>их политика. Княжеская власть и церковь. Дмитрий Донской и Сергий Радонежский. Куликовская битва, её значение.</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8C3408" w:rsidRDefault="008C3408" w:rsidP="008C3408">
      <w:pPr>
        <w:spacing w:line="11"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b/>
          <w:bCs/>
          <w:sz w:val="24"/>
          <w:szCs w:val="24"/>
        </w:rPr>
        <w:t xml:space="preserve">Московское государство в XVI в. </w:t>
      </w:r>
      <w:r>
        <w:rPr>
          <w:rFonts w:eastAsia="Times New Roman"/>
          <w:sz w:val="24"/>
          <w:szCs w:val="24"/>
        </w:rPr>
        <w:t>Социально-экономическое и политическое развитие.</w:t>
      </w:r>
      <w:r>
        <w:rPr>
          <w:rFonts w:eastAsia="Times New Roman"/>
          <w:b/>
          <w:bCs/>
          <w:sz w:val="24"/>
          <w:szCs w:val="24"/>
        </w:rPr>
        <w:t xml:space="preserve"> </w:t>
      </w:r>
      <w:r>
        <w:rPr>
          <w:rFonts w:eastAsia="Times New Roman"/>
          <w:sz w:val="24"/>
          <w:szCs w:val="24"/>
        </w:rPr>
        <w:t>Иван IV. Избранная рада. Реформы 1550-х гг. и их значение. Стоглавый собор. Опричнина: причины, сущность, последствия.</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C3408" w:rsidRDefault="008C3408" w:rsidP="008C3408">
      <w:pPr>
        <w:spacing w:line="13" w:lineRule="exact"/>
        <w:rPr>
          <w:rFonts w:eastAsia="Times New Roman"/>
          <w:sz w:val="24"/>
          <w:szCs w:val="24"/>
        </w:rPr>
      </w:pPr>
    </w:p>
    <w:p w:rsidR="008C3408" w:rsidRDefault="008C3408" w:rsidP="008C3408">
      <w:pPr>
        <w:spacing w:line="234" w:lineRule="auto"/>
        <w:ind w:left="420" w:right="20"/>
        <w:rPr>
          <w:rFonts w:eastAsia="Times New Roman"/>
          <w:sz w:val="24"/>
          <w:szCs w:val="24"/>
        </w:rPr>
      </w:pPr>
      <w:r>
        <w:rPr>
          <w:rFonts w:eastAsia="Times New Roman"/>
          <w:sz w:val="24"/>
          <w:szCs w:val="24"/>
        </w:rPr>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rPr>
          <w:rFonts w:eastAsia="Times New Roman"/>
          <w:sz w:val="24"/>
          <w:szCs w:val="24"/>
        </w:rPr>
      </w:pPr>
      <w:r>
        <w:rPr>
          <w:rFonts w:eastAsia="Times New Roman"/>
          <w:sz w:val="24"/>
          <w:szCs w:val="24"/>
        </w:rPr>
        <w:t>Книгопечатание (И. Фёдоров). Публицистика. Исторические повести. Зодчество (шатровые храмы). Живопись (Дионисий). Быт, нравы, обычаи. «Домострой».</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Россия на рубеже XVI—XVII вв. </w:t>
      </w:r>
      <w:r>
        <w:rPr>
          <w:rFonts w:eastAsia="Times New Roman"/>
          <w:sz w:val="24"/>
          <w:szCs w:val="24"/>
        </w:rPr>
        <w:t>Царствование Б.</w:t>
      </w:r>
      <w:r>
        <w:rPr>
          <w:rFonts w:eastAsia="Times New Roman"/>
          <w:b/>
          <w:bCs/>
          <w:sz w:val="24"/>
          <w:szCs w:val="24"/>
        </w:rPr>
        <w:t xml:space="preserve"> </w:t>
      </w:r>
      <w:r>
        <w:rPr>
          <w:rFonts w:eastAsia="Times New Roman"/>
          <w:sz w:val="24"/>
          <w:szCs w:val="24"/>
        </w:rPr>
        <w:t>Годунова.</w:t>
      </w:r>
      <w:r>
        <w:rPr>
          <w:rFonts w:eastAsia="Times New Roman"/>
          <w:b/>
          <w:bCs/>
          <w:sz w:val="24"/>
          <w:szCs w:val="24"/>
        </w:rPr>
        <w:t xml:space="preserve"> </w:t>
      </w:r>
      <w:r>
        <w:rPr>
          <w:rFonts w:eastAsia="Times New Roman"/>
          <w:sz w:val="24"/>
          <w:szCs w:val="24"/>
        </w:rPr>
        <w:t>Смута:</w:t>
      </w:r>
      <w:r>
        <w:rPr>
          <w:rFonts w:eastAsia="Times New Roman"/>
          <w:b/>
          <w:bCs/>
          <w:sz w:val="24"/>
          <w:szCs w:val="24"/>
        </w:rPr>
        <w:t xml:space="preserve"> </w:t>
      </w:r>
      <w:r>
        <w:rPr>
          <w:rFonts w:eastAsia="Times New Roman"/>
          <w:sz w:val="24"/>
          <w:szCs w:val="24"/>
        </w:rPr>
        <w:t>причины,</w:t>
      </w:r>
      <w:r>
        <w:rPr>
          <w:rFonts w:eastAsia="Times New Roman"/>
          <w:b/>
          <w:bCs/>
          <w:sz w:val="24"/>
          <w:szCs w:val="24"/>
        </w:rPr>
        <w:t xml:space="preserve"> </w:t>
      </w:r>
      <w:r>
        <w:rPr>
          <w:rFonts w:eastAsia="Times New Roman"/>
          <w:sz w:val="24"/>
          <w:szCs w:val="24"/>
        </w:rPr>
        <w:t>участники,</w:t>
      </w:r>
      <w:r>
        <w:rPr>
          <w:rFonts w:eastAsia="Times New Roman"/>
          <w:b/>
          <w:bCs/>
          <w:sz w:val="24"/>
          <w:szCs w:val="24"/>
        </w:rPr>
        <w:t xml:space="preserve"> </w:t>
      </w:r>
      <w:r>
        <w:rPr>
          <w:rFonts w:eastAsia="Times New Roman"/>
          <w:sz w:val="24"/>
          <w:szCs w:val="24"/>
        </w:rPr>
        <w:t>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Россия в Новое время</w:t>
      </w:r>
    </w:p>
    <w:p w:rsidR="008C3408" w:rsidRDefault="008C3408" w:rsidP="008C3408">
      <w:pPr>
        <w:ind w:left="420"/>
        <w:rPr>
          <w:rFonts w:eastAsia="Times New Roman"/>
          <w:sz w:val="24"/>
          <w:szCs w:val="24"/>
        </w:rPr>
      </w:pPr>
      <w:r>
        <w:rPr>
          <w:rFonts w:eastAsia="Times New Roman"/>
          <w:sz w:val="24"/>
          <w:szCs w:val="24"/>
        </w:rPr>
        <w:t>Хронология и сущность нового этапа российской истории.</w:t>
      </w:r>
    </w:p>
    <w:p w:rsidR="008C3408" w:rsidRDefault="008C3408" w:rsidP="008C3408">
      <w:pPr>
        <w:spacing w:line="12"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sz w:val="24"/>
          <w:szCs w:val="24"/>
        </w:rPr>
        <w:t xml:space="preserve">Россия в XVII в. </w:t>
      </w:r>
      <w:r>
        <w:rPr>
          <w:rFonts w:eastAsia="Times New Roman"/>
          <w:sz w:val="24"/>
          <w:szCs w:val="24"/>
        </w:rPr>
        <w:t>Правление первых Романовых.</w:t>
      </w:r>
      <w:r>
        <w:rPr>
          <w:rFonts w:eastAsia="Times New Roman"/>
          <w:b/>
          <w:bCs/>
          <w:sz w:val="24"/>
          <w:szCs w:val="24"/>
        </w:rPr>
        <w:t xml:space="preserve"> </w:t>
      </w:r>
      <w:r>
        <w:rPr>
          <w:rFonts w:eastAsia="Times New Roman"/>
          <w:sz w:val="24"/>
          <w:szCs w:val="24"/>
        </w:rPr>
        <w:t>Начало становления абсолютизма.</w:t>
      </w:r>
      <w:r>
        <w:rPr>
          <w:rFonts w:eastAsia="Times New Roman"/>
          <w:b/>
          <w:bCs/>
          <w:sz w:val="24"/>
          <w:szCs w:val="24"/>
        </w:rPr>
        <w:t xml:space="preserve"> </w:t>
      </w:r>
      <w:r>
        <w:rPr>
          <w:rFonts w:eastAsia="Times New Roman"/>
          <w:sz w:val="24"/>
          <w:szCs w:val="24"/>
        </w:rPr>
        <w:t>Соборное уложение 1649 г. Оформление сословного строя. Права и обязанности основных сословий. Окончательное закрепощение крестьян.</w:t>
      </w:r>
    </w:p>
    <w:p w:rsidR="008C3408" w:rsidRDefault="008C3408" w:rsidP="008C3408">
      <w:pPr>
        <w:spacing w:line="14"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Народы России в XVII в. Освоение Сибири и Дальнего Востока. Русские первопроходцы.</w:t>
      </w:r>
    </w:p>
    <w:p w:rsidR="008C3408" w:rsidRDefault="008C3408" w:rsidP="008C3408">
      <w:pPr>
        <w:tabs>
          <w:tab w:val="left" w:pos="1620"/>
          <w:tab w:val="left" w:pos="2800"/>
          <w:tab w:val="left" w:pos="3100"/>
          <w:tab w:val="left" w:pos="3780"/>
          <w:tab w:val="left" w:pos="4200"/>
          <w:tab w:val="left" w:pos="5340"/>
          <w:tab w:val="left" w:pos="6300"/>
          <w:tab w:val="left" w:pos="7580"/>
          <w:tab w:val="left" w:pos="8840"/>
        </w:tabs>
        <w:ind w:left="420"/>
        <w:rPr>
          <w:sz w:val="20"/>
          <w:szCs w:val="20"/>
        </w:rPr>
      </w:pPr>
      <w:r>
        <w:rPr>
          <w:rFonts w:eastAsia="Times New Roman"/>
          <w:sz w:val="24"/>
          <w:szCs w:val="24"/>
        </w:rPr>
        <w:t>Народные</w:t>
      </w:r>
      <w:r>
        <w:rPr>
          <w:rFonts w:eastAsia="Times New Roman"/>
          <w:sz w:val="24"/>
          <w:szCs w:val="24"/>
        </w:rPr>
        <w:tab/>
        <w:t>движения</w:t>
      </w:r>
      <w:r>
        <w:rPr>
          <w:rFonts w:eastAsia="Times New Roman"/>
          <w:sz w:val="24"/>
          <w:szCs w:val="24"/>
        </w:rPr>
        <w:tab/>
        <w:t>в</w:t>
      </w:r>
      <w:r>
        <w:rPr>
          <w:sz w:val="20"/>
          <w:szCs w:val="20"/>
        </w:rPr>
        <w:tab/>
      </w:r>
      <w:r>
        <w:rPr>
          <w:rFonts w:eastAsia="Times New Roman"/>
          <w:sz w:val="24"/>
          <w:szCs w:val="24"/>
        </w:rPr>
        <w:t>XVII</w:t>
      </w:r>
      <w:r>
        <w:rPr>
          <w:sz w:val="20"/>
          <w:szCs w:val="20"/>
        </w:rPr>
        <w:tab/>
      </w:r>
      <w:r>
        <w:rPr>
          <w:rFonts w:eastAsia="Times New Roman"/>
          <w:sz w:val="24"/>
          <w:szCs w:val="24"/>
        </w:rPr>
        <w:t>в.:</w:t>
      </w:r>
      <w:r>
        <w:rPr>
          <w:rFonts w:eastAsia="Times New Roman"/>
          <w:sz w:val="24"/>
          <w:szCs w:val="24"/>
        </w:rPr>
        <w:tab/>
        <w:t>причины,</w:t>
      </w:r>
      <w:r>
        <w:rPr>
          <w:rFonts w:eastAsia="Times New Roman"/>
          <w:sz w:val="24"/>
          <w:szCs w:val="24"/>
        </w:rPr>
        <w:tab/>
        <w:t>формы,</w:t>
      </w:r>
      <w:r>
        <w:rPr>
          <w:rFonts w:eastAsia="Times New Roman"/>
          <w:sz w:val="24"/>
          <w:szCs w:val="24"/>
        </w:rPr>
        <w:tab/>
        <w:t>участники.</w:t>
      </w:r>
      <w:r>
        <w:rPr>
          <w:rFonts w:eastAsia="Times New Roman"/>
          <w:sz w:val="24"/>
          <w:szCs w:val="24"/>
        </w:rPr>
        <w:tab/>
        <w:t>Городские</w:t>
      </w:r>
      <w:r>
        <w:rPr>
          <w:sz w:val="20"/>
          <w:szCs w:val="20"/>
        </w:rPr>
        <w:tab/>
      </w:r>
      <w:r>
        <w:rPr>
          <w:rFonts w:eastAsia="Times New Roman"/>
          <w:sz w:val="23"/>
          <w:szCs w:val="23"/>
        </w:rPr>
        <w:t>восстания.</w:t>
      </w:r>
    </w:p>
    <w:p w:rsidR="008C3408" w:rsidRDefault="008C3408" w:rsidP="008C3408">
      <w:pPr>
        <w:rPr>
          <w:sz w:val="20"/>
          <w:szCs w:val="20"/>
        </w:rPr>
      </w:pPr>
      <w:r>
        <w:rPr>
          <w:rFonts w:eastAsia="Times New Roman"/>
          <w:sz w:val="24"/>
          <w:szCs w:val="24"/>
        </w:rPr>
        <w:t>Восстание под предводительством С. Разина.</w:t>
      </w:r>
    </w:p>
    <w:p w:rsidR="008C3408" w:rsidRDefault="008C3408" w:rsidP="008C3408">
      <w:pPr>
        <w:spacing w:line="12"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w:t>
      </w:r>
    </w:p>
    <w:p w:rsidR="008C3408" w:rsidRDefault="008C3408" w:rsidP="008C3408">
      <w:pPr>
        <w:spacing w:line="14" w:lineRule="exact"/>
        <w:rPr>
          <w:sz w:val="20"/>
          <w:szCs w:val="20"/>
        </w:rPr>
      </w:pPr>
    </w:p>
    <w:p w:rsidR="008C3408" w:rsidRDefault="008C3408" w:rsidP="008C3408">
      <w:pPr>
        <w:spacing w:line="236" w:lineRule="auto"/>
        <w:jc w:val="both"/>
        <w:rPr>
          <w:sz w:val="20"/>
          <w:szCs w:val="20"/>
        </w:rPr>
      </w:pPr>
      <w:r>
        <w:rPr>
          <w:rFonts w:eastAsia="Times New Roman"/>
          <w:sz w:val="24"/>
          <w:szCs w:val="24"/>
        </w:rPr>
        <w:t>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C3408" w:rsidRDefault="008C3408" w:rsidP="008C3408">
      <w:pPr>
        <w:spacing w:line="6" w:lineRule="exact"/>
        <w:rPr>
          <w:sz w:val="20"/>
          <w:szCs w:val="20"/>
        </w:rPr>
      </w:pPr>
    </w:p>
    <w:p w:rsidR="008C3408" w:rsidRDefault="008C3408" w:rsidP="008C3408">
      <w:pPr>
        <w:tabs>
          <w:tab w:val="left" w:pos="1300"/>
          <w:tab w:val="left" w:pos="1720"/>
          <w:tab w:val="left" w:pos="2640"/>
          <w:tab w:val="left" w:pos="4200"/>
          <w:tab w:val="left" w:pos="4680"/>
          <w:tab w:val="left" w:pos="6440"/>
          <w:tab w:val="left" w:pos="6720"/>
          <w:tab w:val="left" w:pos="8220"/>
        </w:tabs>
        <w:ind w:left="420"/>
        <w:rPr>
          <w:sz w:val="20"/>
          <w:szCs w:val="20"/>
        </w:rPr>
      </w:pPr>
      <w:r>
        <w:rPr>
          <w:rFonts w:eastAsia="Times New Roman"/>
          <w:b/>
          <w:bCs/>
          <w:sz w:val="24"/>
          <w:szCs w:val="24"/>
        </w:rPr>
        <w:t>Россия</w:t>
      </w:r>
      <w:r>
        <w:rPr>
          <w:rFonts w:eastAsia="Times New Roman"/>
          <w:b/>
          <w:bCs/>
          <w:sz w:val="24"/>
          <w:szCs w:val="24"/>
        </w:rPr>
        <w:tab/>
        <w:t>на</w:t>
      </w:r>
      <w:r>
        <w:rPr>
          <w:rFonts w:eastAsia="Times New Roman"/>
          <w:b/>
          <w:bCs/>
          <w:sz w:val="24"/>
          <w:szCs w:val="24"/>
        </w:rPr>
        <w:tab/>
        <w:t>рубеже</w:t>
      </w:r>
      <w:r>
        <w:rPr>
          <w:sz w:val="20"/>
          <w:szCs w:val="20"/>
        </w:rPr>
        <w:tab/>
      </w:r>
      <w:r>
        <w:rPr>
          <w:rFonts w:eastAsia="Times New Roman"/>
          <w:b/>
          <w:bCs/>
          <w:sz w:val="24"/>
          <w:szCs w:val="24"/>
        </w:rPr>
        <w:t>XVII—XVIII</w:t>
      </w:r>
      <w:r>
        <w:rPr>
          <w:sz w:val="20"/>
          <w:szCs w:val="20"/>
        </w:rPr>
        <w:tab/>
      </w:r>
      <w:r>
        <w:rPr>
          <w:rFonts w:eastAsia="Times New Roman"/>
          <w:b/>
          <w:bCs/>
          <w:sz w:val="24"/>
          <w:szCs w:val="24"/>
        </w:rPr>
        <w:t>вв.</w:t>
      </w:r>
      <w:r>
        <w:rPr>
          <w:sz w:val="20"/>
          <w:szCs w:val="20"/>
        </w:rPr>
        <w:tab/>
      </w:r>
      <w:r>
        <w:rPr>
          <w:rFonts w:eastAsia="Times New Roman"/>
          <w:sz w:val="24"/>
          <w:szCs w:val="24"/>
        </w:rPr>
        <w:t>Необходимость</w:t>
      </w:r>
      <w:r>
        <w:rPr>
          <w:rFonts w:eastAsia="Times New Roman"/>
          <w:sz w:val="24"/>
          <w:szCs w:val="24"/>
        </w:rPr>
        <w:tab/>
        <w:t>и</w:t>
      </w:r>
      <w:r>
        <w:rPr>
          <w:rFonts w:eastAsia="Times New Roman"/>
          <w:sz w:val="24"/>
          <w:szCs w:val="24"/>
        </w:rPr>
        <w:tab/>
        <w:t>предпосылки</w:t>
      </w:r>
      <w:r>
        <w:rPr>
          <w:rFonts w:eastAsia="Times New Roman"/>
          <w:sz w:val="24"/>
          <w:szCs w:val="24"/>
        </w:rPr>
        <w:tab/>
        <w:t>преобразований.</w:t>
      </w:r>
    </w:p>
    <w:p w:rsidR="008C3408" w:rsidRDefault="008C3408" w:rsidP="008C3408">
      <w:pPr>
        <w:rPr>
          <w:sz w:val="20"/>
          <w:szCs w:val="20"/>
        </w:rPr>
      </w:pPr>
      <w:r>
        <w:rPr>
          <w:rFonts w:eastAsia="Times New Roman"/>
          <w:sz w:val="24"/>
          <w:szCs w:val="24"/>
        </w:rPr>
        <w:t>Начало царствования Петра I. Азовские походы. Великое посольство.</w:t>
      </w:r>
    </w:p>
    <w:p w:rsidR="008C3408" w:rsidRDefault="008C3408" w:rsidP="008C3408">
      <w:pPr>
        <w:spacing w:line="12"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Россия в первой четверти XVIII в. </w:t>
      </w:r>
      <w:r>
        <w:rPr>
          <w:rFonts w:eastAsia="Times New Roman"/>
          <w:sz w:val="24"/>
          <w:szCs w:val="24"/>
        </w:rPr>
        <w:t>Преобразования Петра</w:t>
      </w:r>
      <w:r>
        <w:rPr>
          <w:rFonts w:eastAsia="Times New Roman"/>
          <w:b/>
          <w:bCs/>
          <w:sz w:val="24"/>
          <w:szCs w:val="24"/>
        </w:rPr>
        <w:t xml:space="preserve"> </w:t>
      </w:r>
      <w:r>
        <w:rPr>
          <w:rFonts w:eastAsia="Times New Roman"/>
          <w:sz w:val="24"/>
          <w:szCs w:val="24"/>
        </w:rPr>
        <w:t>I.</w:t>
      </w:r>
      <w:r>
        <w:rPr>
          <w:rFonts w:eastAsia="Times New Roman"/>
          <w:b/>
          <w:bCs/>
          <w:sz w:val="24"/>
          <w:szCs w:val="24"/>
        </w:rPr>
        <w:t xml:space="preserve"> </w:t>
      </w:r>
      <w:r>
        <w:rPr>
          <w:rFonts w:eastAsia="Times New Roman"/>
          <w:sz w:val="24"/>
          <w:szCs w:val="24"/>
        </w:rPr>
        <w:t>Реорганизация армии.</w:t>
      </w:r>
      <w:r>
        <w:rPr>
          <w:rFonts w:eastAsia="Times New Roman"/>
          <w:b/>
          <w:bCs/>
          <w:sz w:val="24"/>
          <w:szCs w:val="24"/>
        </w:rPr>
        <w:t xml:space="preserve"> </w:t>
      </w:r>
      <w:r>
        <w:rPr>
          <w:rFonts w:eastAsia="Times New Roman"/>
          <w:sz w:val="24"/>
          <w:szCs w:val="24"/>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8C3408" w:rsidRDefault="008C3408" w:rsidP="008C3408">
      <w:pPr>
        <w:spacing w:line="15"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Политика протекционизма и меркантилизма. Денежная и налоговая реформы. Подушная подать.</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Социальные движения в первой четверти XVIII в. Восстания в Астрахани, Башкирии, на Дону. Религиозные выступления.</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Итоги и цена петровских преобразований.</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Дворцовые перевороты: </w:t>
      </w:r>
      <w:r>
        <w:rPr>
          <w:rFonts w:eastAsia="Times New Roman"/>
          <w:sz w:val="24"/>
          <w:szCs w:val="24"/>
        </w:rPr>
        <w:t>причины,</w:t>
      </w:r>
      <w:r>
        <w:rPr>
          <w:rFonts w:eastAsia="Times New Roman"/>
          <w:b/>
          <w:bCs/>
          <w:sz w:val="24"/>
          <w:szCs w:val="24"/>
        </w:rPr>
        <w:t xml:space="preserve"> </w:t>
      </w:r>
      <w:r>
        <w:rPr>
          <w:rFonts w:eastAsia="Times New Roman"/>
          <w:sz w:val="24"/>
          <w:szCs w:val="24"/>
        </w:rPr>
        <w:t>сущность,</w:t>
      </w:r>
      <w:r>
        <w:rPr>
          <w:rFonts w:eastAsia="Times New Roman"/>
          <w:b/>
          <w:bCs/>
          <w:sz w:val="24"/>
          <w:szCs w:val="24"/>
        </w:rPr>
        <w:t xml:space="preserve"> </w:t>
      </w:r>
      <w:r>
        <w:rPr>
          <w:rFonts w:eastAsia="Times New Roman"/>
          <w:sz w:val="24"/>
          <w:szCs w:val="24"/>
        </w:rPr>
        <w:t>последствия.</w:t>
      </w:r>
      <w:r>
        <w:rPr>
          <w:rFonts w:eastAsia="Times New Roman"/>
          <w:b/>
          <w:bCs/>
          <w:sz w:val="24"/>
          <w:szCs w:val="24"/>
        </w:rPr>
        <w:t xml:space="preserve"> </w:t>
      </w:r>
      <w:r>
        <w:rPr>
          <w:rFonts w:eastAsia="Times New Roman"/>
          <w:sz w:val="24"/>
          <w:szCs w:val="24"/>
        </w:rPr>
        <w:t>Внутренняя и внешняя</w:t>
      </w:r>
      <w:r>
        <w:rPr>
          <w:rFonts w:eastAsia="Times New Roman"/>
          <w:b/>
          <w:bCs/>
          <w:sz w:val="24"/>
          <w:szCs w:val="24"/>
        </w:rPr>
        <w:t xml:space="preserve"> </w:t>
      </w:r>
      <w:r>
        <w:rPr>
          <w:rFonts w:eastAsia="Times New Roman"/>
          <w:sz w:val="24"/>
          <w:szCs w:val="24"/>
        </w:rPr>
        <w:t>политика преемников Петра I. Расширение привилегий дворянства. Участие России в Семилетней войне (П. А. Румянцев).</w:t>
      </w:r>
    </w:p>
    <w:p w:rsidR="008C3408" w:rsidRDefault="008C3408" w:rsidP="008C3408">
      <w:pPr>
        <w:spacing w:line="14" w:lineRule="exact"/>
        <w:rPr>
          <w:sz w:val="20"/>
          <w:szCs w:val="20"/>
        </w:rPr>
      </w:pPr>
    </w:p>
    <w:p w:rsidR="008C3408" w:rsidRDefault="008C3408" w:rsidP="008C3408">
      <w:pPr>
        <w:spacing w:line="238" w:lineRule="auto"/>
        <w:ind w:right="20" w:firstLine="428"/>
        <w:jc w:val="both"/>
        <w:rPr>
          <w:sz w:val="20"/>
          <w:szCs w:val="20"/>
        </w:rPr>
      </w:pPr>
      <w:r>
        <w:rPr>
          <w:rFonts w:eastAsia="Times New Roman"/>
          <w:b/>
          <w:bCs/>
          <w:sz w:val="24"/>
          <w:szCs w:val="24"/>
        </w:rPr>
        <w:t xml:space="preserve">Российская империя в 1762—1801 гг. </w:t>
      </w:r>
      <w:r>
        <w:rPr>
          <w:rFonts w:eastAsia="Times New Roman"/>
          <w:sz w:val="24"/>
          <w:szCs w:val="24"/>
        </w:rPr>
        <w:t>Правление Екатерины</w:t>
      </w:r>
      <w:r>
        <w:rPr>
          <w:rFonts w:eastAsia="Times New Roman"/>
          <w:b/>
          <w:bCs/>
          <w:sz w:val="24"/>
          <w:szCs w:val="24"/>
        </w:rPr>
        <w:t xml:space="preserve"> </w:t>
      </w:r>
      <w:r>
        <w:rPr>
          <w:rFonts w:eastAsia="Times New Roman"/>
          <w:sz w:val="24"/>
          <w:szCs w:val="24"/>
        </w:rPr>
        <w:t>II.</w:t>
      </w:r>
      <w:r>
        <w:rPr>
          <w:rFonts w:eastAsia="Times New Roman"/>
          <w:b/>
          <w:bCs/>
          <w:sz w:val="24"/>
          <w:szCs w:val="24"/>
        </w:rPr>
        <w:t xml:space="preserve"> </w:t>
      </w:r>
      <w:r>
        <w:rPr>
          <w:rFonts w:eastAsia="Times New Roman"/>
          <w:sz w:val="24"/>
          <w:szCs w:val="24"/>
        </w:rPr>
        <w:t>Политика просвещённого</w:t>
      </w:r>
      <w:r>
        <w:rPr>
          <w:rFonts w:eastAsia="Times New Roman"/>
          <w:b/>
          <w:bCs/>
          <w:sz w:val="24"/>
          <w:szCs w:val="24"/>
        </w:rPr>
        <w:t xml:space="preserve"> </w:t>
      </w:r>
      <w:r>
        <w:rPr>
          <w:rFonts w:eastAsia="Times New Roman"/>
          <w:sz w:val="24"/>
          <w:szCs w:val="24"/>
        </w:rPr>
        <w:t>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Российская империя в конце XVIII в. Внутренняя и внешняя политика Павла I.</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Культура и быт России во второй половине XVIII в. Просвещение. Становление отечественной науки; М. В. Ломоносов.</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spacing w:line="234" w:lineRule="auto"/>
        <w:ind w:right="20"/>
        <w:rPr>
          <w:sz w:val="20"/>
          <w:szCs w:val="20"/>
        </w:rPr>
      </w:pPr>
      <w:r>
        <w:rPr>
          <w:rFonts w:eastAsia="Times New Roman"/>
          <w:sz w:val="24"/>
          <w:szCs w:val="24"/>
        </w:rPr>
        <w:lastRenderedPageBreak/>
        <w:t>течения, художники и их произведения). Театр (Ф. Г. Волков). Культура и быт народов Российской империи.</w:t>
      </w:r>
    </w:p>
    <w:p w:rsidR="008C3408" w:rsidRDefault="008C3408" w:rsidP="008C3408">
      <w:pPr>
        <w:spacing w:line="14" w:lineRule="exact"/>
        <w:rPr>
          <w:sz w:val="20"/>
          <w:szCs w:val="20"/>
        </w:rPr>
      </w:pPr>
    </w:p>
    <w:p w:rsidR="008C3408" w:rsidRDefault="008C3408" w:rsidP="008C3408">
      <w:pPr>
        <w:spacing w:line="234" w:lineRule="auto"/>
        <w:ind w:firstLine="428"/>
        <w:rPr>
          <w:sz w:val="20"/>
          <w:szCs w:val="20"/>
        </w:rPr>
      </w:pPr>
      <w:r>
        <w:rPr>
          <w:rFonts w:eastAsia="Times New Roman"/>
          <w:b/>
          <w:bCs/>
          <w:sz w:val="24"/>
          <w:szCs w:val="24"/>
        </w:rPr>
        <w:t xml:space="preserve">Российская империя в первой четверти XIX в. </w:t>
      </w:r>
      <w:r>
        <w:rPr>
          <w:rFonts w:eastAsia="Times New Roman"/>
          <w:sz w:val="24"/>
          <w:szCs w:val="24"/>
        </w:rPr>
        <w:t>Территория.</w:t>
      </w:r>
      <w:r>
        <w:rPr>
          <w:rFonts w:eastAsia="Times New Roman"/>
          <w:b/>
          <w:bCs/>
          <w:sz w:val="24"/>
          <w:szCs w:val="24"/>
        </w:rPr>
        <w:t xml:space="preserve"> </w:t>
      </w:r>
      <w:r>
        <w:rPr>
          <w:rFonts w:eastAsia="Times New Roman"/>
          <w:sz w:val="24"/>
          <w:szCs w:val="24"/>
        </w:rPr>
        <w:t>Население.</w:t>
      </w:r>
      <w:r>
        <w:rPr>
          <w:rFonts w:eastAsia="Times New Roman"/>
          <w:b/>
          <w:bCs/>
          <w:sz w:val="24"/>
          <w:szCs w:val="24"/>
        </w:rPr>
        <w:t xml:space="preserve"> </w:t>
      </w:r>
      <w:r>
        <w:rPr>
          <w:rFonts w:eastAsia="Times New Roman"/>
          <w:sz w:val="24"/>
          <w:szCs w:val="24"/>
        </w:rPr>
        <w:t>Социально-экономическое развитие. Император Александр I и его окружение. Создание министерств. Указ</w:t>
      </w:r>
    </w:p>
    <w:p w:rsidR="008C3408" w:rsidRDefault="008C3408" w:rsidP="008C3408">
      <w:pPr>
        <w:spacing w:line="14" w:lineRule="exact"/>
        <w:rPr>
          <w:sz w:val="20"/>
          <w:szCs w:val="20"/>
        </w:rPr>
      </w:pPr>
    </w:p>
    <w:p w:rsidR="008C3408" w:rsidRDefault="008C3408" w:rsidP="00224F09">
      <w:pPr>
        <w:numPr>
          <w:ilvl w:val="0"/>
          <w:numId w:val="196"/>
        </w:numPr>
        <w:tabs>
          <w:tab w:val="left" w:pos="197"/>
        </w:tabs>
        <w:spacing w:line="234" w:lineRule="auto"/>
        <w:ind w:right="20"/>
        <w:rPr>
          <w:rFonts w:eastAsia="Times New Roman"/>
          <w:sz w:val="24"/>
          <w:szCs w:val="24"/>
        </w:rPr>
      </w:pPr>
      <w:r>
        <w:rPr>
          <w:rFonts w:eastAsia="Times New Roman"/>
          <w:sz w:val="24"/>
          <w:szCs w:val="24"/>
        </w:rPr>
        <w:t>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8C3408" w:rsidRDefault="008C3408" w:rsidP="008C3408">
      <w:pPr>
        <w:spacing w:line="17"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8C3408" w:rsidRDefault="008C3408" w:rsidP="008C3408">
      <w:pPr>
        <w:spacing w:line="18"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sz w:val="24"/>
          <w:szCs w:val="24"/>
        </w:rPr>
        <w:t xml:space="preserve">Российская империя в 1825—1855 гг. </w:t>
      </w:r>
      <w:r>
        <w:rPr>
          <w:rFonts w:eastAsia="Times New Roman"/>
          <w:sz w:val="24"/>
          <w:szCs w:val="24"/>
        </w:rPr>
        <w:t>Правление Николая</w:t>
      </w:r>
      <w:r>
        <w:rPr>
          <w:rFonts w:eastAsia="Times New Roman"/>
          <w:b/>
          <w:bCs/>
          <w:sz w:val="24"/>
          <w:szCs w:val="24"/>
        </w:rPr>
        <w:t xml:space="preserve"> </w:t>
      </w:r>
      <w:r>
        <w:rPr>
          <w:rFonts w:eastAsia="Times New Roman"/>
          <w:sz w:val="24"/>
          <w:szCs w:val="24"/>
        </w:rPr>
        <w:t>I.</w:t>
      </w:r>
      <w:r>
        <w:rPr>
          <w:rFonts w:eastAsia="Times New Roman"/>
          <w:b/>
          <w:bCs/>
          <w:sz w:val="24"/>
          <w:szCs w:val="24"/>
        </w:rPr>
        <w:t xml:space="preserve"> </w:t>
      </w:r>
      <w:r>
        <w:rPr>
          <w:rFonts w:eastAsia="Times New Roman"/>
          <w:sz w:val="24"/>
          <w:szCs w:val="24"/>
        </w:rPr>
        <w:t>Преобразование и укрепление</w:t>
      </w:r>
      <w:r>
        <w:rPr>
          <w:rFonts w:eastAsia="Times New Roman"/>
          <w:b/>
          <w:bCs/>
          <w:sz w:val="24"/>
          <w:szCs w:val="24"/>
        </w:rPr>
        <w:t xml:space="preserve"> </w:t>
      </w:r>
      <w:r>
        <w:rPr>
          <w:rFonts w:eastAsia="Times New Roman"/>
          <w:sz w:val="24"/>
          <w:szCs w:val="24"/>
        </w:rPr>
        <w:t>роли государственного аппарата. Кодификация законов.</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Народы России и национальная политика самодержавия в первой половине XIX в. Кавказская война. Имамат; движение Шамиля.</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8C3408" w:rsidRDefault="008C3408" w:rsidP="008C3408">
      <w:pPr>
        <w:spacing w:line="16"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8" w:lineRule="auto"/>
        <w:ind w:firstLine="428"/>
        <w:jc w:val="both"/>
        <w:rPr>
          <w:sz w:val="20"/>
          <w:szCs w:val="20"/>
        </w:rPr>
      </w:pPr>
      <w:r>
        <w:rPr>
          <w:rFonts w:eastAsia="Times New Roman"/>
          <w:b/>
          <w:bCs/>
          <w:sz w:val="24"/>
          <w:szCs w:val="24"/>
        </w:rPr>
        <w:lastRenderedPageBreak/>
        <w:t xml:space="preserve">Российская империя во второй половине XIX в. </w:t>
      </w:r>
      <w:r>
        <w:rPr>
          <w:rFonts w:eastAsia="Times New Roman"/>
          <w:sz w:val="24"/>
          <w:szCs w:val="24"/>
        </w:rPr>
        <w:t>Великие реформы</w:t>
      </w:r>
      <w:r>
        <w:rPr>
          <w:rFonts w:eastAsia="Times New Roman"/>
          <w:b/>
          <w:bCs/>
          <w:sz w:val="24"/>
          <w:szCs w:val="24"/>
        </w:rPr>
        <w:t xml:space="preserve"> </w:t>
      </w:r>
      <w:r>
        <w:rPr>
          <w:rFonts w:eastAsia="Times New Roman"/>
          <w:sz w:val="24"/>
          <w:szCs w:val="24"/>
        </w:rPr>
        <w:t>1860—1870-х гг.</w:t>
      </w:r>
      <w:r>
        <w:rPr>
          <w:rFonts w:eastAsia="Times New Roman"/>
          <w:b/>
          <w:bCs/>
          <w:sz w:val="24"/>
          <w:szCs w:val="24"/>
        </w:rPr>
        <w:t xml:space="preserve"> </w:t>
      </w:r>
      <w:r>
        <w:rPr>
          <w:rFonts w:eastAsia="Times New Roman"/>
          <w:sz w:val="24"/>
          <w:szCs w:val="24"/>
        </w:rPr>
        <w:t>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8C3408" w:rsidRDefault="008C3408" w:rsidP="008C3408">
      <w:pPr>
        <w:spacing w:line="14"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Национальные движения и национальная политика в 1860— 1870-е гг. Социально-экономическое развитие пореформенной России. Сельское хозяйство после</w:t>
      </w:r>
    </w:p>
    <w:p w:rsidR="008C3408" w:rsidRDefault="008C3408" w:rsidP="008C3408">
      <w:pPr>
        <w:spacing w:line="14" w:lineRule="exact"/>
        <w:rPr>
          <w:sz w:val="20"/>
          <w:szCs w:val="20"/>
        </w:rPr>
      </w:pPr>
    </w:p>
    <w:p w:rsidR="008C3408" w:rsidRDefault="008C3408" w:rsidP="008C3408">
      <w:pPr>
        <w:spacing w:line="236" w:lineRule="auto"/>
        <w:ind w:right="20"/>
        <w:jc w:val="both"/>
        <w:rPr>
          <w:sz w:val="20"/>
          <w:szCs w:val="20"/>
        </w:rPr>
      </w:pPr>
      <w:r>
        <w:rPr>
          <w:rFonts w:eastAsia="Times New Roman"/>
          <w:sz w:val="24"/>
          <w:szCs w:val="24"/>
        </w:rPr>
        <w:t>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Внутренняя политика самодержавия в 1881—1890-е гг. Начало царствования Александра</w:t>
      </w:r>
    </w:p>
    <w:p w:rsidR="008C3408" w:rsidRDefault="008C3408" w:rsidP="008C3408">
      <w:pPr>
        <w:spacing w:line="12" w:lineRule="exact"/>
        <w:rPr>
          <w:sz w:val="20"/>
          <w:szCs w:val="20"/>
        </w:rPr>
      </w:pPr>
    </w:p>
    <w:p w:rsidR="008C3408" w:rsidRDefault="008C3408" w:rsidP="00224F09">
      <w:pPr>
        <w:numPr>
          <w:ilvl w:val="0"/>
          <w:numId w:val="197"/>
        </w:numPr>
        <w:tabs>
          <w:tab w:val="left" w:pos="369"/>
        </w:tabs>
        <w:spacing w:line="236" w:lineRule="auto"/>
        <w:ind w:right="20"/>
        <w:jc w:val="both"/>
        <w:rPr>
          <w:rFonts w:eastAsia="Times New Roman"/>
          <w:sz w:val="24"/>
          <w:szCs w:val="24"/>
        </w:rPr>
      </w:pPr>
      <w:r>
        <w:rPr>
          <w:rFonts w:eastAsia="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8C3408" w:rsidRDefault="008C3408" w:rsidP="008C3408">
      <w:pPr>
        <w:spacing w:line="16"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8C3408" w:rsidRDefault="008C3408" w:rsidP="008C3408">
      <w:pPr>
        <w:spacing w:line="14"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8C3408" w:rsidRDefault="008C3408" w:rsidP="008C3408">
      <w:pPr>
        <w:spacing w:line="18"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Изменения в условиях жизни населения городов. Развитие связи и городского транспорта. Досуг горожан. Жизнь деревни.</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Россия в Новейшее время (XX — начало XXI в.)</w:t>
      </w:r>
    </w:p>
    <w:p w:rsidR="008C3408" w:rsidRDefault="008C3408" w:rsidP="008C3408">
      <w:pPr>
        <w:ind w:left="420"/>
        <w:rPr>
          <w:rFonts w:eastAsia="Times New Roman"/>
          <w:sz w:val="24"/>
          <w:szCs w:val="24"/>
        </w:rPr>
      </w:pPr>
      <w:r>
        <w:rPr>
          <w:rFonts w:eastAsia="Times New Roman"/>
          <w:sz w:val="24"/>
          <w:szCs w:val="24"/>
        </w:rPr>
        <w:t>Периодизация и основные этапы отечественной истории XX — начала XXI в.</w:t>
      </w:r>
    </w:p>
    <w:p w:rsidR="008C3408" w:rsidRDefault="008C3408" w:rsidP="008C3408">
      <w:pPr>
        <w:spacing w:line="12"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Российская империя в начале XX в. </w:t>
      </w:r>
      <w:r>
        <w:rPr>
          <w:rFonts w:eastAsia="Times New Roman"/>
          <w:sz w:val="24"/>
          <w:szCs w:val="24"/>
        </w:rPr>
        <w:t>Задачи и особенности модернизации страны.</w:t>
      </w:r>
      <w:r>
        <w:rPr>
          <w:rFonts w:eastAsia="Times New Roman"/>
          <w:b/>
          <w:bCs/>
          <w:sz w:val="24"/>
          <w:szCs w:val="24"/>
        </w:rPr>
        <w:t xml:space="preserve"> </w:t>
      </w:r>
      <w:r>
        <w:rPr>
          <w:rFonts w:eastAsia="Times New Roman"/>
          <w:sz w:val="24"/>
          <w:szCs w:val="24"/>
        </w:rPr>
        <w:t>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C3408" w:rsidRDefault="008C3408" w:rsidP="008C3408">
      <w:pPr>
        <w:spacing w:line="14"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jc w:val="both"/>
        <w:rPr>
          <w:rFonts w:eastAsia="Times New Roman"/>
          <w:sz w:val="24"/>
          <w:szCs w:val="24"/>
        </w:rPr>
      </w:pPr>
      <w:r>
        <w:rPr>
          <w:rFonts w:eastAsia="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6" w:lineRule="auto"/>
        <w:ind w:right="20"/>
        <w:jc w:val="both"/>
        <w:rPr>
          <w:sz w:val="20"/>
          <w:szCs w:val="20"/>
        </w:rPr>
      </w:pPr>
      <w:r>
        <w:rPr>
          <w:rFonts w:eastAsia="Times New Roman"/>
          <w:sz w:val="24"/>
          <w:szCs w:val="24"/>
        </w:rPr>
        <w:lastRenderedPageBreak/>
        <w:t>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Правительственная программа П. А. Столыпина. Аграрная реформа: цели, основные мероприятия, итоги и значение.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Политическая и общественная жизнь в России в 1912— 1914 гг.</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w:t>
      </w:r>
    </w:p>
    <w:p w:rsidR="008C3408" w:rsidRDefault="008C3408" w:rsidP="008C3408">
      <w:pPr>
        <w:spacing w:line="14" w:lineRule="exact"/>
        <w:rPr>
          <w:sz w:val="20"/>
          <w:szCs w:val="20"/>
        </w:rPr>
      </w:pPr>
    </w:p>
    <w:p w:rsidR="008C3408" w:rsidRDefault="008C3408" w:rsidP="00224F09">
      <w:pPr>
        <w:numPr>
          <w:ilvl w:val="0"/>
          <w:numId w:val="198"/>
        </w:numPr>
        <w:tabs>
          <w:tab w:val="left" w:pos="242"/>
        </w:tabs>
        <w:spacing w:line="236" w:lineRule="auto"/>
        <w:ind w:right="20"/>
        <w:jc w:val="both"/>
        <w:rPr>
          <w:rFonts w:eastAsia="Times New Roman"/>
          <w:sz w:val="24"/>
          <w:szCs w:val="24"/>
        </w:rPr>
      </w:pPr>
      <w:r>
        <w:rPr>
          <w:rFonts w:eastAsia="Times New Roman"/>
          <w:sz w:val="24"/>
          <w:szCs w:val="24"/>
        </w:rPr>
        <w:t>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sz w:val="24"/>
          <w:szCs w:val="24"/>
        </w:rPr>
        <w:t xml:space="preserve">Россия в 1917—1921 гг. </w:t>
      </w:r>
      <w:r>
        <w:rPr>
          <w:rFonts w:eastAsia="Times New Roman"/>
          <w:sz w:val="24"/>
          <w:szCs w:val="24"/>
        </w:rPr>
        <w:t>Революционные события</w:t>
      </w:r>
      <w:r>
        <w:rPr>
          <w:rFonts w:eastAsia="Times New Roman"/>
          <w:b/>
          <w:bCs/>
          <w:sz w:val="24"/>
          <w:szCs w:val="24"/>
        </w:rPr>
        <w:t xml:space="preserve"> </w:t>
      </w:r>
      <w:r>
        <w:rPr>
          <w:rFonts w:eastAsia="Times New Roman"/>
          <w:sz w:val="24"/>
          <w:szCs w:val="24"/>
        </w:rPr>
        <w:t>1917</w:t>
      </w:r>
      <w:r>
        <w:rPr>
          <w:rFonts w:eastAsia="Times New Roman"/>
          <w:b/>
          <w:bCs/>
          <w:sz w:val="24"/>
          <w:szCs w:val="24"/>
        </w:rPr>
        <w:t xml:space="preserve"> </w:t>
      </w:r>
      <w:r>
        <w:rPr>
          <w:rFonts w:eastAsia="Times New Roman"/>
          <w:sz w:val="24"/>
          <w:szCs w:val="24"/>
        </w:rPr>
        <w:t>г.:</w:t>
      </w:r>
      <w:r>
        <w:rPr>
          <w:rFonts w:eastAsia="Times New Roman"/>
          <w:b/>
          <w:bCs/>
          <w:sz w:val="24"/>
          <w:szCs w:val="24"/>
        </w:rPr>
        <w:t xml:space="preserve"> </w:t>
      </w:r>
      <w:r>
        <w:rPr>
          <w:rFonts w:eastAsia="Times New Roman"/>
          <w:sz w:val="24"/>
          <w:szCs w:val="24"/>
        </w:rPr>
        <w:t>от Февраля к Октябрю.</w:t>
      </w:r>
      <w:r>
        <w:rPr>
          <w:rFonts w:eastAsia="Times New Roman"/>
          <w:b/>
          <w:bCs/>
          <w:sz w:val="24"/>
          <w:szCs w:val="24"/>
        </w:rPr>
        <w:t xml:space="preserve"> </w:t>
      </w:r>
      <w:r>
        <w:rPr>
          <w:rFonts w:eastAsia="Times New Roman"/>
          <w:sz w:val="24"/>
          <w:szCs w:val="24"/>
        </w:rPr>
        <w:t>Причины</w:t>
      </w:r>
      <w:r>
        <w:rPr>
          <w:rFonts w:eastAsia="Times New Roman"/>
          <w:b/>
          <w:bCs/>
          <w:sz w:val="24"/>
          <w:szCs w:val="24"/>
        </w:rPr>
        <w:t xml:space="preserve"> </w:t>
      </w:r>
      <w:r>
        <w:rPr>
          <w:rFonts w:eastAsia="Times New Roman"/>
          <w:sz w:val="24"/>
          <w:szCs w:val="24"/>
        </w:rPr>
        <w:t>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8C3408" w:rsidRDefault="008C3408" w:rsidP="008C3408">
      <w:pPr>
        <w:spacing w:line="17" w:lineRule="exact"/>
        <w:rPr>
          <w:rFonts w:eastAsia="Times New Roman"/>
          <w:sz w:val="24"/>
          <w:szCs w:val="24"/>
        </w:rPr>
      </w:pPr>
    </w:p>
    <w:p w:rsidR="008C3408" w:rsidRDefault="008C3408" w:rsidP="008C3408">
      <w:pPr>
        <w:spacing w:line="234" w:lineRule="auto"/>
        <w:ind w:firstLine="428"/>
        <w:jc w:val="both"/>
        <w:rPr>
          <w:rFonts w:eastAsia="Times New Roman"/>
          <w:sz w:val="24"/>
          <w:szCs w:val="24"/>
        </w:rPr>
      </w:pPr>
      <w:r>
        <w:rPr>
          <w:rFonts w:eastAsia="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w:t>
      </w:r>
    </w:p>
    <w:p w:rsidR="008C3408" w:rsidRDefault="008C3408" w:rsidP="008C3408">
      <w:pPr>
        <w:spacing w:line="14" w:lineRule="exact"/>
        <w:rPr>
          <w:rFonts w:eastAsia="Times New Roman"/>
          <w:sz w:val="24"/>
          <w:szCs w:val="24"/>
        </w:rPr>
      </w:pPr>
    </w:p>
    <w:p w:rsidR="008C3408" w:rsidRDefault="008C3408" w:rsidP="00224F09">
      <w:pPr>
        <w:numPr>
          <w:ilvl w:val="0"/>
          <w:numId w:val="198"/>
        </w:numPr>
        <w:tabs>
          <w:tab w:val="left" w:pos="230"/>
        </w:tabs>
        <w:spacing w:line="234" w:lineRule="auto"/>
        <w:ind w:right="20"/>
        <w:rPr>
          <w:rFonts w:eastAsia="Times New Roman"/>
          <w:sz w:val="24"/>
          <w:szCs w:val="24"/>
        </w:rPr>
      </w:pPr>
      <w:r>
        <w:rPr>
          <w:rFonts w:eastAsia="Times New Roman"/>
          <w:sz w:val="24"/>
          <w:szCs w:val="24"/>
        </w:rPr>
        <w:t>политические последствия. Экономическая политика советской власти: «красногвардейская атака на капитал», политика военного коммунизма.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sz w:val="24"/>
          <w:szCs w:val="24"/>
        </w:rPr>
        <w:t xml:space="preserve">СССР в 1922—1941 гг. </w:t>
      </w:r>
      <w:r>
        <w:rPr>
          <w:rFonts w:eastAsia="Times New Roman"/>
          <w:sz w:val="24"/>
          <w:szCs w:val="24"/>
        </w:rPr>
        <w:t>Образование СССР:</w:t>
      </w:r>
      <w:r>
        <w:rPr>
          <w:rFonts w:eastAsia="Times New Roman"/>
          <w:b/>
          <w:bCs/>
          <w:sz w:val="24"/>
          <w:szCs w:val="24"/>
        </w:rPr>
        <w:t xml:space="preserve"> </w:t>
      </w:r>
      <w:r>
        <w:rPr>
          <w:rFonts w:eastAsia="Times New Roman"/>
          <w:sz w:val="24"/>
          <w:szCs w:val="24"/>
        </w:rPr>
        <w:t>предпосылки объединения республик,</w:t>
      </w:r>
      <w:r>
        <w:rPr>
          <w:rFonts w:eastAsia="Times New Roman"/>
          <w:b/>
          <w:bCs/>
          <w:sz w:val="24"/>
          <w:szCs w:val="24"/>
        </w:rPr>
        <w:t xml:space="preserve"> </w:t>
      </w:r>
      <w:r>
        <w:rPr>
          <w:rFonts w:eastAsia="Times New Roman"/>
          <w:sz w:val="24"/>
          <w:szCs w:val="24"/>
        </w:rPr>
        <w:t>альтернативные проекты и практические решения.</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Национальная политика советской власти.</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Политическая жизнь в 1920-е гг. Обострение внутрипартийных разногласий и борьбы за лидерство в партии и государстве.</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Достижения и противоречия нэпа, причины его свёртывания.</w:t>
      </w:r>
    </w:p>
    <w:p w:rsidR="008C3408" w:rsidRDefault="008C3408" w:rsidP="008C3408">
      <w:pPr>
        <w:spacing w:line="12"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Особенности советской политической системы: однопартийность, сращивание партийного</w:t>
      </w:r>
    </w:p>
    <w:p w:rsidR="008C3408" w:rsidRDefault="008C3408" w:rsidP="008C3408">
      <w:pPr>
        <w:spacing w:line="12" w:lineRule="exact"/>
        <w:rPr>
          <w:rFonts w:eastAsia="Times New Roman"/>
          <w:sz w:val="24"/>
          <w:szCs w:val="24"/>
        </w:rPr>
      </w:pPr>
    </w:p>
    <w:p w:rsidR="008C3408" w:rsidRDefault="008C3408" w:rsidP="00224F09">
      <w:pPr>
        <w:numPr>
          <w:ilvl w:val="0"/>
          <w:numId w:val="198"/>
        </w:numPr>
        <w:tabs>
          <w:tab w:val="left" w:pos="216"/>
        </w:tabs>
        <w:spacing w:line="234" w:lineRule="auto"/>
        <w:ind w:right="20"/>
        <w:rPr>
          <w:rFonts w:eastAsia="Times New Roman"/>
          <w:sz w:val="24"/>
          <w:szCs w:val="24"/>
        </w:rPr>
      </w:pPr>
      <w:r>
        <w:rPr>
          <w:rFonts w:eastAsia="Times New Roman"/>
          <w:sz w:val="24"/>
          <w:szCs w:val="24"/>
        </w:rPr>
        <w:t>государственного аппарата, контроль над обществом. Культ вождя. И. В. Сталин. Массовые репрессии, их последствия.</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Конституция СССР 1936 г. Страна в конце 1930-х—начале 1940-х гг.</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w:t>
      </w:r>
    </w:p>
    <w:p w:rsidR="008C3408" w:rsidRDefault="008C3408" w:rsidP="008C3408">
      <w:pPr>
        <w:spacing w:line="14" w:lineRule="exact"/>
        <w:rPr>
          <w:sz w:val="20"/>
          <w:szCs w:val="20"/>
        </w:rPr>
      </w:pPr>
    </w:p>
    <w:p w:rsidR="008C3408" w:rsidRDefault="008C3408" w:rsidP="00224F09">
      <w:pPr>
        <w:numPr>
          <w:ilvl w:val="0"/>
          <w:numId w:val="199"/>
        </w:numPr>
        <w:tabs>
          <w:tab w:val="left" w:pos="192"/>
        </w:tabs>
        <w:spacing w:line="234" w:lineRule="auto"/>
        <w:rPr>
          <w:rFonts w:eastAsia="Times New Roman"/>
          <w:sz w:val="24"/>
          <w:szCs w:val="24"/>
        </w:rPr>
      </w:pPr>
      <w:r>
        <w:rPr>
          <w:rFonts w:eastAsia="Times New Roman"/>
          <w:sz w:val="24"/>
          <w:szCs w:val="24"/>
        </w:rPr>
        <w:t>последствия. Внешнеполитическая деятельность СССР в конце 1939 — начале 1941 г. Война с Финляндией и её итоги.</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b/>
          <w:bCs/>
          <w:sz w:val="24"/>
          <w:szCs w:val="24"/>
        </w:rPr>
        <w:t xml:space="preserve">Великая Отечественная война 1941—1945 гг. </w:t>
      </w:r>
      <w:r>
        <w:rPr>
          <w:rFonts w:eastAsia="Times New Roman"/>
          <w:sz w:val="24"/>
          <w:szCs w:val="24"/>
        </w:rPr>
        <w:t>Начало,</w:t>
      </w:r>
      <w:r>
        <w:rPr>
          <w:rFonts w:eastAsia="Times New Roman"/>
          <w:b/>
          <w:bCs/>
          <w:sz w:val="24"/>
          <w:szCs w:val="24"/>
        </w:rPr>
        <w:t xml:space="preserve"> </w:t>
      </w:r>
      <w:r>
        <w:rPr>
          <w:rFonts w:eastAsia="Times New Roman"/>
          <w:sz w:val="24"/>
          <w:szCs w:val="24"/>
        </w:rPr>
        <w:t>этапы и крупнейшие сражения</w:t>
      </w:r>
      <w:r>
        <w:rPr>
          <w:rFonts w:eastAsia="Times New Roman"/>
          <w:b/>
          <w:bCs/>
          <w:sz w:val="24"/>
          <w:szCs w:val="24"/>
        </w:rPr>
        <w:t xml:space="preserve"> </w:t>
      </w:r>
      <w:r>
        <w:rPr>
          <w:rFonts w:eastAsia="Times New Roman"/>
          <w:sz w:val="24"/>
          <w:szCs w:val="24"/>
        </w:rPr>
        <w:t>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C3408" w:rsidRDefault="008C3408" w:rsidP="008C3408">
      <w:pPr>
        <w:spacing w:line="19"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C3408" w:rsidRDefault="008C3408" w:rsidP="008C3408">
      <w:pPr>
        <w:spacing w:line="16"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СССР с середины 1940-х до середины 1950-х гг. </w:t>
      </w:r>
      <w:r>
        <w:rPr>
          <w:rFonts w:eastAsia="Times New Roman"/>
          <w:sz w:val="24"/>
          <w:szCs w:val="24"/>
        </w:rPr>
        <w:t>Послевоенное общество.</w:t>
      </w:r>
      <w:r>
        <w:rPr>
          <w:rFonts w:eastAsia="Times New Roman"/>
          <w:b/>
          <w:bCs/>
          <w:sz w:val="24"/>
          <w:szCs w:val="24"/>
        </w:rPr>
        <w:t xml:space="preserve"> </w:t>
      </w:r>
      <w:r>
        <w:rPr>
          <w:rFonts w:eastAsia="Times New Roman"/>
          <w:sz w:val="24"/>
          <w:szCs w:val="24"/>
        </w:rPr>
        <w:t>Возрождение и</w:t>
      </w:r>
      <w:r>
        <w:rPr>
          <w:rFonts w:eastAsia="Times New Roman"/>
          <w:b/>
          <w:bCs/>
          <w:sz w:val="24"/>
          <w:szCs w:val="24"/>
        </w:rPr>
        <w:t xml:space="preserve"> </w:t>
      </w:r>
      <w:r>
        <w:rPr>
          <w:rFonts w:eastAsia="Times New Roman"/>
          <w:sz w:val="24"/>
          <w:szCs w:val="24"/>
        </w:rPr>
        <w:t>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C3408" w:rsidRDefault="008C3408" w:rsidP="008C3408">
      <w:pPr>
        <w:spacing w:line="17"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b/>
          <w:bCs/>
          <w:sz w:val="24"/>
          <w:szCs w:val="24"/>
        </w:rPr>
        <w:t xml:space="preserve">Советское общество в середине 1950-х — первой половине 1960-х гг. </w:t>
      </w:r>
      <w:r>
        <w:rPr>
          <w:rFonts w:eastAsia="Times New Roman"/>
          <w:sz w:val="24"/>
          <w:szCs w:val="24"/>
        </w:rPr>
        <w:t>Смерть Сталина и</w:t>
      </w:r>
      <w:r>
        <w:rPr>
          <w:rFonts w:eastAsia="Times New Roman"/>
          <w:b/>
          <w:bCs/>
          <w:sz w:val="24"/>
          <w:szCs w:val="24"/>
        </w:rPr>
        <w:t xml:space="preserve"> </w:t>
      </w:r>
      <w:r>
        <w:rPr>
          <w:rFonts w:eastAsia="Times New Roman"/>
          <w:sz w:val="24"/>
          <w:szCs w:val="24"/>
        </w:rPr>
        <w:t>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C3408" w:rsidRDefault="008C3408" w:rsidP="008C3408">
      <w:pPr>
        <w:spacing w:line="16"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C3408" w:rsidRDefault="008C3408" w:rsidP="008C3408">
      <w:pPr>
        <w:spacing w:line="17"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Противоречия внутриполитического курса Н. С. Хрущёва. Причины отставки Н. С. Хрущёва.</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sz w:val="24"/>
          <w:szCs w:val="24"/>
        </w:rPr>
        <w:t xml:space="preserve">СССР в середине 1960-х — середине 1980-х гг. </w:t>
      </w:r>
      <w:r>
        <w:rPr>
          <w:rFonts w:eastAsia="Times New Roman"/>
          <w:sz w:val="24"/>
          <w:szCs w:val="24"/>
        </w:rPr>
        <w:t>Альтернативы развития страны в середине</w:t>
      </w:r>
      <w:r>
        <w:rPr>
          <w:rFonts w:eastAsia="Times New Roman"/>
          <w:b/>
          <w:bCs/>
          <w:sz w:val="24"/>
          <w:szCs w:val="24"/>
        </w:rPr>
        <w:t xml:space="preserve"> </w:t>
      </w:r>
      <w:r>
        <w:rPr>
          <w:rFonts w:eastAsia="Times New Roman"/>
          <w:sz w:val="24"/>
          <w:szCs w:val="24"/>
        </w:rPr>
        <w:t>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Концепция развитого социализма. Конституция СССР 1977 г.</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jc w:val="both"/>
        <w:rPr>
          <w:rFonts w:eastAsia="Times New Roman"/>
          <w:sz w:val="24"/>
          <w:szCs w:val="24"/>
        </w:rPr>
      </w:pPr>
      <w:r>
        <w:rPr>
          <w:rFonts w:eastAsia="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диссиденты. Достижения и противоречия художественной культуры. Повседневная жизнь людей.</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C3408" w:rsidRDefault="008C3408" w:rsidP="008C3408">
      <w:pPr>
        <w:spacing w:line="17"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СССР в годы перестройки (1985—1991 гг.). </w:t>
      </w:r>
      <w:r>
        <w:rPr>
          <w:rFonts w:eastAsia="Times New Roman"/>
          <w:sz w:val="24"/>
          <w:szCs w:val="24"/>
        </w:rPr>
        <w:t>Предпосылки изменения государственного</w:t>
      </w:r>
      <w:r>
        <w:rPr>
          <w:rFonts w:eastAsia="Times New Roman"/>
          <w:b/>
          <w:bCs/>
          <w:sz w:val="24"/>
          <w:szCs w:val="24"/>
        </w:rPr>
        <w:t xml:space="preserve"> </w:t>
      </w:r>
      <w:r>
        <w:rPr>
          <w:rFonts w:eastAsia="Times New Roman"/>
          <w:sz w:val="24"/>
          <w:szCs w:val="24"/>
        </w:rPr>
        <w:t>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C3408" w:rsidRDefault="008C3408" w:rsidP="008C3408">
      <w:pPr>
        <w:spacing w:line="11"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Российская Федерация в 90-е гг. XX — начале XXI в. </w:t>
      </w:r>
      <w:r>
        <w:rPr>
          <w:rFonts w:eastAsia="Times New Roman"/>
          <w:sz w:val="24"/>
          <w:szCs w:val="24"/>
        </w:rPr>
        <w:t>Вступление России в новый этап</w:t>
      </w:r>
      <w:r>
        <w:rPr>
          <w:rFonts w:eastAsia="Times New Roman"/>
          <w:b/>
          <w:bCs/>
          <w:sz w:val="24"/>
          <w:szCs w:val="24"/>
        </w:rPr>
        <w:t xml:space="preserve"> </w:t>
      </w:r>
      <w:r>
        <w:rPr>
          <w:rFonts w:eastAsia="Times New Roman"/>
          <w:sz w:val="24"/>
          <w:szCs w:val="24"/>
        </w:rPr>
        <w:t>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Экономические реформы 1990-х гг.: основные этапы и результаты. Трудности и противоречия перехода к рыночной экономике.</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Российская Федерация в 2000—2008 гг. </w:t>
      </w:r>
      <w:r>
        <w:rPr>
          <w:rFonts w:eastAsia="Times New Roman"/>
          <w:sz w:val="24"/>
          <w:szCs w:val="24"/>
        </w:rPr>
        <w:t>Отставка Б.</w:t>
      </w:r>
      <w:r>
        <w:rPr>
          <w:rFonts w:eastAsia="Times New Roman"/>
          <w:b/>
          <w:bCs/>
          <w:sz w:val="24"/>
          <w:szCs w:val="24"/>
        </w:rPr>
        <w:t xml:space="preserve"> </w:t>
      </w:r>
      <w:r>
        <w:rPr>
          <w:rFonts w:eastAsia="Times New Roman"/>
          <w:sz w:val="24"/>
          <w:szCs w:val="24"/>
        </w:rPr>
        <w:t>Н.</w:t>
      </w:r>
      <w:r>
        <w:rPr>
          <w:rFonts w:eastAsia="Times New Roman"/>
          <w:b/>
          <w:bCs/>
          <w:sz w:val="24"/>
          <w:szCs w:val="24"/>
        </w:rPr>
        <w:t xml:space="preserve"> </w:t>
      </w:r>
      <w:r>
        <w:rPr>
          <w:rFonts w:eastAsia="Times New Roman"/>
          <w:sz w:val="24"/>
          <w:szCs w:val="24"/>
        </w:rPr>
        <w:t>Ельцина;</w:t>
      </w:r>
      <w:r>
        <w:rPr>
          <w:rFonts w:eastAsia="Times New Roman"/>
          <w:b/>
          <w:bCs/>
          <w:sz w:val="24"/>
          <w:szCs w:val="24"/>
        </w:rPr>
        <w:t xml:space="preserve"> </w:t>
      </w:r>
      <w:r>
        <w:rPr>
          <w:rFonts w:eastAsia="Times New Roman"/>
          <w:sz w:val="24"/>
          <w:szCs w:val="24"/>
        </w:rPr>
        <w:t>президентские выборы</w:t>
      </w:r>
      <w:r>
        <w:rPr>
          <w:rFonts w:eastAsia="Times New Roman"/>
          <w:b/>
          <w:bCs/>
          <w:sz w:val="24"/>
          <w:szCs w:val="24"/>
        </w:rPr>
        <w:t xml:space="preserve"> </w:t>
      </w:r>
      <w:r>
        <w:rPr>
          <w:rFonts w:eastAsia="Times New Roman"/>
          <w:sz w:val="24"/>
          <w:szCs w:val="24"/>
        </w:rPr>
        <w:t>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C3408" w:rsidRDefault="008C3408" w:rsidP="008C3408">
      <w:pPr>
        <w:spacing w:line="18"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sz w:val="24"/>
          <w:szCs w:val="24"/>
        </w:rPr>
        <w:lastRenderedPageBreak/>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Всеобщая история</w:t>
      </w:r>
    </w:p>
    <w:p w:rsidR="008C3408" w:rsidRDefault="008C3408" w:rsidP="008C3408">
      <w:pPr>
        <w:ind w:left="420"/>
        <w:rPr>
          <w:sz w:val="20"/>
          <w:szCs w:val="20"/>
        </w:rPr>
      </w:pPr>
      <w:r>
        <w:rPr>
          <w:rFonts w:eastAsia="Times New Roman"/>
          <w:sz w:val="24"/>
          <w:szCs w:val="24"/>
        </w:rPr>
        <w:t>История Древнего мира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Первобытность. </w:t>
      </w:r>
      <w:r>
        <w:rPr>
          <w:rFonts w:eastAsia="Times New Roman"/>
          <w:sz w:val="24"/>
          <w:szCs w:val="24"/>
        </w:rPr>
        <w:t>Расселение древнейшего человека.</w:t>
      </w:r>
      <w:r>
        <w:rPr>
          <w:rFonts w:eastAsia="Times New Roman"/>
          <w:b/>
          <w:bCs/>
          <w:sz w:val="24"/>
          <w:szCs w:val="24"/>
        </w:rPr>
        <w:t xml:space="preserve"> </w:t>
      </w:r>
      <w:r>
        <w:rPr>
          <w:rFonts w:eastAsia="Times New Roman"/>
          <w:sz w:val="24"/>
          <w:szCs w:val="24"/>
        </w:rPr>
        <w:t>Человек разумный.</w:t>
      </w:r>
      <w:r>
        <w:rPr>
          <w:rFonts w:eastAsia="Times New Roman"/>
          <w:b/>
          <w:bCs/>
          <w:sz w:val="24"/>
          <w:szCs w:val="24"/>
        </w:rPr>
        <w:t xml:space="preserve"> </w:t>
      </w:r>
      <w:r>
        <w:rPr>
          <w:rFonts w:eastAsia="Times New Roman"/>
          <w:sz w:val="24"/>
          <w:szCs w:val="24"/>
        </w:rPr>
        <w:t>Условия жизни и</w:t>
      </w:r>
      <w:r>
        <w:rPr>
          <w:rFonts w:eastAsia="Times New Roman"/>
          <w:b/>
          <w:bCs/>
          <w:sz w:val="24"/>
          <w:szCs w:val="24"/>
        </w:rPr>
        <w:t xml:space="preserve"> </w:t>
      </w:r>
      <w:r>
        <w:rPr>
          <w:rFonts w:eastAsia="Times New Roman"/>
          <w:sz w:val="24"/>
          <w:szCs w:val="24"/>
        </w:rPr>
        <w:t>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Древний мир: </w:t>
      </w:r>
      <w:r>
        <w:rPr>
          <w:rFonts w:eastAsia="Times New Roman"/>
          <w:sz w:val="24"/>
          <w:szCs w:val="24"/>
        </w:rPr>
        <w:t>понятие и хронология.</w:t>
      </w:r>
      <w:r>
        <w:rPr>
          <w:rFonts w:eastAsia="Times New Roman"/>
          <w:b/>
          <w:bCs/>
          <w:sz w:val="24"/>
          <w:szCs w:val="24"/>
        </w:rPr>
        <w:t xml:space="preserve"> </w:t>
      </w:r>
      <w:r>
        <w:rPr>
          <w:rFonts w:eastAsia="Times New Roman"/>
          <w:sz w:val="24"/>
          <w:szCs w:val="24"/>
        </w:rPr>
        <w:t>Карта Древнего мира.</w:t>
      </w:r>
    </w:p>
    <w:p w:rsidR="008C3408" w:rsidRDefault="008C3408" w:rsidP="008C3408">
      <w:pPr>
        <w:ind w:left="420"/>
        <w:rPr>
          <w:sz w:val="20"/>
          <w:szCs w:val="20"/>
        </w:rPr>
      </w:pPr>
      <w:r>
        <w:rPr>
          <w:rFonts w:eastAsia="Times New Roman"/>
          <w:sz w:val="24"/>
          <w:szCs w:val="24"/>
        </w:rPr>
        <w:t>Древний Восток</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C3408" w:rsidRDefault="008C3408" w:rsidP="008C3408">
      <w:pPr>
        <w:spacing w:line="14" w:lineRule="exact"/>
        <w:rPr>
          <w:sz w:val="20"/>
          <w:szCs w:val="20"/>
        </w:rPr>
      </w:pPr>
    </w:p>
    <w:p w:rsidR="008C3408" w:rsidRDefault="008C3408" w:rsidP="008C3408">
      <w:pPr>
        <w:spacing w:line="235" w:lineRule="auto"/>
        <w:ind w:firstLine="428"/>
        <w:jc w:val="both"/>
        <w:rPr>
          <w:sz w:val="20"/>
          <w:szCs w:val="20"/>
        </w:rPr>
      </w:pPr>
      <w:r>
        <w:rPr>
          <w:rFonts w:eastAsia="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C3408" w:rsidRDefault="008C3408" w:rsidP="008C3408">
      <w:pPr>
        <w:spacing w:line="15"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C3408" w:rsidRDefault="008C3408" w:rsidP="008C3408">
      <w:pPr>
        <w:spacing w:line="2" w:lineRule="exact"/>
        <w:rPr>
          <w:sz w:val="20"/>
          <w:szCs w:val="20"/>
        </w:rPr>
      </w:pPr>
    </w:p>
    <w:p w:rsidR="008C3408" w:rsidRDefault="008C3408" w:rsidP="008C3408">
      <w:pPr>
        <w:tabs>
          <w:tab w:val="left" w:pos="1540"/>
          <w:tab w:val="left" w:pos="2840"/>
          <w:tab w:val="left" w:pos="4260"/>
          <w:tab w:val="left" w:pos="5660"/>
          <w:tab w:val="left" w:pos="6960"/>
          <w:tab w:val="left" w:pos="8100"/>
          <w:tab w:val="left" w:pos="8980"/>
        </w:tabs>
        <w:ind w:left="420"/>
        <w:rPr>
          <w:sz w:val="20"/>
          <w:szCs w:val="20"/>
        </w:rPr>
      </w:pPr>
      <w:r>
        <w:rPr>
          <w:rFonts w:eastAsia="Times New Roman"/>
          <w:sz w:val="24"/>
          <w:szCs w:val="24"/>
        </w:rPr>
        <w:t>Ассирия:</w:t>
      </w:r>
      <w:r>
        <w:rPr>
          <w:rFonts w:eastAsia="Times New Roman"/>
          <w:sz w:val="24"/>
          <w:szCs w:val="24"/>
        </w:rPr>
        <w:tab/>
        <w:t>завоевания</w:t>
      </w:r>
      <w:r>
        <w:rPr>
          <w:rFonts w:eastAsia="Times New Roman"/>
          <w:sz w:val="24"/>
          <w:szCs w:val="24"/>
        </w:rPr>
        <w:tab/>
        <w:t>ассирийцев,</w:t>
      </w:r>
      <w:r>
        <w:rPr>
          <w:rFonts w:eastAsia="Times New Roman"/>
          <w:sz w:val="24"/>
          <w:szCs w:val="24"/>
        </w:rPr>
        <w:tab/>
        <w:t>культурные</w:t>
      </w:r>
      <w:r>
        <w:rPr>
          <w:rFonts w:eastAsia="Times New Roman"/>
          <w:sz w:val="24"/>
          <w:szCs w:val="24"/>
        </w:rPr>
        <w:tab/>
        <w:t>сокровища</w:t>
      </w:r>
      <w:r>
        <w:rPr>
          <w:rFonts w:eastAsia="Times New Roman"/>
          <w:sz w:val="24"/>
          <w:szCs w:val="24"/>
        </w:rPr>
        <w:tab/>
        <w:t>Ниневии,</w:t>
      </w:r>
      <w:r>
        <w:rPr>
          <w:rFonts w:eastAsia="Times New Roman"/>
          <w:sz w:val="24"/>
          <w:szCs w:val="24"/>
        </w:rPr>
        <w:tab/>
        <w:t>гибель</w:t>
      </w:r>
      <w:r>
        <w:rPr>
          <w:sz w:val="20"/>
          <w:szCs w:val="20"/>
        </w:rPr>
        <w:tab/>
      </w:r>
      <w:r>
        <w:rPr>
          <w:rFonts w:eastAsia="Times New Roman"/>
          <w:sz w:val="23"/>
          <w:szCs w:val="23"/>
        </w:rPr>
        <w:t>империи.</w:t>
      </w:r>
    </w:p>
    <w:p w:rsidR="008C3408" w:rsidRDefault="008C3408" w:rsidP="008C3408">
      <w:pPr>
        <w:rPr>
          <w:sz w:val="20"/>
          <w:szCs w:val="20"/>
        </w:rPr>
      </w:pPr>
      <w:r>
        <w:rPr>
          <w:rFonts w:eastAsia="Times New Roman"/>
          <w:sz w:val="24"/>
          <w:szCs w:val="24"/>
        </w:rPr>
        <w:t>Персидская держава: военные походы, управление империей.</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 xml:space="preserve">Античный мир: </w:t>
      </w:r>
      <w:r>
        <w:rPr>
          <w:rFonts w:eastAsia="Times New Roman"/>
          <w:sz w:val="24"/>
          <w:szCs w:val="24"/>
        </w:rPr>
        <w:t>понятие.</w:t>
      </w:r>
      <w:r>
        <w:rPr>
          <w:rFonts w:eastAsia="Times New Roman"/>
          <w:b/>
          <w:bCs/>
          <w:sz w:val="24"/>
          <w:szCs w:val="24"/>
        </w:rPr>
        <w:t xml:space="preserve"> </w:t>
      </w:r>
      <w:r>
        <w:rPr>
          <w:rFonts w:eastAsia="Times New Roman"/>
          <w:sz w:val="24"/>
          <w:szCs w:val="24"/>
        </w:rPr>
        <w:t>Карта античного мира.</w:t>
      </w:r>
    </w:p>
    <w:p w:rsidR="008C3408" w:rsidRDefault="008C3408" w:rsidP="008C3408">
      <w:pPr>
        <w:ind w:left="420"/>
        <w:rPr>
          <w:sz w:val="20"/>
          <w:szCs w:val="20"/>
        </w:rPr>
      </w:pPr>
      <w:r>
        <w:rPr>
          <w:rFonts w:eastAsia="Times New Roman"/>
          <w:sz w:val="24"/>
          <w:szCs w:val="24"/>
        </w:rPr>
        <w:t>Древняя Греция</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Древний Рим</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7" w:lineRule="auto"/>
        <w:ind w:firstLine="428"/>
        <w:jc w:val="both"/>
        <w:rPr>
          <w:sz w:val="20"/>
          <w:szCs w:val="20"/>
        </w:rPr>
      </w:pPr>
      <w:r>
        <w:rPr>
          <w:rFonts w:eastAsia="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C3408" w:rsidRDefault="008C3408" w:rsidP="008C3408">
      <w:pPr>
        <w:spacing w:line="18"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Историческое и культурное наследие древних цивилизаций.</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История Средних веков</w:t>
      </w:r>
    </w:p>
    <w:p w:rsidR="008C3408" w:rsidRDefault="008C3408" w:rsidP="008C3408">
      <w:pPr>
        <w:spacing w:line="235" w:lineRule="auto"/>
        <w:ind w:left="420"/>
        <w:rPr>
          <w:sz w:val="20"/>
          <w:szCs w:val="20"/>
        </w:rPr>
      </w:pPr>
      <w:r>
        <w:rPr>
          <w:rFonts w:eastAsia="Times New Roman"/>
          <w:sz w:val="24"/>
          <w:szCs w:val="24"/>
        </w:rPr>
        <w:t>Средние века: понятие и хронологические рамки.</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Раннее Средневековье</w:t>
      </w:r>
    </w:p>
    <w:p w:rsidR="008C3408" w:rsidRDefault="008C3408" w:rsidP="008C3408">
      <w:pPr>
        <w:spacing w:line="12" w:lineRule="exact"/>
        <w:rPr>
          <w:sz w:val="20"/>
          <w:szCs w:val="20"/>
        </w:rPr>
      </w:pPr>
    </w:p>
    <w:p w:rsidR="008C3408" w:rsidRDefault="008C3408" w:rsidP="008C3408">
      <w:pPr>
        <w:spacing w:line="238" w:lineRule="auto"/>
        <w:ind w:right="20"/>
        <w:jc w:val="right"/>
        <w:rPr>
          <w:sz w:val="20"/>
          <w:szCs w:val="20"/>
        </w:rPr>
      </w:pPr>
      <w:r>
        <w:rPr>
          <w:rFonts w:eastAsia="Times New Roman"/>
          <w:sz w:val="24"/>
          <w:szCs w:val="24"/>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правители и папы. Культура раннего Средневековья.</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C3408" w:rsidRDefault="008C3408" w:rsidP="008C3408">
      <w:pPr>
        <w:spacing w:line="2" w:lineRule="exact"/>
        <w:rPr>
          <w:sz w:val="20"/>
          <w:szCs w:val="20"/>
        </w:rPr>
      </w:pPr>
    </w:p>
    <w:p w:rsidR="008C3408" w:rsidRDefault="008C3408" w:rsidP="008C3408">
      <w:pPr>
        <w:tabs>
          <w:tab w:val="left" w:pos="1240"/>
          <w:tab w:val="left" w:pos="1500"/>
          <w:tab w:val="left" w:pos="2400"/>
          <w:tab w:val="left" w:pos="2900"/>
          <w:tab w:val="left" w:pos="4260"/>
          <w:tab w:val="left" w:pos="5240"/>
          <w:tab w:val="left" w:pos="6980"/>
          <w:tab w:val="left" w:pos="7260"/>
          <w:tab w:val="left" w:pos="9140"/>
        </w:tabs>
        <w:ind w:left="420"/>
        <w:rPr>
          <w:sz w:val="20"/>
          <w:szCs w:val="20"/>
        </w:rPr>
      </w:pPr>
      <w:r>
        <w:rPr>
          <w:rFonts w:eastAsia="Times New Roman"/>
          <w:sz w:val="24"/>
          <w:szCs w:val="24"/>
        </w:rPr>
        <w:t>Арабы</w:t>
      </w:r>
      <w:r>
        <w:rPr>
          <w:rFonts w:eastAsia="Times New Roman"/>
          <w:sz w:val="24"/>
          <w:szCs w:val="24"/>
        </w:rPr>
        <w:tab/>
        <w:t>в</w:t>
      </w:r>
      <w:r>
        <w:rPr>
          <w:sz w:val="20"/>
          <w:szCs w:val="20"/>
        </w:rPr>
        <w:tab/>
      </w:r>
      <w:r>
        <w:rPr>
          <w:rFonts w:eastAsia="Times New Roman"/>
          <w:sz w:val="24"/>
          <w:szCs w:val="24"/>
        </w:rPr>
        <w:t>VI—ХI</w:t>
      </w:r>
      <w:r>
        <w:rPr>
          <w:sz w:val="20"/>
          <w:szCs w:val="20"/>
        </w:rPr>
        <w:tab/>
      </w:r>
      <w:r>
        <w:rPr>
          <w:rFonts w:eastAsia="Times New Roman"/>
          <w:sz w:val="24"/>
          <w:szCs w:val="24"/>
        </w:rPr>
        <w:t>вв.:</w:t>
      </w:r>
      <w:r>
        <w:rPr>
          <w:rFonts w:eastAsia="Times New Roman"/>
          <w:sz w:val="24"/>
          <w:szCs w:val="24"/>
        </w:rPr>
        <w:tab/>
        <w:t>расселение,</w:t>
      </w:r>
      <w:r>
        <w:rPr>
          <w:rFonts w:eastAsia="Times New Roman"/>
          <w:sz w:val="24"/>
          <w:szCs w:val="24"/>
        </w:rPr>
        <w:tab/>
        <w:t>занятия.</w:t>
      </w:r>
      <w:r>
        <w:rPr>
          <w:rFonts w:eastAsia="Times New Roman"/>
          <w:sz w:val="24"/>
          <w:szCs w:val="24"/>
        </w:rPr>
        <w:tab/>
        <w:t>Возникновение</w:t>
      </w:r>
      <w:r>
        <w:rPr>
          <w:rFonts w:eastAsia="Times New Roman"/>
          <w:sz w:val="24"/>
          <w:szCs w:val="24"/>
        </w:rPr>
        <w:tab/>
        <w:t>и</w:t>
      </w:r>
      <w:r>
        <w:rPr>
          <w:rFonts w:eastAsia="Times New Roman"/>
          <w:sz w:val="24"/>
          <w:szCs w:val="24"/>
        </w:rPr>
        <w:tab/>
        <w:t>распространение</w:t>
      </w:r>
      <w:r>
        <w:rPr>
          <w:rFonts w:eastAsia="Times New Roman"/>
          <w:sz w:val="24"/>
          <w:szCs w:val="24"/>
        </w:rPr>
        <w:tab/>
        <w:t>ислама.</w:t>
      </w:r>
    </w:p>
    <w:p w:rsidR="008C3408" w:rsidRDefault="008C3408" w:rsidP="008C3408">
      <w:pPr>
        <w:rPr>
          <w:sz w:val="20"/>
          <w:szCs w:val="20"/>
        </w:rPr>
      </w:pPr>
      <w:r>
        <w:rPr>
          <w:rFonts w:eastAsia="Times New Roman"/>
          <w:sz w:val="24"/>
          <w:szCs w:val="24"/>
        </w:rPr>
        <w:t>Завоевания арабов. Арабский халифат, его расцвет и распад. Арабская культура.</w:t>
      </w:r>
    </w:p>
    <w:p w:rsidR="008C3408" w:rsidRDefault="008C3408" w:rsidP="008C3408">
      <w:pPr>
        <w:ind w:left="420"/>
        <w:rPr>
          <w:sz w:val="20"/>
          <w:szCs w:val="20"/>
        </w:rPr>
      </w:pPr>
      <w:r>
        <w:rPr>
          <w:rFonts w:eastAsia="Times New Roman"/>
          <w:sz w:val="24"/>
          <w:szCs w:val="24"/>
        </w:rPr>
        <w:t>Зрелое Средневековье</w:t>
      </w:r>
    </w:p>
    <w:p w:rsidR="008C3408" w:rsidRDefault="008C3408" w:rsidP="008C3408">
      <w:pPr>
        <w:ind w:left="420"/>
        <w:rPr>
          <w:sz w:val="20"/>
          <w:szCs w:val="20"/>
        </w:rPr>
      </w:pPr>
      <w:r>
        <w:rPr>
          <w:rFonts w:eastAsia="Times New Roman"/>
          <w:sz w:val="24"/>
          <w:szCs w:val="24"/>
        </w:rPr>
        <w:t>Средневековое европейское общество. Аграрное производство. Феодальное землевладение.</w:t>
      </w:r>
    </w:p>
    <w:p w:rsidR="008C3408" w:rsidRDefault="008C3408" w:rsidP="008C3408">
      <w:pPr>
        <w:rPr>
          <w:sz w:val="20"/>
          <w:szCs w:val="20"/>
        </w:rPr>
      </w:pPr>
      <w:r>
        <w:rPr>
          <w:rFonts w:eastAsia="Times New Roman"/>
          <w:sz w:val="24"/>
          <w:szCs w:val="24"/>
        </w:rPr>
        <w:t>Феодальная иерархия. Знать и рыцарство: социальный статус, образ жизни.</w:t>
      </w:r>
    </w:p>
    <w:p w:rsidR="008C3408" w:rsidRDefault="008C3408" w:rsidP="008C3408">
      <w:pPr>
        <w:ind w:left="420"/>
        <w:rPr>
          <w:sz w:val="20"/>
          <w:szCs w:val="20"/>
        </w:rPr>
      </w:pPr>
      <w:r>
        <w:rPr>
          <w:rFonts w:eastAsia="Times New Roman"/>
          <w:sz w:val="24"/>
          <w:szCs w:val="24"/>
        </w:rPr>
        <w:t>Крестьянство: феодальная зависимость, повинности, условия жизни. Крестьянская община.</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8C3408" w:rsidRDefault="008C3408" w:rsidP="008C3408">
      <w:pPr>
        <w:spacing w:line="16"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Византийская империя и славянские государства в ХП—XV вв. Экспансия турок-османов и падение Византии.</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sz w:val="24"/>
          <w:szCs w:val="24"/>
        </w:rPr>
        <w:t xml:space="preserve">Страны Востока в Средние века. </w:t>
      </w:r>
      <w:r>
        <w:rPr>
          <w:rFonts w:eastAsia="Times New Roman"/>
          <w:sz w:val="24"/>
          <w:szCs w:val="24"/>
        </w:rPr>
        <w:t>Османская империя:</w:t>
      </w:r>
      <w:r>
        <w:rPr>
          <w:rFonts w:eastAsia="Times New Roman"/>
          <w:b/>
          <w:bCs/>
          <w:sz w:val="24"/>
          <w:szCs w:val="24"/>
        </w:rPr>
        <w:t xml:space="preserve"> </w:t>
      </w:r>
      <w:r>
        <w:rPr>
          <w:rFonts w:eastAsia="Times New Roman"/>
          <w:sz w:val="24"/>
          <w:szCs w:val="24"/>
        </w:rPr>
        <w:t>завоевания турок-османов,</w:t>
      </w:r>
      <w:r>
        <w:rPr>
          <w:rFonts w:eastAsia="Times New Roman"/>
          <w:b/>
          <w:bCs/>
          <w:sz w:val="24"/>
          <w:szCs w:val="24"/>
        </w:rPr>
        <w:t xml:space="preserve"> </w:t>
      </w:r>
      <w:r>
        <w:rPr>
          <w:rFonts w:eastAsia="Times New Roman"/>
          <w:sz w:val="24"/>
          <w:szCs w:val="24"/>
        </w:rPr>
        <w:t>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C3408" w:rsidRDefault="008C3408" w:rsidP="008C3408">
      <w:pPr>
        <w:spacing w:line="16" w:lineRule="exact"/>
        <w:rPr>
          <w:sz w:val="20"/>
          <w:szCs w:val="20"/>
        </w:rPr>
      </w:pPr>
    </w:p>
    <w:p w:rsidR="008C3408" w:rsidRDefault="008C3408" w:rsidP="008C3408">
      <w:pPr>
        <w:spacing w:line="234" w:lineRule="auto"/>
        <w:ind w:firstLine="428"/>
        <w:jc w:val="both"/>
        <w:rPr>
          <w:sz w:val="20"/>
          <w:szCs w:val="20"/>
        </w:rPr>
      </w:pPr>
      <w:r>
        <w:rPr>
          <w:rFonts w:eastAsia="Times New Roman"/>
          <w:b/>
          <w:bCs/>
          <w:sz w:val="24"/>
          <w:szCs w:val="24"/>
        </w:rPr>
        <w:t xml:space="preserve">Государства доколумбовой Америки. </w:t>
      </w:r>
      <w:r>
        <w:rPr>
          <w:rFonts w:eastAsia="Times New Roman"/>
          <w:sz w:val="24"/>
          <w:szCs w:val="24"/>
        </w:rPr>
        <w:t>Общественный строй.</w:t>
      </w:r>
      <w:r>
        <w:rPr>
          <w:rFonts w:eastAsia="Times New Roman"/>
          <w:b/>
          <w:bCs/>
          <w:sz w:val="24"/>
          <w:szCs w:val="24"/>
        </w:rPr>
        <w:t xml:space="preserve"> </w:t>
      </w:r>
      <w:r>
        <w:rPr>
          <w:rFonts w:eastAsia="Times New Roman"/>
          <w:sz w:val="24"/>
          <w:szCs w:val="24"/>
        </w:rPr>
        <w:t>Религиозные верования</w:t>
      </w:r>
      <w:r>
        <w:rPr>
          <w:rFonts w:eastAsia="Times New Roman"/>
          <w:b/>
          <w:bCs/>
          <w:sz w:val="24"/>
          <w:szCs w:val="24"/>
        </w:rPr>
        <w:t xml:space="preserve"> </w:t>
      </w:r>
      <w:r>
        <w:rPr>
          <w:rFonts w:eastAsia="Times New Roman"/>
          <w:sz w:val="24"/>
          <w:szCs w:val="24"/>
        </w:rPr>
        <w:t>населения. Культура.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Историческое и культурное наследие Средневековья.</w:t>
      </w:r>
    </w:p>
    <w:p w:rsidR="008C3408" w:rsidRDefault="008C3408" w:rsidP="008C3408">
      <w:pPr>
        <w:ind w:left="420"/>
        <w:rPr>
          <w:sz w:val="20"/>
          <w:szCs w:val="20"/>
        </w:rPr>
      </w:pPr>
      <w:r>
        <w:rPr>
          <w:rFonts w:eastAsia="Times New Roman"/>
          <w:sz w:val="24"/>
          <w:szCs w:val="24"/>
        </w:rPr>
        <w:t>Новая история</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Новое время: понятие и хронологические рамки.</w:t>
      </w:r>
    </w:p>
    <w:p w:rsidR="008C3408" w:rsidRDefault="008C3408" w:rsidP="008C3408">
      <w:pPr>
        <w:ind w:left="420"/>
        <w:rPr>
          <w:sz w:val="20"/>
          <w:szCs w:val="20"/>
        </w:rPr>
      </w:pPr>
      <w:r>
        <w:rPr>
          <w:rFonts w:eastAsia="Times New Roman"/>
          <w:sz w:val="24"/>
          <w:szCs w:val="24"/>
        </w:rPr>
        <w:t>Европа в конце ХV — начале ХVII в.</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C3408" w:rsidRDefault="008C3408" w:rsidP="008C3408">
      <w:pPr>
        <w:spacing w:line="3" w:lineRule="exact"/>
        <w:rPr>
          <w:sz w:val="20"/>
          <w:szCs w:val="20"/>
        </w:rPr>
      </w:pPr>
    </w:p>
    <w:p w:rsidR="008C3408" w:rsidRDefault="008C3408" w:rsidP="008C3408">
      <w:pPr>
        <w:ind w:left="420"/>
        <w:rPr>
          <w:sz w:val="20"/>
          <w:szCs w:val="20"/>
        </w:rPr>
      </w:pPr>
      <w:r>
        <w:rPr>
          <w:rFonts w:eastAsia="Times New Roman"/>
          <w:sz w:val="24"/>
          <w:szCs w:val="24"/>
        </w:rPr>
        <w:t>Абсолютные монархии. Англия, Франция, монархия Габсбургов в XVI — начале XVII в.:</w:t>
      </w:r>
    </w:p>
    <w:p w:rsidR="008C3408" w:rsidRDefault="008C3408" w:rsidP="008C3408">
      <w:pPr>
        <w:rPr>
          <w:sz w:val="20"/>
          <w:szCs w:val="20"/>
        </w:rPr>
      </w:pPr>
      <w:r>
        <w:rPr>
          <w:rFonts w:eastAsia="Times New Roman"/>
          <w:sz w:val="24"/>
          <w:szCs w:val="24"/>
        </w:rPr>
        <w:t>внутреннее развитие и внешняя политика. Образование национальных государств в Европе.</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C3408" w:rsidRDefault="008C3408" w:rsidP="008C3408">
      <w:pPr>
        <w:spacing w:line="14" w:lineRule="exact"/>
        <w:rPr>
          <w:sz w:val="20"/>
          <w:szCs w:val="20"/>
        </w:rPr>
      </w:pPr>
    </w:p>
    <w:p w:rsidR="008C3408" w:rsidRDefault="008C3408" w:rsidP="008C3408">
      <w:pPr>
        <w:spacing w:line="234" w:lineRule="auto"/>
        <w:ind w:left="420"/>
        <w:rPr>
          <w:sz w:val="20"/>
          <w:szCs w:val="20"/>
        </w:rPr>
      </w:pPr>
      <w:r>
        <w:rPr>
          <w:rFonts w:eastAsia="Times New Roman"/>
          <w:sz w:val="24"/>
          <w:szCs w:val="24"/>
        </w:rPr>
        <w:t>Нидерландская революция: цели, участники, формы борьбы. Итоги и значение революции. Международные отношения в раннее Новое время. Военные конфликты между</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европейскими державами. Османская экспансия. Тридцатилетняя война; Вестфальский мир.</w:t>
      </w:r>
    </w:p>
    <w:p w:rsidR="008C3408" w:rsidRDefault="008C3408" w:rsidP="008C3408">
      <w:pPr>
        <w:ind w:left="420"/>
        <w:rPr>
          <w:sz w:val="20"/>
          <w:szCs w:val="20"/>
        </w:rPr>
      </w:pPr>
      <w:r>
        <w:rPr>
          <w:rFonts w:eastAsia="Times New Roman"/>
          <w:sz w:val="24"/>
          <w:szCs w:val="24"/>
        </w:rPr>
        <w:t>Страны Европы и Северной Америки в середине ХVII — ХVIII вв.</w:t>
      </w:r>
    </w:p>
    <w:p w:rsidR="008C3408" w:rsidRDefault="008C3408" w:rsidP="008C3408">
      <w:pPr>
        <w:spacing w:line="12"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8C3408" w:rsidRDefault="008C3408" w:rsidP="008C3408">
      <w:pPr>
        <w:spacing w:line="15"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8C3408" w:rsidRDefault="008C3408" w:rsidP="008C3408">
      <w:pPr>
        <w:spacing w:line="4" w:lineRule="exact"/>
        <w:rPr>
          <w:sz w:val="20"/>
          <w:szCs w:val="20"/>
        </w:rPr>
      </w:pPr>
    </w:p>
    <w:p w:rsidR="008C3408" w:rsidRDefault="008C3408" w:rsidP="008C3408">
      <w:pPr>
        <w:ind w:left="420"/>
        <w:rPr>
          <w:sz w:val="20"/>
          <w:szCs w:val="20"/>
        </w:rPr>
      </w:pPr>
      <w:r>
        <w:rPr>
          <w:rFonts w:eastAsia="Times New Roman"/>
          <w:b/>
          <w:bCs/>
          <w:sz w:val="24"/>
          <w:szCs w:val="24"/>
        </w:rPr>
        <w:t>Страны Востока в XVI</w:t>
      </w:r>
      <w:r>
        <w:rPr>
          <w:rFonts w:eastAsia="Times New Roman"/>
          <w:sz w:val="24"/>
          <w:szCs w:val="24"/>
        </w:rPr>
        <w:t>—</w:t>
      </w:r>
      <w:r>
        <w:rPr>
          <w:rFonts w:eastAsia="Times New Roman"/>
          <w:b/>
          <w:bCs/>
          <w:sz w:val="24"/>
          <w:szCs w:val="24"/>
        </w:rPr>
        <w:t>XVIII вв.</w:t>
      </w:r>
    </w:p>
    <w:p w:rsidR="008C3408" w:rsidRDefault="008C3408" w:rsidP="008C3408">
      <w:pPr>
        <w:spacing w:line="13"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Страны Европы и Северной Америки в первой половине ХIХ в.</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Империя Наполеона во Франции: внутренняя и внешняя политика. Наполеоновские войны.</w:t>
      </w:r>
    </w:p>
    <w:p w:rsidR="008C3408" w:rsidRDefault="008C3408" w:rsidP="008C3408">
      <w:pPr>
        <w:rPr>
          <w:sz w:val="20"/>
          <w:szCs w:val="20"/>
        </w:rPr>
      </w:pPr>
      <w:r>
        <w:rPr>
          <w:rFonts w:eastAsia="Times New Roman"/>
          <w:sz w:val="24"/>
          <w:szCs w:val="24"/>
        </w:rPr>
        <w:t>Падение империи. Венский конгресс; Ш. М. Талейран. Священный союз.</w:t>
      </w:r>
    </w:p>
    <w:p w:rsidR="008C3408" w:rsidRDefault="008C3408" w:rsidP="008C3408">
      <w:pPr>
        <w:spacing w:line="12"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Страны Европы и Северной Америки во второй половине ХIХ в.</w:t>
      </w:r>
    </w:p>
    <w:p w:rsidR="008C3408" w:rsidRDefault="008C3408" w:rsidP="008C3408">
      <w:pPr>
        <w:spacing w:line="7"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C3408" w:rsidRDefault="008C3408" w:rsidP="008C3408">
      <w:pPr>
        <w:spacing w:line="15"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8C3408" w:rsidRDefault="008C3408" w:rsidP="008C3408">
      <w:pPr>
        <w:spacing w:line="14" w:lineRule="exact"/>
        <w:rPr>
          <w:sz w:val="20"/>
          <w:szCs w:val="20"/>
        </w:rPr>
      </w:pPr>
    </w:p>
    <w:p w:rsidR="008C3408" w:rsidRDefault="008C3408" w:rsidP="008C3408">
      <w:pPr>
        <w:spacing w:line="233" w:lineRule="auto"/>
        <w:ind w:left="420" w:right="20"/>
        <w:rPr>
          <w:sz w:val="20"/>
          <w:szCs w:val="20"/>
        </w:rPr>
      </w:pPr>
      <w:r>
        <w:rPr>
          <w:rFonts w:eastAsia="Times New Roman"/>
          <w:sz w:val="24"/>
          <w:szCs w:val="24"/>
        </w:rPr>
        <w:t>Экономическое и социально-политическое развитие стран Европы и США в конце ХIХ в. Завершение промышленного переворота. Индустриализация. Монополистический</w:t>
      </w:r>
    </w:p>
    <w:p w:rsidR="008C3408" w:rsidRDefault="008C3408" w:rsidP="008C3408">
      <w:pPr>
        <w:spacing w:line="14" w:lineRule="exact"/>
        <w:rPr>
          <w:sz w:val="20"/>
          <w:szCs w:val="20"/>
        </w:rPr>
      </w:pPr>
    </w:p>
    <w:p w:rsidR="008C3408" w:rsidRDefault="008C3408" w:rsidP="008C3408">
      <w:pPr>
        <w:spacing w:line="237" w:lineRule="auto"/>
        <w:ind w:right="20"/>
        <w:jc w:val="both"/>
        <w:rPr>
          <w:sz w:val="20"/>
          <w:szCs w:val="20"/>
        </w:rPr>
      </w:pPr>
      <w:r>
        <w:rPr>
          <w:rFonts w:eastAsia="Times New Roman"/>
          <w:sz w:val="24"/>
          <w:szCs w:val="24"/>
        </w:rPr>
        <w:t>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C3408" w:rsidRDefault="008C3408" w:rsidP="008C3408">
      <w:pPr>
        <w:spacing w:line="10" w:lineRule="exact"/>
        <w:rPr>
          <w:sz w:val="20"/>
          <w:szCs w:val="20"/>
        </w:rPr>
      </w:pPr>
    </w:p>
    <w:p w:rsidR="008C3408" w:rsidRDefault="008C3408" w:rsidP="008C3408">
      <w:pPr>
        <w:ind w:left="420"/>
        <w:rPr>
          <w:sz w:val="20"/>
          <w:szCs w:val="20"/>
        </w:rPr>
      </w:pPr>
      <w:r>
        <w:rPr>
          <w:rFonts w:eastAsia="Times New Roman"/>
          <w:b/>
          <w:bCs/>
          <w:sz w:val="24"/>
          <w:szCs w:val="24"/>
        </w:rPr>
        <w:t>Страны Азии в ХIХ в.</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8C3408" w:rsidRDefault="008C3408" w:rsidP="008C3408">
      <w:pPr>
        <w:spacing w:line="10" w:lineRule="exact"/>
        <w:rPr>
          <w:sz w:val="20"/>
          <w:szCs w:val="20"/>
        </w:rPr>
      </w:pPr>
    </w:p>
    <w:p w:rsidR="008C3408" w:rsidRDefault="008C3408" w:rsidP="008C3408">
      <w:pPr>
        <w:ind w:left="420"/>
        <w:rPr>
          <w:sz w:val="20"/>
          <w:szCs w:val="20"/>
        </w:rPr>
      </w:pPr>
      <w:r>
        <w:rPr>
          <w:rFonts w:eastAsia="Times New Roman"/>
          <w:b/>
          <w:bCs/>
          <w:sz w:val="24"/>
          <w:szCs w:val="24"/>
        </w:rPr>
        <w:t>Война за независимость в Латинской Америке</w:t>
      </w:r>
    </w:p>
    <w:p w:rsidR="008C3408" w:rsidRDefault="008C3408" w:rsidP="008C3408">
      <w:pPr>
        <w:spacing w:line="235" w:lineRule="auto"/>
        <w:ind w:left="420"/>
        <w:rPr>
          <w:sz w:val="20"/>
          <w:szCs w:val="20"/>
        </w:rPr>
      </w:pPr>
      <w:r>
        <w:rPr>
          <w:rFonts w:eastAsia="Times New Roman"/>
          <w:sz w:val="24"/>
          <w:szCs w:val="24"/>
        </w:rPr>
        <w:t>Колониальное общество. Освободительная борьба: задачи, участники, формы выступлений.</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П. Д. Туссен-Лувертюр, С. Боливар. Провозглашение независимых государств.</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Народы Африки в Новое время</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Развитие культуры в XIX в.</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Международные отношения в XIX в.</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Историческое и культурное наследие Нового времени.</w:t>
      </w:r>
    </w:p>
    <w:p w:rsidR="008C3408" w:rsidRDefault="008C3408" w:rsidP="008C3408">
      <w:pPr>
        <w:ind w:left="420"/>
        <w:rPr>
          <w:sz w:val="20"/>
          <w:szCs w:val="20"/>
        </w:rPr>
      </w:pPr>
      <w:r>
        <w:rPr>
          <w:rFonts w:eastAsia="Times New Roman"/>
          <w:b/>
          <w:bCs/>
          <w:sz w:val="24"/>
          <w:szCs w:val="24"/>
        </w:rPr>
        <w:t xml:space="preserve">Новейшая история. ХХ </w:t>
      </w:r>
      <w:r>
        <w:rPr>
          <w:rFonts w:eastAsia="Times New Roman"/>
          <w:sz w:val="24"/>
          <w:szCs w:val="24"/>
        </w:rPr>
        <w:t>—</w:t>
      </w:r>
      <w:r>
        <w:rPr>
          <w:rFonts w:eastAsia="Times New Roman"/>
          <w:b/>
          <w:bCs/>
          <w:sz w:val="24"/>
          <w:szCs w:val="24"/>
        </w:rPr>
        <w:t xml:space="preserve"> начало XXI в.</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Мир к началу XX в. Новейшая история: понятие, периодизация.</w:t>
      </w:r>
    </w:p>
    <w:p w:rsidR="008C3408" w:rsidRDefault="008C3408" w:rsidP="008C3408">
      <w:pPr>
        <w:spacing w:line="235" w:lineRule="auto"/>
        <w:ind w:left="420"/>
        <w:rPr>
          <w:sz w:val="20"/>
          <w:szCs w:val="20"/>
        </w:rPr>
      </w:pPr>
      <w:r>
        <w:rPr>
          <w:rFonts w:eastAsia="Times New Roman"/>
          <w:sz w:val="24"/>
          <w:szCs w:val="24"/>
        </w:rPr>
        <w:t>Мир в 1900—1914 гг.</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Страны Европы и США в 1900—1914 гг.: технический прогресс, экономическое развитие.</w:t>
      </w:r>
    </w:p>
    <w:p w:rsidR="008C3408" w:rsidRDefault="008C3408" w:rsidP="008C3408">
      <w:pPr>
        <w:tabs>
          <w:tab w:val="left" w:pos="1580"/>
          <w:tab w:val="left" w:pos="2800"/>
          <w:tab w:val="left" w:pos="4140"/>
          <w:tab w:val="left" w:pos="5340"/>
          <w:tab w:val="left" w:pos="6120"/>
          <w:tab w:val="left" w:pos="7400"/>
          <w:tab w:val="left" w:pos="8860"/>
        </w:tabs>
        <w:rPr>
          <w:sz w:val="20"/>
          <w:szCs w:val="20"/>
        </w:rPr>
      </w:pPr>
      <w:r>
        <w:rPr>
          <w:rFonts w:eastAsia="Times New Roman"/>
          <w:sz w:val="24"/>
          <w:szCs w:val="24"/>
        </w:rPr>
        <w:t>Урбанизация,</w:t>
      </w:r>
      <w:r>
        <w:rPr>
          <w:rFonts w:eastAsia="Times New Roman"/>
          <w:sz w:val="24"/>
          <w:szCs w:val="24"/>
        </w:rPr>
        <w:tab/>
        <w:t>миграция.</w:t>
      </w:r>
      <w:r>
        <w:rPr>
          <w:rFonts w:eastAsia="Times New Roman"/>
          <w:sz w:val="24"/>
          <w:szCs w:val="24"/>
        </w:rPr>
        <w:tab/>
        <w:t>Положение</w:t>
      </w:r>
      <w:r>
        <w:rPr>
          <w:rFonts w:eastAsia="Times New Roman"/>
          <w:sz w:val="24"/>
          <w:szCs w:val="24"/>
        </w:rPr>
        <w:tab/>
        <w:t>основных</w:t>
      </w:r>
      <w:r>
        <w:rPr>
          <w:rFonts w:eastAsia="Times New Roman"/>
          <w:sz w:val="24"/>
          <w:szCs w:val="24"/>
        </w:rPr>
        <w:tab/>
        <w:t>групп</w:t>
      </w:r>
      <w:r>
        <w:rPr>
          <w:rFonts w:eastAsia="Times New Roman"/>
          <w:sz w:val="24"/>
          <w:szCs w:val="24"/>
        </w:rPr>
        <w:tab/>
        <w:t>населения.</w:t>
      </w:r>
      <w:r>
        <w:rPr>
          <w:rFonts w:eastAsia="Times New Roman"/>
          <w:sz w:val="24"/>
          <w:szCs w:val="24"/>
        </w:rPr>
        <w:tab/>
        <w:t>Социальные</w:t>
      </w:r>
      <w:r>
        <w:rPr>
          <w:sz w:val="20"/>
          <w:szCs w:val="20"/>
        </w:rPr>
        <w:tab/>
      </w:r>
      <w:r>
        <w:rPr>
          <w:rFonts w:eastAsia="Times New Roman"/>
          <w:sz w:val="23"/>
          <w:szCs w:val="23"/>
        </w:rPr>
        <w:t>движения.</w:t>
      </w:r>
    </w:p>
    <w:p w:rsidR="008C3408" w:rsidRDefault="008C3408" w:rsidP="008C3408">
      <w:pPr>
        <w:rPr>
          <w:sz w:val="20"/>
          <w:szCs w:val="20"/>
        </w:rPr>
      </w:pPr>
      <w:r>
        <w:rPr>
          <w:rFonts w:eastAsia="Times New Roman"/>
          <w:sz w:val="24"/>
          <w:szCs w:val="24"/>
        </w:rPr>
        <w:t>Социальные и политические реформы; Д. Ллойд Джордж.</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Первая мировая война (1914</w:t>
      </w:r>
      <w:r>
        <w:rPr>
          <w:rFonts w:eastAsia="Times New Roman"/>
          <w:sz w:val="24"/>
          <w:szCs w:val="24"/>
        </w:rPr>
        <w:t>—</w:t>
      </w:r>
      <w:r>
        <w:rPr>
          <w:rFonts w:eastAsia="Times New Roman"/>
          <w:b/>
          <w:bCs/>
          <w:sz w:val="24"/>
          <w:szCs w:val="24"/>
        </w:rPr>
        <w:t>1918 гг.)</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Мир в 1918—1939 гг.</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C3408" w:rsidRDefault="008C3408" w:rsidP="008C3408">
      <w:pPr>
        <w:spacing w:line="16"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Страны  Азии  в  1920—1930-е  гг.  Опыт  модернизации  в  Турции;  М.  Кемаль  Ататюрк.</w:t>
      </w:r>
    </w:p>
    <w:p w:rsidR="008C3408" w:rsidRDefault="008C3408" w:rsidP="008C3408">
      <w:pPr>
        <w:rPr>
          <w:sz w:val="20"/>
          <w:szCs w:val="20"/>
        </w:rPr>
      </w:pPr>
      <w:r>
        <w:rPr>
          <w:rFonts w:eastAsia="Times New Roman"/>
          <w:sz w:val="24"/>
          <w:szCs w:val="24"/>
        </w:rPr>
        <w:t>Революция 1920-х гг. в Китае. Движение народов Индии против колониального гнёта; М. К.</w:t>
      </w:r>
    </w:p>
    <w:p w:rsidR="008C3408" w:rsidRDefault="008C3408" w:rsidP="008C3408">
      <w:pPr>
        <w:rPr>
          <w:sz w:val="20"/>
          <w:szCs w:val="20"/>
        </w:rPr>
      </w:pPr>
      <w:r>
        <w:rPr>
          <w:rFonts w:eastAsia="Times New Roman"/>
          <w:sz w:val="24"/>
          <w:szCs w:val="24"/>
        </w:rPr>
        <w:t>Ганди.</w:t>
      </w:r>
    </w:p>
    <w:p w:rsidR="008C3408" w:rsidRDefault="008C3408" w:rsidP="008C3408">
      <w:pPr>
        <w:spacing w:line="12"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Вторая мировая война (1939</w:t>
      </w:r>
      <w:r>
        <w:rPr>
          <w:rFonts w:eastAsia="Times New Roman"/>
          <w:sz w:val="24"/>
          <w:szCs w:val="24"/>
        </w:rPr>
        <w:t>—</w:t>
      </w:r>
      <w:r>
        <w:rPr>
          <w:rFonts w:eastAsia="Times New Roman"/>
          <w:b/>
          <w:bCs/>
          <w:sz w:val="24"/>
          <w:szCs w:val="24"/>
        </w:rPr>
        <w:t>1945 гг.)</w:t>
      </w:r>
    </w:p>
    <w:p w:rsidR="008C3408" w:rsidRDefault="008C3408" w:rsidP="008C3408">
      <w:pPr>
        <w:spacing w:line="12"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Мир во второй половине XX </w:t>
      </w:r>
      <w:r>
        <w:rPr>
          <w:rFonts w:eastAsia="Times New Roman"/>
          <w:sz w:val="24"/>
          <w:szCs w:val="24"/>
        </w:rPr>
        <w:t>—</w:t>
      </w:r>
      <w:r>
        <w:rPr>
          <w:rFonts w:eastAsia="Times New Roman"/>
          <w:b/>
          <w:bCs/>
          <w:sz w:val="24"/>
          <w:szCs w:val="24"/>
        </w:rPr>
        <w:t xml:space="preserve"> начале XXI в.</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постиндустриальному, информационному обществу. Эволюция социальной структуры общества.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C3408" w:rsidRDefault="008C3408" w:rsidP="008C3408">
      <w:pPr>
        <w:spacing w:line="17"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w:t>
      </w:r>
    </w:p>
    <w:p w:rsidR="008C3408" w:rsidRDefault="008C3408" w:rsidP="008C3408">
      <w:pPr>
        <w:spacing w:line="14" w:lineRule="exact"/>
        <w:rPr>
          <w:sz w:val="20"/>
          <w:szCs w:val="20"/>
        </w:rPr>
      </w:pPr>
    </w:p>
    <w:p w:rsidR="008C3408" w:rsidRDefault="008C3408" w:rsidP="008C3408">
      <w:pPr>
        <w:spacing w:line="236" w:lineRule="auto"/>
        <w:jc w:val="both"/>
        <w:rPr>
          <w:sz w:val="20"/>
          <w:szCs w:val="20"/>
        </w:rPr>
      </w:pPr>
      <w:r>
        <w:rPr>
          <w:rFonts w:eastAsia="Times New Roman"/>
          <w:sz w:val="24"/>
          <w:szCs w:val="24"/>
        </w:rPr>
        <w:t>—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C3408" w:rsidRDefault="008C3408" w:rsidP="008C3408">
      <w:pPr>
        <w:spacing w:line="18"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C3408" w:rsidRDefault="008C3408" w:rsidP="008C3408">
      <w:pPr>
        <w:spacing w:line="17"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2.2.2.5. ОБЩЕСТВОЗНАНИЕ</w:t>
      </w:r>
    </w:p>
    <w:p w:rsidR="008C3408" w:rsidRDefault="008C3408" w:rsidP="008C3408">
      <w:pPr>
        <w:ind w:left="420"/>
        <w:rPr>
          <w:sz w:val="20"/>
          <w:szCs w:val="20"/>
        </w:rPr>
      </w:pPr>
      <w:r>
        <w:rPr>
          <w:rFonts w:eastAsia="Times New Roman"/>
          <w:b/>
          <w:bCs/>
          <w:sz w:val="24"/>
          <w:szCs w:val="24"/>
        </w:rPr>
        <w:t>Социальная сущность личности</w:t>
      </w:r>
    </w:p>
    <w:p w:rsidR="008C3408" w:rsidRDefault="008C3408" w:rsidP="008C3408">
      <w:pPr>
        <w:ind w:left="420"/>
        <w:rPr>
          <w:sz w:val="20"/>
          <w:szCs w:val="20"/>
        </w:rPr>
      </w:pPr>
      <w:r>
        <w:rPr>
          <w:rFonts w:eastAsia="Times New Roman"/>
          <w:b/>
          <w:bCs/>
          <w:sz w:val="24"/>
          <w:szCs w:val="24"/>
        </w:rPr>
        <w:t>Человек в социальном измерении</w:t>
      </w:r>
    </w:p>
    <w:p w:rsidR="008C3408" w:rsidRDefault="008C3408" w:rsidP="008C3408">
      <w:pPr>
        <w:tabs>
          <w:tab w:val="left" w:pos="1500"/>
          <w:tab w:val="left" w:pos="2660"/>
          <w:tab w:val="left" w:pos="3880"/>
          <w:tab w:val="left" w:pos="4200"/>
          <w:tab w:val="left" w:pos="5760"/>
          <w:tab w:val="left" w:pos="7260"/>
          <w:tab w:val="left" w:pos="8460"/>
          <w:tab w:val="left" w:pos="9220"/>
        </w:tabs>
        <w:ind w:left="420"/>
        <w:rPr>
          <w:sz w:val="20"/>
          <w:szCs w:val="20"/>
        </w:rPr>
      </w:pPr>
      <w:r>
        <w:rPr>
          <w:rFonts w:eastAsia="Times New Roman"/>
          <w:sz w:val="24"/>
          <w:szCs w:val="24"/>
        </w:rPr>
        <w:t>Природа</w:t>
      </w:r>
      <w:r>
        <w:rPr>
          <w:rFonts w:eastAsia="Times New Roman"/>
          <w:sz w:val="24"/>
          <w:szCs w:val="24"/>
        </w:rPr>
        <w:tab/>
        <w:t>человека.</w:t>
      </w:r>
      <w:r>
        <w:rPr>
          <w:rFonts w:eastAsia="Times New Roman"/>
          <w:sz w:val="24"/>
          <w:szCs w:val="24"/>
        </w:rPr>
        <w:tab/>
        <w:t>Интересы</w:t>
      </w:r>
      <w:r>
        <w:rPr>
          <w:rFonts w:eastAsia="Times New Roman"/>
          <w:sz w:val="24"/>
          <w:szCs w:val="24"/>
        </w:rPr>
        <w:tab/>
        <w:t>и</w:t>
      </w:r>
      <w:r>
        <w:rPr>
          <w:rFonts w:eastAsia="Times New Roman"/>
          <w:sz w:val="24"/>
          <w:szCs w:val="24"/>
        </w:rPr>
        <w:tab/>
        <w:t>потребности.</w:t>
      </w:r>
      <w:r>
        <w:rPr>
          <w:rFonts w:eastAsia="Times New Roman"/>
          <w:sz w:val="24"/>
          <w:szCs w:val="24"/>
        </w:rPr>
        <w:tab/>
        <w:t>Самооценка.</w:t>
      </w:r>
      <w:r>
        <w:rPr>
          <w:rFonts w:eastAsia="Times New Roman"/>
          <w:sz w:val="24"/>
          <w:szCs w:val="24"/>
        </w:rPr>
        <w:tab/>
        <w:t>Здоровый</w:t>
      </w:r>
      <w:r>
        <w:rPr>
          <w:rFonts w:eastAsia="Times New Roman"/>
          <w:sz w:val="24"/>
          <w:szCs w:val="24"/>
        </w:rPr>
        <w:tab/>
        <w:t>образ</w:t>
      </w:r>
      <w:r>
        <w:rPr>
          <w:sz w:val="20"/>
          <w:szCs w:val="20"/>
        </w:rPr>
        <w:tab/>
      </w:r>
      <w:r>
        <w:rPr>
          <w:rFonts w:eastAsia="Times New Roman"/>
          <w:sz w:val="23"/>
          <w:szCs w:val="23"/>
        </w:rPr>
        <w:t>жизни.</w:t>
      </w:r>
    </w:p>
    <w:p w:rsidR="008C3408" w:rsidRDefault="008C3408" w:rsidP="008C3408">
      <w:pPr>
        <w:rPr>
          <w:sz w:val="20"/>
          <w:szCs w:val="20"/>
        </w:rPr>
      </w:pPr>
      <w:r>
        <w:rPr>
          <w:rFonts w:eastAsia="Times New Roman"/>
          <w:sz w:val="24"/>
          <w:szCs w:val="24"/>
        </w:rPr>
        <w:t>Безопасность  жизни. Деятельность  и  поведение. Мотивы деятельности. Виды деятельности.</w:t>
      </w:r>
    </w:p>
    <w:p w:rsidR="008C3408" w:rsidRDefault="008C3408" w:rsidP="008C3408">
      <w:pPr>
        <w:rPr>
          <w:sz w:val="20"/>
          <w:szCs w:val="20"/>
        </w:rPr>
      </w:pPr>
      <w:r>
        <w:rPr>
          <w:rFonts w:eastAsia="Times New Roman"/>
          <w:sz w:val="24"/>
          <w:szCs w:val="24"/>
        </w:rPr>
        <w:t>Люди с ограниченными возможностями и особыми потребностями.</w:t>
      </w:r>
    </w:p>
    <w:p w:rsidR="008C3408" w:rsidRDefault="008C3408" w:rsidP="008C3408">
      <w:pPr>
        <w:ind w:left="420"/>
        <w:rPr>
          <w:sz w:val="20"/>
          <w:szCs w:val="20"/>
        </w:rPr>
      </w:pPr>
      <w:r>
        <w:rPr>
          <w:rFonts w:eastAsia="Times New Roman"/>
          <w:sz w:val="24"/>
          <w:szCs w:val="24"/>
        </w:rPr>
        <w:t>Как человек познаёт мир и самого себя. Образование и самообразование.</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Социальное становление человека: как усваиваются социальные нормы. Социальные «параметры личности».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Положение личности в обществе: от чего оно зависит. Статус. Типичные социальные роли.</w:t>
      </w:r>
    </w:p>
    <w:p w:rsidR="008C3408" w:rsidRDefault="008C3408" w:rsidP="008C3408">
      <w:pPr>
        <w:tabs>
          <w:tab w:val="left" w:pos="1420"/>
          <w:tab w:val="left" w:pos="2540"/>
          <w:tab w:val="left" w:pos="2880"/>
          <w:tab w:val="left" w:pos="4320"/>
          <w:tab w:val="left" w:pos="5720"/>
          <w:tab w:val="left" w:pos="7280"/>
          <w:tab w:val="left" w:pos="9000"/>
        </w:tabs>
        <w:ind w:left="420"/>
        <w:rPr>
          <w:sz w:val="20"/>
          <w:szCs w:val="20"/>
        </w:rPr>
      </w:pPr>
      <w:r>
        <w:rPr>
          <w:rFonts w:eastAsia="Times New Roman"/>
          <w:sz w:val="24"/>
          <w:szCs w:val="24"/>
        </w:rPr>
        <w:t>Возраст</w:t>
      </w:r>
      <w:r>
        <w:rPr>
          <w:rFonts w:eastAsia="Times New Roman"/>
          <w:sz w:val="24"/>
          <w:szCs w:val="24"/>
        </w:rPr>
        <w:tab/>
        <w:t>человека</w:t>
      </w:r>
      <w:r>
        <w:rPr>
          <w:rFonts w:eastAsia="Times New Roman"/>
          <w:sz w:val="24"/>
          <w:szCs w:val="24"/>
        </w:rPr>
        <w:tab/>
        <w:t>и</w:t>
      </w:r>
      <w:r>
        <w:rPr>
          <w:rFonts w:eastAsia="Times New Roman"/>
          <w:sz w:val="24"/>
          <w:szCs w:val="24"/>
        </w:rPr>
        <w:tab/>
        <w:t>социальные</w:t>
      </w:r>
      <w:r>
        <w:rPr>
          <w:rFonts w:eastAsia="Times New Roman"/>
          <w:sz w:val="24"/>
          <w:szCs w:val="24"/>
        </w:rPr>
        <w:tab/>
        <w:t>отношения.</w:t>
      </w:r>
      <w:r>
        <w:rPr>
          <w:rFonts w:eastAsia="Times New Roman"/>
          <w:sz w:val="24"/>
          <w:szCs w:val="24"/>
        </w:rPr>
        <w:tab/>
        <w:t>Особенности</w:t>
      </w:r>
      <w:r>
        <w:rPr>
          <w:rFonts w:eastAsia="Times New Roman"/>
          <w:sz w:val="24"/>
          <w:szCs w:val="24"/>
        </w:rPr>
        <w:tab/>
        <w:t>подросткового</w:t>
      </w:r>
      <w:r>
        <w:rPr>
          <w:sz w:val="20"/>
          <w:szCs w:val="20"/>
        </w:rPr>
        <w:tab/>
      </w:r>
      <w:r>
        <w:rPr>
          <w:rFonts w:eastAsia="Times New Roman"/>
          <w:sz w:val="23"/>
          <w:szCs w:val="23"/>
        </w:rPr>
        <w:t>возраста.</w:t>
      </w:r>
    </w:p>
    <w:p w:rsidR="008C3408" w:rsidRDefault="008C3408" w:rsidP="008C3408">
      <w:pPr>
        <w:rPr>
          <w:sz w:val="20"/>
          <w:szCs w:val="20"/>
        </w:rPr>
      </w:pPr>
      <w:r>
        <w:rPr>
          <w:rFonts w:eastAsia="Times New Roman"/>
          <w:sz w:val="24"/>
          <w:szCs w:val="24"/>
        </w:rPr>
        <w:t>Отношения в семье и со сверстниками.</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spacing w:line="236" w:lineRule="auto"/>
        <w:ind w:left="420" w:right="20"/>
        <w:rPr>
          <w:sz w:val="20"/>
          <w:szCs w:val="20"/>
        </w:rPr>
      </w:pPr>
      <w:r>
        <w:rPr>
          <w:rFonts w:eastAsia="Times New Roman"/>
          <w:sz w:val="24"/>
          <w:szCs w:val="24"/>
        </w:rPr>
        <w:lastRenderedPageBreak/>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права человек получает от рождения.</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Ближайшее социальное окружение</w:t>
      </w:r>
    </w:p>
    <w:p w:rsidR="008C3408" w:rsidRDefault="008C3408" w:rsidP="008C3408">
      <w:pPr>
        <w:spacing w:line="7"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Семья и семейные отношения. Роли в семье. Семейные ценности и традиции. Забота и воспитание в семье.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Защита прав и интересов детей, оставшихся без попечения родителей.</w:t>
      </w:r>
    </w:p>
    <w:p w:rsidR="008C3408" w:rsidRDefault="008C3408" w:rsidP="008C3408">
      <w:pPr>
        <w:ind w:left="420"/>
        <w:rPr>
          <w:sz w:val="20"/>
          <w:szCs w:val="20"/>
        </w:rPr>
      </w:pPr>
      <w:r>
        <w:rPr>
          <w:rFonts w:eastAsia="Times New Roman"/>
          <w:sz w:val="24"/>
          <w:szCs w:val="24"/>
        </w:rPr>
        <w:t>Человек в малой группе. Ученический коллектив, группа сверстников.</w:t>
      </w:r>
    </w:p>
    <w:p w:rsidR="008C3408" w:rsidRDefault="008C3408" w:rsidP="008C3408">
      <w:pPr>
        <w:ind w:left="420"/>
        <w:rPr>
          <w:sz w:val="20"/>
          <w:szCs w:val="20"/>
        </w:rPr>
      </w:pPr>
      <w:r>
        <w:rPr>
          <w:rFonts w:eastAsia="Times New Roman"/>
          <w:sz w:val="24"/>
          <w:szCs w:val="24"/>
        </w:rPr>
        <w:t>Межличностные отношения. Общение. Межличностные конфликты и пути их разрешения.</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Современное общество</w:t>
      </w:r>
    </w:p>
    <w:p w:rsidR="008C3408" w:rsidRDefault="008C3408" w:rsidP="008C3408">
      <w:pPr>
        <w:spacing w:line="235" w:lineRule="auto"/>
        <w:ind w:left="420"/>
        <w:rPr>
          <w:sz w:val="20"/>
          <w:szCs w:val="20"/>
        </w:rPr>
      </w:pPr>
      <w:r>
        <w:rPr>
          <w:rFonts w:eastAsia="Times New Roman"/>
          <w:b/>
          <w:bCs/>
          <w:sz w:val="24"/>
          <w:szCs w:val="24"/>
        </w:rPr>
        <w:t xml:space="preserve">Общество </w:t>
      </w:r>
      <w:r>
        <w:rPr>
          <w:rFonts w:eastAsia="Times New Roman"/>
          <w:sz w:val="24"/>
          <w:szCs w:val="24"/>
        </w:rPr>
        <w:t>—</w:t>
      </w:r>
      <w:r>
        <w:rPr>
          <w:rFonts w:eastAsia="Times New Roman"/>
          <w:b/>
          <w:bCs/>
          <w:sz w:val="24"/>
          <w:szCs w:val="24"/>
        </w:rPr>
        <w:t xml:space="preserve"> большой «дом» человечества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Что  связывает  людей  в  общество.  Устойчивость  и  изменчивость  в  развитии  общества.</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Основные типы обществ. Общественный прогресс.</w:t>
      </w:r>
    </w:p>
    <w:p w:rsidR="008C3408" w:rsidRDefault="008C3408" w:rsidP="008C3408">
      <w:pPr>
        <w:ind w:left="420"/>
        <w:rPr>
          <w:sz w:val="20"/>
          <w:szCs w:val="20"/>
        </w:rPr>
      </w:pPr>
      <w:r>
        <w:rPr>
          <w:rFonts w:eastAsia="Times New Roman"/>
          <w:sz w:val="24"/>
          <w:szCs w:val="24"/>
        </w:rPr>
        <w:t>Сферы общественной жизни, их взаимосвязь.</w:t>
      </w:r>
    </w:p>
    <w:p w:rsidR="008C3408" w:rsidRDefault="008C3408" w:rsidP="008C3408">
      <w:pPr>
        <w:ind w:left="420"/>
        <w:rPr>
          <w:sz w:val="20"/>
          <w:szCs w:val="20"/>
        </w:rPr>
      </w:pPr>
      <w:r>
        <w:rPr>
          <w:rFonts w:eastAsia="Times New Roman"/>
          <w:sz w:val="24"/>
          <w:szCs w:val="24"/>
        </w:rPr>
        <w:t>Труд и образ жизни людей: как создаются материальные блага. Экономика.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Социальные различия в обществе: причины их возникновения и проявления. Социальные общности и группы.</w:t>
      </w:r>
    </w:p>
    <w:p w:rsidR="008C3408" w:rsidRDefault="008C3408" w:rsidP="008C3408">
      <w:pPr>
        <w:ind w:left="420"/>
        <w:rPr>
          <w:sz w:val="20"/>
          <w:szCs w:val="20"/>
        </w:rPr>
      </w:pPr>
      <w:r>
        <w:rPr>
          <w:rFonts w:eastAsia="Times New Roman"/>
          <w:sz w:val="24"/>
          <w:szCs w:val="24"/>
        </w:rPr>
        <w:t>Государственная власть, её роль в управлении общественной жизнью.</w:t>
      </w:r>
    </w:p>
    <w:p w:rsidR="008C3408" w:rsidRDefault="008C3408" w:rsidP="008C3408">
      <w:pPr>
        <w:tabs>
          <w:tab w:val="left" w:pos="860"/>
          <w:tab w:val="left" w:pos="1500"/>
          <w:tab w:val="left" w:pos="3060"/>
          <w:tab w:val="left" w:pos="4180"/>
          <w:tab w:val="left" w:pos="5300"/>
          <w:tab w:val="left" w:pos="6500"/>
          <w:tab w:val="left" w:pos="7720"/>
          <w:tab w:val="left" w:pos="8900"/>
        </w:tabs>
        <w:ind w:left="420"/>
        <w:rPr>
          <w:sz w:val="20"/>
          <w:szCs w:val="20"/>
        </w:rPr>
      </w:pPr>
      <w:r>
        <w:rPr>
          <w:rFonts w:eastAsia="Times New Roman"/>
          <w:sz w:val="24"/>
          <w:szCs w:val="24"/>
        </w:rPr>
        <w:t>Из</w:t>
      </w:r>
      <w:r>
        <w:rPr>
          <w:rFonts w:eastAsia="Times New Roman"/>
          <w:sz w:val="24"/>
          <w:szCs w:val="24"/>
        </w:rPr>
        <w:tab/>
        <w:t>чего</w:t>
      </w:r>
      <w:r>
        <w:rPr>
          <w:rFonts w:eastAsia="Times New Roman"/>
          <w:sz w:val="24"/>
          <w:szCs w:val="24"/>
        </w:rPr>
        <w:tab/>
        <w:t>складывается</w:t>
      </w:r>
      <w:r>
        <w:rPr>
          <w:rFonts w:eastAsia="Times New Roman"/>
          <w:sz w:val="24"/>
          <w:szCs w:val="24"/>
        </w:rPr>
        <w:tab/>
        <w:t>духовная</w:t>
      </w:r>
      <w:r>
        <w:rPr>
          <w:rFonts w:eastAsia="Times New Roman"/>
          <w:sz w:val="24"/>
          <w:szCs w:val="24"/>
        </w:rPr>
        <w:tab/>
        <w:t>культура</w:t>
      </w:r>
      <w:r>
        <w:rPr>
          <w:rFonts w:eastAsia="Times New Roman"/>
          <w:sz w:val="24"/>
          <w:szCs w:val="24"/>
        </w:rPr>
        <w:tab/>
        <w:t>общества.</w:t>
      </w:r>
      <w:r>
        <w:rPr>
          <w:rFonts w:eastAsia="Times New Roman"/>
          <w:sz w:val="24"/>
          <w:szCs w:val="24"/>
        </w:rPr>
        <w:tab/>
        <w:t>Духовные</w:t>
      </w:r>
      <w:r>
        <w:rPr>
          <w:rFonts w:eastAsia="Times New Roman"/>
          <w:sz w:val="24"/>
          <w:szCs w:val="24"/>
        </w:rPr>
        <w:tab/>
        <w:t>богатства</w:t>
      </w:r>
      <w:r>
        <w:rPr>
          <w:sz w:val="20"/>
          <w:szCs w:val="20"/>
        </w:rPr>
        <w:tab/>
      </w:r>
      <w:r>
        <w:rPr>
          <w:rFonts w:eastAsia="Times New Roman"/>
          <w:sz w:val="23"/>
          <w:szCs w:val="23"/>
        </w:rPr>
        <w:t>общества:</w:t>
      </w:r>
    </w:p>
    <w:p w:rsidR="008C3408" w:rsidRDefault="008C3408" w:rsidP="008C3408">
      <w:pPr>
        <w:rPr>
          <w:sz w:val="20"/>
          <w:szCs w:val="20"/>
        </w:rPr>
      </w:pPr>
      <w:r>
        <w:rPr>
          <w:rFonts w:eastAsia="Times New Roman"/>
          <w:sz w:val="24"/>
          <w:szCs w:val="24"/>
        </w:rPr>
        <w:t>создание, сохранение, распространение, усвоение.</w:t>
      </w:r>
    </w:p>
    <w:p w:rsidR="008C3408" w:rsidRDefault="008C3408" w:rsidP="008C3408">
      <w:pPr>
        <w:spacing w:line="4" w:lineRule="exact"/>
        <w:rPr>
          <w:sz w:val="20"/>
          <w:szCs w:val="20"/>
        </w:rPr>
      </w:pPr>
    </w:p>
    <w:p w:rsidR="008C3408" w:rsidRDefault="008C3408" w:rsidP="008C3408">
      <w:pPr>
        <w:ind w:left="420"/>
        <w:rPr>
          <w:sz w:val="20"/>
          <w:szCs w:val="20"/>
        </w:rPr>
      </w:pPr>
      <w:r>
        <w:rPr>
          <w:rFonts w:eastAsia="Times New Roman"/>
          <w:b/>
          <w:bCs/>
          <w:sz w:val="24"/>
          <w:szCs w:val="24"/>
        </w:rPr>
        <w:t>Общество, в котором мы живём</w:t>
      </w:r>
    </w:p>
    <w:p w:rsidR="008C3408" w:rsidRDefault="008C3408" w:rsidP="008C3408">
      <w:pPr>
        <w:spacing w:line="235" w:lineRule="auto"/>
        <w:ind w:left="420"/>
        <w:rPr>
          <w:sz w:val="20"/>
          <w:szCs w:val="20"/>
        </w:rPr>
      </w:pPr>
      <w:r>
        <w:rPr>
          <w:rFonts w:eastAsia="Times New Roman"/>
          <w:sz w:val="24"/>
          <w:szCs w:val="24"/>
        </w:rPr>
        <w:t>Мир как единое целое. Ускорение мирового общественного развития.</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Современные средства связи и коммуникации, их влияние на нашу жизнь.</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Глобальные проблемы современности. Экологическая ситуация в современном глобальном мире: как спасти природу.</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Российское общество в начале XXI в.</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Ресурсы и возможности развития нашей страны: какие задачи стоят перед отечественной экономикой.</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Духовные ценности российского народа. Культурные достижения народов России: как их сохранить и приумножить.</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Место России среди других государств мира.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Социальные нормы</w:t>
      </w:r>
    </w:p>
    <w:p w:rsidR="008C3408" w:rsidRDefault="008C3408" w:rsidP="008C3408">
      <w:pPr>
        <w:ind w:left="420"/>
        <w:rPr>
          <w:sz w:val="20"/>
          <w:szCs w:val="20"/>
        </w:rPr>
      </w:pPr>
      <w:r>
        <w:rPr>
          <w:rFonts w:eastAsia="Times New Roman"/>
          <w:b/>
          <w:bCs/>
          <w:sz w:val="24"/>
          <w:szCs w:val="24"/>
        </w:rPr>
        <w:t>Регулирование поведения людей в обществе</w:t>
      </w:r>
    </w:p>
    <w:p w:rsidR="008C3408" w:rsidRDefault="008C3408" w:rsidP="008C3408">
      <w:pPr>
        <w:spacing w:line="235" w:lineRule="auto"/>
        <w:ind w:left="420"/>
        <w:rPr>
          <w:sz w:val="20"/>
          <w:szCs w:val="20"/>
        </w:rPr>
      </w:pPr>
      <w:r>
        <w:rPr>
          <w:rFonts w:eastAsia="Times New Roman"/>
          <w:sz w:val="24"/>
          <w:szCs w:val="24"/>
        </w:rPr>
        <w:t>Социальные нормы и правила общественной жизни. Общественные традиции и обычаи.</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Общественное сознание и ценности. Гражданственность и патриотизм.</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Право, его роль в жизни человека, общества и государства. Основные признаки права.</w:t>
      </w:r>
    </w:p>
    <w:p w:rsidR="008C3408" w:rsidRDefault="008C3408" w:rsidP="008C3408">
      <w:pPr>
        <w:rPr>
          <w:sz w:val="20"/>
          <w:szCs w:val="20"/>
        </w:rPr>
      </w:pPr>
      <w:r>
        <w:rPr>
          <w:rFonts w:eastAsia="Times New Roman"/>
          <w:sz w:val="24"/>
          <w:szCs w:val="24"/>
        </w:rPr>
        <w:t>Нормы права. Понятие прав, свобод и обязанностей.</w:t>
      </w:r>
    </w:p>
    <w:p w:rsidR="008C3408" w:rsidRDefault="008C3408" w:rsidP="008C3408">
      <w:pPr>
        <w:spacing w:line="12"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Российской Федерации о правах и свободах человека и гражданина.</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Как защищаются права человека в России.</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Основы российского законодательства</w:t>
      </w:r>
    </w:p>
    <w:p w:rsidR="008C3408" w:rsidRDefault="008C3408" w:rsidP="008C3408">
      <w:pPr>
        <w:spacing w:line="7"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интересов детей, оставшихся без родителей.</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Административные правоотношения. Административное правонарушение.</w:t>
      </w:r>
    </w:p>
    <w:p w:rsidR="008C3408" w:rsidRDefault="008C3408" w:rsidP="008C3408">
      <w:pPr>
        <w:ind w:left="420"/>
        <w:rPr>
          <w:sz w:val="20"/>
          <w:szCs w:val="20"/>
        </w:rPr>
      </w:pPr>
      <w:r>
        <w:rPr>
          <w:rFonts w:eastAsia="Times New Roman"/>
          <w:sz w:val="24"/>
          <w:szCs w:val="24"/>
        </w:rPr>
        <w:t>Преступление и наказание. Правовая ответственность несовершеннолетних.</w:t>
      </w:r>
    </w:p>
    <w:p w:rsidR="008C3408" w:rsidRDefault="008C3408" w:rsidP="008C3408">
      <w:pPr>
        <w:ind w:left="420"/>
        <w:rPr>
          <w:sz w:val="20"/>
          <w:szCs w:val="20"/>
        </w:rPr>
      </w:pPr>
      <w:r>
        <w:rPr>
          <w:rFonts w:eastAsia="Times New Roman"/>
          <w:sz w:val="24"/>
          <w:szCs w:val="24"/>
        </w:rPr>
        <w:t>Правоохранительные органы. Судебная система.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Экономика и социальные отношения</w:t>
      </w:r>
    </w:p>
    <w:p w:rsidR="008C3408" w:rsidRDefault="008C3408" w:rsidP="008C3408">
      <w:pPr>
        <w:ind w:left="420"/>
        <w:rPr>
          <w:sz w:val="20"/>
          <w:szCs w:val="20"/>
        </w:rPr>
      </w:pPr>
      <w:r>
        <w:rPr>
          <w:rFonts w:eastAsia="Times New Roman"/>
          <w:b/>
          <w:bCs/>
          <w:sz w:val="24"/>
          <w:szCs w:val="24"/>
        </w:rPr>
        <w:t>Мир экономики</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Современное производство. Факторы производства. Новые технологии и их возможности.</w:t>
      </w:r>
    </w:p>
    <w:p w:rsidR="008C3408" w:rsidRDefault="008C3408" w:rsidP="008C3408">
      <w:pPr>
        <w:rPr>
          <w:sz w:val="20"/>
          <w:szCs w:val="20"/>
        </w:rPr>
      </w:pPr>
      <w:r>
        <w:rPr>
          <w:rFonts w:eastAsia="Times New Roman"/>
          <w:sz w:val="24"/>
          <w:szCs w:val="24"/>
        </w:rPr>
        <w:t>Предприятия и их современные формы.</w:t>
      </w:r>
    </w:p>
    <w:p w:rsidR="008C3408" w:rsidRDefault="008C3408" w:rsidP="008C3408">
      <w:pPr>
        <w:spacing w:line="237" w:lineRule="auto"/>
        <w:ind w:left="420"/>
        <w:rPr>
          <w:sz w:val="20"/>
          <w:szCs w:val="20"/>
        </w:rPr>
      </w:pPr>
      <w:r>
        <w:rPr>
          <w:rFonts w:eastAsia="Times New Roman"/>
          <w:sz w:val="24"/>
          <w:szCs w:val="24"/>
        </w:rPr>
        <w:t>Типы экономических систем. Собственность и её формы.</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Рыночное регулирование экономики: возможности и границы. Виды рынков. Законы рыночной экономики.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Деньги и их функции. Инфляция. Роль банков в экономике.</w:t>
      </w:r>
    </w:p>
    <w:p w:rsidR="008C3408" w:rsidRDefault="008C3408" w:rsidP="008C3408">
      <w:pPr>
        <w:ind w:left="420"/>
        <w:rPr>
          <w:sz w:val="20"/>
          <w:szCs w:val="20"/>
        </w:rPr>
      </w:pPr>
      <w:r>
        <w:rPr>
          <w:rFonts w:eastAsia="Times New Roman"/>
          <w:sz w:val="24"/>
          <w:szCs w:val="24"/>
        </w:rPr>
        <w:t>Роль государства в рыночной экономике. Государственный бюджет. Налоги.</w:t>
      </w:r>
    </w:p>
    <w:p w:rsidR="008C3408" w:rsidRDefault="008C3408" w:rsidP="008C3408">
      <w:pPr>
        <w:ind w:left="420"/>
        <w:rPr>
          <w:sz w:val="20"/>
          <w:szCs w:val="20"/>
        </w:rPr>
      </w:pPr>
      <w:r>
        <w:rPr>
          <w:rFonts w:eastAsia="Times New Roman"/>
          <w:sz w:val="24"/>
          <w:szCs w:val="24"/>
        </w:rPr>
        <w:t>Занятость и безработица: какие профессии востребованы на рынке труда в начале XXI в.</w:t>
      </w:r>
    </w:p>
    <w:p w:rsidR="008C3408" w:rsidRDefault="008C3408" w:rsidP="008C3408">
      <w:pPr>
        <w:rPr>
          <w:sz w:val="20"/>
          <w:szCs w:val="20"/>
        </w:rPr>
      </w:pPr>
      <w:r>
        <w:rPr>
          <w:rFonts w:eastAsia="Times New Roman"/>
          <w:sz w:val="24"/>
          <w:szCs w:val="24"/>
        </w:rPr>
        <w:t>Причины безработицы. Роль государства в обеспечении занятости.</w:t>
      </w:r>
    </w:p>
    <w:p w:rsidR="008C3408" w:rsidRDefault="008C3408" w:rsidP="008C3408">
      <w:pPr>
        <w:ind w:left="420"/>
        <w:rPr>
          <w:sz w:val="20"/>
          <w:szCs w:val="20"/>
        </w:rPr>
      </w:pPr>
      <w:r>
        <w:rPr>
          <w:rFonts w:eastAsia="Times New Roman"/>
          <w:sz w:val="24"/>
          <w:szCs w:val="24"/>
        </w:rPr>
        <w:t>Особенности экономического развития России.</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Человек в экономических отношениях</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Основные участники экономики — производители и потребители. Роль человеческого фактора в развитии экономики.</w:t>
      </w:r>
    </w:p>
    <w:p w:rsidR="008C3408" w:rsidRDefault="008C3408" w:rsidP="008C3408">
      <w:pPr>
        <w:spacing w:line="2" w:lineRule="exact"/>
        <w:rPr>
          <w:sz w:val="20"/>
          <w:szCs w:val="20"/>
        </w:rPr>
      </w:pPr>
    </w:p>
    <w:p w:rsidR="008C3408" w:rsidRDefault="008C3408" w:rsidP="008C3408">
      <w:pPr>
        <w:tabs>
          <w:tab w:val="left" w:pos="1100"/>
          <w:tab w:val="left" w:pos="1380"/>
          <w:tab w:val="left" w:pos="2900"/>
          <w:tab w:val="left" w:pos="4220"/>
          <w:tab w:val="left" w:pos="6260"/>
          <w:tab w:val="left" w:pos="6580"/>
          <w:tab w:val="left" w:pos="8660"/>
        </w:tabs>
        <w:ind w:left="420"/>
        <w:rPr>
          <w:sz w:val="20"/>
          <w:szCs w:val="20"/>
        </w:rPr>
      </w:pPr>
      <w:r>
        <w:rPr>
          <w:rFonts w:eastAsia="Times New Roman"/>
          <w:sz w:val="24"/>
          <w:szCs w:val="24"/>
        </w:rPr>
        <w:t>Труд</w:t>
      </w:r>
      <w:r>
        <w:rPr>
          <w:rFonts w:eastAsia="Times New Roman"/>
          <w:sz w:val="24"/>
          <w:szCs w:val="24"/>
        </w:rPr>
        <w:tab/>
        <w:t>в</w:t>
      </w:r>
      <w:r>
        <w:rPr>
          <w:rFonts w:eastAsia="Times New Roman"/>
          <w:sz w:val="24"/>
          <w:szCs w:val="24"/>
        </w:rPr>
        <w:tab/>
        <w:t>современной</w:t>
      </w:r>
      <w:r>
        <w:rPr>
          <w:rFonts w:eastAsia="Times New Roman"/>
          <w:sz w:val="24"/>
          <w:szCs w:val="24"/>
        </w:rPr>
        <w:tab/>
        <w:t>экономике.</w:t>
      </w:r>
      <w:r>
        <w:rPr>
          <w:rFonts w:eastAsia="Times New Roman"/>
          <w:sz w:val="24"/>
          <w:szCs w:val="24"/>
        </w:rPr>
        <w:tab/>
        <w:t>Профессионализм</w:t>
      </w:r>
      <w:r>
        <w:rPr>
          <w:rFonts w:eastAsia="Times New Roman"/>
          <w:sz w:val="24"/>
          <w:szCs w:val="24"/>
        </w:rPr>
        <w:tab/>
        <w:t>и</w:t>
      </w:r>
      <w:r>
        <w:rPr>
          <w:rFonts w:eastAsia="Times New Roman"/>
          <w:sz w:val="24"/>
          <w:szCs w:val="24"/>
        </w:rPr>
        <w:tab/>
        <w:t>профессиональная</w:t>
      </w:r>
      <w:r>
        <w:rPr>
          <w:sz w:val="20"/>
          <w:szCs w:val="20"/>
        </w:rPr>
        <w:tab/>
      </w:r>
      <w:r>
        <w:rPr>
          <w:rFonts w:eastAsia="Times New Roman"/>
          <w:sz w:val="23"/>
          <w:szCs w:val="23"/>
        </w:rPr>
        <w:t>успешность.</w:t>
      </w:r>
    </w:p>
    <w:p w:rsidR="008C3408" w:rsidRDefault="008C3408" w:rsidP="008C3408">
      <w:pPr>
        <w:rPr>
          <w:sz w:val="20"/>
          <w:szCs w:val="20"/>
        </w:rPr>
      </w:pPr>
      <w:r>
        <w:rPr>
          <w:rFonts w:eastAsia="Times New Roman"/>
          <w:sz w:val="24"/>
          <w:szCs w:val="24"/>
        </w:rPr>
        <w:t>Трудовая этика. Заработная плата. Предприниматель. Этика предпринимательства.</w:t>
      </w:r>
    </w:p>
    <w:p w:rsidR="008C3408" w:rsidRDefault="008C3408" w:rsidP="008C3408">
      <w:pPr>
        <w:ind w:left="420"/>
        <w:rPr>
          <w:sz w:val="20"/>
          <w:szCs w:val="20"/>
        </w:rPr>
      </w:pPr>
      <w:r>
        <w:rPr>
          <w:rFonts w:eastAsia="Times New Roman"/>
          <w:sz w:val="24"/>
          <w:szCs w:val="24"/>
        </w:rPr>
        <w:t>Экономика семьи. Прожиточный минимум. Семейное потребление.</w:t>
      </w:r>
    </w:p>
    <w:p w:rsidR="008C3408" w:rsidRDefault="008C3408" w:rsidP="008C3408">
      <w:pPr>
        <w:ind w:left="420"/>
        <w:rPr>
          <w:sz w:val="20"/>
          <w:szCs w:val="20"/>
        </w:rPr>
      </w:pPr>
      <w:r>
        <w:rPr>
          <w:rFonts w:eastAsia="Times New Roman"/>
          <w:sz w:val="24"/>
          <w:szCs w:val="24"/>
        </w:rPr>
        <w:t>Права потребителя.</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Мир социальных отношений</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Основные социальные группы современного российского общества. Социальная политика Российского государства.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Политика. Культура</w:t>
      </w:r>
    </w:p>
    <w:p w:rsidR="008C3408" w:rsidRDefault="008C3408" w:rsidP="008C3408">
      <w:pPr>
        <w:ind w:left="420"/>
        <w:rPr>
          <w:sz w:val="20"/>
          <w:szCs w:val="20"/>
        </w:rPr>
      </w:pPr>
      <w:r>
        <w:rPr>
          <w:rFonts w:eastAsia="Times New Roman"/>
          <w:b/>
          <w:bCs/>
          <w:sz w:val="24"/>
          <w:szCs w:val="24"/>
        </w:rPr>
        <w:t>Политическая жизнь общества</w:t>
      </w:r>
    </w:p>
    <w:p w:rsidR="008C3408" w:rsidRDefault="008C3408" w:rsidP="008C3408">
      <w:pPr>
        <w:spacing w:line="235" w:lineRule="auto"/>
        <w:ind w:left="420"/>
        <w:rPr>
          <w:sz w:val="20"/>
          <w:szCs w:val="20"/>
        </w:rPr>
      </w:pPr>
      <w:r>
        <w:rPr>
          <w:rFonts w:eastAsia="Times New Roman"/>
          <w:sz w:val="24"/>
          <w:szCs w:val="24"/>
        </w:rPr>
        <w:t>Власть. Властные отношения. Политика. Внутренняя и внешняя политика.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Сущность  государства.  Суверенитет.  Государственное  управление.  Формы  государства.</w:t>
      </w:r>
    </w:p>
    <w:p w:rsidR="008C3408" w:rsidRDefault="008C3408" w:rsidP="008C3408">
      <w:pPr>
        <w:rPr>
          <w:sz w:val="20"/>
          <w:szCs w:val="20"/>
        </w:rPr>
      </w:pPr>
      <w:r>
        <w:rPr>
          <w:rFonts w:eastAsia="Times New Roman"/>
          <w:sz w:val="24"/>
          <w:szCs w:val="24"/>
        </w:rPr>
        <w:t>Функции государства.</w:t>
      </w:r>
    </w:p>
    <w:p w:rsidR="008C3408" w:rsidRDefault="008C3408" w:rsidP="008C3408">
      <w:pPr>
        <w:tabs>
          <w:tab w:val="left" w:pos="1180"/>
          <w:tab w:val="left" w:pos="2640"/>
          <w:tab w:val="left" w:pos="3080"/>
          <w:tab w:val="left" w:pos="4460"/>
          <w:tab w:val="left" w:pos="5840"/>
          <w:tab w:val="left" w:pos="7800"/>
          <w:tab w:val="left" w:pos="9140"/>
        </w:tabs>
        <w:ind w:left="420"/>
        <w:rPr>
          <w:sz w:val="20"/>
          <w:szCs w:val="20"/>
        </w:rPr>
      </w:pPr>
      <w:r>
        <w:rPr>
          <w:rFonts w:eastAsia="Times New Roman"/>
          <w:sz w:val="24"/>
          <w:szCs w:val="24"/>
        </w:rPr>
        <w:t>Наше</w:t>
      </w:r>
      <w:r>
        <w:rPr>
          <w:rFonts w:eastAsia="Times New Roman"/>
          <w:sz w:val="24"/>
          <w:szCs w:val="24"/>
        </w:rPr>
        <w:tab/>
        <w:t>государство</w:t>
      </w:r>
      <w:r>
        <w:rPr>
          <w:sz w:val="20"/>
          <w:szCs w:val="20"/>
        </w:rPr>
        <w:tab/>
      </w:r>
      <w:r>
        <w:rPr>
          <w:rFonts w:eastAsia="Times New Roman"/>
          <w:sz w:val="24"/>
          <w:szCs w:val="24"/>
        </w:rPr>
        <w:t>—</w:t>
      </w:r>
      <w:r>
        <w:rPr>
          <w:sz w:val="20"/>
          <w:szCs w:val="20"/>
        </w:rPr>
        <w:tab/>
      </w:r>
      <w:r>
        <w:rPr>
          <w:rFonts w:eastAsia="Times New Roman"/>
          <w:sz w:val="24"/>
          <w:szCs w:val="24"/>
        </w:rPr>
        <w:t>Российская</w:t>
      </w:r>
      <w:r>
        <w:rPr>
          <w:rFonts w:eastAsia="Times New Roman"/>
          <w:sz w:val="24"/>
          <w:szCs w:val="24"/>
        </w:rPr>
        <w:tab/>
        <w:t>Федерация.</w:t>
      </w:r>
      <w:r>
        <w:rPr>
          <w:rFonts w:eastAsia="Times New Roman"/>
          <w:sz w:val="24"/>
          <w:szCs w:val="24"/>
        </w:rPr>
        <w:tab/>
        <w:t>Государственное</w:t>
      </w:r>
      <w:r>
        <w:rPr>
          <w:rFonts w:eastAsia="Times New Roman"/>
          <w:sz w:val="24"/>
          <w:szCs w:val="24"/>
        </w:rPr>
        <w:tab/>
        <w:t>устройство</w:t>
      </w:r>
      <w:r>
        <w:rPr>
          <w:rFonts w:eastAsia="Times New Roman"/>
          <w:sz w:val="24"/>
          <w:szCs w:val="24"/>
        </w:rPr>
        <w:tab/>
        <w:t>России.</w:t>
      </w:r>
    </w:p>
    <w:p w:rsidR="008C3408" w:rsidRDefault="008C3408" w:rsidP="008C3408">
      <w:pPr>
        <w:rPr>
          <w:sz w:val="20"/>
          <w:szCs w:val="20"/>
        </w:rPr>
      </w:pPr>
      <w:r>
        <w:rPr>
          <w:rFonts w:eastAsia="Times New Roman"/>
          <w:sz w:val="24"/>
          <w:szCs w:val="24"/>
        </w:rPr>
        <w:t>Гражданство Российской Федерации.</w:t>
      </w:r>
    </w:p>
    <w:p w:rsidR="008C3408" w:rsidRDefault="008C3408" w:rsidP="008C3408">
      <w:pPr>
        <w:ind w:left="420"/>
        <w:rPr>
          <w:sz w:val="20"/>
          <w:szCs w:val="20"/>
        </w:rPr>
      </w:pPr>
      <w:r>
        <w:rPr>
          <w:rFonts w:eastAsia="Times New Roman"/>
          <w:sz w:val="24"/>
          <w:szCs w:val="24"/>
        </w:rPr>
        <w:t>Политический режим. Демократия. Парламентаризм.</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Республика. Выборы и избирательные системы. Политические партии.</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Межгосударственные отношения. Международные политические организации.</w:t>
      </w:r>
    </w:p>
    <w:p w:rsidR="008C3408" w:rsidRDefault="008C3408" w:rsidP="008C3408">
      <w:pPr>
        <w:tabs>
          <w:tab w:val="left" w:pos="1420"/>
          <w:tab w:val="left" w:pos="1880"/>
          <w:tab w:val="left" w:pos="3600"/>
          <w:tab w:val="left" w:pos="5140"/>
          <w:tab w:val="left" w:pos="6920"/>
          <w:tab w:val="left" w:pos="8660"/>
        </w:tabs>
        <w:ind w:left="420"/>
        <w:rPr>
          <w:sz w:val="20"/>
          <w:szCs w:val="20"/>
        </w:rPr>
      </w:pPr>
      <w:r>
        <w:rPr>
          <w:rFonts w:eastAsia="Times New Roman"/>
          <w:sz w:val="24"/>
          <w:szCs w:val="24"/>
        </w:rPr>
        <w:t>Войны</w:t>
      </w:r>
      <w:r>
        <w:rPr>
          <w:sz w:val="20"/>
          <w:szCs w:val="20"/>
        </w:rPr>
        <w:tab/>
      </w:r>
      <w:r>
        <w:rPr>
          <w:rFonts w:eastAsia="Times New Roman"/>
          <w:sz w:val="24"/>
          <w:szCs w:val="24"/>
        </w:rPr>
        <w:t>и</w:t>
      </w:r>
      <w:r>
        <w:rPr>
          <w:sz w:val="20"/>
          <w:szCs w:val="20"/>
        </w:rPr>
        <w:tab/>
      </w:r>
      <w:r>
        <w:rPr>
          <w:rFonts w:eastAsia="Times New Roman"/>
          <w:sz w:val="24"/>
          <w:szCs w:val="24"/>
        </w:rPr>
        <w:t>вооружённые</w:t>
      </w:r>
      <w:r>
        <w:rPr>
          <w:sz w:val="20"/>
          <w:szCs w:val="20"/>
        </w:rPr>
        <w:tab/>
      </w:r>
      <w:r>
        <w:rPr>
          <w:rFonts w:eastAsia="Times New Roman"/>
          <w:sz w:val="24"/>
          <w:szCs w:val="24"/>
        </w:rPr>
        <w:t>конфликты.</w:t>
      </w:r>
      <w:r>
        <w:rPr>
          <w:sz w:val="20"/>
          <w:szCs w:val="20"/>
        </w:rPr>
        <w:tab/>
      </w:r>
      <w:r>
        <w:rPr>
          <w:rFonts w:eastAsia="Times New Roman"/>
          <w:sz w:val="24"/>
          <w:szCs w:val="24"/>
        </w:rPr>
        <w:t>Национальная</w:t>
      </w:r>
      <w:r>
        <w:rPr>
          <w:sz w:val="20"/>
          <w:szCs w:val="20"/>
        </w:rPr>
        <w:tab/>
      </w:r>
      <w:r>
        <w:rPr>
          <w:rFonts w:eastAsia="Times New Roman"/>
          <w:sz w:val="24"/>
          <w:szCs w:val="24"/>
        </w:rPr>
        <w:t>безопасность.</w:t>
      </w:r>
      <w:r>
        <w:rPr>
          <w:sz w:val="20"/>
          <w:szCs w:val="20"/>
        </w:rPr>
        <w:tab/>
      </w:r>
      <w:r>
        <w:rPr>
          <w:rFonts w:eastAsia="Times New Roman"/>
          <w:sz w:val="23"/>
          <w:szCs w:val="23"/>
        </w:rPr>
        <w:t>Сепаратизм.</w:t>
      </w:r>
    </w:p>
    <w:p w:rsidR="008C3408" w:rsidRDefault="008C3408" w:rsidP="008C3408">
      <w:pPr>
        <w:rPr>
          <w:sz w:val="20"/>
          <w:szCs w:val="20"/>
        </w:rPr>
      </w:pPr>
      <w:r>
        <w:rPr>
          <w:rFonts w:eastAsia="Times New Roman"/>
          <w:sz w:val="24"/>
          <w:szCs w:val="24"/>
        </w:rPr>
        <w:t>Международно-правовая защита жертв вооружённых конфликтов.</w:t>
      </w:r>
    </w:p>
    <w:p w:rsidR="008C3408" w:rsidRDefault="008C3408" w:rsidP="008C3408">
      <w:pPr>
        <w:ind w:left="420"/>
        <w:rPr>
          <w:sz w:val="20"/>
          <w:szCs w:val="20"/>
        </w:rPr>
      </w:pPr>
      <w:r>
        <w:rPr>
          <w:rFonts w:eastAsia="Times New Roman"/>
          <w:sz w:val="24"/>
          <w:szCs w:val="24"/>
        </w:rPr>
        <w:t>Глобализация и её противоречия.</w:t>
      </w:r>
    </w:p>
    <w:p w:rsidR="008C3408" w:rsidRDefault="008C3408" w:rsidP="008C3408">
      <w:pPr>
        <w:ind w:left="420"/>
        <w:rPr>
          <w:sz w:val="20"/>
          <w:szCs w:val="20"/>
        </w:rPr>
      </w:pPr>
      <w:r>
        <w:rPr>
          <w:rFonts w:eastAsia="Times New Roman"/>
          <w:sz w:val="24"/>
          <w:szCs w:val="24"/>
        </w:rPr>
        <w:t>Человек  и  политика.  Политические  события  и  судьбы  людей.  Гражданская  активность.</w:t>
      </w:r>
    </w:p>
    <w:p w:rsidR="008C3408" w:rsidRDefault="008C3408" w:rsidP="008C3408">
      <w:pPr>
        <w:rPr>
          <w:sz w:val="20"/>
          <w:szCs w:val="20"/>
        </w:rPr>
      </w:pPr>
      <w:r>
        <w:rPr>
          <w:rFonts w:eastAsia="Times New Roman"/>
          <w:sz w:val="24"/>
          <w:szCs w:val="24"/>
        </w:rPr>
        <w:t>Патриотизм.</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Культурно-информационная среда общественной жизни</w:t>
      </w:r>
    </w:p>
    <w:p w:rsidR="008C3408" w:rsidRDefault="008C3408" w:rsidP="008C3408">
      <w:pPr>
        <w:spacing w:line="7"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современного мира.</w:t>
      </w:r>
    </w:p>
    <w:p w:rsidR="008C3408" w:rsidRDefault="008C3408" w:rsidP="008C3408">
      <w:pPr>
        <w:tabs>
          <w:tab w:val="left" w:pos="1140"/>
          <w:tab w:val="left" w:pos="2220"/>
          <w:tab w:val="left" w:pos="2580"/>
          <w:tab w:val="left" w:pos="4040"/>
          <w:tab w:val="left" w:pos="5260"/>
          <w:tab w:val="left" w:pos="6840"/>
          <w:tab w:val="left" w:pos="7820"/>
          <w:tab w:val="left" w:pos="9040"/>
        </w:tabs>
        <w:ind w:left="420"/>
        <w:rPr>
          <w:sz w:val="20"/>
          <w:szCs w:val="20"/>
        </w:rPr>
      </w:pPr>
      <w:r>
        <w:rPr>
          <w:rFonts w:eastAsia="Times New Roman"/>
          <w:sz w:val="24"/>
          <w:szCs w:val="24"/>
        </w:rPr>
        <w:t>Роль</w:t>
      </w:r>
      <w:r>
        <w:rPr>
          <w:rFonts w:eastAsia="Times New Roman"/>
          <w:sz w:val="24"/>
          <w:szCs w:val="24"/>
        </w:rPr>
        <w:tab/>
        <w:t>религии</w:t>
      </w:r>
      <w:r>
        <w:rPr>
          <w:rFonts w:eastAsia="Times New Roman"/>
          <w:sz w:val="24"/>
          <w:szCs w:val="24"/>
        </w:rPr>
        <w:tab/>
        <w:t>в</w:t>
      </w:r>
      <w:r>
        <w:rPr>
          <w:rFonts w:eastAsia="Times New Roman"/>
          <w:sz w:val="24"/>
          <w:szCs w:val="24"/>
        </w:rPr>
        <w:tab/>
        <w:t>культурном</w:t>
      </w:r>
      <w:r>
        <w:rPr>
          <w:rFonts w:eastAsia="Times New Roman"/>
          <w:sz w:val="24"/>
          <w:szCs w:val="24"/>
        </w:rPr>
        <w:tab/>
        <w:t>развитии.</w:t>
      </w:r>
      <w:r>
        <w:rPr>
          <w:rFonts w:eastAsia="Times New Roman"/>
          <w:sz w:val="24"/>
          <w:szCs w:val="24"/>
        </w:rPr>
        <w:tab/>
        <w:t>Религиозные</w:t>
      </w:r>
      <w:r>
        <w:rPr>
          <w:rFonts w:eastAsia="Times New Roman"/>
          <w:sz w:val="24"/>
          <w:szCs w:val="24"/>
        </w:rPr>
        <w:tab/>
        <w:t>нормы.</w:t>
      </w:r>
      <w:r>
        <w:rPr>
          <w:rFonts w:eastAsia="Times New Roman"/>
          <w:sz w:val="24"/>
          <w:szCs w:val="24"/>
        </w:rPr>
        <w:tab/>
        <w:t>Мировые</w:t>
      </w:r>
      <w:r>
        <w:rPr>
          <w:sz w:val="20"/>
          <w:szCs w:val="20"/>
        </w:rPr>
        <w:tab/>
      </w:r>
      <w:r>
        <w:rPr>
          <w:rFonts w:eastAsia="Times New Roman"/>
          <w:sz w:val="23"/>
          <w:szCs w:val="23"/>
        </w:rPr>
        <w:t>религии.</w:t>
      </w:r>
    </w:p>
    <w:p w:rsidR="008C3408" w:rsidRDefault="008C3408" w:rsidP="008C3408">
      <w:pPr>
        <w:rPr>
          <w:sz w:val="20"/>
          <w:szCs w:val="20"/>
        </w:rPr>
      </w:pPr>
      <w:r>
        <w:rPr>
          <w:rFonts w:eastAsia="Times New Roman"/>
          <w:sz w:val="24"/>
          <w:szCs w:val="24"/>
        </w:rPr>
        <w:t>Веротерпимость.</w:t>
      </w:r>
    </w:p>
    <w:p w:rsidR="008C3408" w:rsidRDefault="008C3408" w:rsidP="008C3408">
      <w:pPr>
        <w:spacing w:line="12" w:lineRule="exact"/>
        <w:rPr>
          <w:sz w:val="20"/>
          <w:szCs w:val="20"/>
        </w:rPr>
      </w:pPr>
    </w:p>
    <w:p w:rsidR="008C3408" w:rsidRDefault="008C3408" w:rsidP="008C3408">
      <w:pPr>
        <w:spacing w:line="233" w:lineRule="auto"/>
        <w:ind w:right="20" w:firstLine="428"/>
        <w:jc w:val="both"/>
        <w:rPr>
          <w:sz w:val="20"/>
          <w:szCs w:val="20"/>
        </w:rPr>
      </w:pPr>
      <w:r>
        <w:rPr>
          <w:rFonts w:eastAsia="Times New Roman"/>
          <w:sz w:val="24"/>
          <w:szCs w:val="24"/>
        </w:rPr>
        <w:t>Культура Российской Федерации. Образование и наука. Искусство. Возрождение религиозной жизни в нашей стране.</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Человек в меняющемся обществе</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C3408" w:rsidRDefault="008C3408" w:rsidP="008C3408">
      <w:pPr>
        <w:spacing w:line="283" w:lineRule="exact"/>
        <w:rPr>
          <w:sz w:val="20"/>
          <w:szCs w:val="20"/>
        </w:rPr>
      </w:pPr>
    </w:p>
    <w:p w:rsidR="008C3408" w:rsidRDefault="008C3408" w:rsidP="008C3408">
      <w:pPr>
        <w:ind w:right="7640"/>
        <w:jc w:val="right"/>
        <w:rPr>
          <w:sz w:val="20"/>
          <w:szCs w:val="20"/>
        </w:rPr>
      </w:pPr>
      <w:r>
        <w:rPr>
          <w:rFonts w:eastAsia="Times New Roman"/>
          <w:b/>
          <w:bCs/>
          <w:sz w:val="24"/>
          <w:szCs w:val="24"/>
        </w:rPr>
        <w:t>2.2.2.6. ГЕОГРАФИЯ</w:t>
      </w:r>
    </w:p>
    <w:p w:rsidR="008C3408" w:rsidRDefault="008C3408" w:rsidP="008C3408">
      <w:pPr>
        <w:ind w:right="7640"/>
        <w:jc w:val="right"/>
        <w:rPr>
          <w:sz w:val="20"/>
          <w:szCs w:val="20"/>
        </w:rPr>
      </w:pPr>
      <w:r>
        <w:rPr>
          <w:rFonts w:eastAsia="Times New Roman"/>
          <w:b/>
          <w:bCs/>
          <w:sz w:val="24"/>
          <w:szCs w:val="24"/>
        </w:rPr>
        <w:t>География Земли</w:t>
      </w:r>
    </w:p>
    <w:p w:rsidR="008C3408" w:rsidRDefault="008C3408" w:rsidP="008C3408">
      <w:pPr>
        <w:ind w:left="420"/>
        <w:rPr>
          <w:sz w:val="20"/>
          <w:szCs w:val="20"/>
        </w:rPr>
      </w:pPr>
      <w:r>
        <w:rPr>
          <w:rFonts w:eastAsia="Times New Roman"/>
          <w:b/>
          <w:bCs/>
          <w:sz w:val="24"/>
          <w:szCs w:val="24"/>
        </w:rPr>
        <w:t>Источники географической информации</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i/>
          <w:iCs/>
          <w:sz w:val="24"/>
          <w:szCs w:val="24"/>
        </w:rPr>
        <w:t xml:space="preserve">Развитие географических знаний о Земле. </w:t>
      </w:r>
      <w:r>
        <w:rPr>
          <w:rFonts w:eastAsia="Times New Roman"/>
          <w:sz w:val="24"/>
          <w:szCs w:val="24"/>
        </w:rPr>
        <w:t>Развитие представлений человека о мире.</w:t>
      </w:r>
      <w:r>
        <w:rPr>
          <w:rFonts w:eastAsia="Times New Roman"/>
          <w:b/>
          <w:bCs/>
          <w:i/>
          <w:iCs/>
          <w:sz w:val="24"/>
          <w:szCs w:val="24"/>
        </w:rPr>
        <w:t xml:space="preserve"> </w:t>
      </w:r>
      <w:r>
        <w:rPr>
          <w:rFonts w:eastAsia="Times New Roman"/>
          <w:sz w:val="24"/>
          <w:szCs w:val="24"/>
        </w:rPr>
        <w:t>Выдающиеся географические открытия. Современный этап научных географических исследований.</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b/>
          <w:bCs/>
          <w:i/>
          <w:iCs/>
          <w:sz w:val="24"/>
          <w:szCs w:val="24"/>
        </w:rPr>
        <w:t xml:space="preserve">Глобус. </w:t>
      </w:r>
      <w:r>
        <w:rPr>
          <w:rFonts w:eastAsia="Times New Roman"/>
          <w:sz w:val="24"/>
          <w:szCs w:val="24"/>
        </w:rPr>
        <w:t>Масштаб и его виды.</w:t>
      </w:r>
      <w:r>
        <w:rPr>
          <w:rFonts w:eastAsia="Times New Roman"/>
          <w:b/>
          <w:bCs/>
          <w:i/>
          <w:iCs/>
          <w:sz w:val="24"/>
          <w:szCs w:val="24"/>
        </w:rPr>
        <w:t xml:space="preserve"> </w:t>
      </w:r>
      <w:r>
        <w:rPr>
          <w:rFonts w:eastAsia="Times New Roman"/>
          <w:sz w:val="24"/>
          <w:szCs w:val="24"/>
        </w:rPr>
        <w:t>Параллели.</w:t>
      </w:r>
      <w:r>
        <w:rPr>
          <w:rFonts w:eastAsia="Times New Roman"/>
          <w:b/>
          <w:bCs/>
          <w:i/>
          <w:iCs/>
          <w:sz w:val="24"/>
          <w:szCs w:val="24"/>
        </w:rPr>
        <w:t xml:space="preserve"> </w:t>
      </w:r>
      <w:r>
        <w:rPr>
          <w:rFonts w:eastAsia="Times New Roman"/>
          <w:sz w:val="24"/>
          <w:szCs w:val="24"/>
        </w:rPr>
        <w:t>Меридианы.</w:t>
      </w:r>
      <w:r>
        <w:rPr>
          <w:rFonts w:eastAsia="Times New Roman"/>
          <w:b/>
          <w:bCs/>
          <w:i/>
          <w:iCs/>
          <w:sz w:val="24"/>
          <w:szCs w:val="24"/>
        </w:rPr>
        <w:t xml:space="preserve"> </w:t>
      </w:r>
      <w:r>
        <w:rPr>
          <w:rFonts w:eastAsia="Times New Roman"/>
          <w:sz w:val="24"/>
          <w:szCs w:val="24"/>
        </w:rPr>
        <w:t>Определение направлений на</w:t>
      </w:r>
      <w:r>
        <w:rPr>
          <w:rFonts w:eastAsia="Times New Roman"/>
          <w:b/>
          <w:bCs/>
          <w:i/>
          <w:iCs/>
          <w:sz w:val="24"/>
          <w:szCs w:val="24"/>
        </w:rPr>
        <w:t xml:space="preserve"> </w:t>
      </w:r>
      <w:r>
        <w:rPr>
          <w:rFonts w:eastAsia="Times New Roman"/>
          <w:sz w:val="24"/>
          <w:szCs w:val="24"/>
        </w:rPr>
        <w:t>глобусе. Градусная сетка. Географические координаты, их определение.</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План местности. </w:t>
      </w:r>
      <w:r>
        <w:rPr>
          <w:rFonts w:eastAsia="Times New Roman"/>
          <w:sz w:val="24"/>
          <w:szCs w:val="24"/>
        </w:rPr>
        <w:t>Ориентирование и способы ориентирования на местности.</w:t>
      </w:r>
      <w:r>
        <w:rPr>
          <w:rFonts w:eastAsia="Times New Roman"/>
          <w:b/>
          <w:bCs/>
          <w:i/>
          <w:iCs/>
          <w:sz w:val="24"/>
          <w:szCs w:val="24"/>
        </w:rPr>
        <w:t xml:space="preserve"> </w:t>
      </w:r>
      <w:r>
        <w:rPr>
          <w:rFonts w:eastAsia="Times New Roman"/>
          <w:sz w:val="24"/>
          <w:szCs w:val="24"/>
        </w:rPr>
        <w:t>Компас.</w:t>
      </w:r>
      <w:r>
        <w:rPr>
          <w:rFonts w:eastAsia="Times New Roman"/>
          <w:b/>
          <w:bCs/>
          <w:i/>
          <w:iCs/>
          <w:sz w:val="24"/>
          <w:szCs w:val="24"/>
        </w:rPr>
        <w:t xml:space="preserve"> </w:t>
      </w:r>
      <w:r>
        <w:rPr>
          <w:rFonts w:eastAsia="Times New Roman"/>
          <w:sz w:val="24"/>
          <w:szCs w:val="24"/>
        </w:rPr>
        <w:t>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Географическая карта — особый источник информации. </w:t>
      </w:r>
      <w:r>
        <w:rPr>
          <w:rFonts w:eastAsia="Times New Roman"/>
          <w:sz w:val="24"/>
          <w:szCs w:val="24"/>
        </w:rPr>
        <w:t>Отличия карты от плана.</w:t>
      </w:r>
      <w:r>
        <w:rPr>
          <w:rFonts w:eastAsia="Times New Roman"/>
          <w:b/>
          <w:bCs/>
          <w:i/>
          <w:iCs/>
          <w:sz w:val="24"/>
          <w:szCs w:val="24"/>
        </w:rPr>
        <w:t xml:space="preserve"> </w:t>
      </w:r>
      <w:r>
        <w:rPr>
          <w:rFonts w:eastAsia="Times New Roman"/>
          <w:sz w:val="24"/>
          <w:szCs w:val="24"/>
        </w:rP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Географические методы изучения окружающей среды. </w:t>
      </w:r>
      <w:r>
        <w:rPr>
          <w:rFonts w:eastAsia="Times New Roman"/>
          <w:sz w:val="24"/>
          <w:szCs w:val="24"/>
        </w:rPr>
        <w:t>Наблюдение.</w:t>
      </w:r>
      <w:r>
        <w:rPr>
          <w:rFonts w:eastAsia="Times New Roman"/>
          <w:b/>
          <w:bCs/>
          <w:i/>
          <w:iCs/>
          <w:sz w:val="24"/>
          <w:szCs w:val="24"/>
        </w:rPr>
        <w:t xml:space="preserve"> </w:t>
      </w:r>
      <w:r>
        <w:rPr>
          <w:rFonts w:eastAsia="Times New Roman"/>
          <w:sz w:val="24"/>
          <w:szCs w:val="24"/>
        </w:rPr>
        <w:t>Описательные и</w:t>
      </w:r>
      <w:r>
        <w:rPr>
          <w:rFonts w:eastAsia="Times New Roman"/>
          <w:b/>
          <w:bCs/>
          <w:i/>
          <w:iCs/>
          <w:sz w:val="24"/>
          <w:szCs w:val="24"/>
        </w:rPr>
        <w:t xml:space="preserve"> </w:t>
      </w:r>
      <w:r>
        <w:rPr>
          <w:rFonts w:eastAsia="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Природа Земли и человек</w:t>
      </w:r>
    </w:p>
    <w:p w:rsidR="008C3408" w:rsidRDefault="008C3408" w:rsidP="008C3408">
      <w:pPr>
        <w:spacing w:line="7"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i/>
          <w:iCs/>
          <w:sz w:val="24"/>
          <w:szCs w:val="24"/>
        </w:rPr>
        <w:t xml:space="preserve">Земля — планета Солнечной системы. </w:t>
      </w:r>
      <w:r>
        <w:rPr>
          <w:rFonts w:eastAsia="Times New Roman"/>
          <w:sz w:val="24"/>
          <w:szCs w:val="24"/>
        </w:rPr>
        <w:t>Земля</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планета Солнечной системы.</w:t>
      </w:r>
      <w:r>
        <w:rPr>
          <w:rFonts w:eastAsia="Times New Roman"/>
          <w:b/>
          <w:bCs/>
          <w:i/>
          <w:iCs/>
          <w:sz w:val="24"/>
          <w:szCs w:val="24"/>
        </w:rPr>
        <w:t xml:space="preserve"> </w:t>
      </w:r>
      <w:r>
        <w:rPr>
          <w:rFonts w:eastAsia="Times New Roman"/>
          <w:sz w:val="24"/>
          <w:szCs w:val="24"/>
        </w:rPr>
        <w:t>Форма,</w:t>
      </w:r>
      <w:r>
        <w:rPr>
          <w:rFonts w:eastAsia="Times New Roman"/>
          <w:b/>
          <w:bCs/>
          <w:i/>
          <w:iCs/>
          <w:sz w:val="24"/>
          <w:szCs w:val="24"/>
        </w:rPr>
        <w:t xml:space="preserve"> </w:t>
      </w:r>
      <w:r>
        <w:rPr>
          <w:rFonts w:eastAsia="Times New Roman"/>
          <w:sz w:val="24"/>
          <w:szCs w:val="24"/>
        </w:rPr>
        <w:t>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i/>
          <w:iCs/>
          <w:sz w:val="24"/>
          <w:szCs w:val="24"/>
        </w:rPr>
        <w:t xml:space="preserve">Земная кора и литосфера. Рельеф Земли. </w:t>
      </w:r>
      <w:r>
        <w:rPr>
          <w:rFonts w:eastAsia="Times New Roman"/>
          <w:sz w:val="24"/>
          <w:szCs w:val="24"/>
        </w:rPr>
        <w:t>Внутреннее строение Земли,</w:t>
      </w:r>
      <w:r>
        <w:rPr>
          <w:rFonts w:eastAsia="Times New Roman"/>
          <w:b/>
          <w:bCs/>
          <w:i/>
          <w:iCs/>
          <w:sz w:val="24"/>
          <w:szCs w:val="24"/>
        </w:rPr>
        <w:t xml:space="preserve"> </w:t>
      </w:r>
      <w:r>
        <w:rPr>
          <w:rFonts w:eastAsia="Times New Roman"/>
          <w:sz w:val="24"/>
          <w:szCs w:val="24"/>
        </w:rPr>
        <w:t>методы его</w:t>
      </w:r>
      <w:r>
        <w:rPr>
          <w:rFonts w:eastAsia="Times New Roman"/>
          <w:b/>
          <w:bCs/>
          <w:i/>
          <w:iCs/>
          <w:sz w:val="24"/>
          <w:szCs w:val="24"/>
        </w:rPr>
        <w:t xml:space="preserve"> </w:t>
      </w:r>
      <w:r>
        <w:rPr>
          <w:rFonts w:eastAsia="Times New Roman"/>
          <w:sz w:val="24"/>
          <w:szCs w:val="24"/>
        </w:rPr>
        <w:t>изучения.</w:t>
      </w:r>
    </w:p>
    <w:p w:rsidR="008C3408" w:rsidRDefault="008C3408" w:rsidP="008C3408">
      <w:pPr>
        <w:sectPr w:rsidR="008C3408">
          <w:pgSz w:w="11920" w:h="16841"/>
          <w:pgMar w:top="1050" w:right="931" w:bottom="1440" w:left="1020" w:header="0" w:footer="0" w:gutter="0"/>
          <w:cols w:space="720" w:equalWidth="0">
            <w:col w:w="9960"/>
          </w:cols>
        </w:sectPr>
      </w:pPr>
    </w:p>
    <w:p w:rsidR="008C3408" w:rsidRDefault="008C3408" w:rsidP="008C3408">
      <w:pPr>
        <w:spacing w:line="237" w:lineRule="auto"/>
        <w:ind w:right="20" w:firstLine="428"/>
        <w:jc w:val="both"/>
        <w:rPr>
          <w:sz w:val="20"/>
          <w:szCs w:val="20"/>
        </w:rPr>
      </w:pPr>
      <w:r>
        <w:rPr>
          <w:rFonts w:eastAsia="Times New Roman"/>
          <w:i/>
          <w:iCs/>
          <w:sz w:val="24"/>
          <w:szCs w:val="24"/>
        </w:rPr>
        <w:lastRenderedPageBreak/>
        <w:t xml:space="preserve">Земная кора и литосфера. </w:t>
      </w:r>
      <w:r>
        <w:rPr>
          <w:rFonts w:eastAsia="Times New Roman"/>
          <w:sz w:val="24"/>
          <w:szCs w:val="24"/>
        </w:rPr>
        <w:t>Горные породы и полезные ископаемые.</w:t>
      </w:r>
      <w:r>
        <w:rPr>
          <w:rFonts w:eastAsia="Times New Roman"/>
          <w:i/>
          <w:iCs/>
          <w:sz w:val="24"/>
          <w:szCs w:val="24"/>
        </w:rPr>
        <w:t xml:space="preserve"> </w:t>
      </w:r>
      <w:r>
        <w:rPr>
          <w:rFonts w:eastAsia="Times New Roman"/>
          <w:sz w:val="24"/>
          <w:szCs w:val="24"/>
        </w:rPr>
        <w:t>Состав земной коры,</w:t>
      </w:r>
      <w:r>
        <w:rPr>
          <w:rFonts w:eastAsia="Times New Roman"/>
          <w:i/>
          <w:iCs/>
          <w:sz w:val="24"/>
          <w:szCs w:val="24"/>
        </w:rPr>
        <w:t xml:space="preserve"> </w:t>
      </w:r>
      <w:r>
        <w:rPr>
          <w:rFonts w:eastAsia="Times New Roman"/>
          <w:sz w:val="24"/>
          <w:szCs w:val="24"/>
        </w:rPr>
        <w:t>её</w:t>
      </w:r>
      <w:r>
        <w:rPr>
          <w:rFonts w:eastAsia="Times New Roman"/>
          <w:i/>
          <w:iCs/>
          <w:sz w:val="24"/>
          <w:szCs w:val="24"/>
        </w:rPr>
        <w:t xml:space="preserve"> </w:t>
      </w:r>
      <w:r>
        <w:rPr>
          <w:rFonts w:eastAsia="Times New Roman"/>
          <w:sz w:val="24"/>
          <w:szCs w:val="24"/>
        </w:rPr>
        <w:t>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C3408" w:rsidRDefault="008C3408" w:rsidP="008C3408">
      <w:pPr>
        <w:spacing w:line="18" w:lineRule="exact"/>
        <w:rPr>
          <w:sz w:val="20"/>
          <w:szCs w:val="20"/>
        </w:rPr>
      </w:pPr>
    </w:p>
    <w:p w:rsidR="008C3408" w:rsidRDefault="008C3408" w:rsidP="008C3408">
      <w:pPr>
        <w:spacing w:line="237" w:lineRule="auto"/>
        <w:ind w:right="20" w:firstLine="428"/>
        <w:jc w:val="both"/>
        <w:rPr>
          <w:sz w:val="20"/>
          <w:szCs w:val="20"/>
        </w:rPr>
      </w:pPr>
      <w:r>
        <w:rPr>
          <w:rFonts w:eastAsia="Times New Roman"/>
          <w:i/>
          <w:iCs/>
          <w:sz w:val="24"/>
          <w:szCs w:val="24"/>
        </w:rPr>
        <w:t xml:space="preserve">Рельеф Земли. </w:t>
      </w:r>
      <w:r>
        <w:rPr>
          <w:rFonts w:eastAsia="Times New Roman"/>
          <w:sz w:val="24"/>
          <w:szCs w:val="24"/>
        </w:rPr>
        <w:t>Зависимость крупнейших форм рельефа от строения земной коры.</w:t>
      </w:r>
      <w:r>
        <w:rPr>
          <w:rFonts w:eastAsia="Times New Roman"/>
          <w:i/>
          <w:iCs/>
          <w:sz w:val="24"/>
          <w:szCs w:val="24"/>
        </w:rPr>
        <w:t xml:space="preserve"> </w:t>
      </w:r>
      <w:r>
        <w:rPr>
          <w:rFonts w:eastAsia="Times New Roman"/>
          <w:sz w:val="24"/>
          <w:szCs w:val="24"/>
        </w:rP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i/>
          <w:iCs/>
          <w:sz w:val="24"/>
          <w:szCs w:val="24"/>
        </w:rPr>
        <w:t xml:space="preserve">Человек и литосфера. </w:t>
      </w:r>
      <w:r>
        <w:rPr>
          <w:rFonts w:eastAsia="Times New Roman"/>
          <w:sz w:val="24"/>
          <w:szCs w:val="24"/>
        </w:rPr>
        <w:t>Опасные природные явления,</w:t>
      </w:r>
      <w:r>
        <w:rPr>
          <w:rFonts w:eastAsia="Times New Roman"/>
          <w:i/>
          <w:iCs/>
          <w:sz w:val="24"/>
          <w:szCs w:val="24"/>
        </w:rPr>
        <w:t xml:space="preserve"> </w:t>
      </w:r>
      <w:r>
        <w:rPr>
          <w:rFonts w:eastAsia="Times New Roman"/>
          <w:sz w:val="24"/>
          <w:szCs w:val="24"/>
        </w:rPr>
        <w:t>их предупреждение.</w:t>
      </w:r>
      <w:r>
        <w:rPr>
          <w:rFonts w:eastAsia="Times New Roman"/>
          <w:i/>
          <w:iCs/>
          <w:sz w:val="24"/>
          <w:szCs w:val="24"/>
        </w:rPr>
        <w:t xml:space="preserve"> </w:t>
      </w:r>
      <w:r>
        <w:rPr>
          <w:rFonts w:eastAsia="Times New Roman"/>
          <w:sz w:val="24"/>
          <w:szCs w:val="24"/>
        </w:rPr>
        <w:t>Особенности</w:t>
      </w:r>
      <w:r>
        <w:rPr>
          <w:rFonts w:eastAsia="Times New Roman"/>
          <w:i/>
          <w:iCs/>
          <w:sz w:val="24"/>
          <w:szCs w:val="24"/>
        </w:rPr>
        <w:t xml:space="preserve"> </w:t>
      </w:r>
      <w:r>
        <w:rPr>
          <w:rFonts w:eastAsia="Times New Roman"/>
          <w:sz w:val="24"/>
          <w:szCs w:val="24"/>
        </w:rPr>
        <w:t>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i/>
          <w:iCs/>
          <w:sz w:val="24"/>
          <w:szCs w:val="24"/>
        </w:rPr>
        <w:t xml:space="preserve">Атмосфера </w:t>
      </w:r>
      <w:r>
        <w:rPr>
          <w:rFonts w:eastAsia="Times New Roman"/>
          <w:sz w:val="24"/>
          <w:szCs w:val="24"/>
        </w:rPr>
        <w:t>—</w:t>
      </w:r>
      <w:r>
        <w:rPr>
          <w:rFonts w:eastAsia="Times New Roman"/>
          <w:b/>
          <w:bCs/>
          <w:i/>
          <w:iCs/>
          <w:sz w:val="24"/>
          <w:szCs w:val="24"/>
        </w:rPr>
        <w:t xml:space="preserve"> воздушная оболочка Земли.</w:t>
      </w:r>
    </w:p>
    <w:p w:rsidR="008C3408" w:rsidRDefault="008C3408" w:rsidP="008C3408">
      <w:pPr>
        <w:spacing w:line="13" w:lineRule="exact"/>
        <w:rPr>
          <w:sz w:val="20"/>
          <w:szCs w:val="20"/>
        </w:rPr>
      </w:pPr>
    </w:p>
    <w:p w:rsidR="008C3408" w:rsidRDefault="008C3408" w:rsidP="008C3408">
      <w:pPr>
        <w:spacing w:line="237" w:lineRule="auto"/>
        <w:ind w:right="20" w:firstLine="428"/>
        <w:jc w:val="both"/>
        <w:rPr>
          <w:sz w:val="20"/>
          <w:szCs w:val="20"/>
        </w:rPr>
      </w:pPr>
      <w:r>
        <w:rPr>
          <w:rFonts w:eastAsia="Times New Roman"/>
          <w:i/>
          <w:iCs/>
          <w:sz w:val="24"/>
          <w:szCs w:val="24"/>
        </w:rPr>
        <w:t xml:space="preserve">Атмосфера. </w:t>
      </w:r>
      <w:r>
        <w:rPr>
          <w:rFonts w:eastAsia="Times New Roman"/>
          <w:sz w:val="24"/>
          <w:szCs w:val="24"/>
        </w:rPr>
        <w:t>Состав атмосферы,</w:t>
      </w:r>
      <w:r>
        <w:rPr>
          <w:rFonts w:eastAsia="Times New Roman"/>
          <w:i/>
          <w:iCs/>
          <w:sz w:val="24"/>
          <w:szCs w:val="24"/>
        </w:rPr>
        <w:t xml:space="preserve"> </w:t>
      </w:r>
      <w:r>
        <w:rPr>
          <w:rFonts w:eastAsia="Times New Roman"/>
          <w:sz w:val="24"/>
          <w:szCs w:val="24"/>
        </w:rPr>
        <w:t>её структура.</w:t>
      </w:r>
      <w:r>
        <w:rPr>
          <w:rFonts w:eastAsia="Times New Roman"/>
          <w:i/>
          <w:iCs/>
          <w:sz w:val="24"/>
          <w:szCs w:val="24"/>
        </w:rPr>
        <w:t xml:space="preserve"> </w:t>
      </w:r>
      <w:r>
        <w:rPr>
          <w:rFonts w:eastAsia="Times New Roman"/>
          <w:sz w:val="24"/>
          <w:szCs w:val="24"/>
        </w:rPr>
        <w:t>Значение атмосферы для жизни на Земле.</w:t>
      </w:r>
      <w:r>
        <w:rPr>
          <w:rFonts w:eastAsia="Times New Roman"/>
          <w:i/>
          <w:iCs/>
          <w:sz w:val="24"/>
          <w:szCs w:val="24"/>
        </w:rPr>
        <w:t xml:space="preserve"> </w:t>
      </w:r>
      <w:r>
        <w:rPr>
          <w:rFonts w:eastAsia="Times New Roman"/>
          <w:sz w:val="24"/>
          <w:szCs w:val="24"/>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C3408" w:rsidRDefault="008C3408" w:rsidP="008C3408">
      <w:pPr>
        <w:spacing w:line="14" w:lineRule="exact"/>
        <w:rPr>
          <w:sz w:val="20"/>
          <w:szCs w:val="20"/>
        </w:rPr>
      </w:pPr>
    </w:p>
    <w:p w:rsidR="008C3408" w:rsidRDefault="008C3408" w:rsidP="008C3408">
      <w:pPr>
        <w:spacing w:line="235" w:lineRule="auto"/>
        <w:ind w:right="20" w:firstLine="428"/>
        <w:jc w:val="both"/>
        <w:rPr>
          <w:sz w:val="20"/>
          <w:szCs w:val="20"/>
        </w:rPr>
      </w:pPr>
      <w:r>
        <w:rPr>
          <w:rFonts w:eastAsia="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C3408" w:rsidRDefault="008C3408" w:rsidP="008C3408">
      <w:pPr>
        <w:spacing w:line="3" w:lineRule="exact"/>
        <w:rPr>
          <w:sz w:val="20"/>
          <w:szCs w:val="20"/>
        </w:rPr>
      </w:pPr>
    </w:p>
    <w:p w:rsidR="008C3408" w:rsidRDefault="008C3408" w:rsidP="008C3408">
      <w:pPr>
        <w:ind w:left="420"/>
        <w:rPr>
          <w:sz w:val="20"/>
          <w:szCs w:val="20"/>
        </w:rPr>
      </w:pPr>
      <w:r>
        <w:rPr>
          <w:rFonts w:eastAsia="Times New Roman"/>
          <w:sz w:val="24"/>
          <w:szCs w:val="24"/>
        </w:rPr>
        <w:t>Атмосферное давление, ветры. Изменение атмосферного давления с высотой. Направление</w:t>
      </w:r>
    </w:p>
    <w:p w:rsidR="008C3408" w:rsidRDefault="008C3408" w:rsidP="008C3408">
      <w:pPr>
        <w:spacing w:line="12" w:lineRule="exact"/>
        <w:rPr>
          <w:sz w:val="20"/>
          <w:szCs w:val="20"/>
        </w:rPr>
      </w:pPr>
    </w:p>
    <w:p w:rsidR="008C3408" w:rsidRDefault="008C3408" w:rsidP="00224F09">
      <w:pPr>
        <w:numPr>
          <w:ilvl w:val="0"/>
          <w:numId w:val="200"/>
        </w:numPr>
        <w:tabs>
          <w:tab w:val="left" w:pos="268"/>
        </w:tabs>
        <w:spacing w:line="234" w:lineRule="auto"/>
        <w:ind w:right="20"/>
        <w:rPr>
          <w:rFonts w:eastAsia="Times New Roman"/>
          <w:sz w:val="24"/>
          <w:szCs w:val="24"/>
        </w:rPr>
      </w:pPr>
      <w:r>
        <w:rPr>
          <w:rFonts w:eastAsia="Times New Roman"/>
          <w:sz w:val="24"/>
          <w:szCs w:val="24"/>
        </w:rPr>
        <w:t>сила ветра. Роза ветров. Постоянные ветры Земли. Типы воздушных масс, условия их формирования и свойства.</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i/>
          <w:iCs/>
          <w:sz w:val="24"/>
          <w:szCs w:val="24"/>
        </w:rPr>
        <w:t xml:space="preserve">Погода и климат. </w:t>
      </w:r>
      <w:r>
        <w:rPr>
          <w:rFonts w:eastAsia="Times New Roman"/>
          <w:sz w:val="24"/>
          <w:szCs w:val="24"/>
        </w:rPr>
        <w:t>Элементы погоды,</w:t>
      </w:r>
      <w:r>
        <w:rPr>
          <w:rFonts w:eastAsia="Times New Roman"/>
          <w:i/>
          <w:iCs/>
          <w:sz w:val="24"/>
          <w:szCs w:val="24"/>
        </w:rPr>
        <w:t xml:space="preserve"> </w:t>
      </w:r>
      <w:r>
        <w:rPr>
          <w:rFonts w:eastAsia="Times New Roman"/>
          <w:sz w:val="24"/>
          <w:szCs w:val="24"/>
        </w:rPr>
        <w:t>способы их измерения,</w:t>
      </w:r>
      <w:r>
        <w:rPr>
          <w:rFonts w:eastAsia="Times New Roman"/>
          <w:i/>
          <w:iCs/>
          <w:sz w:val="24"/>
          <w:szCs w:val="24"/>
        </w:rPr>
        <w:t xml:space="preserve"> </w:t>
      </w:r>
      <w:r>
        <w:rPr>
          <w:rFonts w:eastAsia="Times New Roman"/>
          <w:sz w:val="24"/>
          <w:szCs w:val="24"/>
        </w:rPr>
        <w:t>метеорологические приборы и</w:t>
      </w:r>
      <w:r>
        <w:rPr>
          <w:rFonts w:eastAsia="Times New Roman"/>
          <w:i/>
          <w:iCs/>
          <w:sz w:val="24"/>
          <w:szCs w:val="24"/>
        </w:rPr>
        <w:t xml:space="preserve"> </w:t>
      </w:r>
      <w:r>
        <w:rPr>
          <w:rFonts w:eastAsia="Times New Roman"/>
          <w:sz w:val="24"/>
          <w:szCs w:val="24"/>
        </w:rPr>
        <w:t>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i/>
          <w:iCs/>
          <w:sz w:val="24"/>
          <w:szCs w:val="24"/>
        </w:rPr>
        <w:t xml:space="preserve">Человек и атмосфера. </w:t>
      </w:r>
      <w:r>
        <w:rPr>
          <w:rFonts w:eastAsia="Times New Roman"/>
          <w:sz w:val="24"/>
          <w:szCs w:val="24"/>
        </w:rPr>
        <w:t>Стихийные явления в атмосфере,</w:t>
      </w:r>
      <w:r>
        <w:rPr>
          <w:rFonts w:eastAsia="Times New Roman"/>
          <w:i/>
          <w:iCs/>
          <w:sz w:val="24"/>
          <w:szCs w:val="24"/>
        </w:rPr>
        <w:t xml:space="preserve"> </w:t>
      </w:r>
      <w:r>
        <w:rPr>
          <w:rFonts w:eastAsia="Times New Roman"/>
          <w:sz w:val="24"/>
          <w:szCs w:val="24"/>
        </w:rPr>
        <w:t>их характеристика и правила</w:t>
      </w:r>
      <w:r>
        <w:rPr>
          <w:rFonts w:eastAsia="Times New Roman"/>
          <w:i/>
          <w:iCs/>
          <w:sz w:val="24"/>
          <w:szCs w:val="24"/>
        </w:rPr>
        <w:t xml:space="preserve"> </w:t>
      </w:r>
      <w:r>
        <w:rPr>
          <w:rFonts w:eastAsia="Times New Roman"/>
          <w:sz w:val="24"/>
          <w:szCs w:val="24"/>
        </w:rPr>
        <w:t>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 xml:space="preserve">Гидросфера </w:t>
      </w:r>
      <w:r>
        <w:rPr>
          <w:rFonts w:eastAsia="Times New Roman"/>
          <w:sz w:val="24"/>
          <w:szCs w:val="24"/>
        </w:rPr>
        <w:t>—</w:t>
      </w:r>
      <w:r>
        <w:rPr>
          <w:rFonts w:eastAsia="Times New Roman"/>
          <w:b/>
          <w:bCs/>
          <w:i/>
          <w:iCs/>
          <w:sz w:val="24"/>
          <w:szCs w:val="24"/>
        </w:rPr>
        <w:t xml:space="preserve"> водная оболочка Земли.</w:t>
      </w:r>
    </w:p>
    <w:p w:rsidR="008C3408" w:rsidRDefault="008C3408" w:rsidP="008C3408">
      <w:pPr>
        <w:ind w:left="420"/>
        <w:rPr>
          <w:rFonts w:eastAsia="Times New Roman"/>
          <w:sz w:val="24"/>
          <w:szCs w:val="24"/>
        </w:rPr>
      </w:pPr>
      <w:r>
        <w:rPr>
          <w:rFonts w:eastAsia="Times New Roman"/>
          <w:i/>
          <w:iCs/>
          <w:sz w:val="24"/>
          <w:szCs w:val="24"/>
        </w:rPr>
        <w:t xml:space="preserve">Вода на Земле. </w:t>
      </w:r>
      <w:r>
        <w:rPr>
          <w:rFonts w:eastAsia="Times New Roman"/>
          <w:sz w:val="24"/>
          <w:szCs w:val="24"/>
        </w:rPr>
        <w:t>Части гидросферы.</w:t>
      </w:r>
      <w:r>
        <w:rPr>
          <w:rFonts w:eastAsia="Times New Roman"/>
          <w:i/>
          <w:iCs/>
          <w:sz w:val="24"/>
          <w:szCs w:val="24"/>
        </w:rPr>
        <w:t xml:space="preserve"> </w:t>
      </w:r>
      <w:r>
        <w:rPr>
          <w:rFonts w:eastAsia="Times New Roman"/>
          <w:sz w:val="24"/>
          <w:szCs w:val="24"/>
        </w:rPr>
        <w:t>Мировой круговорот воды.</w:t>
      </w:r>
    </w:p>
    <w:p w:rsidR="008C3408" w:rsidRDefault="008C3408" w:rsidP="008C3408">
      <w:pPr>
        <w:spacing w:line="12"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i/>
          <w:iCs/>
          <w:sz w:val="24"/>
          <w:szCs w:val="24"/>
        </w:rPr>
        <w:t xml:space="preserve">Океаны. </w:t>
      </w:r>
      <w:r>
        <w:rPr>
          <w:rFonts w:eastAsia="Times New Roman"/>
          <w:sz w:val="24"/>
          <w:szCs w:val="24"/>
        </w:rPr>
        <w:t>Части Мирового океана.</w:t>
      </w:r>
      <w:r>
        <w:rPr>
          <w:rFonts w:eastAsia="Times New Roman"/>
          <w:i/>
          <w:iCs/>
          <w:sz w:val="24"/>
          <w:szCs w:val="24"/>
        </w:rPr>
        <w:t xml:space="preserve"> </w:t>
      </w:r>
      <w:r>
        <w:rPr>
          <w:rFonts w:eastAsia="Times New Roman"/>
          <w:sz w:val="24"/>
          <w:szCs w:val="24"/>
        </w:rPr>
        <w:t>Методы изучения морских глубин.</w:t>
      </w:r>
      <w:r>
        <w:rPr>
          <w:rFonts w:eastAsia="Times New Roman"/>
          <w:i/>
          <w:iCs/>
          <w:sz w:val="24"/>
          <w:szCs w:val="24"/>
        </w:rPr>
        <w:t xml:space="preserve"> </w:t>
      </w:r>
      <w:r>
        <w:rPr>
          <w:rFonts w:eastAsia="Times New Roman"/>
          <w:sz w:val="24"/>
          <w:szCs w:val="24"/>
        </w:rPr>
        <w:t>Свойства вод</w:t>
      </w:r>
      <w:r>
        <w:rPr>
          <w:rFonts w:eastAsia="Times New Roman"/>
          <w:i/>
          <w:iCs/>
          <w:sz w:val="24"/>
          <w:szCs w:val="24"/>
        </w:rPr>
        <w:t xml:space="preserve"> </w:t>
      </w:r>
      <w:r>
        <w:rPr>
          <w:rFonts w:eastAsia="Times New Roman"/>
          <w:sz w:val="24"/>
          <w:szCs w:val="24"/>
        </w:rPr>
        <w:t>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C3408" w:rsidRDefault="008C3408" w:rsidP="008C3408">
      <w:pPr>
        <w:spacing w:line="16"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i/>
          <w:iCs/>
          <w:sz w:val="24"/>
          <w:szCs w:val="24"/>
        </w:rPr>
        <w:t xml:space="preserve">Воды суши. </w:t>
      </w:r>
      <w:r>
        <w:rPr>
          <w:rFonts w:eastAsia="Times New Roman"/>
          <w:sz w:val="24"/>
          <w:szCs w:val="24"/>
        </w:rPr>
        <w:t>Реки Земли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их общие черты и различия.</w:t>
      </w:r>
      <w:r>
        <w:rPr>
          <w:rFonts w:eastAsia="Times New Roman"/>
          <w:i/>
          <w:iCs/>
          <w:sz w:val="24"/>
          <w:szCs w:val="24"/>
        </w:rPr>
        <w:t xml:space="preserve"> </w:t>
      </w:r>
      <w:r>
        <w:rPr>
          <w:rFonts w:eastAsia="Times New Roman"/>
          <w:sz w:val="24"/>
          <w:szCs w:val="24"/>
        </w:rPr>
        <w:t>Речная система.</w:t>
      </w:r>
      <w:r>
        <w:rPr>
          <w:rFonts w:eastAsia="Times New Roman"/>
          <w:i/>
          <w:iCs/>
          <w:sz w:val="24"/>
          <w:szCs w:val="24"/>
        </w:rPr>
        <w:t xml:space="preserve"> </w:t>
      </w:r>
      <w:r>
        <w:rPr>
          <w:rFonts w:eastAsia="Times New Roman"/>
          <w:sz w:val="24"/>
          <w:szCs w:val="24"/>
        </w:rPr>
        <w:t>Питание и режим</w:t>
      </w:r>
      <w:r>
        <w:rPr>
          <w:rFonts w:eastAsia="Times New Roman"/>
          <w:i/>
          <w:iCs/>
          <w:sz w:val="24"/>
          <w:szCs w:val="24"/>
        </w:rPr>
        <w:t xml:space="preserve"> </w:t>
      </w:r>
      <w:r>
        <w:rPr>
          <w:rFonts w:eastAsia="Times New Roman"/>
          <w:sz w:val="24"/>
          <w:szCs w:val="24"/>
        </w:rPr>
        <w:t>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C3408" w:rsidRDefault="008C3408" w:rsidP="008C3408">
      <w:pPr>
        <w:spacing w:line="1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right="20" w:firstLine="428"/>
        <w:jc w:val="both"/>
        <w:rPr>
          <w:sz w:val="20"/>
          <w:szCs w:val="20"/>
        </w:rPr>
      </w:pPr>
      <w:r>
        <w:rPr>
          <w:rFonts w:eastAsia="Times New Roman"/>
          <w:sz w:val="24"/>
          <w:szCs w:val="24"/>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i/>
          <w:iCs/>
          <w:sz w:val="24"/>
          <w:szCs w:val="24"/>
        </w:rPr>
        <w:t xml:space="preserve">Человек и гидросфера. </w:t>
      </w:r>
      <w:r>
        <w:rPr>
          <w:rFonts w:eastAsia="Times New Roman"/>
          <w:sz w:val="24"/>
          <w:szCs w:val="24"/>
        </w:rPr>
        <w:t>Источники пресной воды на Земле.</w:t>
      </w:r>
      <w:r>
        <w:rPr>
          <w:rFonts w:eastAsia="Times New Roman"/>
          <w:i/>
          <w:iCs/>
          <w:sz w:val="24"/>
          <w:szCs w:val="24"/>
        </w:rPr>
        <w:t xml:space="preserve"> </w:t>
      </w:r>
      <w:r>
        <w:rPr>
          <w:rFonts w:eastAsia="Times New Roman"/>
          <w:sz w:val="24"/>
          <w:szCs w:val="24"/>
        </w:rPr>
        <w:t>Проблемы,</w:t>
      </w:r>
      <w:r>
        <w:rPr>
          <w:rFonts w:eastAsia="Times New Roman"/>
          <w:i/>
          <w:iCs/>
          <w:sz w:val="24"/>
          <w:szCs w:val="24"/>
        </w:rPr>
        <w:t xml:space="preserve"> </w:t>
      </w:r>
      <w:r>
        <w:rPr>
          <w:rFonts w:eastAsia="Times New Roman"/>
          <w:sz w:val="24"/>
          <w:szCs w:val="24"/>
        </w:rPr>
        <w:t>связанные с</w:t>
      </w:r>
      <w:r>
        <w:rPr>
          <w:rFonts w:eastAsia="Times New Roman"/>
          <w:i/>
          <w:iCs/>
          <w:sz w:val="24"/>
          <w:szCs w:val="24"/>
        </w:rPr>
        <w:t xml:space="preserve"> </w:t>
      </w:r>
      <w:r>
        <w:rPr>
          <w:rFonts w:eastAsia="Times New Roman"/>
          <w:sz w:val="24"/>
          <w:szCs w:val="24"/>
        </w:rPr>
        <w:t>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i/>
          <w:iCs/>
          <w:sz w:val="24"/>
          <w:szCs w:val="24"/>
        </w:rPr>
        <w:t xml:space="preserve">Биосфера Земли. </w:t>
      </w:r>
      <w:r>
        <w:rPr>
          <w:rFonts w:eastAsia="Times New Roman"/>
          <w:sz w:val="24"/>
          <w:szCs w:val="24"/>
        </w:rPr>
        <w:t>Разнообразие растительного и животного мира Земли.</w:t>
      </w:r>
      <w:r>
        <w:rPr>
          <w:rFonts w:eastAsia="Times New Roman"/>
          <w:b/>
          <w:bCs/>
          <w:i/>
          <w:iCs/>
          <w:sz w:val="24"/>
          <w:szCs w:val="24"/>
        </w:rPr>
        <w:t xml:space="preserve"> </w:t>
      </w:r>
      <w:r>
        <w:rPr>
          <w:rFonts w:eastAsia="Times New Roman"/>
          <w:sz w:val="24"/>
          <w:szCs w:val="24"/>
        </w:rPr>
        <w:t>Особенности</w:t>
      </w:r>
      <w:r>
        <w:rPr>
          <w:rFonts w:eastAsia="Times New Roman"/>
          <w:b/>
          <w:bCs/>
          <w:i/>
          <w:iCs/>
          <w:sz w:val="24"/>
          <w:szCs w:val="24"/>
        </w:rPr>
        <w:t xml:space="preserve"> </w:t>
      </w:r>
      <w:r>
        <w:rPr>
          <w:rFonts w:eastAsia="Times New Roman"/>
          <w:sz w:val="24"/>
          <w:szCs w:val="24"/>
        </w:rPr>
        <w:t>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i/>
          <w:iCs/>
          <w:sz w:val="24"/>
          <w:szCs w:val="24"/>
        </w:rPr>
        <w:t xml:space="preserve">Почва как особое природное образование. </w:t>
      </w:r>
      <w:r>
        <w:rPr>
          <w:rFonts w:eastAsia="Times New Roman"/>
          <w:sz w:val="24"/>
          <w:szCs w:val="24"/>
        </w:rPr>
        <w:t>Состав почв,</w:t>
      </w:r>
      <w:r>
        <w:rPr>
          <w:rFonts w:eastAsia="Times New Roman"/>
          <w:b/>
          <w:bCs/>
          <w:i/>
          <w:iCs/>
          <w:sz w:val="24"/>
          <w:szCs w:val="24"/>
        </w:rPr>
        <w:t xml:space="preserve"> </w:t>
      </w:r>
      <w:r>
        <w:rPr>
          <w:rFonts w:eastAsia="Times New Roman"/>
          <w:sz w:val="24"/>
          <w:szCs w:val="24"/>
        </w:rPr>
        <w:t>взаимодействие живого и неживого</w:t>
      </w:r>
    </w:p>
    <w:p w:rsidR="008C3408" w:rsidRDefault="008C3408" w:rsidP="008C3408">
      <w:pPr>
        <w:spacing w:line="12" w:lineRule="exact"/>
        <w:rPr>
          <w:sz w:val="20"/>
          <w:szCs w:val="20"/>
        </w:rPr>
      </w:pPr>
    </w:p>
    <w:p w:rsidR="008C3408" w:rsidRDefault="008C3408" w:rsidP="00224F09">
      <w:pPr>
        <w:numPr>
          <w:ilvl w:val="0"/>
          <w:numId w:val="201"/>
        </w:numPr>
        <w:tabs>
          <w:tab w:val="left" w:pos="254"/>
        </w:tabs>
        <w:spacing w:line="236" w:lineRule="auto"/>
        <w:ind w:right="20"/>
        <w:jc w:val="both"/>
        <w:rPr>
          <w:rFonts w:eastAsia="Times New Roman"/>
          <w:sz w:val="24"/>
          <w:szCs w:val="24"/>
        </w:rPr>
      </w:pPr>
      <w:r>
        <w:rPr>
          <w:rFonts w:eastAsia="Times New Roman"/>
          <w:sz w:val="24"/>
          <w:szCs w:val="24"/>
        </w:rPr>
        <w:t>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C3408" w:rsidRDefault="008C3408" w:rsidP="008C3408">
      <w:pPr>
        <w:spacing w:line="11"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b/>
          <w:bCs/>
          <w:i/>
          <w:iCs/>
          <w:sz w:val="24"/>
          <w:szCs w:val="24"/>
        </w:rPr>
        <w:t xml:space="preserve">Географическая оболочка Земли. </w:t>
      </w:r>
      <w:r>
        <w:rPr>
          <w:rFonts w:eastAsia="Times New Roman"/>
          <w:sz w:val="24"/>
          <w:szCs w:val="24"/>
        </w:rPr>
        <w:t>Строение,</w:t>
      </w:r>
      <w:r>
        <w:rPr>
          <w:rFonts w:eastAsia="Times New Roman"/>
          <w:b/>
          <w:bCs/>
          <w:i/>
          <w:iCs/>
          <w:sz w:val="24"/>
          <w:szCs w:val="24"/>
        </w:rPr>
        <w:t xml:space="preserve"> </w:t>
      </w:r>
      <w:r>
        <w:rPr>
          <w:rFonts w:eastAsia="Times New Roman"/>
          <w:sz w:val="24"/>
          <w:szCs w:val="24"/>
        </w:rPr>
        <w:t>свойства и закономерности географической</w:t>
      </w:r>
      <w:r>
        <w:rPr>
          <w:rFonts w:eastAsia="Times New Roman"/>
          <w:b/>
          <w:bCs/>
          <w:i/>
          <w:iCs/>
          <w:sz w:val="24"/>
          <w:szCs w:val="24"/>
        </w:rPr>
        <w:t xml:space="preserve"> </w:t>
      </w:r>
      <w:r>
        <w:rPr>
          <w:rFonts w:eastAsia="Times New Roman"/>
          <w:sz w:val="24"/>
          <w:szCs w:val="24"/>
        </w:rPr>
        <w:t>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Население Земли</w:t>
      </w:r>
    </w:p>
    <w:p w:rsidR="008C3408" w:rsidRDefault="008C3408" w:rsidP="008C3408">
      <w:pPr>
        <w:spacing w:line="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i/>
          <w:iCs/>
          <w:sz w:val="24"/>
          <w:szCs w:val="24"/>
        </w:rPr>
        <w:t xml:space="preserve">Заселение человеком Земли. Расы. </w:t>
      </w:r>
      <w:r>
        <w:rPr>
          <w:rFonts w:eastAsia="Times New Roman"/>
          <w:sz w:val="24"/>
          <w:szCs w:val="24"/>
        </w:rPr>
        <w:t>Основные пути расселения древнего человека.</w:t>
      </w:r>
      <w:r>
        <w:rPr>
          <w:rFonts w:eastAsia="Times New Roman"/>
          <w:b/>
          <w:bCs/>
          <w:i/>
          <w:iCs/>
          <w:sz w:val="24"/>
          <w:szCs w:val="24"/>
        </w:rPr>
        <w:t xml:space="preserve"> </w:t>
      </w:r>
      <w:r>
        <w:rPr>
          <w:rFonts w:eastAsia="Times New Roman"/>
          <w:sz w:val="24"/>
          <w:szCs w:val="24"/>
        </w:rPr>
        <w:t>Расы.</w:t>
      </w:r>
      <w:r>
        <w:rPr>
          <w:rFonts w:eastAsia="Times New Roman"/>
          <w:b/>
          <w:bCs/>
          <w:i/>
          <w:iCs/>
          <w:sz w:val="24"/>
          <w:szCs w:val="24"/>
        </w:rPr>
        <w:t xml:space="preserve"> </w:t>
      </w:r>
      <w:r>
        <w:rPr>
          <w:rFonts w:eastAsia="Times New Roman"/>
          <w:sz w:val="24"/>
          <w:szCs w:val="24"/>
        </w:rPr>
        <w:t>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Численность населения Земли, её изменение во времени.</w:t>
      </w:r>
    </w:p>
    <w:p w:rsidR="008C3408" w:rsidRDefault="008C3408" w:rsidP="008C3408">
      <w:pPr>
        <w:spacing w:line="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i/>
          <w:iCs/>
          <w:sz w:val="24"/>
          <w:szCs w:val="24"/>
        </w:rPr>
        <w:t xml:space="preserve">Размещение людей на Земле. </w:t>
      </w:r>
      <w:r>
        <w:rPr>
          <w:rFonts w:eastAsia="Times New Roman"/>
          <w:sz w:val="24"/>
          <w:szCs w:val="24"/>
        </w:rPr>
        <w:t>Показатель плотности населения.</w:t>
      </w:r>
      <w:r>
        <w:rPr>
          <w:rFonts w:eastAsia="Times New Roman"/>
          <w:b/>
          <w:bCs/>
          <w:i/>
          <w:iCs/>
          <w:sz w:val="24"/>
          <w:szCs w:val="24"/>
        </w:rPr>
        <w:t xml:space="preserve"> </w:t>
      </w:r>
      <w:r>
        <w:rPr>
          <w:rFonts w:eastAsia="Times New Roman"/>
          <w:sz w:val="24"/>
          <w:szCs w:val="24"/>
        </w:rPr>
        <w:t>Среднемировая плотность</w:t>
      </w:r>
      <w:r>
        <w:rPr>
          <w:rFonts w:eastAsia="Times New Roman"/>
          <w:b/>
          <w:bCs/>
          <w:i/>
          <w:iCs/>
          <w:sz w:val="24"/>
          <w:szCs w:val="24"/>
        </w:rPr>
        <w:t xml:space="preserve"> </w:t>
      </w:r>
      <w:r>
        <w:rPr>
          <w:rFonts w:eastAsia="Times New Roman"/>
          <w:sz w:val="24"/>
          <w:szCs w:val="24"/>
        </w:rPr>
        <w:t>населения и её изменение со временем. Карта плотности населения. Неравномерность размещения населения мира.</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i/>
          <w:iCs/>
          <w:sz w:val="24"/>
          <w:szCs w:val="24"/>
        </w:rPr>
        <w:t xml:space="preserve">Народы и религии мира. </w:t>
      </w:r>
      <w:r>
        <w:rPr>
          <w:rFonts w:eastAsia="Times New Roman"/>
          <w:sz w:val="24"/>
          <w:szCs w:val="24"/>
        </w:rPr>
        <w:t>Народ.</w:t>
      </w:r>
      <w:r>
        <w:rPr>
          <w:rFonts w:eastAsia="Times New Roman"/>
          <w:b/>
          <w:bCs/>
          <w:i/>
          <w:iCs/>
          <w:sz w:val="24"/>
          <w:szCs w:val="24"/>
        </w:rPr>
        <w:t xml:space="preserve"> </w:t>
      </w:r>
      <w:r>
        <w:rPr>
          <w:rFonts w:eastAsia="Times New Roman"/>
          <w:sz w:val="24"/>
          <w:szCs w:val="24"/>
        </w:rPr>
        <w:t>Языковые семьи.</w:t>
      </w:r>
      <w:r>
        <w:rPr>
          <w:rFonts w:eastAsia="Times New Roman"/>
          <w:b/>
          <w:bCs/>
          <w:i/>
          <w:iCs/>
          <w:sz w:val="24"/>
          <w:szCs w:val="24"/>
        </w:rPr>
        <w:t xml:space="preserve"> </w:t>
      </w:r>
      <w:r>
        <w:rPr>
          <w:rFonts w:eastAsia="Times New Roman"/>
          <w:sz w:val="24"/>
          <w:szCs w:val="24"/>
        </w:rPr>
        <w:t>География народов и языков.</w:t>
      </w:r>
      <w:r>
        <w:rPr>
          <w:rFonts w:eastAsia="Times New Roman"/>
          <w:b/>
          <w:bCs/>
          <w:i/>
          <w:iCs/>
          <w:sz w:val="24"/>
          <w:szCs w:val="24"/>
        </w:rPr>
        <w:t xml:space="preserve"> </w:t>
      </w:r>
      <w:r>
        <w:rPr>
          <w:rFonts w:eastAsia="Times New Roman"/>
          <w:sz w:val="24"/>
          <w:szCs w:val="24"/>
        </w:rPr>
        <w:t>Карта</w:t>
      </w:r>
      <w:r>
        <w:rPr>
          <w:rFonts w:eastAsia="Times New Roman"/>
          <w:b/>
          <w:bCs/>
          <w:i/>
          <w:iCs/>
          <w:sz w:val="24"/>
          <w:szCs w:val="24"/>
        </w:rPr>
        <w:t xml:space="preserve"> </w:t>
      </w:r>
      <w:r>
        <w:rPr>
          <w:rFonts w:eastAsia="Times New Roman"/>
          <w:sz w:val="24"/>
          <w:szCs w:val="24"/>
        </w:rPr>
        <w:t>народов мира. Мировые и национальные религии, их география.</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i/>
          <w:iCs/>
          <w:sz w:val="24"/>
          <w:szCs w:val="24"/>
        </w:rPr>
        <w:t xml:space="preserve">Хозяйственная деятельность людей. </w:t>
      </w:r>
      <w:r>
        <w:rPr>
          <w:rFonts w:eastAsia="Times New Roman"/>
          <w:sz w:val="24"/>
          <w:szCs w:val="24"/>
        </w:rPr>
        <w:t>Понятие о современном хозяйстве,</w:t>
      </w:r>
      <w:r>
        <w:rPr>
          <w:rFonts w:eastAsia="Times New Roman"/>
          <w:b/>
          <w:bCs/>
          <w:i/>
          <w:iCs/>
          <w:sz w:val="24"/>
          <w:szCs w:val="24"/>
        </w:rPr>
        <w:t xml:space="preserve"> </w:t>
      </w:r>
      <w:r>
        <w:rPr>
          <w:rFonts w:eastAsia="Times New Roman"/>
          <w:sz w:val="24"/>
          <w:szCs w:val="24"/>
        </w:rPr>
        <w:t>его составе.</w:t>
      </w:r>
      <w:r>
        <w:rPr>
          <w:rFonts w:eastAsia="Times New Roman"/>
          <w:b/>
          <w:bCs/>
          <w:i/>
          <w:iCs/>
          <w:sz w:val="24"/>
          <w:szCs w:val="24"/>
        </w:rPr>
        <w:t xml:space="preserve"> </w:t>
      </w:r>
      <w:r>
        <w:rPr>
          <w:rFonts w:eastAsia="Times New Roman"/>
          <w:sz w:val="24"/>
          <w:szCs w:val="24"/>
        </w:rPr>
        <w:t>Основные виды хозяйственной деятельности людей, их география.</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i/>
          <w:iCs/>
          <w:sz w:val="24"/>
          <w:szCs w:val="24"/>
        </w:rPr>
        <w:t xml:space="preserve">Городское и сельское население. </w:t>
      </w:r>
      <w:r>
        <w:rPr>
          <w:rFonts w:eastAsia="Times New Roman"/>
          <w:sz w:val="24"/>
          <w:szCs w:val="24"/>
        </w:rPr>
        <w:t>Города и сельские поселения.</w:t>
      </w:r>
      <w:r>
        <w:rPr>
          <w:rFonts w:eastAsia="Times New Roman"/>
          <w:b/>
          <w:bCs/>
          <w:i/>
          <w:iCs/>
          <w:sz w:val="24"/>
          <w:szCs w:val="24"/>
        </w:rPr>
        <w:t xml:space="preserve"> </w:t>
      </w:r>
      <w:r>
        <w:rPr>
          <w:rFonts w:eastAsia="Times New Roman"/>
          <w:sz w:val="24"/>
          <w:szCs w:val="24"/>
        </w:rPr>
        <w:t>Соотношение городского и</w:t>
      </w:r>
      <w:r>
        <w:rPr>
          <w:rFonts w:eastAsia="Times New Roman"/>
          <w:b/>
          <w:bCs/>
          <w:i/>
          <w:iCs/>
          <w:sz w:val="24"/>
          <w:szCs w:val="24"/>
        </w:rPr>
        <w:t xml:space="preserve"> </w:t>
      </w:r>
      <w:r>
        <w:rPr>
          <w:rFonts w:eastAsia="Times New Roman"/>
          <w:sz w:val="24"/>
          <w:szCs w:val="24"/>
        </w:rPr>
        <w:t>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Материки, океаны и страны</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8C3408">
      <w:pPr>
        <w:spacing w:line="238" w:lineRule="auto"/>
        <w:ind w:firstLine="428"/>
        <w:jc w:val="both"/>
        <w:rPr>
          <w:sz w:val="20"/>
          <w:szCs w:val="20"/>
        </w:rPr>
      </w:pPr>
      <w:r>
        <w:rPr>
          <w:rFonts w:eastAsia="Times New Roman"/>
          <w:b/>
          <w:bCs/>
          <w:i/>
          <w:iCs/>
          <w:sz w:val="24"/>
          <w:szCs w:val="24"/>
        </w:rPr>
        <w:lastRenderedPageBreak/>
        <w:t xml:space="preserve">Современный облик Земли: планетарные географические закономерности. </w:t>
      </w:r>
      <w:r>
        <w:rPr>
          <w:rFonts w:eastAsia="Times New Roman"/>
          <w:sz w:val="24"/>
          <w:szCs w:val="24"/>
        </w:rPr>
        <w:t>Материки и</w:t>
      </w:r>
      <w:r>
        <w:rPr>
          <w:rFonts w:eastAsia="Times New Roman"/>
          <w:b/>
          <w:bCs/>
          <w:i/>
          <w:iCs/>
          <w:sz w:val="24"/>
          <w:szCs w:val="24"/>
        </w:rPr>
        <w:t xml:space="preserve"> </w:t>
      </w:r>
      <w:r>
        <w:rPr>
          <w:rFonts w:eastAsia="Times New Roman"/>
          <w:sz w:val="24"/>
          <w:szCs w:val="24"/>
        </w:rPr>
        <w:t>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i/>
          <w:iCs/>
          <w:sz w:val="24"/>
          <w:szCs w:val="24"/>
        </w:rPr>
        <w:t xml:space="preserve">Материки, океаны и страны. </w:t>
      </w:r>
      <w:r>
        <w:rPr>
          <w:rFonts w:eastAsia="Times New Roman"/>
          <w:sz w:val="24"/>
          <w:szCs w:val="24"/>
        </w:rPr>
        <w:t>Основные черты рельефа,</w:t>
      </w:r>
      <w:r>
        <w:rPr>
          <w:rFonts w:eastAsia="Times New Roman"/>
          <w:b/>
          <w:bCs/>
          <w:i/>
          <w:iCs/>
          <w:sz w:val="24"/>
          <w:szCs w:val="24"/>
        </w:rPr>
        <w:t xml:space="preserve"> </w:t>
      </w:r>
      <w:r>
        <w:rPr>
          <w:rFonts w:eastAsia="Times New Roman"/>
          <w:sz w:val="24"/>
          <w:szCs w:val="24"/>
        </w:rPr>
        <w:t>климата и внутренних вод</w:t>
      </w:r>
      <w:r>
        <w:rPr>
          <w:rFonts w:eastAsia="Times New Roman"/>
          <w:b/>
          <w:bCs/>
          <w:i/>
          <w:iCs/>
          <w:sz w:val="24"/>
          <w:szCs w:val="24"/>
        </w:rPr>
        <w:t xml:space="preserve"> </w:t>
      </w:r>
      <w:r>
        <w:rPr>
          <w:rFonts w:eastAsia="Times New Roman"/>
          <w:sz w:val="24"/>
          <w:szCs w:val="24"/>
        </w:rPr>
        <w:t>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C3408" w:rsidRDefault="008C3408" w:rsidP="008C3408">
      <w:pPr>
        <w:spacing w:line="1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Историко-культурные районы мира. Памятники природного и культурного наследия человечества.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C3408" w:rsidRDefault="008C3408" w:rsidP="008C3408">
      <w:pPr>
        <w:spacing w:line="4" w:lineRule="exact"/>
        <w:rPr>
          <w:sz w:val="20"/>
          <w:szCs w:val="20"/>
        </w:rPr>
      </w:pPr>
    </w:p>
    <w:p w:rsidR="008C3408" w:rsidRDefault="008C3408" w:rsidP="008C3408">
      <w:pPr>
        <w:ind w:left="420"/>
        <w:rPr>
          <w:sz w:val="20"/>
          <w:szCs w:val="20"/>
        </w:rPr>
      </w:pPr>
      <w:r>
        <w:rPr>
          <w:rFonts w:eastAsia="Times New Roman"/>
          <w:b/>
          <w:bCs/>
          <w:sz w:val="24"/>
          <w:szCs w:val="24"/>
        </w:rPr>
        <w:t>География России</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Особенности географического положения России </w:t>
      </w:r>
      <w:r>
        <w:rPr>
          <w:rFonts w:eastAsia="Times New Roman"/>
          <w:b/>
          <w:bCs/>
          <w:i/>
          <w:iCs/>
          <w:sz w:val="24"/>
          <w:szCs w:val="24"/>
        </w:rPr>
        <w:t>Географическое положение России.</w:t>
      </w:r>
      <w:r>
        <w:rPr>
          <w:rFonts w:eastAsia="Times New Roman"/>
          <w:b/>
          <w:bCs/>
          <w:sz w:val="24"/>
          <w:szCs w:val="24"/>
        </w:rPr>
        <w:t xml:space="preserve"> </w:t>
      </w:r>
      <w:r>
        <w:rPr>
          <w:rFonts w:eastAsia="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C3408" w:rsidRDefault="008C3408" w:rsidP="008C3408">
      <w:pPr>
        <w:spacing w:line="13"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i/>
          <w:iCs/>
          <w:sz w:val="24"/>
          <w:szCs w:val="24"/>
        </w:rPr>
        <w:t xml:space="preserve">Границы России. </w:t>
      </w:r>
      <w:r>
        <w:rPr>
          <w:rFonts w:eastAsia="Times New Roman"/>
          <w:sz w:val="24"/>
          <w:szCs w:val="24"/>
        </w:rPr>
        <w:t>Государственные границы России,</w:t>
      </w:r>
      <w:r>
        <w:rPr>
          <w:rFonts w:eastAsia="Times New Roman"/>
          <w:b/>
          <w:bCs/>
          <w:i/>
          <w:iCs/>
          <w:sz w:val="24"/>
          <w:szCs w:val="24"/>
        </w:rPr>
        <w:t xml:space="preserve"> </w:t>
      </w:r>
      <w:r>
        <w:rPr>
          <w:rFonts w:eastAsia="Times New Roman"/>
          <w:sz w:val="24"/>
          <w:szCs w:val="24"/>
        </w:rPr>
        <w:t>их виды,</w:t>
      </w:r>
      <w:r>
        <w:rPr>
          <w:rFonts w:eastAsia="Times New Roman"/>
          <w:b/>
          <w:bCs/>
          <w:i/>
          <w:iCs/>
          <w:sz w:val="24"/>
          <w:szCs w:val="24"/>
        </w:rPr>
        <w:t xml:space="preserve"> </w:t>
      </w:r>
      <w:r>
        <w:rPr>
          <w:rFonts w:eastAsia="Times New Roman"/>
          <w:sz w:val="24"/>
          <w:szCs w:val="24"/>
        </w:rPr>
        <w:t>значение.</w:t>
      </w:r>
      <w:r>
        <w:rPr>
          <w:rFonts w:eastAsia="Times New Roman"/>
          <w:b/>
          <w:bCs/>
          <w:i/>
          <w:iCs/>
          <w:sz w:val="24"/>
          <w:szCs w:val="24"/>
        </w:rPr>
        <w:t xml:space="preserve"> </w:t>
      </w:r>
      <w:r>
        <w:rPr>
          <w:rFonts w:eastAsia="Times New Roman"/>
          <w:sz w:val="24"/>
          <w:szCs w:val="24"/>
        </w:rPr>
        <w:t>Морские и</w:t>
      </w:r>
      <w:r>
        <w:rPr>
          <w:rFonts w:eastAsia="Times New Roman"/>
          <w:b/>
          <w:bCs/>
          <w:i/>
          <w:iCs/>
          <w:sz w:val="24"/>
          <w:szCs w:val="24"/>
        </w:rPr>
        <w:t xml:space="preserve"> </w:t>
      </w:r>
      <w:r>
        <w:rPr>
          <w:rFonts w:eastAsia="Times New Roman"/>
          <w:sz w:val="24"/>
          <w:szCs w:val="24"/>
        </w:rPr>
        <w:t>сухопутные границы, воздушное пространство и пространство недр, континентальный шельф и экономическая зона Российской Федерации.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История освоения и изучения территории России. </w:t>
      </w:r>
      <w:r>
        <w:rPr>
          <w:rFonts w:eastAsia="Times New Roman"/>
          <w:sz w:val="24"/>
          <w:szCs w:val="24"/>
        </w:rPr>
        <w:t>Формирование и освоение</w:t>
      </w:r>
      <w:r>
        <w:rPr>
          <w:rFonts w:eastAsia="Times New Roman"/>
          <w:b/>
          <w:bCs/>
          <w:i/>
          <w:iCs/>
          <w:sz w:val="24"/>
          <w:szCs w:val="24"/>
        </w:rPr>
        <w:t xml:space="preserve"> </w:t>
      </w:r>
      <w:r>
        <w:rPr>
          <w:rFonts w:eastAsia="Times New Roman"/>
          <w:sz w:val="24"/>
          <w:szCs w:val="24"/>
        </w:rPr>
        <w:t>государственной территории России. Выявление изменений границ страны на разных исторических этапах.</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Современное административно-территориальное устройство страны. </w:t>
      </w:r>
      <w:r>
        <w:rPr>
          <w:rFonts w:eastAsia="Times New Roman"/>
          <w:sz w:val="24"/>
          <w:szCs w:val="24"/>
        </w:rPr>
        <w:t>Федеративное</w:t>
      </w:r>
      <w:r>
        <w:rPr>
          <w:rFonts w:eastAsia="Times New Roman"/>
          <w:b/>
          <w:bCs/>
          <w:i/>
          <w:iCs/>
          <w:sz w:val="24"/>
          <w:szCs w:val="24"/>
        </w:rPr>
        <w:t xml:space="preserve"> </w:t>
      </w:r>
      <w:r>
        <w:rPr>
          <w:rFonts w:eastAsia="Times New Roman"/>
          <w:sz w:val="24"/>
          <w:szCs w:val="24"/>
        </w:rPr>
        <w:t>устройство страны. Субъекты Российской Федерации, их равноправие и разнообразие. Федеральные округа.</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Природа России</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Природные условия и ресурсы России. </w:t>
      </w:r>
      <w:r>
        <w:rPr>
          <w:rFonts w:eastAsia="Times New Roman"/>
          <w:sz w:val="24"/>
          <w:szCs w:val="24"/>
        </w:rPr>
        <w:t>Природные условия и природные ресурсы.</w:t>
      </w:r>
      <w:r>
        <w:rPr>
          <w:rFonts w:eastAsia="Times New Roman"/>
          <w:b/>
          <w:bCs/>
          <w:i/>
          <w:iCs/>
          <w:sz w:val="24"/>
          <w:szCs w:val="24"/>
        </w:rPr>
        <w:t xml:space="preserve"> </w:t>
      </w:r>
      <w:r>
        <w:rPr>
          <w:rFonts w:eastAsia="Times New Roman"/>
          <w:sz w:val="24"/>
          <w:szCs w:val="24"/>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C3408" w:rsidRDefault="008C3408" w:rsidP="008C3408">
      <w:pPr>
        <w:spacing w:line="17" w:lineRule="exact"/>
        <w:rPr>
          <w:sz w:val="20"/>
          <w:szCs w:val="20"/>
        </w:rPr>
      </w:pPr>
    </w:p>
    <w:p w:rsidR="008C3408" w:rsidRDefault="008C3408" w:rsidP="008C3408">
      <w:pPr>
        <w:spacing w:line="237" w:lineRule="auto"/>
        <w:ind w:firstLine="428"/>
        <w:jc w:val="both"/>
        <w:rPr>
          <w:sz w:val="20"/>
          <w:szCs w:val="20"/>
        </w:rPr>
      </w:pPr>
      <w:r>
        <w:rPr>
          <w:rFonts w:eastAsia="Times New Roman"/>
          <w:b/>
          <w:bCs/>
          <w:i/>
          <w:iCs/>
          <w:sz w:val="24"/>
          <w:szCs w:val="24"/>
        </w:rPr>
        <w:t xml:space="preserve">Геологическое строение, рельеф и полезные ископаемые. </w:t>
      </w:r>
      <w:r>
        <w:rPr>
          <w:rFonts w:eastAsia="Times New Roman"/>
          <w:sz w:val="24"/>
          <w:szCs w:val="24"/>
        </w:rPr>
        <w:t>Основные этапы формирования</w:t>
      </w:r>
      <w:r>
        <w:rPr>
          <w:rFonts w:eastAsia="Times New Roman"/>
          <w:b/>
          <w:bCs/>
          <w:i/>
          <w:iCs/>
          <w:sz w:val="24"/>
          <w:szCs w:val="24"/>
        </w:rPr>
        <w:t xml:space="preserve"> </w:t>
      </w:r>
      <w:r>
        <w:rPr>
          <w:rFonts w:eastAsia="Times New Roman"/>
          <w:sz w:val="24"/>
          <w:szCs w:val="24"/>
        </w:rPr>
        <w:t>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C3408" w:rsidRDefault="008C3408" w:rsidP="008C3408">
      <w:pPr>
        <w:spacing w:line="18"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i/>
          <w:iCs/>
          <w:sz w:val="24"/>
          <w:szCs w:val="24"/>
        </w:rPr>
        <w:t xml:space="preserve">Климат и климатические ресурсы. </w:t>
      </w:r>
      <w:r>
        <w:rPr>
          <w:rFonts w:eastAsia="Times New Roman"/>
          <w:sz w:val="24"/>
          <w:szCs w:val="24"/>
        </w:rPr>
        <w:t>Факторы,</w:t>
      </w:r>
      <w:r>
        <w:rPr>
          <w:rFonts w:eastAsia="Times New Roman"/>
          <w:b/>
          <w:bCs/>
          <w:i/>
          <w:iCs/>
          <w:sz w:val="24"/>
          <w:szCs w:val="24"/>
        </w:rPr>
        <w:t xml:space="preserve"> </w:t>
      </w:r>
      <w:r>
        <w:rPr>
          <w:rFonts w:eastAsia="Times New Roman"/>
          <w:sz w:val="24"/>
          <w:szCs w:val="24"/>
        </w:rPr>
        <w:t>определяющие климат России:</w:t>
      </w:r>
      <w:r>
        <w:rPr>
          <w:rFonts w:eastAsia="Times New Roman"/>
          <w:b/>
          <w:bCs/>
          <w:i/>
          <w:iCs/>
          <w:sz w:val="24"/>
          <w:szCs w:val="24"/>
        </w:rPr>
        <w:t xml:space="preserve"> </w:t>
      </w:r>
      <w:r>
        <w:rPr>
          <w:rFonts w:eastAsia="Times New Roman"/>
          <w:sz w:val="24"/>
          <w:szCs w:val="24"/>
        </w:rPr>
        <w:t>влияние</w:t>
      </w:r>
      <w:r>
        <w:rPr>
          <w:rFonts w:eastAsia="Times New Roman"/>
          <w:b/>
          <w:bCs/>
          <w:i/>
          <w:iCs/>
          <w:sz w:val="24"/>
          <w:szCs w:val="24"/>
        </w:rPr>
        <w:t xml:space="preserve"> </w:t>
      </w:r>
      <w:r>
        <w:rPr>
          <w:rFonts w:eastAsia="Times New Roman"/>
          <w:sz w:val="24"/>
          <w:szCs w:val="24"/>
        </w:rPr>
        <w:t>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w:t>
      </w:r>
    </w:p>
    <w:p w:rsidR="008C3408" w:rsidRDefault="008C3408" w:rsidP="008C3408">
      <w:pPr>
        <w:spacing w:line="14" w:lineRule="exact"/>
        <w:rPr>
          <w:sz w:val="20"/>
          <w:szCs w:val="20"/>
        </w:rPr>
      </w:pPr>
    </w:p>
    <w:p w:rsidR="008C3408" w:rsidRDefault="008C3408" w:rsidP="00224F09">
      <w:pPr>
        <w:numPr>
          <w:ilvl w:val="0"/>
          <w:numId w:val="202"/>
        </w:numPr>
        <w:tabs>
          <w:tab w:val="left" w:pos="242"/>
        </w:tabs>
        <w:spacing w:line="236" w:lineRule="auto"/>
        <w:jc w:val="both"/>
        <w:rPr>
          <w:rFonts w:eastAsia="Times New Roman"/>
          <w:sz w:val="24"/>
          <w:szCs w:val="24"/>
        </w:rPr>
      </w:pPr>
      <w:r>
        <w:rPr>
          <w:rFonts w:eastAsia="Times New Roman"/>
          <w:sz w:val="24"/>
          <w:szCs w:val="24"/>
        </w:rPr>
        <w:t>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C3408" w:rsidRDefault="008C3408" w:rsidP="008C3408">
      <w:pPr>
        <w:spacing w:line="13"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b/>
          <w:bCs/>
          <w:i/>
          <w:iCs/>
          <w:sz w:val="24"/>
          <w:szCs w:val="24"/>
        </w:rPr>
        <w:t xml:space="preserve">Внутренние воды и водные ресурсы. </w:t>
      </w:r>
      <w:r>
        <w:rPr>
          <w:rFonts w:eastAsia="Times New Roman"/>
          <w:sz w:val="24"/>
          <w:szCs w:val="24"/>
        </w:rPr>
        <w:t>Виды вод суши на территории страны.</w:t>
      </w:r>
      <w:r>
        <w:rPr>
          <w:rFonts w:eastAsia="Times New Roman"/>
          <w:b/>
          <w:bCs/>
          <w:i/>
          <w:iCs/>
          <w:sz w:val="24"/>
          <w:szCs w:val="24"/>
        </w:rPr>
        <w:t xml:space="preserve"> </w:t>
      </w:r>
      <w:r>
        <w:rPr>
          <w:rFonts w:eastAsia="Times New Roman"/>
          <w:sz w:val="24"/>
          <w:szCs w:val="24"/>
        </w:rPr>
        <w:t>Распределение</w:t>
      </w:r>
      <w:r>
        <w:rPr>
          <w:rFonts w:eastAsia="Times New Roman"/>
          <w:b/>
          <w:bCs/>
          <w:i/>
          <w:iCs/>
          <w:sz w:val="24"/>
          <w:szCs w:val="24"/>
        </w:rPr>
        <w:t xml:space="preserve"> </w:t>
      </w:r>
      <w:r>
        <w:rPr>
          <w:rFonts w:eastAsia="Times New Roman"/>
          <w:sz w:val="24"/>
          <w:szCs w:val="24"/>
        </w:rPr>
        <w:t>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C3408" w:rsidRDefault="008C3408" w:rsidP="008C3408">
      <w:pPr>
        <w:spacing w:line="14"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b/>
          <w:bCs/>
          <w:i/>
          <w:iCs/>
          <w:sz w:val="24"/>
          <w:szCs w:val="24"/>
        </w:rPr>
        <w:t xml:space="preserve">Почва и почвенные ресурсы. </w:t>
      </w:r>
      <w:r>
        <w:rPr>
          <w:rFonts w:eastAsia="Times New Roman"/>
          <w:sz w:val="24"/>
          <w:szCs w:val="24"/>
        </w:rPr>
        <w:t>Почва</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особый компонент природы.</w:t>
      </w:r>
      <w:r>
        <w:rPr>
          <w:rFonts w:eastAsia="Times New Roman"/>
          <w:b/>
          <w:bCs/>
          <w:i/>
          <w:iCs/>
          <w:sz w:val="24"/>
          <w:szCs w:val="24"/>
        </w:rPr>
        <w:t xml:space="preserve"> </w:t>
      </w:r>
      <w:r>
        <w:rPr>
          <w:rFonts w:eastAsia="Times New Roman"/>
          <w:sz w:val="24"/>
          <w:szCs w:val="24"/>
        </w:rPr>
        <w:t>Факторы образования</w:t>
      </w:r>
      <w:r>
        <w:rPr>
          <w:rFonts w:eastAsia="Times New Roman"/>
          <w:b/>
          <w:bCs/>
          <w:i/>
          <w:iCs/>
          <w:sz w:val="24"/>
          <w:szCs w:val="24"/>
        </w:rPr>
        <w:t xml:space="preserve"> </w:t>
      </w:r>
      <w:r>
        <w:rPr>
          <w:rFonts w:eastAsia="Times New Roman"/>
          <w:sz w:val="24"/>
          <w:szCs w:val="24"/>
        </w:rPr>
        <w:t>почв. Основные типы почв, их свойства, различия в плодородии. Размещение основных типов почв на территории России.</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C3408" w:rsidRDefault="008C3408" w:rsidP="008C3408">
      <w:pPr>
        <w:spacing w:line="14"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b/>
          <w:bCs/>
          <w:i/>
          <w:iCs/>
          <w:sz w:val="24"/>
          <w:szCs w:val="24"/>
        </w:rPr>
        <w:t xml:space="preserve">Растительный и животный мир. Биологические ресурсы. </w:t>
      </w:r>
      <w:r>
        <w:rPr>
          <w:rFonts w:eastAsia="Times New Roman"/>
          <w:sz w:val="24"/>
          <w:szCs w:val="24"/>
        </w:rPr>
        <w:t>Растительный и животный мир</w:t>
      </w:r>
      <w:r>
        <w:rPr>
          <w:rFonts w:eastAsia="Times New Roman"/>
          <w:b/>
          <w:bCs/>
          <w:i/>
          <w:iCs/>
          <w:sz w:val="24"/>
          <w:szCs w:val="24"/>
        </w:rPr>
        <w:t xml:space="preserve"> </w:t>
      </w:r>
      <w:r>
        <w:rPr>
          <w:rFonts w:eastAsia="Times New Roman"/>
          <w:sz w:val="24"/>
          <w:szCs w:val="24"/>
        </w:rPr>
        <w:t>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i/>
          <w:iCs/>
          <w:sz w:val="24"/>
          <w:szCs w:val="24"/>
        </w:rPr>
        <w:t xml:space="preserve">Природно-хозяйственные зоны. </w:t>
      </w:r>
      <w:r>
        <w:rPr>
          <w:rFonts w:eastAsia="Times New Roman"/>
          <w:sz w:val="24"/>
          <w:szCs w:val="24"/>
        </w:rPr>
        <w:t>Природно-хозяйственные зоны России:</w:t>
      </w:r>
      <w:r>
        <w:rPr>
          <w:rFonts w:eastAsia="Times New Roman"/>
          <w:b/>
          <w:bCs/>
          <w:i/>
          <w:iCs/>
          <w:sz w:val="24"/>
          <w:szCs w:val="24"/>
        </w:rPr>
        <w:t xml:space="preserve"> </w:t>
      </w:r>
      <w:r>
        <w:rPr>
          <w:rFonts w:eastAsia="Times New Roman"/>
          <w:sz w:val="24"/>
          <w:szCs w:val="24"/>
        </w:rPr>
        <w:t>взаимосвязь и</w:t>
      </w:r>
      <w:r>
        <w:rPr>
          <w:rFonts w:eastAsia="Times New Roman"/>
          <w:b/>
          <w:bCs/>
          <w:i/>
          <w:iCs/>
          <w:sz w:val="24"/>
          <w:szCs w:val="24"/>
        </w:rPr>
        <w:t xml:space="preserve"> </w:t>
      </w:r>
      <w:r>
        <w:rPr>
          <w:rFonts w:eastAsia="Times New Roman"/>
          <w:sz w:val="24"/>
          <w:szCs w:val="24"/>
        </w:rPr>
        <w:t>взаимообусловленность</w:t>
      </w:r>
    </w:p>
    <w:p w:rsidR="008C3408" w:rsidRDefault="008C3408" w:rsidP="008C3408">
      <w:pPr>
        <w:spacing w:line="13"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C3408" w:rsidRDefault="008C3408" w:rsidP="008C3408">
      <w:pPr>
        <w:spacing w:line="14"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Население России</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8C3408">
      <w:pPr>
        <w:spacing w:line="237" w:lineRule="auto"/>
        <w:ind w:right="20" w:firstLine="428"/>
        <w:jc w:val="both"/>
        <w:rPr>
          <w:sz w:val="20"/>
          <w:szCs w:val="20"/>
        </w:rPr>
      </w:pPr>
      <w:r>
        <w:rPr>
          <w:rFonts w:eastAsia="Times New Roman"/>
          <w:b/>
          <w:bCs/>
          <w:i/>
          <w:iCs/>
          <w:sz w:val="24"/>
          <w:szCs w:val="24"/>
        </w:rPr>
        <w:lastRenderedPageBreak/>
        <w:t xml:space="preserve">Численность населения России. </w:t>
      </w:r>
      <w:r>
        <w:rPr>
          <w:rFonts w:eastAsia="Times New Roman"/>
          <w:sz w:val="24"/>
          <w:szCs w:val="24"/>
        </w:rPr>
        <w:t>Численность населения России в сравнении с другими</w:t>
      </w:r>
      <w:r>
        <w:rPr>
          <w:rFonts w:eastAsia="Times New Roman"/>
          <w:b/>
          <w:bCs/>
          <w:i/>
          <w:iCs/>
          <w:sz w:val="24"/>
          <w:szCs w:val="24"/>
        </w:rPr>
        <w:t xml:space="preserve"> </w:t>
      </w:r>
      <w:r>
        <w:rPr>
          <w:rFonts w:eastAsia="Times New Roman"/>
          <w:sz w:val="24"/>
          <w:szCs w:val="24"/>
        </w:rPr>
        <w:t>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Половой и возрастной состав населения страны. </w:t>
      </w:r>
      <w:r>
        <w:rPr>
          <w:rFonts w:eastAsia="Times New Roman"/>
          <w:sz w:val="24"/>
          <w:szCs w:val="24"/>
        </w:rPr>
        <w:t>Своеобразие полового и возрастного</w:t>
      </w:r>
      <w:r>
        <w:rPr>
          <w:rFonts w:eastAsia="Times New Roman"/>
          <w:b/>
          <w:bCs/>
          <w:i/>
          <w:iCs/>
          <w:sz w:val="24"/>
          <w:szCs w:val="24"/>
        </w:rPr>
        <w:t xml:space="preserve"> </w:t>
      </w:r>
      <w:r>
        <w:rPr>
          <w:rFonts w:eastAsia="Times New Roman"/>
          <w:sz w:val="24"/>
          <w:szCs w:val="24"/>
        </w:rPr>
        <w:t>состава населения России и определяющие его факторы. Средняя прогнозируемая продолжительность жизни мужского и женского населения России.</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i/>
          <w:iCs/>
          <w:sz w:val="24"/>
          <w:szCs w:val="24"/>
        </w:rPr>
        <w:t xml:space="preserve">Народы и религии России. </w:t>
      </w:r>
      <w:r>
        <w:rPr>
          <w:rFonts w:eastAsia="Times New Roman"/>
          <w:sz w:val="24"/>
          <w:szCs w:val="24"/>
        </w:rPr>
        <w:t>Россия</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многонациональное государство.</w:t>
      </w:r>
      <w:r>
        <w:rPr>
          <w:rFonts w:eastAsia="Times New Roman"/>
          <w:b/>
          <w:bCs/>
          <w:i/>
          <w:iCs/>
          <w:sz w:val="24"/>
          <w:szCs w:val="24"/>
        </w:rPr>
        <w:t xml:space="preserve"> </w:t>
      </w:r>
      <w:r>
        <w:rPr>
          <w:rFonts w:eastAsia="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C3408" w:rsidRDefault="008C3408" w:rsidP="008C3408">
      <w:pPr>
        <w:spacing w:line="17"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Особенности размещения населения России. </w:t>
      </w:r>
      <w:r>
        <w:rPr>
          <w:rFonts w:eastAsia="Times New Roman"/>
          <w:sz w:val="24"/>
          <w:szCs w:val="24"/>
        </w:rPr>
        <w:t>Географические особенности размещения</w:t>
      </w:r>
      <w:r>
        <w:rPr>
          <w:rFonts w:eastAsia="Times New Roman"/>
          <w:b/>
          <w:bCs/>
          <w:i/>
          <w:iCs/>
          <w:sz w:val="24"/>
          <w:szCs w:val="24"/>
        </w:rPr>
        <w:t xml:space="preserve"> </w:t>
      </w:r>
      <w:r>
        <w:rPr>
          <w:rFonts w:eastAsia="Times New Roman"/>
          <w:sz w:val="24"/>
          <w:szCs w:val="24"/>
        </w:rPr>
        <w:t>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w:t>
      </w:r>
    </w:p>
    <w:p w:rsidR="008C3408" w:rsidRDefault="008C3408" w:rsidP="008C3408">
      <w:pPr>
        <w:spacing w:line="14" w:lineRule="exact"/>
        <w:rPr>
          <w:sz w:val="20"/>
          <w:szCs w:val="20"/>
        </w:rPr>
      </w:pPr>
    </w:p>
    <w:p w:rsidR="008C3408" w:rsidRDefault="008C3408" w:rsidP="00224F09">
      <w:pPr>
        <w:numPr>
          <w:ilvl w:val="0"/>
          <w:numId w:val="203"/>
        </w:numPr>
        <w:tabs>
          <w:tab w:val="left" w:pos="228"/>
        </w:tabs>
        <w:spacing w:line="236" w:lineRule="auto"/>
        <w:ind w:right="20"/>
        <w:jc w:val="both"/>
        <w:rPr>
          <w:rFonts w:eastAsia="Times New Roman"/>
          <w:sz w:val="24"/>
          <w:szCs w:val="24"/>
        </w:rPr>
      </w:pPr>
      <w:r>
        <w:rPr>
          <w:rFonts w:eastAsia="Times New Roman"/>
          <w:sz w:val="24"/>
          <w:szCs w:val="24"/>
        </w:rPr>
        <w:t>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C3408" w:rsidRDefault="008C3408" w:rsidP="008C3408">
      <w:pPr>
        <w:spacing w:line="16"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i/>
          <w:iCs/>
          <w:sz w:val="24"/>
          <w:szCs w:val="24"/>
        </w:rPr>
        <w:t xml:space="preserve">Миграции населения России. </w:t>
      </w:r>
      <w:r>
        <w:rPr>
          <w:rFonts w:eastAsia="Times New Roman"/>
          <w:sz w:val="24"/>
          <w:szCs w:val="24"/>
        </w:rPr>
        <w:t>Направления и типы миграции на территории страны.</w:t>
      </w:r>
      <w:r>
        <w:rPr>
          <w:rFonts w:eastAsia="Times New Roman"/>
          <w:b/>
          <w:bCs/>
          <w:i/>
          <w:iCs/>
          <w:sz w:val="24"/>
          <w:szCs w:val="24"/>
        </w:rPr>
        <w:t xml:space="preserve"> </w:t>
      </w:r>
      <w:r>
        <w:rPr>
          <w:rFonts w:eastAsia="Times New Roman"/>
          <w:sz w:val="24"/>
          <w:szCs w:val="24"/>
        </w:rPr>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C3408" w:rsidRDefault="008C3408" w:rsidP="008C3408">
      <w:pPr>
        <w:spacing w:line="14"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b/>
          <w:bCs/>
          <w:i/>
          <w:iCs/>
          <w:sz w:val="24"/>
          <w:szCs w:val="24"/>
        </w:rPr>
        <w:t xml:space="preserve">Человеческий капитал страны. </w:t>
      </w:r>
      <w:r>
        <w:rPr>
          <w:rFonts w:eastAsia="Times New Roman"/>
          <w:sz w:val="24"/>
          <w:szCs w:val="24"/>
        </w:rPr>
        <w:t>Понятие человеческого капитала.</w:t>
      </w:r>
      <w:r>
        <w:rPr>
          <w:rFonts w:eastAsia="Times New Roman"/>
          <w:b/>
          <w:bCs/>
          <w:i/>
          <w:iCs/>
          <w:sz w:val="24"/>
          <w:szCs w:val="24"/>
        </w:rPr>
        <w:t xml:space="preserve"> </w:t>
      </w:r>
      <w:r>
        <w:rPr>
          <w:rFonts w:eastAsia="Times New Roman"/>
          <w:sz w:val="24"/>
          <w:szCs w:val="24"/>
        </w:rPr>
        <w:t>Трудовые ресурсы и</w:t>
      </w:r>
      <w:r>
        <w:rPr>
          <w:rFonts w:eastAsia="Times New Roman"/>
          <w:b/>
          <w:bCs/>
          <w:i/>
          <w:iCs/>
          <w:sz w:val="24"/>
          <w:szCs w:val="24"/>
        </w:rPr>
        <w:t xml:space="preserve"> </w:t>
      </w:r>
      <w:r>
        <w:rPr>
          <w:rFonts w:eastAsia="Times New Roman"/>
          <w:sz w:val="24"/>
          <w:szCs w:val="24"/>
        </w:rPr>
        <w:t>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C3408" w:rsidRDefault="008C3408" w:rsidP="008C3408">
      <w:pPr>
        <w:spacing w:line="6"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Хозяйство России</w:t>
      </w:r>
    </w:p>
    <w:p w:rsidR="008C3408" w:rsidRDefault="008C3408" w:rsidP="008C3408">
      <w:pPr>
        <w:spacing w:line="7"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i/>
          <w:iCs/>
          <w:sz w:val="24"/>
          <w:szCs w:val="24"/>
        </w:rPr>
        <w:t xml:space="preserve">Особенности хозяйства России. </w:t>
      </w:r>
      <w:r>
        <w:rPr>
          <w:rFonts w:eastAsia="Times New Roman"/>
          <w:sz w:val="24"/>
          <w:szCs w:val="24"/>
        </w:rPr>
        <w:t>Отраслевая структура,</w:t>
      </w:r>
      <w:r>
        <w:rPr>
          <w:rFonts w:eastAsia="Times New Roman"/>
          <w:b/>
          <w:bCs/>
          <w:i/>
          <w:iCs/>
          <w:sz w:val="24"/>
          <w:szCs w:val="24"/>
        </w:rPr>
        <w:t xml:space="preserve"> </w:t>
      </w:r>
      <w:r>
        <w:rPr>
          <w:rFonts w:eastAsia="Times New Roman"/>
          <w:sz w:val="24"/>
          <w:szCs w:val="24"/>
        </w:rPr>
        <w:t>функциональная и</w:t>
      </w:r>
      <w:r>
        <w:rPr>
          <w:rFonts w:eastAsia="Times New Roman"/>
          <w:b/>
          <w:bCs/>
          <w:i/>
          <w:iCs/>
          <w:sz w:val="24"/>
          <w:szCs w:val="24"/>
        </w:rPr>
        <w:t xml:space="preserve"> </w:t>
      </w:r>
      <w:r>
        <w:rPr>
          <w:rFonts w:eastAsia="Times New Roman"/>
          <w:sz w:val="24"/>
          <w:szCs w:val="24"/>
        </w:rPr>
        <w:t>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i/>
          <w:iCs/>
          <w:sz w:val="24"/>
          <w:szCs w:val="24"/>
        </w:rPr>
        <w:t xml:space="preserve">Производственный капитал. </w:t>
      </w:r>
      <w:r>
        <w:rPr>
          <w:rFonts w:eastAsia="Times New Roman"/>
          <w:sz w:val="24"/>
          <w:szCs w:val="24"/>
        </w:rPr>
        <w:t>Понятие производственного капитала.</w:t>
      </w:r>
      <w:r>
        <w:rPr>
          <w:rFonts w:eastAsia="Times New Roman"/>
          <w:b/>
          <w:bCs/>
          <w:i/>
          <w:iCs/>
          <w:sz w:val="24"/>
          <w:szCs w:val="24"/>
        </w:rPr>
        <w:t xml:space="preserve"> </w:t>
      </w:r>
      <w:r>
        <w:rPr>
          <w:rFonts w:eastAsia="Times New Roman"/>
          <w:sz w:val="24"/>
          <w:szCs w:val="24"/>
        </w:rPr>
        <w:t>Распределение</w:t>
      </w:r>
      <w:r>
        <w:rPr>
          <w:rFonts w:eastAsia="Times New Roman"/>
          <w:b/>
          <w:bCs/>
          <w:i/>
          <w:iCs/>
          <w:sz w:val="24"/>
          <w:szCs w:val="24"/>
        </w:rPr>
        <w:t xml:space="preserve"> </w:t>
      </w:r>
      <w:r>
        <w:rPr>
          <w:rFonts w:eastAsia="Times New Roman"/>
          <w:sz w:val="24"/>
          <w:szCs w:val="24"/>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C3408" w:rsidRDefault="008C3408" w:rsidP="008C3408">
      <w:pPr>
        <w:spacing w:line="5"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 xml:space="preserve">Топливно-энергетический  комплекс  (ТЭК).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p>
    <w:p w:rsidR="008C3408" w:rsidRDefault="008C3408" w:rsidP="008C3408">
      <w:pPr>
        <w:rPr>
          <w:rFonts w:eastAsia="Times New Roman"/>
          <w:sz w:val="24"/>
          <w:szCs w:val="24"/>
        </w:rPr>
      </w:pPr>
      <w:r>
        <w:rPr>
          <w:rFonts w:eastAsia="Times New Roman"/>
          <w:sz w:val="24"/>
          <w:szCs w:val="24"/>
        </w:rPr>
        <w:t>Нефтяная,   газовая,   угольная   промышленность:   география   основных   современных   и</w:t>
      </w:r>
    </w:p>
    <w:p w:rsidR="008C3408" w:rsidRDefault="008C3408" w:rsidP="008C3408">
      <w:pPr>
        <w:spacing w:line="12" w:lineRule="exact"/>
        <w:rPr>
          <w:rFonts w:eastAsia="Times New Roman"/>
          <w:sz w:val="24"/>
          <w:szCs w:val="24"/>
        </w:rPr>
      </w:pPr>
    </w:p>
    <w:p w:rsidR="008C3408" w:rsidRDefault="008C3408" w:rsidP="008C3408">
      <w:pPr>
        <w:spacing w:line="237" w:lineRule="auto"/>
        <w:ind w:right="20"/>
        <w:jc w:val="both"/>
        <w:rPr>
          <w:rFonts w:eastAsia="Times New Roman"/>
          <w:sz w:val="24"/>
          <w:szCs w:val="24"/>
        </w:rPr>
      </w:pPr>
      <w:r>
        <w:rPr>
          <w:rFonts w:eastAsia="Times New Roman"/>
          <w:sz w:val="24"/>
          <w:szCs w:val="24"/>
        </w:rPr>
        <w:t>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C3408" w:rsidRDefault="008C3408" w:rsidP="008C3408">
      <w:pPr>
        <w:spacing w:line="13" w:lineRule="exact"/>
        <w:rPr>
          <w:rFonts w:eastAsia="Times New Roman"/>
          <w:sz w:val="24"/>
          <w:szCs w:val="24"/>
        </w:rPr>
      </w:pPr>
    </w:p>
    <w:p w:rsidR="008C3408" w:rsidRDefault="008C3408" w:rsidP="008C3408">
      <w:pPr>
        <w:spacing w:line="237" w:lineRule="auto"/>
        <w:ind w:right="20" w:firstLine="428"/>
        <w:jc w:val="both"/>
        <w:rPr>
          <w:rFonts w:eastAsia="Times New Roman"/>
          <w:sz w:val="24"/>
          <w:szCs w:val="24"/>
        </w:rPr>
      </w:pPr>
      <w:r>
        <w:rPr>
          <w:rFonts w:eastAsia="Times New Roman"/>
          <w:b/>
          <w:bCs/>
          <w:i/>
          <w:iCs/>
          <w:sz w:val="24"/>
          <w:szCs w:val="24"/>
        </w:rPr>
        <w:t xml:space="preserve">Машиностроение.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r>
        <w:rPr>
          <w:rFonts w:eastAsia="Times New Roman"/>
          <w:b/>
          <w:bCs/>
          <w:i/>
          <w:iCs/>
          <w:sz w:val="24"/>
          <w:szCs w:val="24"/>
        </w:rPr>
        <w:t xml:space="preserve"> </w:t>
      </w:r>
      <w:r>
        <w:rPr>
          <w:rFonts w:eastAsia="Times New Roman"/>
          <w:sz w:val="24"/>
          <w:szCs w:val="24"/>
        </w:rPr>
        <w:t>Факторы размещения</w:t>
      </w:r>
      <w:r>
        <w:rPr>
          <w:rFonts w:eastAsia="Times New Roman"/>
          <w:b/>
          <w:bCs/>
          <w:i/>
          <w:iCs/>
          <w:sz w:val="24"/>
          <w:szCs w:val="24"/>
        </w:rPr>
        <w:t xml:space="preserve"> </w:t>
      </w:r>
      <w:r>
        <w:rPr>
          <w:rFonts w:eastAsia="Times New Roman"/>
          <w:sz w:val="24"/>
          <w:szCs w:val="24"/>
        </w:rPr>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right="20" w:firstLine="428"/>
        <w:jc w:val="both"/>
        <w:rPr>
          <w:sz w:val="20"/>
          <w:szCs w:val="20"/>
        </w:rPr>
      </w:pPr>
      <w:r>
        <w:rPr>
          <w:rFonts w:eastAsia="Times New Roman"/>
          <w:b/>
          <w:bCs/>
          <w:i/>
          <w:iCs/>
          <w:sz w:val="24"/>
          <w:szCs w:val="24"/>
        </w:rPr>
        <w:lastRenderedPageBreak/>
        <w:t xml:space="preserve">Металлургия.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r>
        <w:rPr>
          <w:rFonts w:eastAsia="Times New Roman"/>
          <w:b/>
          <w:bCs/>
          <w:i/>
          <w:iCs/>
          <w:sz w:val="24"/>
          <w:szCs w:val="24"/>
        </w:rPr>
        <w:t xml:space="preserve"> </w:t>
      </w:r>
      <w:r>
        <w:rPr>
          <w:rFonts w:eastAsia="Times New Roman"/>
          <w:sz w:val="24"/>
          <w:szCs w:val="24"/>
        </w:rPr>
        <w:t>Чёрная и цветная металлургия:</w:t>
      </w:r>
      <w:r>
        <w:rPr>
          <w:rFonts w:eastAsia="Times New Roman"/>
          <w:b/>
          <w:bCs/>
          <w:i/>
          <w:iCs/>
          <w:sz w:val="24"/>
          <w:szCs w:val="24"/>
        </w:rPr>
        <w:t xml:space="preserve"> </w:t>
      </w:r>
      <w:r>
        <w:rPr>
          <w:rFonts w:eastAsia="Times New Roman"/>
          <w:sz w:val="24"/>
          <w:szCs w:val="24"/>
        </w:rPr>
        <w:t>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i/>
          <w:iCs/>
          <w:sz w:val="24"/>
          <w:szCs w:val="24"/>
        </w:rPr>
        <w:t xml:space="preserve">Химическая промышленность.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r>
        <w:rPr>
          <w:rFonts w:eastAsia="Times New Roman"/>
          <w:b/>
          <w:bCs/>
          <w:i/>
          <w:iCs/>
          <w:sz w:val="24"/>
          <w:szCs w:val="24"/>
        </w:rPr>
        <w:t xml:space="preserve"> </w:t>
      </w:r>
      <w:r>
        <w:rPr>
          <w:rFonts w:eastAsia="Times New Roman"/>
          <w:sz w:val="24"/>
          <w:szCs w:val="24"/>
        </w:rPr>
        <w:t>Факторы</w:t>
      </w:r>
      <w:r>
        <w:rPr>
          <w:rFonts w:eastAsia="Times New Roman"/>
          <w:b/>
          <w:bCs/>
          <w:i/>
          <w:iCs/>
          <w:sz w:val="24"/>
          <w:szCs w:val="24"/>
        </w:rPr>
        <w:t xml:space="preserve"> </w:t>
      </w:r>
      <w:r>
        <w:rPr>
          <w:rFonts w:eastAsia="Times New Roman"/>
          <w:sz w:val="24"/>
          <w:szCs w:val="24"/>
        </w:rP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i/>
          <w:iCs/>
          <w:sz w:val="24"/>
          <w:szCs w:val="24"/>
        </w:rPr>
        <w:t xml:space="preserve">Лёгкая промышленность.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r>
        <w:rPr>
          <w:rFonts w:eastAsia="Times New Roman"/>
          <w:b/>
          <w:bCs/>
          <w:i/>
          <w:iCs/>
          <w:sz w:val="24"/>
          <w:szCs w:val="24"/>
        </w:rPr>
        <w:t xml:space="preserve"> </w:t>
      </w:r>
      <w:r>
        <w:rPr>
          <w:rFonts w:eastAsia="Times New Roman"/>
          <w:sz w:val="24"/>
          <w:szCs w:val="24"/>
        </w:rPr>
        <w:t>Факторы размещения</w:t>
      </w:r>
      <w:r>
        <w:rPr>
          <w:rFonts w:eastAsia="Times New Roman"/>
          <w:b/>
          <w:bCs/>
          <w:i/>
          <w:iCs/>
          <w:sz w:val="24"/>
          <w:szCs w:val="24"/>
        </w:rPr>
        <w:t xml:space="preserve"> </w:t>
      </w:r>
      <w:r>
        <w:rPr>
          <w:rFonts w:eastAsia="Times New Roman"/>
          <w:sz w:val="24"/>
          <w:szCs w:val="24"/>
        </w:rPr>
        <w:t>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i/>
          <w:iCs/>
          <w:sz w:val="24"/>
          <w:szCs w:val="24"/>
        </w:rPr>
        <w:t xml:space="preserve">Агропромышленный комплекс.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r>
        <w:rPr>
          <w:rFonts w:eastAsia="Times New Roman"/>
          <w:b/>
          <w:bCs/>
          <w:i/>
          <w:iCs/>
          <w:sz w:val="24"/>
          <w:szCs w:val="24"/>
        </w:rPr>
        <w:t xml:space="preserve"> </w:t>
      </w:r>
      <w:r>
        <w:rPr>
          <w:rFonts w:eastAsia="Times New Roman"/>
          <w:sz w:val="24"/>
          <w:szCs w:val="24"/>
        </w:rPr>
        <w:t>Сельское хозяйство.</w:t>
      </w:r>
      <w:r>
        <w:rPr>
          <w:rFonts w:eastAsia="Times New Roman"/>
          <w:b/>
          <w:bCs/>
          <w:i/>
          <w:iCs/>
          <w:sz w:val="24"/>
          <w:szCs w:val="24"/>
        </w:rPr>
        <w:t xml:space="preserve"> </w:t>
      </w:r>
      <w:r>
        <w:rPr>
          <w:rFonts w:eastAsia="Times New Roman"/>
          <w:sz w:val="24"/>
          <w:szCs w:val="24"/>
        </w:rPr>
        <w:t>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Сельское хозяйство и охрана окружающей среды. Пищевая промышленность. Состав, место</w:t>
      </w:r>
    </w:p>
    <w:p w:rsidR="008C3408" w:rsidRDefault="008C3408" w:rsidP="008C3408">
      <w:pPr>
        <w:spacing w:line="12" w:lineRule="exact"/>
        <w:rPr>
          <w:sz w:val="20"/>
          <w:szCs w:val="20"/>
        </w:rPr>
      </w:pPr>
    </w:p>
    <w:p w:rsidR="008C3408" w:rsidRDefault="008C3408" w:rsidP="00224F09">
      <w:pPr>
        <w:numPr>
          <w:ilvl w:val="0"/>
          <w:numId w:val="204"/>
        </w:numPr>
        <w:tabs>
          <w:tab w:val="left" w:pos="232"/>
        </w:tabs>
        <w:spacing w:line="237" w:lineRule="auto"/>
        <w:ind w:right="20"/>
        <w:jc w:val="both"/>
        <w:rPr>
          <w:rFonts w:eastAsia="Times New Roman"/>
          <w:sz w:val="24"/>
          <w:szCs w:val="24"/>
        </w:rPr>
      </w:pPr>
      <w:r>
        <w:rPr>
          <w:rFonts w:eastAsia="Times New Roman"/>
          <w:sz w:val="24"/>
          <w:szCs w:val="24"/>
        </w:rPr>
        <w:t>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C3408" w:rsidRDefault="008C3408" w:rsidP="008C3408">
      <w:pPr>
        <w:spacing w:line="2"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 xml:space="preserve">Сфера  услуг  (инфраструктурный  комплекс).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место  и  значение  в  хозяйстве.</w:t>
      </w:r>
    </w:p>
    <w:p w:rsidR="008C3408" w:rsidRDefault="008C3408" w:rsidP="008C3408">
      <w:pPr>
        <w:spacing w:line="12" w:lineRule="exact"/>
        <w:rPr>
          <w:rFonts w:eastAsia="Times New Roman"/>
          <w:sz w:val="24"/>
          <w:szCs w:val="24"/>
        </w:rPr>
      </w:pPr>
    </w:p>
    <w:p w:rsidR="008C3408" w:rsidRDefault="008C3408" w:rsidP="008C3408">
      <w:pPr>
        <w:spacing w:line="237" w:lineRule="auto"/>
        <w:ind w:right="20"/>
        <w:jc w:val="both"/>
        <w:rPr>
          <w:rFonts w:eastAsia="Times New Roman"/>
          <w:sz w:val="24"/>
          <w:szCs w:val="24"/>
        </w:rPr>
      </w:pPr>
      <w:r>
        <w:rPr>
          <w:rFonts w:eastAsia="Times New Roman"/>
          <w:sz w:val="24"/>
          <w:szCs w:val="24"/>
        </w:rPr>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C3408" w:rsidRDefault="008C3408" w:rsidP="008C3408">
      <w:pPr>
        <w:spacing w:line="22" w:lineRule="exact"/>
        <w:rPr>
          <w:rFonts w:eastAsia="Times New Roman"/>
          <w:sz w:val="24"/>
          <w:szCs w:val="24"/>
        </w:rPr>
      </w:pPr>
    </w:p>
    <w:p w:rsidR="008C3408" w:rsidRDefault="008C3408" w:rsidP="008C3408">
      <w:pPr>
        <w:spacing w:line="232" w:lineRule="auto"/>
        <w:ind w:left="420"/>
        <w:rPr>
          <w:rFonts w:eastAsia="Times New Roman"/>
          <w:sz w:val="24"/>
          <w:szCs w:val="24"/>
        </w:rPr>
      </w:pPr>
      <w:r>
        <w:rPr>
          <w:rFonts w:eastAsia="Times New Roman"/>
          <w:b/>
          <w:bCs/>
          <w:sz w:val="24"/>
          <w:szCs w:val="24"/>
        </w:rPr>
        <w:t xml:space="preserve">Районы России </w:t>
      </w:r>
      <w:r>
        <w:rPr>
          <w:rFonts w:eastAsia="Times New Roman"/>
          <w:b/>
          <w:bCs/>
          <w:i/>
          <w:iCs/>
          <w:sz w:val="24"/>
          <w:szCs w:val="24"/>
        </w:rPr>
        <w:t xml:space="preserve">Природно-хозяйственное районирование России. </w:t>
      </w:r>
      <w:r>
        <w:rPr>
          <w:rFonts w:eastAsia="Times New Roman"/>
          <w:sz w:val="24"/>
          <w:szCs w:val="24"/>
        </w:rPr>
        <w:t>Принципы и виды природно-</w:t>
      </w:r>
    </w:p>
    <w:p w:rsidR="008C3408" w:rsidRDefault="008C3408" w:rsidP="008C3408">
      <w:pPr>
        <w:spacing w:line="1" w:lineRule="exact"/>
        <w:rPr>
          <w:rFonts w:eastAsia="Times New Roman"/>
          <w:sz w:val="24"/>
          <w:szCs w:val="24"/>
        </w:rPr>
      </w:pPr>
    </w:p>
    <w:p w:rsidR="008C3408" w:rsidRDefault="008C3408" w:rsidP="008C3408">
      <w:pPr>
        <w:rPr>
          <w:rFonts w:eastAsia="Times New Roman"/>
          <w:sz w:val="24"/>
          <w:szCs w:val="24"/>
        </w:rPr>
      </w:pPr>
      <w:r>
        <w:rPr>
          <w:rFonts w:eastAsia="Times New Roman"/>
          <w:sz w:val="24"/>
          <w:szCs w:val="24"/>
        </w:rPr>
        <w:t>хозяйственного районирования страны. Анализ разных видов районирования России.</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i/>
          <w:iCs/>
          <w:sz w:val="24"/>
          <w:szCs w:val="24"/>
        </w:rPr>
        <w:t>Крупные регионы и районы России.</w:t>
      </w:r>
    </w:p>
    <w:p w:rsidR="008C3408" w:rsidRDefault="008C3408" w:rsidP="008C3408">
      <w:pPr>
        <w:spacing w:line="235" w:lineRule="auto"/>
        <w:ind w:left="420"/>
        <w:rPr>
          <w:rFonts w:eastAsia="Times New Roman"/>
          <w:sz w:val="24"/>
          <w:szCs w:val="24"/>
        </w:rPr>
      </w:pPr>
      <w:r>
        <w:rPr>
          <w:rFonts w:eastAsia="Times New Roman"/>
          <w:i/>
          <w:iCs/>
          <w:sz w:val="24"/>
          <w:szCs w:val="24"/>
        </w:rPr>
        <w:t xml:space="preserve">Регионы России: </w:t>
      </w:r>
      <w:r>
        <w:rPr>
          <w:rFonts w:eastAsia="Times New Roman"/>
          <w:sz w:val="24"/>
          <w:szCs w:val="24"/>
        </w:rPr>
        <w:t>Западный и Восточный.</w:t>
      </w:r>
    </w:p>
    <w:p w:rsidR="008C3408" w:rsidRDefault="008C3408" w:rsidP="008C3408">
      <w:pPr>
        <w:spacing w:line="13"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i/>
          <w:iCs/>
          <w:sz w:val="24"/>
          <w:szCs w:val="24"/>
        </w:rPr>
        <w:t xml:space="preserve">Районы России: </w:t>
      </w:r>
      <w:r>
        <w:rPr>
          <w:rFonts w:eastAsia="Times New Roman"/>
          <w:sz w:val="24"/>
          <w:szCs w:val="24"/>
        </w:rPr>
        <w:t>Европейский Север,</w:t>
      </w:r>
      <w:r>
        <w:rPr>
          <w:rFonts w:eastAsia="Times New Roman"/>
          <w:i/>
          <w:iCs/>
          <w:sz w:val="24"/>
          <w:szCs w:val="24"/>
        </w:rPr>
        <w:t xml:space="preserve"> </w:t>
      </w:r>
      <w:r>
        <w:rPr>
          <w:rFonts w:eastAsia="Times New Roman"/>
          <w:sz w:val="24"/>
          <w:szCs w:val="24"/>
        </w:rPr>
        <w:t>Центральная Россия,</w:t>
      </w:r>
      <w:r>
        <w:rPr>
          <w:rFonts w:eastAsia="Times New Roman"/>
          <w:i/>
          <w:iCs/>
          <w:sz w:val="24"/>
          <w:szCs w:val="24"/>
        </w:rPr>
        <w:t xml:space="preserve"> </w:t>
      </w:r>
      <w:r>
        <w:rPr>
          <w:rFonts w:eastAsia="Times New Roman"/>
          <w:sz w:val="24"/>
          <w:szCs w:val="24"/>
        </w:rPr>
        <w:t>Европейский Юг,</w:t>
      </w:r>
      <w:r>
        <w:rPr>
          <w:rFonts w:eastAsia="Times New Roman"/>
          <w:i/>
          <w:iCs/>
          <w:sz w:val="24"/>
          <w:szCs w:val="24"/>
        </w:rPr>
        <w:t xml:space="preserve"> </w:t>
      </w:r>
      <w:r>
        <w:rPr>
          <w:rFonts w:eastAsia="Times New Roman"/>
          <w:sz w:val="24"/>
          <w:szCs w:val="24"/>
        </w:rPr>
        <w:t>Поволжье,</w:t>
      </w:r>
      <w:r>
        <w:rPr>
          <w:rFonts w:eastAsia="Times New Roman"/>
          <w:i/>
          <w:iCs/>
          <w:sz w:val="24"/>
          <w:szCs w:val="24"/>
        </w:rPr>
        <w:t xml:space="preserve"> </w:t>
      </w:r>
      <w:r>
        <w:rPr>
          <w:rFonts w:eastAsia="Times New Roman"/>
          <w:sz w:val="24"/>
          <w:szCs w:val="24"/>
        </w:rPr>
        <w:t>Урал, Западная Сибирь, Восточная Сибирь, Дальний Восток.</w:t>
      </w:r>
    </w:p>
    <w:p w:rsidR="008C3408" w:rsidRDefault="008C3408" w:rsidP="008C3408">
      <w:pPr>
        <w:spacing w:line="13" w:lineRule="exact"/>
        <w:rPr>
          <w:rFonts w:eastAsia="Times New Roman"/>
          <w:sz w:val="24"/>
          <w:szCs w:val="24"/>
        </w:rPr>
      </w:pPr>
    </w:p>
    <w:p w:rsidR="008C3408" w:rsidRDefault="008C3408" w:rsidP="008C3408">
      <w:pPr>
        <w:spacing w:line="236" w:lineRule="auto"/>
        <w:ind w:firstLine="428"/>
        <w:jc w:val="both"/>
        <w:rPr>
          <w:rFonts w:eastAsia="Times New Roman"/>
          <w:sz w:val="24"/>
          <w:szCs w:val="24"/>
        </w:rPr>
      </w:pPr>
      <w:r>
        <w:rPr>
          <w:rFonts w:eastAsia="Times New Roman"/>
          <w:b/>
          <w:bCs/>
          <w:i/>
          <w:iCs/>
          <w:sz w:val="24"/>
          <w:szCs w:val="24"/>
        </w:rPr>
        <w:t xml:space="preserve">Характеристика регионов и районов. </w:t>
      </w:r>
      <w:r>
        <w:rPr>
          <w:rFonts w:eastAsia="Times New Roman"/>
          <w:sz w:val="24"/>
          <w:szCs w:val="24"/>
        </w:rPr>
        <w:t>Состав,</w:t>
      </w:r>
      <w:r>
        <w:rPr>
          <w:rFonts w:eastAsia="Times New Roman"/>
          <w:b/>
          <w:bCs/>
          <w:i/>
          <w:iCs/>
          <w:sz w:val="24"/>
          <w:szCs w:val="24"/>
        </w:rPr>
        <w:t xml:space="preserve"> </w:t>
      </w:r>
      <w:r>
        <w:rPr>
          <w:rFonts w:eastAsia="Times New Roman"/>
          <w:sz w:val="24"/>
          <w:szCs w:val="24"/>
        </w:rPr>
        <w:t>особенности географического положения,</w:t>
      </w:r>
      <w:r>
        <w:rPr>
          <w:rFonts w:eastAsia="Times New Roman"/>
          <w:b/>
          <w:bCs/>
          <w:i/>
          <w:iCs/>
          <w:sz w:val="24"/>
          <w:szCs w:val="24"/>
        </w:rPr>
        <w:t xml:space="preserve"> </w:t>
      </w:r>
      <w:r>
        <w:rPr>
          <w:rFonts w:eastAsia="Times New Roman"/>
          <w:sz w:val="24"/>
          <w:szCs w:val="24"/>
        </w:rPr>
        <w:t>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C3408" w:rsidRDefault="008C3408" w:rsidP="008C3408">
      <w:pPr>
        <w:spacing w:line="14"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C3408" w:rsidRDefault="008C3408" w:rsidP="008C3408">
      <w:pPr>
        <w:spacing w:line="9"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Россия в современном мире</w:t>
      </w:r>
    </w:p>
    <w:p w:rsidR="008C3408" w:rsidRDefault="008C3408" w:rsidP="008C3408">
      <w:pPr>
        <w:spacing w:line="7"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2.2.2.7. МАТЕМАТИКА. АЛГЕБРА. ГЕОМЕТРИЯ</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8C3408">
      <w:pPr>
        <w:spacing w:line="234" w:lineRule="auto"/>
        <w:ind w:right="20" w:firstLine="428"/>
        <w:jc w:val="both"/>
        <w:rPr>
          <w:sz w:val="20"/>
          <w:szCs w:val="20"/>
        </w:rPr>
      </w:pPr>
      <w:r>
        <w:rPr>
          <w:rFonts w:eastAsia="Times New Roman"/>
          <w:b/>
          <w:bCs/>
          <w:sz w:val="24"/>
          <w:szCs w:val="24"/>
        </w:rPr>
        <w:lastRenderedPageBreak/>
        <w:t xml:space="preserve">Натуральные числа. </w:t>
      </w:r>
      <w:r>
        <w:rPr>
          <w:rFonts w:eastAsia="Times New Roman"/>
          <w:sz w:val="24"/>
          <w:szCs w:val="24"/>
        </w:rPr>
        <w:t>Натуральный ряд.</w:t>
      </w:r>
      <w:r>
        <w:rPr>
          <w:rFonts w:eastAsia="Times New Roman"/>
          <w:b/>
          <w:bCs/>
          <w:sz w:val="24"/>
          <w:szCs w:val="24"/>
        </w:rPr>
        <w:t xml:space="preserve"> </w:t>
      </w:r>
      <w:r>
        <w:rPr>
          <w:rFonts w:eastAsia="Times New Roman"/>
          <w:sz w:val="24"/>
          <w:szCs w:val="24"/>
        </w:rPr>
        <w:t>Десятичная система счисления.</w:t>
      </w:r>
      <w:r>
        <w:rPr>
          <w:rFonts w:eastAsia="Times New Roman"/>
          <w:b/>
          <w:bCs/>
          <w:sz w:val="24"/>
          <w:szCs w:val="24"/>
        </w:rPr>
        <w:t xml:space="preserve"> </w:t>
      </w:r>
      <w:r>
        <w:rPr>
          <w:rFonts w:eastAsia="Times New Roman"/>
          <w:sz w:val="24"/>
          <w:szCs w:val="24"/>
        </w:rPr>
        <w:t>Арифметические</w:t>
      </w:r>
      <w:r>
        <w:rPr>
          <w:rFonts w:eastAsia="Times New Roman"/>
          <w:b/>
          <w:bCs/>
          <w:sz w:val="24"/>
          <w:szCs w:val="24"/>
        </w:rPr>
        <w:t xml:space="preserve"> </w:t>
      </w:r>
      <w:r>
        <w:rPr>
          <w:rFonts w:eastAsia="Times New Roman"/>
          <w:sz w:val="24"/>
          <w:szCs w:val="24"/>
        </w:rPr>
        <w:t>действия с натуральными числами. Свойства арифметических действий.</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Степень с натуральным показателем.</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C3408" w:rsidRDefault="008C3408" w:rsidP="008C3408">
      <w:pPr>
        <w:spacing w:line="2" w:lineRule="exact"/>
        <w:rPr>
          <w:sz w:val="20"/>
          <w:szCs w:val="20"/>
        </w:rPr>
      </w:pPr>
    </w:p>
    <w:p w:rsidR="008C3408" w:rsidRDefault="008C3408" w:rsidP="008C3408">
      <w:pPr>
        <w:tabs>
          <w:tab w:val="left" w:pos="1540"/>
          <w:tab w:val="left" w:pos="1840"/>
          <w:tab w:val="left" w:pos="2900"/>
          <w:tab w:val="left" w:pos="4020"/>
          <w:tab w:val="left" w:pos="4300"/>
          <w:tab w:val="left" w:pos="5420"/>
          <w:tab w:val="left" w:pos="6720"/>
          <w:tab w:val="left" w:pos="7780"/>
          <w:tab w:val="left" w:pos="8060"/>
          <w:tab w:val="left" w:pos="9280"/>
        </w:tabs>
        <w:ind w:left="420"/>
        <w:rPr>
          <w:sz w:val="20"/>
          <w:szCs w:val="20"/>
        </w:rPr>
      </w:pPr>
      <w:r>
        <w:rPr>
          <w:rFonts w:eastAsia="Times New Roman"/>
          <w:sz w:val="24"/>
          <w:szCs w:val="24"/>
        </w:rPr>
        <w:t>Делители</w:t>
      </w:r>
      <w:r>
        <w:rPr>
          <w:rFonts w:eastAsia="Times New Roman"/>
          <w:sz w:val="24"/>
          <w:szCs w:val="24"/>
        </w:rPr>
        <w:tab/>
        <w:t>и</w:t>
      </w:r>
      <w:r>
        <w:rPr>
          <w:rFonts w:eastAsia="Times New Roman"/>
          <w:sz w:val="24"/>
          <w:szCs w:val="24"/>
        </w:rPr>
        <w:tab/>
        <w:t>кратные.</w:t>
      </w:r>
      <w:r>
        <w:rPr>
          <w:rFonts w:eastAsia="Times New Roman"/>
          <w:sz w:val="24"/>
          <w:szCs w:val="24"/>
        </w:rPr>
        <w:tab/>
        <w:t>Свойства</w:t>
      </w:r>
      <w:r>
        <w:rPr>
          <w:rFonts w:eastAsia="Times New Roman"/>
          <w:sz w:val="24"/>
          <w:szCs w:val="24"/>
        </w:rPr>
        <w:tab/>
        <w:t>и</w:t>
      </w:r>
      <w:r>
        <w:rPr>
          <w:rFonts w:eastAsia="Times New Roman"/>
          <w:sz w:val="24"/>
          <w:szCs w:val="24"/>
        </w:rPr>
        <w:tab/>
        <w:t>признаки</w:t>
      </w:r>
      <w:r>
        <w:rPr>
          <w:rFonts w:eastAsia="Times New Roman"/>
          <w:sz w:val="24"/>
          <w:szCs w:val="24"/>
        </w:rPr>
        <w:tab/>
        <w:t>делимости.</w:t>
      </w:r>
      <w:r>
        <w:rPr>
          <w:rFonts w:eastAsia="Times New Roman"/>
          <w:sz w:val="24"/>
          <w:szCs w:val="24"/>
        </w:rPr>
        <w:tab/>
        <w:t>Простые</w:t>
      </w:r>
      <w:r>
        <w:rPr>
          <w:rFonts w:eastAsia="Times New Roman"/>
          <w:sz w:val="24"/>
          <w:szCs w:val="24"/>
        </w:rPr>
        <w:tab/>
        <w:t>и</w:t>
      </w:r>
      <w:r>
        <w:rPr>
          <w:rFonts w:eastAsia="Times New Roman"/>
          <w:sz w:val="24"/>
          <w:szCs w:val="24"/>
        </w:rPr>
        <w:tab/>
        <w:t>составные</w:t>
      </w:r>
      <w:r>
        <w:rPr>
          <w:sz w:val="20"/>
          <w:szCs w:val="20"/>
        </w:rPr>
        <w:tab/>
      </w:r>
      <w:r>
        <w:rPr>
          <w:rFonts w:eastAsia="Times New Roman"/>
          <w:sz w:val="23"/>
          <w:szCs w:val="23"/>
        </w:rPr>
        <w:t>числа.</w:t>
      </w:r>
    </w:p>
    <w:p w:rsidR="008C3408" w:rsidRDefault="008C3408" w:rsidP="008C3408">
      <w:pPr>
        <w:rPr>
          <w:sz w:val="20"/>
          <w:szCs w:val="20"/>
        </w:rPr>
      </w:pPr>
      <w:r>
        <w:rPr>
          <w:rFonts w:eastAsia="Times New Roman"/>
          <w:sz w:val="24"/>
          <w:szCs w:val="24"/>
        </w:rPr>
        <w:t>Разложение натурального числа на простые множители. Деление с остатком.</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Дроби. </w:t>
      </w:r>
      <w:r>
        <w:rPr>
          <w:rFonts w:eastAsia="Times New Roman"/>
          <w:sz w:val="24"/>
          <w:szCs w:val="24"/>
        </w:rPr>
        <w:t>Обыкновенные дроби.</w:t>
      </w:r>
      <w:r>
        <w:rPr>
          <w:rFonts w:eastAsia="Times New Roman"/>
          <w:b/>
          <w:bCs/>
          <w:sz w:val="24"/>
          <w:szCs w:val="24"/>
        </w:rPr>
        <w:t xml:space="preserve"> </w:t>
      </w:r>
      <w:r>
        <w:rPr>
          <w:rFonts w:eastAsia="Times New Roman"/>
          <w:sz w:val="24"/>
          <w:szCs w:val="24"/>
        </w:rPr>
        <w:t>Основное свойство дроби.</w:t>
      </w:r>
      <w:r>
        <w:rPr>
          <w:rFonts w:eastAsia="Times New Roman"/>
          <w:b/>
          <w:bCs/>
          <w:sz w:val="24"/>
          <w:szCs w:val="24"/>
        </w:rPr>
        <w:t xml:space="preserve"> </w:t>
      </w:r>
      <w:r>
        <w:rPr>
          <w:rFonts w:eastAsia="Times New Roman"/>
          <w:sz w:val="24"/>
          <w:szCs w:val="24"/>
        </w:rPr>
        <w:t>Сравнение обыкновенных дробей.</w:t>
      </w:r>
      <w:r>
        <w:rPr>
          <w:rFonts w:eastAsia="Times New Roman"/>
          <w:b/>
          <w:bCs/>
          <w:sz w:val="24"/>
          <w:szCs w:val="24"/>
        </w:rPr>
        <w:t xml:space="preserve"> </w:t>
      </w:r>
      <w:r>
        <w:rPr>
          <w:rFonts w:eastAsia="Times New Roman"/>
          <w:sz w:val="24"/>
          <w:szCs w:val="24"/>
        </w:rPr>
        <w:t>Арифметические действия с обыкновенными дробями. Нахождение части от целого и целого по его части.</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Решение текстовых задач арифметическими способами.</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Рациональные числа. </w:t>
      </w:r>
      <w:r>
        <w:rPr>
          <w:rFonts w:eastAsia="Times New Roman"/>
          <w:sz w:val="24"/>
          <w:szCs w:val="24"/>
        </w:rPr>
        <w:t>Положительные и отрицательные числа,</w:t>
      </w:r>
      <w:r>
        <w:rPr>
          <w:rFonts w:eastAsia="Times New Roman"/>
          <w:b/>
          <w:bCs/>
          <w:sz w:val="24"/>
          <w:szCs w:val="24"/>
        </w:rPr>
        <w:t xml:space="preserve"> </w:t>
      </w:r>
      <w:r>
        <w:rPr>
          <w:rFonts w:eastAsia="Times New Roman"/>
          <w:sz w:val="24"/>
          <w:szCs w:val="24"/>
        </w:rPr>
        <w:t>модуль числа.</w:t>
      </w:r>
      <w:r>
        <w:rPr>
          <w:rFonts w:eastAsia="Times New Roman"/>
          <w:b/>
          <w:bCs/>
          <w:sz w:val="24"/>
          <w:szCs w:val="24"/>
        </w:rPr>
        <w:t xml:space="preserve"> </w:t>
      </w:r>
      <w:r>
        <w:rPr>
          <w:rFonts w:eastAsia="Times New Roman"/>
          <w:sz w:val="24"/>
          <w:szCs w:val="24"/>
        </w:rPr>
        <w:t>Множество</w:t>
      </w:r>
      <w:r>
        <w:rPr>
          <w:rFonts w:eastAsia="Times New Roman"/>
          <w:b/>
          <w:bCs/>
          <w:sz w:val="24"/>
          <w:szCs w:val="24"/>
        </w:rPr>
        <w:t xml:space="preserve"> </w:t>
      </w:r>
      <w:r>
        <w:rPr>
          <w:rFonts w:eastAsia="Times New Roman"/>
          <w:sz w:val="24"/>
          <w:szCs w:val="24"/>
        </w:rPr>
        <w:t xml:space="preserve">целых чисел. Множество рациональных чисел; рациональное число как отношение </w:t>
      </w:r>
      <w:r>
        <w:rPr>
          <w:rFonts w:eastAsia="Times New Roman"/>
          <w:i/>
          <w:iCs/>
          <w:sz w:val="24"/>
          <w:szCs w:val="24"/>
        </w:rPr>
        <w:t>m/n,</w:t>
      </w:r>
      <w:r>
        <w:rPr>
          <w:rFonts w:eastAsia="Times New Roman"/>
          <w:sz w:val="24"/>
          <w:szCs w:val="24"/>
        </w:rPr>
        <w:t xml:space="preserve"> где </w:t>
      </w:r>
      <w:r>
        <w:rPr>
          <w:rFonts w:eastAsia="Times New Roman"/>
          <w:i/>
          <w:iCs/>
          <w:sz w:val="24"/>
          <w:szCs w:val="24"/>
        </w:rPr>
        <w:t>т</w:t>
      </w:r>
      <w:r>
        <w:rPr>
          <w:rFonts w:eastAsia="Times New Roman"/>
          <w:sz w:val="24"/>
          <w:szCs w:val="24"/>
        </w:rPr>
        <w:t xml:space="preserve"> — целое число, а </w:t>
      </w:r>
      <w:r>
        <w:rPr>
          <w:rFonts w:eastAsia="Times New Roman"/>
          <w:i/>
          <w:iCs/>
          <w:sz w:val="24"/>
          <w:szCs w:val="24"/>
        </w:rPr>
        <w:t>n</w:t>
      </w:r>
      <w:r>
        <w:rPr>
          <w:rFonts w:eastAsia="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C3408" w:rsidRDefault="008C3408" w:rsidP="008C3408">
      <w:pPr>
        <w:spacing w:line="4" w:lineRule="exact"/>
        <w:rPr>
          <w:sz w:val="20"/>
          <w:szCs w:val="20"/>
        </w:rPr>
      </w:pPr>
    </w:p>
    <w:p w:rsidR="008C3408" w:rsidRDefault="008C3408" w:rsidP="008C3408">
      <w:pPr>
        <w:ind w:left="420"/>
        <w:rPr>
          <w:sz w:val="20"/>
          <w:szCs w:val="20"/>
        </w:rPr>
      </w:pPr>
      <w:r>
        <w:rPr>
          <w:rFonts w:eastAsia="Times New Roman"/>
          <w:b/>
          <w:bCs/>
          <w:sz w:val="24"/>
          <w:szCs w:val="24"/>
        </w:rPr>
        <w:t xml:space="preserve">Действительные числа. </w:t>
      </w:r>
      <w:r>
        <w:rPr>
          <w:rFonts w:eastAsia="Times New Roman"/>
          <w:sz w:val="24"/>
          <w:szCs w:val="24"/>
        </w:rPr>
        <w:t>Квадратный корень из числа.</w:t>
      </w:r>
      <w:r>
        <w:rPr>
          <w:rFonts w:eastAsia="Times New Roman"/>
          <w:b/>
          <w:bCs/>
          <w:sz w:val="24"/>
          <w:szCs w:val="24"/>
        </w:rPr>
        <w:t xml:space="preserve"> </w:t>
      </w:r>
      <w:r>
        <w:rPr>
          <w:rFonts w:eastAsia="Times New Roman"/>
          <w:sz w:val="24"/>
          <w:szCs w:val="24"/>
        </w:rPr>
        <w:t>Корень третьей степени.</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 2</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Координатная прямая. Изображение чисел точками координатной прямой. Числовые промежутки.</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Измерения, приближения, оценки. </w:t>
      </w:r>
      <w:r>
        <w:rPr>
          <w:rFonts w:eastAsia="Times New Roman"/>
          <w:sz w:val="24"/>
          <w:szCs w:val="24"/>
        </w:rPr>
        <w:t>Размеры объектов окружающего мира</w:t>
      </w:r>
      <w:r>
        <w:rPr>
          <w:rFonts w:eastAsia="Times New Roman"/>
          <w:b/>
          <w:bCs/>
          <w:sz w:val="24"/>
          <w:szCs w:val="24"/>
        </w:rPr>
        <w:t xml:space="preserve"> </w:t>
      </w:r>
      <w:r>
        <w:rPr>
          <w:rFonts w:eastAsia="Times New Roman"/>
          <w:sz w:val="24"/>
          <w:szCs w:val="24"/>
        </w:rPr>
        <w:t>(от</w:t>
      </w:r>
      <w:r>
        <w:rPr>
          <w:rFonts w:eastAsia="Times New Roman"/>
          <w:b/>
          <w:bCs/>
          <w:sz w:val="24"/>
          <w:szCs w:val="24"/>
        </w:rPr>
        <w:t xml:space="preserve"> </w:t>
      </w:r>
      <w:r>
        <w:rPr>
          <w:rFonts w:eastAsia="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Алгебраические выражения. </w:t>
      </w:r>
      <w:r>
        <w:rPr>
          <w:rFonts w:eastAsia="Times New Roman"/>
          <w:sz w:val="24"/>
          <w:szCs w:val="24"/>
        </w:rPr>
        <w:t>Буквенные выражения</w:t>
      </w:r>
      <w:r>
        <w:rPr>
          <w:rFonts w:eastAsia="Times New Roman"/>
          <w:b/>
          <w:bCs/>
          <w:sz w:val="24"/>
          <w:szCs w:val="24"/>
        </w:rPr>
        <w:t xml:space="preserve"> </w:t>
      </w:r>
      <w:r>
        <w:rPr>
          <w:rFonts w:eastAsia="Times New Roman"/>
          <w:sz w:val="24"/>
          <w:szCs w:val="24"/>
        </w:rPr>
        <w:t>(выражения с переменными).</w:t>
      </w:r>
      <w:r>
        <w:rPr>
          <w:rFonts w:eastAsia="Times New Roman"/>
          <w:b/>
          <w:bCs/>
          <w:sz w:val="24"/>
          <w:szCs w:val="24"/>
        </w:rPr>
        <w:t xml:space="preserve"> </w:t>
      </w:r>
      <w:r>
        <w:rPr>
          <w:rFonts w:eastAsia="Times New Roman"/>
          <w:sz w:val="24"/>
          <w:szCs w:val="24"/>
        </w:rPr>
        <w:t>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Рациональные выражения и их преобразования. Доказательство тождеств.</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Уравнения. </w:t>
      </w:r>
      <w:r>
        <w:rPr>
          <w:rFonts w:eastAsia="Times New Roman"/>
          <w:sz w:val="24"/>
          <w:szCs w:val="24"/>
        </w:rPr>
        <w:t>Уравнение с одной переменной.</w:t>
      </w:r>
      <w:r>
        <w:rPr>
          <w:rFonts w:eastAsia="Times New Roman"/>
          <w:b/>
          <w:bCs/>
          <w:sz w:val="24"/>
          <w:szCs w:val="24"/>
        </w:rPr>
        <w:t xml:space="preserve"> </w:t>
      </w:r>
      <w:r>
        <w:rPr>
          <w:rFonts w:eastAsia="Times New Roman"/>
          <w:sz w:val="24"/>
          <w:szCs w:val="24"/>
        </w:rPr>
        <w:t>Корень уравнения.</w:t>
      </w:r>
      <w:r>
        <w:rPr>
          <w:rFonts w:eastAsia="Times New Roman"/>
          <w:b/>
          <w:bCs/>
          <w:sz w:val="24"/>
          <w:szCs w:val="24"/>
        </w:rPr>
        <w:t xml:space="preserve"> </w:t>
      </w:r>
      <w:r>
        <w:rPr>
          <w:rFonts w:eastAsia="Times New Roman"/>
          <w:sz w:val="24"/>
          <w:szCs w:val="24"/>
        </w:rPr>
        <w:t>Свойства числовых</w:t>
      </w:r>
      <w:r>
        <w:rPr>
          <w:rFonts w:eastAsia="Times New Roman"/>
          <w:b/>
          <w:bCs/>
          <w:sz w:val="24"/>
          <w:szCs w:val="24"/>
        </w:rPr>
        <w:t xml:space="preserve"> </w:t>
      </w:r>
      <w:r>
        <w:rPr>
          <w:rFonts w:eastAsia="Times New Roman"/>
          <w:sz w:val="24"/>
          <w:szCs w:val="24"/>
        </w:rPr>
        <w:t>равенств. Равносильность уравнений.</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sz w:val="24"/>
          <w:szCs w:val="24"/>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Уравнение с двумя переменными. Линейное уравнение с двумя переменными, примеры решения уравнений в целых числах.</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Решение текстовых задач алгебраическим способом.</w:t>
      </w:r>
    </w:p>
    <w:p w:rsidR="008C3408" w:rsidRDefault="008C3408" w:rsidP="008C3408">
      <w:pPr>
        <w:spacing w:line="12"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 xml:space="preserve">Неравенства. </w:t>
      </w:r>
      <w:r>
        <w:rPr>
          <w:rFonts w:eastAsia="Times New Roman"/>
          <w:sz w:val="24"/>
          <w:szCs w:val="24"/>
        </w:rPr>
        <w:t>Числовые неравенства и их свойства.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Функции. </w:t>
      </w:r>
      <w:r>
        <w:rPr>
          <w:rFonts w:eastAsia="Times New Roman"/>
          <w:sz w:val="24"/>
          <w:szCs w:val="24"/>
        </w:rPr>
        <w:t>Примеры зависимостей;</w:t>
      </w:r>
      <w:r>
        <w:rPr>
          <w:rFonts w:eastAsia="Times New Roman"/>
          <w:b/>
          <w:bCs/>
          <w:sz w:val="24"/>
          <w:szCs w:val="24"/>
        </w:rPr>
        <w:t xml:space="preserve"> </w:t>
      </w:r>
      <w:r>
        <w:rPr>
          <w:rFonts w:eastAsia="Times New Roman"/>
          <w:sz w:val="24"/>
          <w:szCs w:val="24"/>
        </w:rPr>
        <w:t>прямая пропорциональность,</w:t>
      </w:r>
      <w:r>
        <w:rPr>
          <w:rFonts w:eastAsia="Times New Roman"/>
          <w:b/>
          <w:bCs/>
          <w:sz w:val="24"/>
          <w:szCs w:val="24"/>
        </w:rPr>
        <w:t xml:space="preserve"> </w:t>
      </w:r>
      <w:r>
        <w:rPr>
          <w:rFonts w:eastAsia="Times New Roman"/>
          <w:sz w:val="24"/>
          <w:szCs w:val="24"/>
        </w:rPr>
        <w:t>обратная</w:t>
      </w:r>
      <w:r>
        <w:rPr>
          <w:rFonts w:eastAsia="Times New Roman"/>
          <w:b/>
          <w:bCs/>
          <w:sz w:val="24"/>
          <w:szCs w:val="24"/>
        </w:rPr>
        <w:t xml:space="preserve"> </w:t>
      </w:r>
      <w:r>
        <w:rPr>
          <w:rFonts w:eastAsia="Times New Roman"/>
          <w:sz w:val="24"/>
          <w:szCs w:val="24"/>
        </w:rPr>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C3408" w:rsidRDefault="008C3408" w:rsidP="008C3408">
      <w:pPr>
        <w:spacing w:line="16" w:lineRule="exact"/>
        <w:rPr>
          <w:sz w:val="20"/>
          <w:szCs w:val="20"/>
        </w:rPr>
      </w:pPr>
    </w:p>
    <w:p w:rsidR="008C3408" w:rsidRDefault="008C3408" w:rsidP="008C3408">
      <w:pPr>
        <w:spacing w:line="238" w:lineRule="auto"/>
        <w:ind w:right="20" w:firstLine="428"/>
        <w:jc w:val="both"/>
        <w:rPr>
          <w:sz w:val="20"/>
          <w:szCs w:val="20"/>
        </w:rPr>
      </w:pPr>
      <w:r>
        <w:rPr>
          <w:rFonts w:eastAsia="Times New Roman"/>
          <w:b/>
          <w:bCs/>
          <w:sz w:val="24"/>
          <w:szCs w:val="24"/>
        </w:rPr>
        <w:t xml:space="preserve">Числовые функции. </w:t>
      </w:r>
      <w:r>
        <w:rPr>
          <w:rFonts w:eastAsia="Times New Roman"/>
          <w:sz w:val="24"/>
          <w:szCs w:val="24"/>
        </w:rPr>
        <w:t>Понятие функции,</w:t>
      </w:r>
      <w:r>
        <w:rPr>
          <w:rFonts w:eastAsia="Times New Roman"/>
          <w:b/>
          <w:bCs/>
          <w:sz w:val="24"/>
          <w:szCs w:val="24"/>
        </w:rPr>
        <w:t xml:space="preserve"> </w:t>
      </w:r>
      <w:r>
        <w:rPr>
          <w:rFonts w:eastAsia="Times New Roman"/>
          <w:sz w:val="24"/>
          <w:szCs w:val="24"/>
        </w:rPr>
        <w:t>область применения и область значения функции.</w:t>
      </w:r>
      <w:r>
        <w:rPr>
          <w:rFonts w:eastAsia="Times New Roman"/>
          <w:b/>
          <w:bCs/>
          <w:sz w:val="24"/>
          <w:szCs w:val="24"/>
        </w:rPr>
        <w:t xml:space="preserve"> </w:t>
      </w:r>
      <w:r>
        <w:rPr>
          <w:rFonts w:eastAsia="Times New Roman"/>
          <w:sz w:val="24"/>
          <w:szCs w:val="24"/>
        </w:rPr>
        <w:t>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у = √х, у = │х│.</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b/>
          <w:bCs/>
          <w:sz w:val="24"/>
          <w:szCs w:val="24"/>
        </w:rPr>
        <w:t xml:space="preserve">Числовые последовательности. </w:t>
      </w:r>
      <w:r>
        <w:rPr>
          <w:rFonts w:eastAsia="Times New Roman"/>
          <w:sz w:val="24"/>
          <w:szCs w:val="24"/>
        </w:rPr>
        <w:t>Понятие числовой последовательности.</w:t>
      </w:r>
      <w:r>
        <w:rPr>
          <w:rFonts w:eastAsia="Times New Roman"/>
          <w:b/>
          <w:bCs/>
          <w:sz w:val="24"/>
          <w:szCs w:val="24"/>
        </w:rPr>
        <w:t xml:space="preserve"> </w:t>
      </w:r>
      <w:r>
        <w:rPr>
          <w:rFonts w:eastAsia="Times New Roman"/>
          <w:sz w:val="24"/>
          <w:szCs w:val="24"/>
        </w:rPr>
        <w:t>Задание</w:t>
      </w:r>
      <w:r>
        <w:rPr>
          <w:rFonts w:eastAsia="Times New Roman"/>
          <w:b/>
          <w:bCs/>
          <w:sz w:val="24"/>
          <w:szCs w:val="24"/>
        </w:rPr>
        <w:t xml:space="preserve"> </w:t>
      </w:r>
      <w:r>
        <w:rPr>
          <w:rFonts w:eastAsia="Times New Roman"/>
          <w:sz w:val="24"/>
          <w:szCs w:val="24"/>
        </w:rPr>
        <w:t>последовательности рекуррентной формулой и формулой n-го члена.</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Pr>
          <w:rFonts w:eastAsia="Times New Roman"/>
          <w:i/>
          <w:iCs/>
          <w:sz w:val="24"/>
          <w:szCs w:val="24"/>
        </w:rPr>
        <w:t>п-х</w:t>
      </w:r>
      <w:r>
        <w:rPr>
          <w:rFonts w:eastAsia="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Описательная статистика. </w:t>
      </w:r>
      <w:r>
        <w:rPr>
          <w:rFonts w:eastAsia="Times New Roman"/>
          <w:sz w:val="24"/>
          <w:szCs w:val="24"/>
        </w:rPr>
        <w:t>Представление данных в виде таблиц,</w:t>
      </w:r>
      <w:r>
        <w:rPr>
          <w:rFonts w:eastAsia="Times New Roman"/>
          <w:b/>
          <w:bCs/>
          <w:sz w:val="24"/>
          <w:szCs w:val="24"/>
        </w:rPr>
        <w:t xml:space="preserve"> </w:t>
      </w:r>
      <w:r>
        <w:rPr>
          <w:rFonts w:eastAsia="Times New Roman"/>
          <w:sz w:val="24"/>
          <w:szCs w:val="24"/>
        </w:rPr>
        <w:t>диаграмм,</w:t>
      </w:r>
      <w:r>
        <w:rPr>
          <w:rFonts w:eastAsia="Times New Roman"/>
          <w:b/>
          <w:bCs/>
          <w:sz w:val="24"/>
          <w:szCs w:val="24"/>
        </w:rPr>
        <w:t xml:space="preserve"> </w:t>
      </w:r>
      <w:r>
        <w:rPr>
          <w:rFonts w:eastAsia="Times New Roman"/>
          <w:sz w:val="24"/>
          <w:szCs w:val="24"/>
        </w:rPr>
        <w:t>графиков.</w:t>
      </w:r>
      <w:r>
        <w:rPr>
          <w:rFonts w:eastAsia="Times New Roman"/>
          <w:b/>
          <w:bCs/>
          <w:sz w:val="24"/>
          <w:szCs w:val="24"/>
        </w:rPr>
        <w:t xml:space="preserve"> </w:t>
      </w:r>
      <w:r>
        <w:rPr>
          <w:rFonts w:eastAsia="Times New Roman"/>
          <w:sz w:val="24"/>
          <w:szCs w:val="24"/>
        </w:rPr>
        <w:t>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Случайные события и вероятность. </w:t>
      </w:r>
      <w:r>
        <w:rPr>
          <w:rFonts w:eastAsia="Times New Roman"/>
          <w:sz w:val="24"/>
          <w:szCs w:val="24"/>
        </w:rPr>
        <w:t>Понятие о случайном опыте и случайном событии.</w:t>
      </w:r>
      <w:r>
        <w:rPr>
          <w:rFonts w:eastAsia="Times New Roman"/>
          <w:b/>
          <w:bCs/>
          <w:sz w:val="24"/>
          <w:szCs w:val="24"/>
        </w:rPr>
        <w:t xml:space="preserve"> </w:t>
      </w:r>
      <w:r>
        <w:rPr>
          <w:rFonts w:eastAsia="Times New Roman"/>
          <w:sz w:val="24"/>
          <w:szCs w:val="24"/>
        </w:rPr>
        <w:t>Частота случайного события. Статистический подход к понятию вероятности. Вероятности противоположных событий. Достоверные и невозможные события. Классическое определение вероятности.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Комбинаторика. </w:t>
      </w:r>
      <w:r>
        <w:rPr>
          <w:rFonts w:eastAsia="Times New Roman"/>
          <w:sz w:val="24"/>
          <w:szCs w:val="24"/>
        </w:rPr>
        <w:t>Решение комбинаторных задач перебором вариантов.</w:t>
      </w:r>
      <w:r>
        <w:rPr>
          <w:rFonts w:eastAsia="Times New Roman"/>
          <w:b/>
          <w:bCs/>
          <w:sz w:val="24"/>
          <w:szCs w:val="24"/>
        </w:rPr>
        <w:t xml:space="preserve"> </w:t>
      </w:r>
      <w:r>
        <w:rPr>
          <w:rFonts w:eastAsia="Times New Roman"/>
          <w:sz w:val="24"/>
          <w:szCs w:val="24"/>
        </w:rPr>
        <w:t>Комбинаторное</w:t>
      </w:r>
      <w:r>
        <w:rPr>
          <w:rFonts w:eastAsia="Times New Roman"/>
          <w:b/>
          <w:bCs/>
          <w:sz w:val="24"/>
          <w:szCs w:val="24"/>
        </w:rPr>
        <w:t xml:space="preserve"> </w:t>
      </w:r>
      <w:r>
        <w:rPr>
          <w:rFonts w:eastAsia="Times New Roman"/>
          <w:sz w:val="24"/>
          <w:szCs w:val="24"/>
        </w:rPr>
        <w:t>правило умножения. Перестановки и факториал.</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Наглядная геометрия. </w:t>
      </w:r>
      <w:r>
        <w:rPr>
          <w:rFonts w:eastAsia="Times New Roman"/>
          <w:sz w:val="24"/>
          <w:szCs w:val="24"/>
        </w:rPr>
        <w:t>Наглядные представления о фигурах на плоскости:</w:t>
      </w:r>
      <w:r>
        <w:rPr>
          <w:rFonts w:eastAsia="Times New Roman"/>
          <w:b/>
          <w:bCs/>
          <w:sz w:val="24"/>
          <w:szCs w:val="24"/>
        </w:rPr>
        <w:t xml:space="preserve"> </w:t>
      </w:r>
      <w:r>
        <w:rPr>
          <w:rFonts w:eastAsia="Times New Roman"/>
          <w:sz w:val="24"/>
          <w:szCs w:val="24"/>
        </w:rPr>
        <w:t>прямая,</w:t>
      </w:r>
      <w:r>
        <w:rPr>
          <w:rFonts w:eastAsia="Times New Roman"/>
          <w:b/>
          <w:bCs/>
          <w:sz w:val="24"/>
          <w:szCs w:val="24"/>
        </w:rPr>
        <w:t xml:space="preserve"> </w:t>
      </w:r>
      <w:r>
        <w:rPr>
          <w:rFonts w:eastAsia="Times New Roman"/>
          <w:sz w:val="24"/>
          <w:szCs w:val="24"/>
        </w:rPr>
        <w:t>отрезок,</w:t>
      </w:r>
      <w:r>
        <w:rPr>
          <w:rFonts w:eastAsia="Times New Roman"/>
          <w:b/>
          <w:bCs/>
          <w:sz w:val="24"/>
          <w:szCs w:val="24"/>
        </w:rPr>
        <w:t xml:space="preserve"> </w:t>
      </w:r>
      <w:r>
        <w:rPr>
          <w:rFonts w:eastAsia="Times New Roman"/>
          <w:sz w:val="24"/>
          <w:szCs w:val="24"/>
        </w:rPr>
        <w:t>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C3408" w:rsidRDefault="008C3408" w:rsidP="008C3408">
      <w:pPr>
        <w:spacing w:line="18"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Виды углов. Градусная мера угла. Измерение и построение углов с помощью транспортира.</w:t>
      </w:r>
    </w:p>
    <w:p w:rsidR="008C3408" w:rsidRDefault="008C3408" w:rsidP="008C3408">
      <w:pPr>
        <w:rPr>
          <w:sz w:val="20"/>
          <w:szCs w:val="20"/>
        </w:rPr>
      </w:pPr>
      <w:r>
        <w:rPr>
          <w:rFonts w:eastAsia="Times New Roman"/>
          <w:sz w:val="24"/>
          <w:szCs w:val="24"/>
        </w:rPr>
        <w:t>Биссектриса угла.</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Понятие объёма; единицы объёма. Объём прямоугольного параллелепипеда, куба.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Понятие о равенстве фигур. Центральная, осевая и зеркальная симметрии. Изображение симметричных фигур.</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Геометрические фигуры. </w:t>
      </w:r>
      <w:r>
        <w:rPr>
          <w:rFonts w:eastAsia="Times New Roman"/>
          <w:sz w:val="24"/>
          <w:szCs w:val="24"/>
        </w:rPr>
        <w:t>Прямые и углы.</w:t>
      </w:r>
      <w:r>
        <w:rPr>
          <w:rFonts w:eastAsia="Times New Roman"/>
          <w:b/>
          <w:bCs/>
          <w:sz w:val="24"/>
          <w:szCs w:val="24"/>
        </w:rPr>
        <w:t xml:space="preserve"> </w:t>
      </w:r>
      <w:r>
        <w:rPr>
          <w:rFonts w:eastAsia="Times New Roman"/>
          <w:sz w:val="24"/>
          <w:szCs w:val="24"/>
        </w:rPr>
        <w:t>Точка,</w:t>
      </w:r>
      <w:r>
        <w:rPr>
          <w:rFonts w:eastAsia="Times New Roman"/>
          <w:b/>
          <w:bCs/>
          <w:sz w:val="24"/>
          <w:szCs w:val="24"/>
        </w:rPr>
        <w:t xml:space="preserve"> </w:t>
      </w:r>
      <w:r>
        <w:rPr>
          <w:rFonts w:eastAsia="Times New Roman"/>
          <w:sz w:val="24"/>
          <w:szCs w:val="24"/>
        </w:rPr>
        <w:t>прямая,</w:t>
      </w:r>
      <w:r>
        <w:rPr>
          <w:rFonts w:eastAsia="Times New Roman"/>
          <w:b/>
          <w:bCs/>
          <w:sz w:val="24"/>
          <w:szCs w:val="24"/>
        </w:rPr>
        <w:t xml:space="preserve"> </w:t>
      </w:r>
      <w:r>
        <w:rPr>
          <w:rFonts w:eastAsia="Times New Roman"/>
          <w:sz w:val="24"/>
          <w:szCs w:val="24"/>
        </w:rPr>
        <w:t>плоскость.</w:t>
      </w:r>
      <w:r>
        <w:rPr>
          <w:rFonts w:eastAsia="Times New Roman"/>
          <w:b/>
          <w:bCs/>
          <w:sz w:val="24"/>
          <w:szCs w:val="24"/>
        </w:rPr>
        <w:t xml:space="preserve"> </w:t>
      </w:r>
      <w:r>
        <w:rPr>
          <w:rFonts w:eastAsia="Times New Roman"/>
          <w:sz w:val="24"/>
          <w:szCs w:val="24"/>
        </w:rPr>
        <w:t>Отрезок,</w:t>
      </w:r>
      <w:r>
        <w:rPr>
          <w:rFonts w:eastAsia="Times New Roman"/>
          <w:b/>
          <w:bCs/>
          <w:sz w:val="24"/>
          <w:szCs w:val="24"/>
        </w:rPr>
        <w:t xml:space="preserve"> </w:t>
      </w:r>
      <w:r>
        <w:rPr>
          <w:rFonts w:eastAsia="Times New Roman"/>
          <w:sz w:val="24"/>
          <w:szCs w:val="24"/>
        </w:rPr>
        <w:t>луч.</w:t>
      </w:r>
      <w:r>
        <w:rPr>
          <w:rFonts w:eastAsia="Times New Roman"/>
          <w:b/>
          <w:bCs/>
          <w:sz w:val="24"/>
          <w:szCs w:val="24"/>
        </w:rPr>
        <w:t xml:space="preserve"> </w:t>
      </w:r>
      <w:r>
        <w:rPr>
          <w:rFonts w:eastAsia="Times New Roman"/>
          <w:sz w:val="24"/>
          <w:szCs w:val="24"/>
        </w:rPr>
        <w:t>Угол.</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Виды углов. Вертикальные и смежные углы. Биссектриса угла.</w:t>
      </w:r>
    </w:p>
    <w:p w:rsidR="008C3408" w:rsidRDefault="008C3408" w:rsidP="008C3408">
      <w:pPr>
        <w:spacing w:line="12"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C3408" w:rsidRDefault="008C3408" w:rsidP="008C3408">
      <w:pPr>
        <w:spacing w:line="14" w:lineRule="exact"/>
        <w:rPr>
          <w:sz w:val="20"/>
          <w:szCs w:val="20"/>
        </w:rPr>
      </w:pPr>
    </w:p>
    <w:p w:rsidR="008C3408" w:rsidRDefault="008C3408" w:rsidP="008C3408">
      <w:pPr>
        <w:spacing w:line="233" w:lineRule="auto"/>
        <w:ind w:right="20" w:firstLine="428"/>
        <w:jc w:val="both"/>
        <w:rPr>
          <w:sz w:val="20"/>
          <w:szCs w:val="20"/>
        </w:rPr>
      </w:pPr>
      <w:r>
        <w:rPr>
          <w:rFonts w:eastAsia="Times New Roman"/>
          <w:sz w:val="24"/>
          <w:szCs w:val="24"/>
        </w:rPr>
        <w:t>Геометрическое место точек. Свойства биссектрисы угла и серединного перпендикуляра к отрезку.</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Треугольник. Высота, медиана, биссектриса, средняя линия треугольника. Равнобедренные</w:t>
      </w:r>
    </w:p>
    <w:p w:rsidR="008C3408" w:rsidRDefault="008C3408" w:rsidP="008C3408">
      <w:pPr>
        <w:spacing w:line="12" w:lineRule="exact"/>
        <w:rPr>
          <w:sz w:val="20"/>
          <w:szCs w:val="20"/>
        </w:rPr>
      </w:pPr>
    </w:p>
    <w:p w:rsidR="008C3408" w:rsidRDefault="008C3408" w:rsidP="00224F09">
      <w:pPr>
        <w:numPr>
          <w:ilvl w:val="0"/>
          <w:numId w:val="205"/>
        </w:numPr>
        <w:tabs>
          <w:tab w:val="left" w:pos="194"/>
        </w:tabs>
        <w:spacing w:line="238" w:lineRule="auto"/>
        <w:jc w:val="both"/>
        <w:rPr>
          <w:rFonts w:eastAsia="Times New Roman"/>
          <w:sz w:val="24"/>
          <w:szCs w:val="24"/>
        </w:rPr>
      </w:pPr>
      <w:r>
        <w:rPr>
          <w:rFonts w:eastAsia="Times New Roman"/>
          <w:sz w:val="24"/>
          <w:szCs w:val="24"/>
        </w:rPr>
        <w:t>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C3408" w:rsidRDefault="008C3408" w:rsidP="008C3408">
      <w:pPr>
        <w:spacing w:line="21" w:lineRule="exact"/>
        <w:rPr>
          <w:rFonts w:eastAsia="Times New Roman"/>
          <w:sz w:val="24"/>
          <w:szCs w:val="24"/>
        </w:rPr>
      </w:pPr>
    </w:p>
    <w:p w:rsidR="008C3408" w:rsidRDefault="008C3408" w:rsidP="008C3408">
      <w:pPr>
        <w:spacing w:line="234" w:lineRule="auto"/>
        <w:ind w:firstLine="428"/>
        <w:rPr>
          <w:rFonts w:eastAsia="Times New Roman"/>
          <w:sz w:val="24"/>
          <w:szCs w:val="24"/>
        </w:rPr>
      </w:pPr>
      <w:r>
        <w:rPr>
          <w:rFonts w:eastAsia="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Многоугольник. Выпуклые многоугольники. Сумма углов выпуклого многоугольника. Правильные многоугольники.</w:t>
      </w:r>
    </w:p>
    <w:p w:rsidR="008C3408" w:rsidRDefault="008C3408" w:rsidP="008C3408">
      <w:pPr>
        <w:spacing w:line="13"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C3408" w:rsidRDefault="008C3408" w:rsidP="008C3408">
      <w:pPr>
        <w:spacing w:line="17" w:lineRule="exact"/>
        <w:rPr>
          <w:rFonts w:eastAsia="Times New Roman"/>
          <w:sz w:val="24"/>
          <w:szCs w:val="24"/>
        </w:rPr>
      </w:pPr>
    </w:p>
    <w:p w:rsidR="008C3408" w:rsidRDefault="008C3408" w:rsidP="008C3408">
      <w:pPr>
        <w:spacing w:line="236" w:lineRule="auto"/>
        <w:ind w:right="20" w:firstLine="428"/>
        <w:jc w:val="both"/>
        <w:rPr>
          <w:rFonts w:eastAsia="Times New Roman"/>
          <w:sz w:val="24"/>
          <w:szCs w:val="24"/>
        </w:rPr>
      </w:pPr>
      <w:r>
        <w:rPr>
          <w:rFonts w:eastAsia="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Решение задач на вычисление, доказательство и построение с использованием свойств изученных фигур.</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b/>
          <w:bCs/>
          <w:sz w:val="24"/>
          <w:szCs w:val="24"/>
        </w:rPr>
        <w:t xml:space="preserve">Измерение геометрических величин. </w:t>
      </w:r>
      <w:r>
        <w:rPr>
          <w:rFonts w:eastAsia="Times New Roman"/>
          <w:sz w:val="24"/>
          <w:szCs w:val="24"/>
        </w:rPr>
        <w:t>Длина отрезка.</w:t>
      </w:r>
      <w:r>
        <w:rPr>
          <w:rFonts w:eastAsia="Times New Roman"/>
          <w:b/>
          <w:bCs/>
          <w:sz w:val="24"/>
          <w:szCs w:val="24"/>
        </w:rPr>
        <w:t xml:space="preserve"> </w:t>
      </w:r>
      <w:r>
        <w:rPr>
          <w:rFonts w:eastAsia="Times New Roman"/>
          <w:sz w:val="24"/>
          <w:szCs w:val="24"/>
        </w:rPr>
        <w:t>Расстояние от точки до прямой.</w:t>
      </w:r>
      <w:r>
        <w:rPr>
          <w:rFonts w:eastAsia="Times New Roman"/>
          <w:b/>
          <w:bCs/>
          <w:sz w:val="24"/>
          <w:szCs w:val="24"/>
        </w:rPr>
        <w:t xml:space="preserve"> </w:t>
      </w:r>
      <w:r>
        <w:rPr>
          <w:rFonts w:eastAsia="Times New Roman"/>
          <w:sz w:val="24"/>
          <w:szCs w:val="24"/>
        </w:rPr>
        <w:t>Расстояние между параллельными прямыми.</w:t>
      </w:r>
    </w:p>
    <w:p w:rsidR="008C3408" w:rsidRDefault="008C3408" w:rsidP="008C3408">
      <w:pPr>
        <w:spacing w:line="1" w:lineRule="exact"/>
        <w:rPr>
          <w:rFonts w:eastAsia="Times New Roman"/>
          <w:sz w:val="24"/>
          <w:szCs w:val="24"/>
        </w:rPr>
      </w:pPr>
    </w:p>
    <w:p w:rsidR="008C3408" w:rsidRDefault="008C3408" w:rsidP="008C3408">
      <w:pPr>
        <w:ind w:left="420"/>
        <w:rPr>
          <w:rFonts w:eastAsia="Times New Roman"/>
          <w:sz w:val="24"/>
          <w:szCs w:val="24"/>
        </w:rPr>
      </w:pPr>
      <w:r>
        <w:rPr>
          <w:rFonts w:eastAsia="Times New Roman"/>
          <w:sz w:val="24"/>
          <w:szCs w:val="24"/>
        </w:rPr>
        <w:t>Периметр многоугольника.</w:t>
      </w:r>
    </w:p>
    <w:p w:rsidR="008C3408" w:rsidRDefault="008C3408" w:rsidP="008C3408">
      <w:pPr>
        <w:ind w:left="420"/>
        <w:rPr>
          <w:rFonts w:eastAsia="Times New Roman"/>
          <w:sz w:val="24"/>
          <w:szCs w:val="24"/>
        </w:rPr>
      </w:pPr>
      <w:r>
        <w:rPr>
          <w:rFonts w:eastAsia="Times New Roman"/>
          <w:sz w:val="24"/>
          <w:szCs w:val="24"/>
        </w:rPr>
        <w:t>Длина окружности, число π, длина дуги окружности.</w:t>
      </w:r>
    </w:p>
    <w:p w:rsidR="008C3408" w:rsidRDefault="008C3408" w:rsidP="008C3408">
      <w:pPr>
        <w:spacing w:line="12" w:lineRule="exact"/>
        <w:rPr>
          <w:rFonts w:eastAsia="Times New Roman"/>
          <w:sz w:val="24"/>
          <w:szCs w:val="24"/>
        </w:rPr>
      </w:pPr>
    </w:p>
    <w:p w:rsidR="008C3408" w:rsidRDefault="008C3408" w:rsidP="008C3408">
      <w:pPr>
        <w:spacing w:line="234" w:lineRule="auto"/>
        <w:ind w:right="20" w:firstLine="428"/>
        <w:rPr>
          <w:rFonts w:eastAsia="Times New Roman"/>
          <w:sz w:val="24"/>
          <w:szCs w:val="24"/>
        </w:rPr>
      </w:pPr>
      <w:r>
        <w:rPr>
          <w:rFonts w:eastAsia="Times New Roman"/>
          <w:sz w:val="24"/>
          <w:szCs w:val="24"/>
        </w:rPr>
        <w:t>Градусная мера угла, соответствие между величиной центрального угла и длиной дуги окружности.</w:t>
      </w:r>
    </w:p>
    <w:p w:rsidR="008C3408" w:rsidRDefault="008C3408" w:rsidP="008C3408">
      <w:pPr>
        <w:spacing w:line="13" w:lineRule="exact"/>
        <w:rPr>
          <w:rFonts w:eastAsia="Times New Roman"/>
          <w:sz w:val="24"/>
          <w:szCs w:val="24"/>
        </w:rPr>
      </w:pPr>
    </w:p>
    <w:p w:rsidR="008C3408" w:rsidRDefault="008C3408" w:rsidP="008C3408">
      <w:pPr>
        <w:spacing w:line="234" w:lineRule="auto"/>
        <w:ind w:right="20" w:firstLine="428"/>
        <w:jc w:val="both"/>
        <w:rPr>
          <w:rFonts w:eastAsia="Times New Roman"/>
          <w:sz w:val="24"/>
          <w:szCs w:val="24"/>
        </w:rPr>
      </w:pPr>
      <w:r>
        <w:rPr>
          <w:rFonts w:eastAsia="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многоугольника. Площадь круга и площадь сектора. Соотношение между площадями подобных фигур.</w:t>
      </w:r>
    </w:p>
    <w:p w:rsidR="008C3408" w:rsidRDefault="008C3408" w:rsidP="008C3408">
      <w:pPr>
        <w:spacing w:line="14"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 xml:space="preserve">Решение задач на вычисление и доказательство с использованием изученных формул. </w:t>
      </w:r>
      <w:r>
        <w:rPr>
          <w:rFonts w:eastAsia="Times New Roman"/>
          <w:b/>
          <w:bCs/>
          <w:sz w:val="24"/>
          <w:szCs w:val="24"/>
        </w:rPr>
        <w:t xml:space="preserve">Координаты. </w:t>
      </w:r>
      <w:r>
        <w:rPr>
          <w:rFonts w:eastAsia="Times New Roman"/>
          <w:sz w:val="24"/>
          <w:szCs w:val="24"/>
        </w:rPr>
        <w:t>Уравнение прямой.</w:t>
      </w:r>
      <w:r>
        <w:rPr>
          <w:rFonts w:eastAsia="Times New Roman"/>
          <w:b/>
          <w:bCs/>
          <w:sz w:val="24"/>
          <w:szCs w:val="24"/>
        </w:rPr>
        <w:t xml:space="preserve"> </w:t>
      </w:r>
      <w:r>
        <w:rPr>
          <w:rFonts w:eastAsia="Times New Roman"/>
          <w:sz w:val="24"/>
          <w:szCs w:val="24"/>
        </w:rPr>
        <w:t>Координаты середины отрезка.</w:t>
      </w:r>
      <w:r>
        <w:rPr>
          <w:rFonts w:eastAsia="Times New Roman"/>
          <w:b/>
          <w:bCs/>
          <w:sz w:val="24"/>
          <w:szCs w:val="24"/>
        </w:rPr>
        <w:t xml:space="preserve"> </w:t>
      </w:r>
      <w:r>
        <w:rPr>
          <w:rFonts w:eastAsia="Times New Roman"/>
          <w:sz w:val="24"/>
          <w:szCs w:val="24"/>
        </w:rPr>
        <w:t>Формула расстояния</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между двумя точками плоскости. Уравнение окружности.</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Векторы. </w:t>
      </w:r>
      <w:r>
        <w:rPr>
          <w:rFonts w:eastAsia="Times New Roman"/>
          <w:sz w:val="24"/>
          <w:szCs w:val="24"/>
        </w:rPr>
        <w:t>Длина</w:t>
      </w:r>
      <w:r>
        <w:rPr>
          <w:rFonts w:eastAsia="Times New Roman"/>
          <w:b/>
          <w:bCs/>
          <w:sz w:val="24"/>
          <w:szCs w:val="24"/>
        </w:rPr>
        <w:t xml:space="preserve"> </w:t>
      </w:r>
      <w:r>
        <w:rPr>
          <w:rFonts w:eastAsia="Times New Roman"/>
          <w:sz w:val="24"/>
          <w:szCs w:val="24"/>
        </w:rPr>
        <w:t>(модуль)</w:t>
      </w:r>
      <w:r>
        <w:rPr>
          <w:rFonts w:eastAsia="Times New Roman"/>
          <w:b/>
          <w:bCs/>
          <w:sz w:val="24"/>
          <w:szCs w:val="24"/>
        </w:rPr>
        <w:t xml:space="preserve"> </w:t>
      </w:r>
      <w:r>
        <w:rPr>
          <w:rFonts w:eastAsia="Times New Roman"/>
          <w:sz w:val="24"/>
          <w:szCs w:val="24"/>
        </w:rPr>
        <w:t>вектора.</w:t>
      </w:r>
      <w:r>
        <w:rPr>
          <w:rFonts w:eastAsia="Times New Roman"/>
          <w:b/>
          <w:bCs/>
          <w:sz w:val="24"/>
          <w:szCs w:val="24"/>
        </w:rPr>
        <w:t xml:space="preserve"> </w:t>
      </w:r>
      <w:r>
        <w:rPr>
          <w:rFonts w:eastAsia="Times New Roman"/>
          <w:sz w:val="24"/>
          <w:szCs w:val="24"/>
        </w:rPr>
        <w:t>Равенство векторов.</w:t>
      </w:r>
      <w:r>
        <w:rPr>
          <w:rFonts w:eastAsia="Times New Roman"/>
          <w:b/>
          <w:bCs/>
          <w:sz w:val="24"/>
          <w:szCs w:val="24"/>
        </w:rPr>
        <w:t xml:space="preserve"> </w:t>
      </w:r>
      <w:r>
        <w:rPr>
          <w:rFonts w:eastAsia="Times New Roman"/>
          <w:sz w:val="24"/>
          <w:szCs w:val="24"/>
        </w:rPr>
        <w:t>Коллинеарные векторы.</w:t>
      </w:r>
      <w:r>
        <w:rPr>
          <w:rFonts w:eastAsia="Times New Roman"/>
          <w:b/>
          <w:bCs/>
          <w:sz w:val="24"/>
          <w:szCs w:val="24"/>
        </w:rPr>
        <w:t xml:space="preserve"> </w:t>
      </w:r>
      <w:r>
        <w:rPr>
          <w:rFonts w:eastAsia="Times New Roman"/>
          <w:sz w:val="24"/>
          <w:szCs w:val="24"/>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Теоретико-множественные понятия. </w:t>
      </w:r>
      <w:r>
        <w:rPr>
          <w:rFonts w:eastAsia="Times New Roman"/>
          <w:sz w:val="24"/>
          <w:szCs w:val="24"/>
        </w:rPr>
        <w:t>Множество,</w:t>
      </w:r>
      <w:r>
        <w:rPr>
          <w:rFonts w:eastAsia="Times New Roman"/>
          <w:b/>
          <w:bCs/>
          <w:sz w:val="24"/>
          <w:szCs w:val="24"/>
        </w:rPr>
        <w:t xml:space="preserve"> </w:t>
      </w:r>
      <w:r>
        <w:rPr>
          <w:rFonts w:eastAsia="Times New Roman"/>
          <w:sz w:val="24"/>
          <w:szCs w:val="24"/>
        </w:rPr>
        <w:t>элемент множества.</w:t>
      </w:r>
      <w:r>
        <w:rPr>
          <w:rFonts w:eastAsia="Times New Roman"/>
          <w:b/>
          <w:bCs/>
          <w:sz w:val="24"/>
          <w:szCs w:val="24"/>
        </w:rPr>
        <w:t xml:space="preserve"> </w:t>
      </w:r>
      <w:r>
        <w:rPr>
          <w:rFonts w:eastAsia="Times New Roman"/>
          <w:sz w:val="24"/>
          <w:szCs w:val="24"/>
        </w:rPr>
        <w:t>Задание множеств</w:t>
      </w:r>
      <w:r>
        <w:rPr>
          <w:rFonts w:eastAsia="Times New Roman"/>
          <w:b/>
          <w:bCs/>
          <w:sz w:val="24"/>
          <w:szCs w:val="24"/>
        </w:rPr>
        <w:t xml:space="preserve"> </w:t>
      </w:r>
      <w:r>
        <w:rPr>
          <w:rFonts w:eastAsia="Times New Roman"/>
          <w:sz w:val="24"/>
          <w:szCs w:val="24"/>
        </w:rPr>
        <w:t>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 xml:space="preserve">Иллюстрация отношений между множествами с помощью диаграмм Эйлера — Венна. </w:t>
      </w:r>
      <w:r>
        <w:rPr>
          <w:rFonts w:eastAsia="Times New Roman"/>
          <w:b/>
          <w:bCs/>
          <w:sz w:val="24"/>
          <w:szCs w:val="24"/>
        </w:rPr>
        <w:t xml:space="preserve">Элементы логики. </w:t>
      </w:r>
      <w:r>
        <w:rPr>
          <w:rFonts w:eastAsia="Times New Roman"/>
          <w:sz w:val="24"/>
          <w:szCs w:val="24"/>
        </w:rPr>
        <w:t>Определение.</w:t>
      </w:r>
      <w:r>
        <w:rPr>
          <w:rFonts w:eastAsia="Times New Roman"/>
          <w:b/>
          <w:bCs/>
          <w:sz w:val="24"/>
          <w:szCs w:val="24"/>
        </w:rPr>
        <w:t xml:space="preserve"> </w:t>
      </w:r>
      <w:r>
        <w:rPr>
          <w:rFonts w:eastAsia="Times New Roman"/>
          <w:sz w:val="24"/>
          <w:szCs w:val="24"/>
        </w:rPr>
        <w:t>Аксиомы и теоремы.</w:t>
      </w:r>
      <w:r>
        <w:rPr>
          <w:rFonts w:eastAsia="Times New Roman"/>
          <w:b/>
          <w:bCs/>
          <w:sz w:val="24"/>
          <w:szCs w:val="24"/>
        </w:rPr>
        <w:t xml:space="preserve"> </w:t>
      </w:r>
      <w:r>
        <w:rPr>
          <w:rFonts w:eastAsia="Times New Roman"/>
          <w:sz w:val="24"/>
          <w:szCs w:val="24"/>
        </w:rPr>
        <w:t>Доказательство.</w:t>
      </w:r>
      <w:r>
        <w:rPr>
          <w:rFonts w:eastAsia="Times New Roman"/>
          <w:b/>
          <w:bCs/>
          <w:sz w:val="24"/>
          <w:szCs w:val="24"/>
        </w:rPr>
        <w:t xml:space="preserve"> </w:t>
      </w:r>
      <w:r>
        <w:rPr>
          <w:rFonts w:eastAsia="Times New Roman"/>
          <w:sz w:val="24"/>
          <w:szCs w:val="24"/>
        </w:rPr>
        <w:t>Доказательство от</w:t>
      </w:r>
      <w:r>
        <w:rPr>
          <w:rFonts w:eastAsia="Times New Roman"/>
          <w:b/>
          <w:bCs/>
          <w:sz w:val="24"/>
          <w:szCs w:val="24"/>
        </w:rPr>
        <w:t xml:space="preserve"> </w:t>
      </w:r>
      <w:r>
        <w:rPr>
          <w:rFonts w:eastAsia="Times New Roman"/>
          <w:sz w:val="24"/>
          <w:szCs w:val="24"/>
        </w:rPr>
        <w:t>противного. Теорема, обратная данной. Пример и контрпример.</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 xml:space="preserve">Понятие о равносильности, следовании, употребление логических связок </w:t>
      </w:r>
      <w:r>
        <w:rPr>
          <w:rFonts w:eastAsia="Times New Roman"/>
          <w:i/>
          <w:iCs/>
          <w:sz w:val="24"/>
          <w:szCs w:val="24"/>
        </w:rPr>
        <w:t>если...</w:t>
      </w:r>
      <w:r>
        <w:rPr>
          <w:rFonts w:eastAsia="Times New Roman"/>
          <w:sz w:val="24"/>
          <w:szCs w:val="24"/>
        </w:rPr>
        <w:t xml:space="preserve"> </w:t>
      </w:r>
      <w:r>
        <w:rPr>
          <w:rFonts w:eastAsia="Times New Roman"/>
          <w:i/>
          <w:iCs/>
          <w:sz w:val="24"/>
          <w:szCs w:val="24"/>
        </w:rPr>
        <w:t>то,</w:t>
      </w:r>
      <w:r>
        <w:rPr>
          <w:rFonts w:eastAsia="Times New Roman"/>
          <w:sz w:val="24"/>
          <w:szCs w:val="24"/>
        </w:rPr>
        <w:t xml:space="preserve"> </w:t>
      </w:r>
      <w:r>
        <w:rPr>
          <w:rFonts w:eastAsia="Times New Roman"/>
          <w:i/>
          <w:iCs/>
          <w:sz w:val="24"/>
          <w:szCs w:val="24"/>
        </w:rPr>
        <w:t>в том и</w:t>
      </w:r>
      <w:r>
        <w:rPr>
          <w:rFonts w:eastAsia="Times New Roman"/>
          <w:sz w:val="24"/>
          <w:szCs w:val="24"/>
        </w:rPr>
        <w:t xml:space="preserve"> </w:t>
      </w:r>
      <w:r>
        <w:rPr>
          <w:rFonts w:eastAsia="Times New Roman"/>
          <w:i/>
          <w:iCs/>
          <w:sz w:val="24"/>
          <w:szCs w:val="24"/>
        </w:rPr>
        <w:t xml:space="preserve">только в том случае, </w:t>
      </w:r>
      <w:r>
        <w:rPr>
          <w:rFonts w:eastAsia="Times New Roman"/>
          <w:sz w:val="24"/>
          <w:szCs w:val="24"/>
        </w:rPr>
        <w:t>логические связки</w:t>
      </w:r>
      <w:r>
        <w:rPr>
          <w:rFonts w:eastAsia="Times New Roman"/>
          <w:i/>
          <w:iCs/>
          <w:sz w:val="24"/>
          <w:szCs w:val="24"/>
        </w:rPr>
        <w:t xml:space="preserve"> и, или.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Математика в историческом развитии. </w:t>
      </w:r>
      <w:r>
        <w:rPr>
          <w:rFonts w:eastAsia="Times New Roman"/>
          <w:sz w:val="24"/>
          <w:szCs w:val="24"/>
        </w:rPr>
        <w:t>История формирования понятия числа:</w:t>
      </w:r>
      <w:r>
        <w:rPr>
          <w:rFonts w:eastAsia="Times New Roman"/>
          <w:b/>
          <w:bCs/>
          <w:sz w:val="24"/>
          <w:szCs w:val="24"/>
        </w:rPr>
        <w:t xml:space="preserve"> </w:t>
      </w:r>
      <w:r>
        <w:rPr>
          <w:rFonts w:eastAsia="Times New Roman"/>
          <w:sz w:val="24"/>
          <w:szCs w:val="24"/>
        </w:rPr>
        <w:t>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C3408" w:rsidRDefault="008C3408" w:rsidP="008C3408">
      <w:pPr>
        <w:spacing w:line="15"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Задача Леонардо Пизанского (Фибоначчи) о кроликах, числа Фибоначчи. Задача о шахматной доске.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Истоки теории вероятностей: страховое дело, азартные игры. П. Ферма и Б. Паскаль. Я.</w:t>
      </w:r>
    </w:p>
    <w:p w:rsidR="008C3408" w:rsidRDefault="008C3408" w:rsidP="008C3408">
      <w:pPr>
        <w:rPr>
          <w:sz w:val="20"/>
          <w:szCs w:val="20"/>
        </w:rPr>
      </w:pPr>
      <w:r>
        <w:rPr>
          <w:rFonts w:eastAsia="Times New Roman"/>
          <w:sz w:val="24"/>
          <w:szCs w:val="24"/>
        </w:rPr>
        <w:t>Бернулли. А. Н. Колмогоров.</w:t>
      </w:r>
    </w:p>
    <w:p w:rsidR="008C3408" w:rsidRDefault="008C3408" w:rsidP="008C3408">
      <w:pPr>
        <w:spacing w:line="12"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2.2.2.8. ИНФОРМАТИКА</w:t>
      </w:r>
    </w:p>
    <w:p w:rsidR="008C3408" w:rsidRDefault="008C3408" w:rsidP="008C3408">
      <w:pPr>
        <w:spacing w:line="235" w:lineRule="auto"/>
        <w:ind w:left="420"/>
        <w:rPr>
          <w:sz w:val="20"/>
          <w:szCs w:val="20"/>
        </w:rPr>
      </w:pPr>
      <w:r>
        <w:rPr>
          <w:rFonts w:eastAsia="Times New Roman"/>
          <w:b/>
          <w:bCs/>
          <w:sz w:val="24"/>
          <w:szCs w:val="24"/>
        </w:rPr>
        <w:t xml:space="preserve">Информация  и  способы  её  представления.  </w:t>
      </w:r>
      <w:r>
        <w:rPr>
          <w:rFonts w:eastAsia="Times New Roman"/>
          <w:sz w:val="24"/>
          <w:szCs w:val="24"/>
        </w:rPr>
        <w:t>Слово</w:t>
      </w:r>
      <w:r>
        <w:rPr>
          <w:rFonts w:eastAsia="Times New Roman"/>
          <w:b/>
          <w:bCs/>
          <w:sz w:val="24"/>
          <w:szCs w:val="24"/>
        </w:rPr>
        <w:t xml:space="preserve">  </w:t>
      </w:r>
      <w:r>
        <w:rPr>
          <w:rFonts w:eastAsia="Times New Roman"/>
          <w:sz w:val="24"/>
          <w:szCs w:val="24"/>
        </w:rPr>
        <w:t>«информация»</w:t>
      </w:r>
      <w:r>
        <w:rPr>
          <w:rFonts w:eastAsia="Times New Roman"/>
          <w:b/>
          <w:bCs/>
          <w:sz w:val="24"/>
          <w:szCs w:val="24"/>
        </w:rPr>
        <w:t xml:space="preserve">  </w:t>
      </w:r>
      <w:r>
        <w:rPr>
          <w:rFonts w:eastAsia="Times New Roman"/>
          <w:sz w:val="24"/>
          <w:szCs w:val="24"/>
        </w:rPr>
        <w:t>в  обыденной  речи.</w:t>
      </w:r>
    </w:p>
    <w:p w:rsidR="008C3408" w:rsidRDefault="008C3408" w:rsidP="008C3408">
      <w:pPr>
        <w:spacing w:line="13" w:lineRule="exact"/>
        <w:rPr>
          <w:sz w:val="20"/>
          <w:szCs w:val="20"/>
        </w:rPr>
      </w:pPr>
    </w:p>
    <w:p w:rsidR="008C3408" w:rsidRDefault="008C3408" w:rsidP="008C3408">
      <w:pPr>
        <w:spacing w:line="234" w:lineRule="auto"/>
        <w:jc w:val="both"/>
        <w:rPr>
          <w:sz w:val="20"/>
          <w:szCs w:val="20"/>
        </w:rPr>
      </w:pPr>
      <w:r>
        <w:rPr>
          <w:rFonts w:eastAsia="Times New Roman"/>
          <w:sz w:val="24"/>
          <w:szCs w:val="24"/>
        </w:rPr>
        <w:t>Информация как объект (данные) и как процесс (информирование). Термин «информация» (данные) в курсе информатики.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 xml:space="preserve">Описание информации при помощи текстов. </w:t>
      </w:r>
      <w:r>
        <w:rPr>
          <w:rFonts w:eastAsia="Times New Roman"/>
          <w:i/>
          <w:iCs/>
          <w:sz w:val="24"/>
          <w:szCs w:val="24"/>
        </w:rPr>
        <w:t>Язык.</w:t>
      </w:r>
      <w:r>
        <w:rPr>
          <w:rFonts w:eastAsia="Times New Roman"/>
          <w:sz w:val="24"/>
          <w:szCs w:val="24"/>
        </w:rPr>
        <w:t xml:space="preserve"> </w:t>
      </w:r>
      <w:r>
        <w:rPr>
          <w:rFonts w:eastAsia="Times New Roman"/>
          <w:i/>
          <w:iCs/>
          <w:sz w:val="24"/>
          <w:szCs w:val="24"/>
        </w:rPr>
        <w:t>Письмо.</w:t>
      </w:r>
      <w:r>
        <w:rPr>
          <w:rFonts w:eastAsia="Times New Roman"/>
          <w:sz w:val="24"/>
          <w:szCs w:val="24"/>
        </w:rPr>
        <w:t xml:space="preserve"> </w:t>
      </w:r>
      <w:r>
        <w:rPr>
          <w:rFonts w:eastAsia="Times New Roman"/>
          <w:i/>
          <w:iCs/>
          <w:sz w:val="24"/>
          <w:szCs w:val="24"/>
        </w:rPr>
        <w:t>Знак.</w:t>
      </w:r>
      <w:r>
        <w:rPr>
          <w:rFonts w:eastAsia="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4" w:lineRule="auto"/>
        <w:ind w:right="20"/>
        <w:rPr>
          <w:sz w:val="20"/>
          <w:szCs w:val="20"/>
        </w:rPr>
      </w:pPr>
      <w:r>
        <w:rPr>
          <w:rFonts w:eastAsia="Times New Roman"/>
          <w:sz w:val="24"/>
          <w:szCs w:val="24"/>
        </w:rPr>
        <w:lastRenderedPageBreak/>
        <w:t>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8C3408" w:rsidRDefault="008C3408" w:rsidP="008C3408">
      <w:pPr>
        <w:spacing w:line="14"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Примеры кодов. Код КОИ-8. Представление о стандарте Юникод. Значение стандартов для ИКТ.</w:t>
      </w:r>
    </w:p>
    <w:p w:rsidR="008C3408" w:rsidRDefault="008C3408" w:rsidP="008C3408">
      <w:pPr>
        <w:spacing w:line="14" w:lineRule="exact"/>
        <w:rPr>
          <w:sz w:val="20"/>
          <w:szCs w:val="20"/>
        </w:rPr>
      </w:pPr>
    </w:p>
    <w:p w:rsidR="008C3408" w:rsidRDefault="008C3408" w:rsidP="008C3408">
      <w:pPr>
        <w:spacing w:line="237" w:lineRule="auto"/>
        <w:ind w:left="420" w:right="20"/>
        <w:rPr>
          <w:sz w:val="20"/>
          <w:szCs w:val="20"/>
        </w:rPr>
      </w:pPr>
      <w:r>
        <w:rPr>
          <w:rFonts w:eastAsia="Times New Roman"/>
          <w:sz w:val="24"/>
          <w:szCs w:val="24"/>
        </w:rPr>
        <w:t>Знакомство с двоичной записью целых чисел. Запись натуральных чисел в пределах 256. Нетекстовые (аудиовизуальные) данные (картины, устная речь, музыка, кино). Возможность дискретного (символьного) представления аудиовизуальных данных. Понятие о необходимости количественного описания информации. Размер (длина) текста</w:t>
      </w:r>
    </w:p>
    <w:p w:rsidR="008C3408" w:rsidRDefault="008C3408" w:rsidP="008C3408">
      <w:pPr>
        <w:spacing w:line="14" w:lineRule="exact"/>
        <w:rPr>
          <w:sz w:val="20"/>
          <w:szCs w:val="20"/>
        </w:rPr>
      </w:pPr>
    </w:p>
    <w:p w:rsidR="008C3408" w:rsidRDefault="008C3408" w:rsidP="008C3408">
      <w:pPr>
        <w:spacing w:line="237" w:lineRule="auto"/>
        <w:ind w:right="20"/>
        <w:jc w:val="both"/>
        <w:rPr>
          <w:sz w:val="20"/>
          <w:szCs w:val="20"/>
        </w:rPr>
      </w:pPr>
      <w:r>
        <w:rPr>
          <w:rFonts w:eastAsia="Times New Roman"/>
          <w:sz w:val="24"/>
          <w:szCs w:val="24"/>
        </w:rPr>
        <w:t>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Бит и байт — единицы размера двоичных текстов, производные единицы.</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Понятие о носителях информации, используемых в ИКТ, их истории и перспективах развития.</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8C3408" w:rsidRDefault="008C3408" w:rsidP="008C3408">
      <w:pPr>
        <w:spacing w:line="16"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b/>
          <w:bCs/>
          <w:sz w:val="24"/>
          <w:szCs w:val="24"/>
        </w:rPr>
        <w:t xml:space="preserve">Основы алгоритмической культуры. </w:t>
      </w:r>
      <w:r>
        <w:rPr>
          <w:rFonts w:eastAsia="Times New Roman"/>
          <w:sz w:val="24"/>
          <w:szCs w:val="24"/>
        </w:rPr>
        <w:t>Понятие исполнителя.</w:t>
      </w:r>
      <w:r>
        <w:rPr>
          <w:rFonts w:eastAsia="Times New Roman"/>
          <w:b/>
          <w:bCs/>
          <w:sz w:val="24"/>
          <w:szCs w:val="24"/>
        </w:rPr>
        <w:t xml:space="preserve"> </w:t>
      </w:r>
      <w:r>
        <w:rPr>
          <w:rFonts w:eastAsia="Times New Roman"/>
          <w:sz w:val="24"/>
          <w:szCs w:val="24"/>
        </w:rPr>
        <w:t>Обстановка</w:t>
      </w:r>
      <w:r>
        <w:rPr>
          <w:rFonts w:eastAsia="Times New Roman"/>
          <w:b/>
          <w:bCs/>
          <w:sz w:val="24"/>
          <w:szCs w:val="24"/>
        </w:rPr>
        <w:t xml:space="preserve"> </w:t>
      </w:r>
      <w:r>
        <w:rPr>
          <w:rFonts w:eastAsia="Times New Roman"/>
          <w:sz w:val="24"/>
          <w:szCs w:val="24"/>
        </w:rPr>
        <w:t>(среда обитания)</w:t>
      </w:r>
      <w:r>
        <w:rPr>
          <w:rFonts w:eastAsia="Times New Roman"/>
          <w:b/>
          <w:bCs/>
          <w:sz w:val="24"/>
          <w:szCs w:val="24"/>
        </w:rPr>
        <w:t xml:space="preserve"> </w:t>
      </w:r>
      <w:r>
        <w:rPr>
          <w:rFonts w:eastAsia="Times New Roman"/>
          <w:sz w:val="24"/>
          <w:szCs w:val="24"/>
        </w:rPr>
        <w:t>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Понятие алгоритма как описания поведения исполнителя при заданных начальных данных (начальной обстановке).</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Знакомство с графами, деревьями, списками, символьными строками.</w:t>
      </w:r>
    </w:p>
    <w:p w:rsidR="008C3408" w:rsidRDefault="008C3408" w:rsidP="008C3408">
      <w:pPr>
        <w:ind w:left="420"/>
        <w:rPr>
          <w:sz w:val="20"/>
          <w:szCs w:val="20"/>
        </w:rPr>
      </w:pPr>
      <w:r>
        <w:rPr>
          <w:rFonts w:eastAsia="Times New Roman"/>
          <w:sz w:val="24"/>
          <w:szCs w:val="24"/>
        </w:rPr>
        <w:t>Понятие о методах разработки программ (пошаговое выполнение, отладка, тестирование).</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Использование программных систем и сервисов.</w:t>
      </w:r>
    </w:p>
    <w:p w:rsidR="008C3408" w:rsidRDefault="008C3408" w:rsidP="008C3408">
      <w:pPr>
        <w:spacing w:line="7"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ИКТ. Компьютерные вирусы. Антивирусная профилактика.</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Архивирование и разархивирование.</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8C3408" w:rsidRDefault="008C3408" w:rsidP="008C3408">
      <w:pPr>
        <w:spacing w:line="2" w:lineRule="exact"/>
        <w:rPr>
          <w:sz w:val="20"/>
          <w:szCs w:val="20"/>
        </w:rPr>
      </w:pPr>
    </w:p>
    <w:p w:rsidR="008C3408" w:rsidRDefault="008C3408" w:rsidP="008C3408">
      <w:pPr>
        <w:tabs>
          <w:tab w:val="left" w:pos="2100"/>
          <w:tab w:val="left" w:pos="3760"/>
          <w:tab w:val="left" w:pos="4880"/>
          <w:tab w:val="left" w:pos="6640"/>
          <w:tab w:val="left" w:pos="7660"/>
          <w:tab w:val="left" w:pos="9160"/>
        </w:tabs>
        <w:ind w:left="420"/>
        <w:rPr>
          <w:sz w:val="20"/>
          <w:szCs w:val="20"/>
        </w:rPr>
      </w:pPr>
      <w:r>
        <w:rPr>
          <w:rFonts w:eastAsia="Times New Roman"/>
          <w:sz w:val="24"/>
          <w:szCs w:val="24"/>
        </w:rPr>
        <w:t>Динамические</w:t>
      </w:r>
      <w:r>
        <w:rPr>
          <w:sz w:val="20"/>
          <w:szCs w:val="20"/>
        </w:rPr>
        <w:tab/>
      </w:r>
      <w:r>
        <w:rPr>
          <w:rFonts w:eastAsia="Times New Roman"/>
          <w:sz w:val="24"/>
          <w:szCs w:val="24"/>
        </w:rPr>
        <w:t>(электронные)</w:t>
      </w:r>
      <w:r>
        <w:rPr>
          <w:sz w:val="20"/>
          <w:szCs w:val="20"/>
        </w:rPr>
        <w:tab/>
      </w:r>
      <w:r>
        <w:rPr>
          <w:rFonts w:eastAsia="Times New Roman"/>
          <w:sz w:val="24"/>
          <w:szCs w:val="24"/>
        </w:rPr>
        <w:t>таблицы.</w:t>
      </w:r>
      <w:r>
        <w:rPr>
          <w:rFonts w:eastAsia="Times New Roman"/>
          <w:sz w:val="24"/>
          <w:szCs w:val="24"/>
        </w:rPr>
        <w:tab/>
        <w:t>Использование</w:t>
      </w:r>
      <w:r>
        <w:rPr>
          <w:rFonts w:eastAsia="Times New Roman"/>
          <w:sz w:val="24"/>
          <w:szCs w:val="24"/>
        </w:rPr>
        <w:tab/>
        <w:t>формул.</w:t>
      </w:r>
      <w:r>
        <w:rPr>
          <w:rFonts w:eastAsia="Times New Roman"/>
          <w:sz w:val="24"/>
          <w:szCs w:val="24"/>
        </w:rPr>
        <w:tab/>
        <w:t>Составление</w:t>
      </w:r>
      <w:r>
        <w:rPr>
          <w:rFonts w:eastAsia="Times New Roman"/>
          <w:sz w:val="24"/>
          <w:szCs w:val="24"/>
        </w:rPr>
        <w:tab/>
        <w:t>таблиц.</w:t>
      </w:r>
    </w:p>
    <w:p w:rsidR="008C3408" w:rsidRDefault="008C3408" w:rsidP="008C3408">
      <w:pPr>
        <w:rPr>
          <w:sz w:val="20"/>
          <w:szCs w:val="20"/>
        </w:rPr>
      </w:pPr>
      <w:r>
        <w:rPr>
          <w:rFonts w:eastAsia="Times New Roman"/>
          <w:sz w:val="24"/>
          <w:szCs w:val="24"/>
        </w:rPr>
        <w:t>Построение графиков и диаграмм. Понятие о сортировке (упорядочивании) данных.</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Гипертекст. Браузеры. Компьютерные энциклопедии и компьютерные словари. Средства поиска информации.</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Работа в информационном пространстве. </w:t>
      </w:r>
      <w:r>
        <w:rPr>
          <w:rFonts w:eastAsia="Times New Roman"/>
          <w:sz w:val="24"/>
          <w:szCs w:val="24"/>
        </w:rPr>
        <w:t>Получение,</w:t>
      </w:r>
      <w:r>
        <w:rPr>
          <w:rFonts w:eastAsia="Times New Roman"/>
          <w:b/>
          <w:bCs/>
          <w:sz w:val="24"/>
          <w:szCs w:val="24"/>
        </w:rPr>
        <w:t xml:space="preserve"> </w:t>
      </w:r>
      <w:r>
        <w:rPr>
          <w:rFonts w:eastAsia="Times New Roman"/>
          <w:sz w:val="24"/>
          <w:szCs w:val="24"/>
        </w:rPr>
        <w:t>передача,</w:t>
      </w:r>
      <w:r>
        <w:rPr>
          <w:rFonts w:eastAsia="Times New Roman"/>
          <w:b/>
          <w:bCs/>
          <w:sz w:val="24"/>
          <w:szCs w:val="24"/>
        </w:rPr>
        <w:t xml:space="preserve"> </w:t>
      </w:r>
      <w:r>
        <w:rPr>
          <w:rFonts w:eastAsia="Times New Roman"/>
          <w:sz w:val="24"/>
          <w:szCs w:val="24"/>
        </w:rPr>
        <w:t>сохранение,</w:t>
      </w:r>
      <w:r>
        <w:rPr>
          <w:rFonts w:eastAsia="Times New Roman"/>
          <w:b/>
          <w:bCs/>
          <w:sz w:val="24"/>
          <w:szCs w:val="24"/>
        </w:rPr>
        <w:t xml:space="preserve"> </w:t>
      </w:r>
      <w:r>
        <w:rPr>
          <w:rFonts w:eastAsia="Times New Roman"/>
          <w:sz w:val="24"/>
          <w:szCs w:val="24"/>
        </w:rPr>
        <w:t>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C3408" w:rsidRDefault="008C3408" w:rsidP="008C3408">
      <w:pPr>
        <w:spacing w:line="16"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Организация взаимодействия в информационной среде: электронная переписка, чат, форум, телеконференция, сайт.</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Понятие модели объекта, процесса или явления. Математическая (компьютерная) модель.</w:t>
      </w:r>
    </w:p>
    <w:p w:rsidR="008C3408" w:rsidRDefault="008C3408" w:rsidP="008C3408">
      <w:pPr>
        <w:rPr>
          <w:sz w:val="20"/>
          <w:szCs w:val="20"/>
        </w:rPr>
      </w:pPr>
      <w:r>
        <w:rPr>
          <w:rFonts w:eastAsia="Times New Roman"/>
          <w:sz w:val="24"/>
          <w:szCs w:val="24"/>
        </w:rPr>
        <w:t>Её отличия от словесного (литературного) описания объекта или процесса.</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8C3408" w:rsidRDefault="008C3408" w:rsidP="008C3408">
      <w:pPr>
        <w:spacing w:line="7" w:lineRule="exact"/>
        <w:rPr>
          <w:sz w:val="20"/>
          <w:szCs w:val="20"/>
        </w:rPr>
      </w:pPr>
    </w:p>
    <w:p w:rsidR="008C3408" w:rsidRDefault="008C3408" w:rsidP="008C3408">
      <w:pPr>
        <w:rPr>
          <w:sz w:val="20"/>
          <w:szCs w:val="20"/>
        </w:rPr>
      </w:pPr>
      <w:r>
        <w:rPr>
          <w:rFonts w:eastAsia="Times New Roman"/>
          <w:b/>
          <w:bCs/>
          <w:sz w:val="24"/>
          <w:szCs w:val="24"/>
        </w:rPr>
        <w:t>2.2.2.9. ФИЗИКА</w:t>
      </w:r>
    </w:p>
    <w:p w:rsidR="008C3408" w:rsidRDefault="008C3408" w:rsidP="008C3408">
      <w:pPr>
        <w:ind w:left="420"/>
        <w:rPr>
          <w:sz w:val="20"/>
          <w:szCs w:val="20"/>
        </w:rPr>
      </w:pPr>
      <w:r>
        <w:rPr>
          <w:rFonts w:eastAsia="Times New Roman"/>
          <w:b/>
          <w:bCs/>
          <w:sz w:val="24"/>
          <w:szCs w:val="24"/>
        </w:rPr>
        <w:t>Физика и физические методы изучения природы</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Механические явления. Кинематика</w:t>
      </w:r>
    </w:p>
    <w:p w:rsidR="008C3408" w:rsidRDefault="008C3408" w:rsidP="008C3408">
      <w:pPr>
        <w:spacing w:line="7"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Динамика</w:t>
      </w:r>
    </w:p>
    <w:p w:rsidR="008C3408" w:rsidRDefault="008C3408" w:rsidP="008C3408">
      <w:pPr>
        <w:sectPr w:rsidR="008C3408">
          <w:pgSz w:w="11920" w:h="16841"/>
          <w:pgMar w:top="1050" w:right="931" w:bottom="1145"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sz w:val="24"/>
          <w:szCs w:val="24"/>
        </w:rPr>
        <w:lastRenderedPageBreak/>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Сила упругости. Сила трения. Сила тяжести. Закон всемирного тяготения. Центр тяжести.</w:t>
      </w:r>
    </w:p>
    <w:p w:rsidR="008C3408" w:rsidRDefault="008C3408" w:rsidP="008C3408">
      <w:pPr>
        <w:ind w:left="420"/>
        <w:rPr>
          <w:sz w:val="20"/>
          <w:szCs w:val="20"/>
        </w:rPr>
      </w:pPr>
      <w:r>
        <w:rPr>
          <w:rFonts w:eastAsia="Times New Roman"/>
          <w:sz w:val="24"/>
          <w:szCs w:val="24"/>
        </w:rPr>
        <w:t>Давление. Атмосферное давление. Закон Паскаля. Закон Архимеда. Условие плавания тел.</w:t>
      </w:r>
    </w:p>
    <w:p w:rsidR="008C3408" w:rsidRDefault="008C3408" w:rsidP="008C3408">
      <w:pPr>
        <w:ind w:left="420"/>
        <w:rPr>
          <w:sz w:val="20"/>
          <w:szCs w:val="20"/>
        </w:rPr>
      </w:pPr>
      <w:r>
        <w:rPr>
          <w:rFonts w:eastAsia="Times New Roman"/>
          <w:sz w:val="24"/>
          <w:szCs w:val="24"/>
        </w:rPr>
        <w:t>Условия равновесия твёрдого тела.</w:t>
      </w:r>
    </w:p>
    <w:p w:rsidR="008C3408" w:rsidRDefault="008C3408" w:rsidP="008C3408">
      <w:pPr>
        <w:spacing w:line="17"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Законы сохранения импульса и механической энергии. Механические колебания и волны</w:t>
      </w:r>
    </w:p>
    <w:p w:rsidR="008C3408" w:rsidRDefault="008C3408" w:rsidP="008C3408">
      <w:pPr>
        <w:spacing w:line="237" w:lineRule="auto"/>
        <w:ind w:left="420"/>
        <w:rPr>
          <w:sz w:val="20"/>
          <w:szCs w:val="20"/>
        </w:rPr>
      </w:pPr>
      <w:r>
        <w:rPr>
          <w:rFonts w:eastAsia="Times New Roman"/>
          <w:sz w:val="24"/>
          <w:szCs w:val="24"/>
        </w:rPr>
        <w:t>Импульс. Закон сохранения импульса. Реактивное движение.</w:t>
      </w:r>
    </w:p>
    <w:p w:rsidR="008C3408" w:rsidRDefault="008C3408" w:rsidP="008C3408">
      <w:pPr>
        <w:spacing w:line="13"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Механические колебания. Резонанс. Механические волны. Звук. Использование колебаний в технике.</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Строение и свойства вещества</w:t>
      </w:r>
    </w:p>
    <w:p w:rsidR="008C3408" w:rsidRDefault="008C3408" w:rsidP="008C3408">
      <w:pPr>
        <w:spacing w:line="235" w:lineRule="auto"/>
        <w:ind w:left="420"/>
        <w:rPr>
          <w:sz w:val="20"/>
          <w:szCs w:val="20"/>
        </w:rPr>
      </w:pPr>
      <w:r>
        <w:rPr>
          <w:rFonts w:eastAsia="Times New Roman"/>
          <w:sz w:val="24"/>
          <w:szCs w:val="24"/>
        </w:rPr>
        <w:t>Строение вещества. Опыты, доказывающие атомное строение вещества. Тепловое движение</w:t>
      </w:r>
    </w:p>
    <w:p w:rsidR="008C3408" w:rsidRDefault="008C3408" w:rsidP="008C3408">
      <w:pPr>
        <w:spacing w:line="1" w:lineRule="exact"/>
        <w:rPr>
          <w:sz w:val="20"/>
          <w:szCs w:val="20"/>
        </w:rPr>
      </w:pPr>
    </w:p>
    <w:p w:rsidR="008C3408" w:rsidRDefault="008C3408" w:rsidP="00224F09">
      <w:pPr>
        <w:numPr>
          <w:ilvl w:val="0"/>
          <w:numId w:val="206"/>
        </w:numPr>
        <w:tabs>
          <w:tab w:val="left" w:pos="200"/>
        </w:tabs>
        <w:ind w:left="200" w:hanging="200"/>
        <w:rPr>
          <w:rFonts w:eastAsia="Times New Roman"/>
          <w:sz w:val="24"/>
          <w:szCs w:val="24"/>
        </w:rPr>
      </w:pPr>
      <w:r>
        <w:rPr>
          <w:rFonts w:eastAsia="Times New Roman"/>
          <w:sz w:val="24"/>
          <w:szCs w:val="24"/>
        </w:rPr>
        <w:t>взаимодействие частиц вещества. Агрегатные состояния вещества. Свойства газов, жидкостей</w:t>
      </w:r>
    </w:p>
    <w:p w:rsidR="008C3408" w:rsidRDefault="008C3408" w:rsidP="00224F09">
      <w:pPr>
        <w:numPr>
          <w:ilvl w:val="0"/>
          <w:numId w:val="206"/>
        </w:numPr>
        <w:tabs>
          <w:tab w:val="left" w:pos="180"/>
        </w:tabs>
        <w:ind w:left="180" w:hanging="180"/>
        <w:rPr>
          <w:rFonts w:eastAsia="Times New Roman"/>
          <w:sz w:val="24"/>
          <w:szCs w:val="24"/>
        </w:rPr>
      </w:pPr>
      <w:r>
        <w:rPr>
          <w:rFonts w:eastAsia="Times New Roman"/>
          <w:sz w:val="24"/>
          <w:szCs w:val="24"/>
        </w:rPr>
        <w:t>твёрдых тел.</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Тепловые явления</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Преобразования энергии в тепловых машинах. КПД тепловой машины. Экологические проблемы теплоэнергетики.</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Электрические явления</w:t>
      </w:r>
    </w:p>
    <w:p w:rsidR="008C3408" w:rsidRDefault="008C3408" w:rsidP="008C3408">
      <w:pPr>
        <w:spacing w:line="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Магнитные явления</w:t>
      </w:r>
    </w:p>
    <w:p w:rsidR="008C3408" w:rsidRDefault="008C3408" w:rsidP="008C3408">
      <w:pPr>
        <w:spacing w:line="235" w:lineRule="auto"/>
        <w:ind w:left="420"/>
        <w:rPr>
          <w:sz w:val="20"/>
          <w:szCs w:val="20"/>
        </w:rPr>
      </w:pPr>
      <w:r>
        <w:rPr>
          <w:rFonts w:eastAsia="Times New Roman"/>
          <w:sz w:val="24"/>
          <w:szCs w:val="24"/>
        </w:rPr>
        <w:t>Постоянные магниты. Взаимодействие магнитов. Магнитное поле. Магнитное поле тока.</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Действие магнитного поля на проводник с током.</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Электродвигатель постоянного тока.</w:t>
      </w:r>
    </w:p>
    <w:p w:rsidR="008C3408" w:rsidRDefault="008C3408" w:rsidP="008C3408">
      <w:pPr>
        <w:ind w:left="420"/>
        <w:rPr>
          <w:sz w:val="20"/>
          <w:szCs w:val="20"/>
        </w:rPr>
      </w:pPr>
      <w:r>
        <w:rPr>
          <w:rFonts w:eastAsia="Times New Roman"/>
          <w:sz w:val="24"/>
          <w:szCs w:val="24"/>
        </w:rPr>
        <w:t>Электромагнитная индукция. Электрогенератор. Трансформатор.</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Электромагнитные колебания и волны</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Электромагнитные колебания. Электромагнитные волны. Влияние электромагнитных излучений на живые организмы.</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Принципы радиосвязи и телевидения.</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Квантовые явления</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Строение атома. Планетарная модель атома. Квантовые постулаты Бора. Линейчатые спектры. Атомное ядро. Состав атомного ядра.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Строение и эволюция Вселенной</w:t>
      </w:r>
    </w:p>
    <w:p w:rsidR="008C3408" w:rsidRDefault="008C3408" w:rsidP="008C3408">
      <w:pPr>
        <w:spacing w:line="8"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C3408" w:rsidRDefault="008C3408" w:rsidP="008C3408">
      <w:pPr>
        <w:spacing w:line="282" w:lineRule="exact"/>
        <w:rPr>
          <w:sz w:val="20"/>
          <w:szCs w:val="20"/>
        </w:rPr>
      </w:pPr>
    </w:p>
    <w:p w:rsidR="008C3408" w:rsidRDefault="008C3408" w:rsidP="008C3408">
      <w:pPr>
        <w:ind w:left="60"/>
        <w:rPr>
          <w:sz w:val="20"/>
          <w:szCs w:val="20"/>
        </w:rPr>
      </w:pPr>
      <w:r>
        <w:rPr>
          <w:rFonts w:eastAsia="Times New Roman"/>
          <w:b/>
          <w:bCs/>
          <w:sz w:val="24"/>
          <w:szCs w:val="24"/>
        </w:rPr>
        <w:t>2.2.2.10. БИОЛОГИЯ</w:t>
      </w:r>
    </w:p>
    <w:p w:rsidR="008C3408" w:rsidRDefault="008C3408" w:rsidP="008C3408">
      <w:pPr>
        <w:ind w:left="420"/>
        <w:rPr>
          <w:sz w:val="20"/>
          <w:szCs w:val="20"/>
        </w:rPr>
      </w:pPr>
      <w:r>
        <w:rPr>
          <w:rFonts w:eastAsia="Times New Roman"/>
          <w:b/>
          <w:bCs/>
          <w:sz w:val="24"/>
          <w:szCs w:val="24"/>
        </w:rPr>
        <w:t>Живые организмы</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C3408" w:rsidRDefault="008C3408" w:rsidP="008C3408">
      <w:pPr>
        <w:spacing w:line="14" w:lineRule="exact"/>
        <w:rPr>
          <w:sz w:val="20"/>
          <w:szCs w:val="20"/>
        </w:rPr>
      </w:pPr>
    </w:p>
    <w:p w:rsidR="008C3408" w:rsidRDefault="008C3408" w:rsidP="008C3408">
      <w:pPr>
        <w:spacing w:line="234" w:lineRule="auto"/>
        <w:ind w:left="420"/>
        <w:rPr>
          <w:sz w:val="20"/>
          <w:szCs w:val="20"/>
        </w:rPr>
      </w:pPr>
      <w:r>
        <w:rPr>
          <w:rFonts w:eastAsia="Times New Roman"/>
          <w:sz w:val="24"/>
          <w:szCs w:val="24"/>
        </w:rPr>
        <w:t>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возбудители заболеваний. Меры профилактики заболеваний, вызываемых бактериями.</w:t>
      </w:r>
    </w:p>
    <w:p w:rsidR="008C3408" w:rsidRDefault="008C3408" w:rsidP="008C3408">
      <w:pPr>
        <w:spacing w:line="12"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Лишайники. Роль лишайников в природе и жизни человека.</w:t>
      </w:r>
    </w:p>
    <w:p w:rsidR="008C3408" w:rsidRDefault="008C3408" w:rsidP="008C3408">
      <w:pPr>
        <w:spacing w:line="12" w:lineRule="exact"/>
        <w:rPr>
          <w:sz w:val="20"/>
          <w:szCs w:val="20"/>
        </w:rPr>
      </w:pPr>
    </w:p>
    <w:p w:rsidR="008C3408" w:rsidRDefault="008C3408" w:rsidP="008C3408">
      <w:pPr>
        <w:spacing w:line="233" w:lineRule="auto"/>
        <w:ind w:right="20" w:firstLine="428"/>
        <w:jc w:val="both"/>
        <w:rPr>
          <w:sz w:val="20"/>
          <w:szCs w:val="20"/>
        </w:rPr>
      </w:pPr>
      <w:r>
        <w:rPr>
          <w:rFonts w:eastAsia="Times New Roman"/>
          <w:sz w:val="24"/>
          <w:szCs w:val="24"/>
        </w:rPr>
        <w:t>Вирусы — неклеточные формы. Заболевания, вызываемые вирусами. Меры профилактики заболеваний.</w:t>
      </w:r>
    </w:p>
    <w:p w:rsidR="008C3408" w:rsidRDefault="008C3408" w:rsidP="008C3408">
      <w:pPr>
        <w:spacing w:line="14"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C3408" w:rsidRDefault="008C3408" w:rsidP="008C3408">
      <w:pPr>
        <w:spacing w:line="19"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Человек и его здоровье</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Человек и окружающая среда. Природная и социальная среда обитания человека. Защита среды обитания человека.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sz w:val="24"/>
          <w:szCs w:val="24"/>
        </w:rPr>
        <w:t>Дыхание. Дыхательная система. Строение органов дыхания. Регуляция дыхания. Газообмен</w:t>
      </w:r>
    </w:p>
    <w:p w:rsidR="008C3408" w:rsidRDefault="008C3408" w:rsidP="008C3408">
      <w:pPr>
        <w:spacing w:line="12" w:lineRule="exact"/>
        <w:rPr>
          <w:sz w:val="20"/>
          <w:szCs w:val="20"/>
        </w:rPr>
      </w:pPr>
    </w:p>
    <w:p w:rsidR="008C3408" w:rsidRDefault="008C3408" w:rsidP="00224F09">
      <w:pPr>
        <w:numPr>
          <w:ilvl w:val="0"/>
          <w:numId w:val="207"/>
        </w:numPr>
        <w:tabs>
          <w:tab w:val="left" w:pos="326"/>
        </w:tabs>
        <w:spacing w:line="236" w:lineRule="auto"/>
        <w:ind w:right="20"/>
        <w:jc w:val="both"/>
        <w:rPr>
          <w:rFonts w:eastAsia="Times New Roman"/>
          <w:sz w:val="24"/>
          <w:szCs w:val="24"/>
        </w:rPr>
      </w:pPr>
      <w:r>
        <w:rPr>
          <w:rFonts w:eastAsia="Times New Roman"/>
          <w:sz w:val="24"/>
          <w:szCs w:val="24"/>
        </w:rPr>
        <w:t>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C3408" w:rsidRDefault="008C3408" w:rsidP="008C3408">
      <w:pPr>
        <w:sectPr w:rsidR="008C3408">
          <w:pgSz w:w="11920" w:h="16841"/>
          <w:pgMar w:top="1055" w:right="931" w:bottom="1151" w:left="1020" w:header="0" w:footer="0" w:gutter="0"/>
          <w:cols w:space="720" w:equalWidth="0">
            <w:col w:w="9960"/>
          </w:cols>
        </w:sectPr>
      </w:pPr>
    </w:p>
    <w:p w:rsidR="008C3408" w:rsidRDefault="008C3408" w:rsidP="008C3408">
      <w:pPr>
        <w:spacing w:line="234" w:lineRule="auto"/>
        <w:ind w:right="20" w:firstLine="428"/>
        <w:jc w:val="both"/>
        <w:rPr>
          <w:sz w:val="20"/>
          <w:szCs w:val="20"/>
        </w:rPr>
      </w:pPr>
      <w:r>
        <w:rPr>
          <w:rFonts w:eastAsia="Times New Roman"/>
          <w:sz w:val="24"/>
          <w:szCs w:val="24"/>
        </w:rPr>
        <w:lastRenderedPageBreak/>
        <w:t>Питание. Пищеварение. Пищеварительная система. Нарушения работы пищеварительной системы и их профилактика.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C3408" w:rsidRDefault="008C3408" w:rsidP="008C3408">
      <w:pPr>
        <w:spacing w:line="18"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C3408" w:rsidRDefault="008C3408" w:rsidP="008C3408">
      <w:pPr>
        <w:spacing w:line="14" w:lineRule="exact"/>
        <w:rPr>
          <w:sz w:val="20"/>
          <w:szCs w:val="20"/>
        </w:rPr>
      </w:pPr>
    </w:p>
    <w:p w:rsidR="008C3408" w:rsidRDefault="008C3408" w:rsidP="008C3408">
      <w:pPr>
        <w:spacing w:line="235" w:lineRule="auto"/>
        <w:ind w:firstLine="428"/>
        <w:jc w:val="both"/>
        <w:rPr>
          <w:sz w:val="20"/>
          <w:szCs w:val="20"/>
        </w:rPr>
      </w:pPr>
      <w:r>
        <w:rPr>
          <w:rFonts w:eastAsia="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C3408" w:rsidRDefault="008C3408" w:rsidP="008C3408">
      <w:pPr>
        <w:spacing w:line="15"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C3408" w:rsidRDefault="008C3408" w:rsidP="008C3408">
      <w:pPr>
        <w:spacing w:line="10" w:lineRule="exact"/>
        <w:rPr>
          <w:sz w:val="20"/>
          <w:szCs w:val="20"/>
        </w:rPr>
      </w:pPr>
    </w:p>
    <w:p w:rsidR="008C3408" w:rsidRDefault="008C3408" w:rsidP="008C3408">
      <w:pPr>
        <w:ind w:left="420"/>
        <w:rPr>
          <w:sz w:val="20"/>
          <w:szCs w:val="20"/>
        </w:rPr>
      </w:pPr>
      <w:r>
        <w:rPr>
          <w:rFonts w:eastAsia="Times New Roman"/>
          <w:b/>
          <w:bCs/>
          <w:sz w:val="24"/>
          <w:szCs w:val="24"/>
        </w:rPr>
        <w:t>Общие биологические закономерности</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Рост и развитие организмов. Размножение. Бесполое и половое размножение. Половые клетки. Оплодотворение.</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Наследственность и изменчивость — свойства организмов. Наследственная и ненаследственная изменчивость.</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C3408" w:rsidRDefault="008C3408" w:rsidP="008C3408">
      <w:pPr>
        <w:spacing w:line="14"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w:t>
      </w:r>
    </w:p>
    <w:p w:rsidR="008C3408" w:rsidRDefault="008C3408" w:rsidP="008C3408">
      <w:pPr>
        <w:sectPr w:rsidR="008C3408">
          <w:pgSz w:w="11920" w:h="16841"/>
          <w:pgMar w:top="1063" w:right="931" w:bottom="1152" w:left="1020" w:header="0" w:footer="0" w:gutter="0"/>
          <w:cols w:space="720" w:equalWidth="0">
            <w:col w:w="9960"/>
          </w:cols>
        </w:sectPr>
      </w:pPr>
    </w:p>
    <w:p w:rsidR="008C3408" w:rsidRDefault="008C3408" w:rsidP="008C3408">
      <w:pPr>
        <w:spacing w:line="234" w:lineRule="auto"/>
        <w:ind w:right="20"/>
        <w:jc w:val="both"/>
        <w:rPr>
          <w:sz w:val="20"/>
          <w:szCs w:val="20"/>
        </w:rPr>
      </w:pPr>
      <w:r>
        <w:rPr>
          <w:rFonts w:eastAsia="Times New Roman"/>
          <w:sz w:val="24"/>
          <w:szCs w:val="24"/>
        </w:rPr>
        <w:lastRenderedPageBreak/>
        <w:t>Роль человека в биосфере. Экологические проблемы. Последствия деятельности человека в экосистемах.</w:t>
      </w:r>
    </w:p>
    <w:p w:rsidR="008C3408" w:rsidRDefault="008C3408" w:rsidP="008C3408">
      <w:pPr>
        <w:spacing w:line="283" w:lineRule="exact"/>
        <w:rPr>
          <w:sz w:val="20"/>
          <w:szCs w:val="20"/>
        </w:rPr>
      </w:pPr>
    </w:p>
    <w:p w:rsidR="008C3408" w:rsidRDefault="008C3408" w:rsidP="008C3408">
      <w:pPr>
        <w:ind w:left="60"/>
        <w:rPr>
          <w:sz w:val="20"/>
          <w:szCs w:val="20"/>
        </w:rPr>
      </w:pPr>
      <w:r>
        <w:rPr>
          <w:rFonts w:eastAsia="Times New Roman"/>
          <w:b/>
          <w:bCs/>
          <w:sz w:val="24"/>
          <w:szCs w:val="24"/>
        </w:rPr>
        <w:t>2.2.2.11. ХИМИЯ</w:t>
      </w:r>
    </w:p>
    <w:p w:rsidR="008C3408" w:rsidRDefault="008C3408" w:rsidP="008C3408">
      <w:pPr>
        <w:ind w:left="420"/>
        <w:rPr>
          <w:sz w:val="20"/>
          <w:szCs w:val="20"/>
        </w:rPr>
      </w:pPr>
      <w:r>
        <w:rPr>
          <w:rFonts w:eastAsia="Times New Roman"/>
          <w:b/>
          <w:bCs/>
          <w:sz w:val="24"/>
          <w:szCs w:val="24"/>
        </w:rPr>
        <w:t>Основные понятия химии (уровень атомно-молекулярных представлений)</w:t>
      </w:r>
    </w:p>
    <w:p w:rsidR="008C3408" w:rsidRDefault="008C3408" w:rsidP="008C3408">
      <w:pPr>
        <w:tabs>
          <w:tab w:val="left" w:pos="1480"/>
          <w:tab w:val="left" w:pos="2380"/>
          <w:tab w:val="left" w:pos="3400"/>
          <w:tab w:val="left" w:pos="4540"/>
          <w:tab w:val="left" w:pos="4840"/>
          <w:tab w:val="left" w:pos="5760"/>
          <w:tab w:val="left" w:pos="7240"/>
          <w:tab w:val="left" w:pos="8800"/>
        </w:tabs>
        <w:ind w:left="420"/>
        <w:rPr>
          <w:sz w:val="20"/>
          <w:szCs w:val="20"/>
        </w:rPr>
      </w:pPr>
      <w:r>
        <w:rPr>
          <w:rFonts w:eastAsia="Times New Roman"/>
          <w:sz w:val="24"/>
          <w:szCs w:val="24"/>
        </w:rPr>
        <w:t>Предмет</w:t>
      </w:r>
      <w:r>
        <w:rPr>
          <w:rFonts w:eastAsia="Times New Roman"/>
          <w:sz w:val="24"/>
          <w:szCs w:val="24"/>
        </w:rPr>
        <w:tab/>
        <w:t>химии.</w:t>
      </w:r>
      <w:r>
        <w:rPr>
          <w:rFonts w:eastAsia="Times New Roman"/>
          <w:sz w:val="24"/>
          <w:szCs w:val="24"/>
        </w:rPr>
        <w:tab/>
        <w:t>Методы</w:t>
      </w:r>
      <w:r>
        <w:rPr>
          <w:rFonts w:eastAsia="Times New Roman"/>
          <w:sz w:val="24"/>
          <w:szCs w:val="24"/>
        </w:rPr>
        <w:tab/>
        <w:t>познания</w:t>
      </w:r>
      <w:r>
        <w:rPr>
          <w:rFonts w:eastAsia="Times New Roman"/>
          <w:sz w:val="24"/>
          <w:szCs w:val="24"/>
        </w:rPr>
        <w:tab/>
        <w:t>в</w:t>
      </w:r>
      <w:r>
        <w:rPr>
          <w:rFonts w:eastAsia="Times New Roman"/>
          <w:sz w:val="24"/>
          <w:szCs w:val="24"/>
        </w:rPr>
        <w:tab/>
        <w:t>химии:</w:t>
      </w:r>
      <w:r>
        <w:rPr>
          <w:rFonts w:eastAsia="Times New Roman"/>
          <w:sz w:val="24"/>
          <w:szCs w:val="24"/>
        </w:rPr>
        <w:tab/>
        <w:t>наблюдение,</w:t>
      </w:r>
      <w:r>
        <w:rPr>
          <w:rFonts w:eastAsia="Times New Roman"/>
          <w:sz w:val="24"/>
          <w:szCs w:val="24"/>
        </w:rPr>
        <w:tab/>
        <w:t>эксперимент,</w:t>
      </w:r>
      <w:r>
        <w:rPr>
          <w:sz w:val="20"/>
          <w:szCs w:val="20"/>
        </w:rPr>
        <w:tab/>
      </w:r>
      <w:r>
        <w:rPr>
          <w:rFonts w:eastAsia="Times New Roman"/>
          <w:sz w:val="23"/>
          <w:szCs w:val="23"/>
        </w:rPr>
        <w:t>измерение.</w:t>
      </w:r>
    </w:p>
    <w:p w:rsidR="008C3408" w:rsidRDefault="008C3408" w:rsidP="008C3408">
      <w:pPr>
        <w:rPr>
          <w:sz w:val="20"/>
          <w:szCs w:val="20"/>
        </w:rPr>
      </w:pPr>
      <w:r>
        <w:rPr>
          <w:rFonts w:eastAsia="Times New Roman"/>
          <w:sz w:val="24"/>
          <w:szCs w:val="24"/>
        </w:rPr>
        <w:t>Источники химической информации: химическая литература, Интернет.</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8C3408" w:rsidRDefault="008C3408" w:rsidP="008C3408">
      <w:pPr>
        <w:spacing w:line="17"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8C3408" w:rsidRDefault="008C3408" w:rsidP="008C3408">
      <w:pPr>
        <w:spacing w:line="15" w:lineRule="exact"/>
        <w:rPr>
          <w:sz w:val="20"/>
          <w:szCs w:val="20"/>
        </w:rPr>
      </w:pPr>
    </w:p>
    <w:p w:rsidR="008C3408" w:rsidRDefault="008C3408" w:rsidP="008C3408">
      <w:pPr>
        <w:spacing w:line="238" w:lineRule="auto"/>
        <w:ind w:firstLine="428"/>
        <w:jc w:val="both"/>
        <w:rPr>
          <w:sz w:val="20"/>
          <w:szCs w:val="20"/>
        </w:rPr>
      </w:pPr>
      <w:r>
        <w:rPr>
          <w:rFonts w:eastAsia="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C3408" w:rsidRDefault="008C3408" w:rsidP="008C3408">
      <w:pPr>
        <w:spacing w:line="17"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Первоначальные представления о естественных семействах (группах) химических элементов: щелочные металлы, галогены.</w:t>
      </w:r>
    </w:p>
    <w:p w:rsidR="008C3408" w:rsidRDefault="008C3408" w:rsidP="008C3408">
      <w:pPr>
        <w:spacing w:line="19"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Периодический закон и периодическая система химических элементов Д. И. Менделеева. Строение вещества</w:t>
      </w:r>
    </w:p>
    <w:p w:rsidR="008C3408" w:rsidRDefault="008C3408" w:rsidP="008C3408">
      <w:pPr>
        <w:spacing w:line="9"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Периодический закон. История открытия периодического закона. Значение периодического закона для развития науки.</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Многообразие химических реакций</w:t>
      </w:r>
    </w:p>
    <w:p w:rsidR="008C3408" w:rsidRDefault="008C3408" w:rsidP="008C3408">
      <w:pPr>
        <w:spacing w:line="235" w:lineRule="auto"/>
        <w:ind w:left="420"/>
        <w:rPr>
          <w:sz w:val="20"/>
          <w:szCs w:val="20"/>
        </w:rPr>
      </w:pPr>
      <w:r>
        <w:rPr>
          <w:rFonts w:eastAsia="Times New Roman"/>
          <w:sz w:val="24"/>
          <w:szCs w:val="24"/>
        </w:rPr>
        <w:t>Классификация химических реакций: реакции соединения, разложения, замещения, обмена,</w:t>
      </w:r>
    </w:p>
    <w:p w:rsidR="008C3408" w:rsidRDefault="008C3408" w:rsidP="008C3408">
      <w:pPr>
        <w:spacing w:line="13" w:lineRule="exact"/>
        <w:rPr>
          <w:sz w:val="20"/>
          <w:szCs w:val="20"/>
        </w:rPr>
      </w:pPr>
    </w:p>
    <w:p w:rsidR="008C3408" w:rsidRDefault="008C3408" w:rsidP="008C3408">
      <w:pPr>
        <w:spacing w:line="234" w:lineRule="auto"/>
        <w:ind w:right="20"/>
        <w:jc w:val="both"/>
        <w:rPr>
          <w:sz w:val="20"/>
          <w:szCs w:val="20"/>
        </w:rPr>
      </w:pPr>
      <w:r>
        <w:rPr>
          <w:rFonts w:eastAsia="Times New Roman"/>
          <w:sz w:val="24"/>
          <w:szCs w:val="24"/>
        </w:rPr>
        <w:t>экзотермические, эндотермические, окислительно-восстановительные, необратимые, обратимые.</w:t>
      </w:r>
    </w:p>
    <w:p w:rsidR="008C3408" w:rsidRDefault="008C3408" w:rsidP="008C3408">
      <w:pPr>
        <w:spacing w:line="14"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анионы. Диссоциация солей, кислот и оснований в водных растворах. Реакции ионного обмена</w:t>
      </w:r>
    </w:p>
    <w:p w:rsidR="008C3408" w:rsidRDefault="008C3408" w:rsidP="00224F09">
      <w:pPr>
        <w:numPr>
          <w:ilvl w:val="0"/>
          <w:numId w:val="208"/>
        </w:numPr>
        <w:tabs>
          <w:tab w:val="left" w:pos="180"/>
        </w:tabs>
        <w:ind w:left="180" w:hanging="180"/>
        <w:rPr>
          <w:rFonts w:eastAsia="Times New Roman"/>
          <w:sz w:val="24"/>
          <w:szCs w:val="24"/>
        </w:rPr>
      </w:pPr>
      <w:r>
        <w:rPr>
          <w:rFonts w:eastAsia="Times New Roman"/>
          <w:sz w:val="24"/>
          <w:szCs w:val="24"/>
        </w:rPr>
        <w:t>растворах электролитов.</w:t>
      </w:r>
    </w:p>
    <w:p w:rsidR="008C3408" w:rsidRDefault="008C3408" w:rsidP="008C3408">
      <w:pPr>
        <w:spacing w:line="4" w:lineRule="exact"/>
        <w:rPr>
          <w:rFonts w:eastAsia="Times New Roman"/>
          <w:sz w:val="24"/>
          <w:szCs w:val="24"/>
        </w:rPr>
      </w:pPr>
    </w:p>
    <w:p w:rsidR="008C3408" w:rsidRDefault="008C3408" w:rsidP="008C3408">
      <w:pPr>
        <w:ind w:left="420"/>
        <w:rPr>
          <w:rFonts w:eastAsia="Times New Roman"/>
          <w:sz w:val="24"/>
          <w:szCs w:val="24"/>
        </w:rPr>
      </w:pPr>
      <w:r>
        <w:rPr>
          <w:rFonts w:eastAsia="Times New Roman"/>
          <w:b/>
          <w:bCs/>
          <w:sz w:val="24"/>
          <w:szCs w:val="24"/>
        </w:rPr>
        <w:t>Многообразие веществ</w:t>
      </w:r>
    </w:p>
    <w:p w:rsidR="008C3408" w:rsidRDefault="008C3408" w:rsidP="008C3408">
      <w:pPr>
        <w:sectPr w:rsidR="008C3408">
          <w:pgSz w:w="11920" w:h="16841"/>
          <w:pgMar w:top="1063" w:right="931" w:bottom="1145" w:left="1020" w:header="0" w:footer="0" w:gutter="0"/>
          <w:cols w:space="720" w:equalWidth="0">
            <w:col w:w="9960"/>
          </w:cols>
        </w:sectPr>
      </w:pPr>
    </w:p>
    <w:p w:rsidR="008C3408" w:rsidRDefault="008C3408" w:rsidP="008C3408">
      <w:pPr>
        <w:spacing w:line="237" w:lineRule="auto"/>
        <w:ind w:firstLine="428"/>
        <w:jc w:val="both"/>
        <w:rPr>
          <w:sz w:val="20"/>
          <w:szCs w:val="20"/>
        </w:rPr>
      </w:pPr>
      <w:r>
        <w:rPr>
          <w:rFonts w:eastAsia="Times New Roman"/>
          <w:sz w:val="24"/>
          <w:szCs w:val="24"/>
        </w:rPr>
        <w:lastRenderedPageBreak/>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C3408" w:rsidRDefault="008C3408" w:rsidP="008C3408">
      <w:pPr>
        <w:spacing w:line="18"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Экспериментальная химия</w:t>
      </w:r>
    </w:p>
    <w:p w:rsidR="008C3408" w:rsidRDefault="008C3408" w:rsidP="008C3408">
      <w:pPr>
        <w:spacing w:line="7" w:lineRule="exact"/>
        <w:rPr>
          <w:sz w:val="20"/>
          <w:szCs w:val="20"/>
        </w:rPr>
      </w:pPr>
    </w:p>
    <w:p w:rsidR="008C3408" w:rsidRDefault="008C3408" w:rsidP="008C3408">
      <w:pPr>
        <w:spacing w:line="238" w:lineRule="auto"/>
        <w:ind w:right="20" w:firstLine="428"/>
        <w:jc w:val="both"/>
        <w:rPr>
          <w:sz w:val="20"/>
          <w:szCs w:val="20"/>
        </w:rPr>
      </w:pPr>
      <w:r>
        <w:rPr>
          <w:rFonts w:eastAsia="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2.2.2.12. ИЗОБРАЗИТЕЛЬНОЕ ИСКУССТВО</w:t>
      </w:r>
    </w:p>
    <w:p w:rsidR="008C3408" w:rsidRDefault="008C3408" w:rsidP="008C3408">
      <w:pPr>
        <w:tabs>
          <w:tab w:val="left" w:pos="1100"/>
          <w:tab w:val="left" w:pos="2340"/>
          <w:tab w:val="left" w:pos="2640"/>
          <w:tab w:val="left" w:pos="4560"/>
          <w:tab w:val="left" w:pos="6180"/>
          <w:tab w:val="left" w:pos="7320"/>
          <w:tab w:val="left" w:pos="7620"/>
          <w:tab w:val="left" w:pos="8780"/>
        </w:tabs>
        <w:spacing w:line="237" w:lineRule="auto"/>
        <w:ind w:left="420"/>
        <w:rPr>
          <w:sz w:val="20"/>
          <w:szCs w:val="20"/>
        </w:rPr>
      </w:pPr>
      <w:r>
        <w:rPr>
          <w:rFonts w:eastAsia="Times New Roman"/>
          <w:b/>
          <w:bCs/>
          <w:sz w:val="24"/>
          <w:szCs w:val="24"/>
        </w:rPr>
        <w:t>Роль</w:t>
      </w:r>
      <w:r>
        <w:rPr>
          <w:rFonts w:eastAsia="Times New Roman"/>
          <w:b/>
          <w:bCs/>
          <w:sz w:val="24"/>
          <w:szCs w:val="24"/>
        </w:rPr>
        <w:tab/>
        <w:t>искусства</w:t>
      </w:r>
      <w:r>
        <w:rPr>
          <w:rFonts w:eastAsia="Times New Roman"/>
          <w:b/>
          <w:bCs/>
          <w:sz w:val="24"/>
          <w:szCs w:val="24"/>
        </w:rPr>
        <w:tab/>
        <w:t>и</w:t>
      </w:r>
      <w:r>
        <w:rPr>
          <w:rFonts w:eastAsia="Times New Roman"/>
          <w:b/>
          <w:bCs/>
          <w:sz w:val="24"/>
          <w:szCs w:val="24"/>
        </w:rPr>
        <w:tab/>
        <w:t>художественной</w:t>
      </w:r>
      <w:r>
        <w:rPr>
          <w:rFonts w:eastAsia="Times New Roman"/>
          <w:b/>
          <w:bCs/>
          <w:sz w:val="24"/>
          <w:szCs w:val="24"/>
        </w:rPr>
        <w:tab/>
        <w:t>деятельности</w:t>
      </w:r>
      <w:r>
        <w:rPr>
          <w:rFonts w:eastAsia="Times New Roman"/>
          <w:b/>
          <w:bCs/>
          <w:sz w:val="24"/>
          <w:szCs w:val="24"/>
        </w:rPr>
        <w:tab/>
        <w:t>человека</w:t>
      </w:r>
      <w:r>
        <w:rPr>
          <w:rFonts w:eastAsia="Times New Roman"/>
          <w:b/>
          <w:bCs/>
          <w:sz w:val="24"/>
          <w:szCs w:val="24"/>
        </w:rPr>
        <w:tab/>
        <w:t>в</w:t>
      </w:r>
      <w:r>
        <w:rPr>
          <w:rFonts w:eastAsia="Times New Roman"/>
          <w:b/>
          <w:bCs/>
          <w:sz w:val="24"/>
          <w:szCs w:val="24"/>
        </w:rPr>
        <w:tab/>
        <w:t>развитии</w:t>
      </w:r>
      <w:r>
        <w:rPr>
          <w:rFonts w:eastAsia="Times New Roman"/>
          <w:b/>
          <w:bCs/>
          <w:sz w:val="24"/>
          <w:szCs w:val="24"/>
        </w:rPr>
        <w:tab/>
        <w:t>культуры.</w:t>
      </w:r>
    </w:p>
    <w:p w:rsidR="008C3408" w:rsidRDefault="008C3408" w:rsidP="008C3408">
      <w:pPr>
        <w:spacing w:line="9" w:lineRule="exact"/>
        <w:rPr>
          <w:sz w:val="20"/>
          <w:szCs w:val="20"/>
        </w:rPr>
      </w:pPr>
    </w:p>
    <w:p w:rsidR="008C3408" w:rsidRDefault="008C3408" w:rsidP="008C3408">
      <w:pPr>
        <w:spacing w:line="236" w:lineRule="auto"/>
        <w:ind w:right="20"/>
        <w:jc w:val="both"/>
        <w:rPr>
          <w:sz w:val="20"/>
          <w:szCs w:val="20"/>
        </w:rPr>
      </w:pPr>
      <w:r>
        <w:rPr>
          <w:rFonts w:eastAsia="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Роль художественной деятельности человека в освоении мира. </w:t>
      </w:r>
      <w:r>
        <w:rPr>
          <w:rFonts w:eastAsia="Times New Roman"/>
          <w:sz w:val="24"/>
          <w:szCs w:val="24"/>
        </w:rPr>
        <w:t>Выражение в</w:t>
      </w:r>
      <w:r>
        <w:rPr>
          <w:rFonts w:eastAsia="Times New Roman"/>
          <w:b/>
          <w:bCs/>
          <w:sz w:val="24"/>
          <w:szCs w:val="24"/>
        </w:rPr>
        <w:t xml:space="preserve"> </w:t>
      </w:r>
      <w:r>
        <w:rPr>
          <w:rFonts w:eastAsia="Times New Roman"/>
          <w:sz w:val="24"/>
          <w:szCs w:val="24"/>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C3408" w:rsidRDefault="008C3408" w:rsidP="008C3408">
      <w:pPr>
        <w:spacing w:line="18" w:lineRule="exact"/>
        <w:rPr>
          <w:sz w:val="20"/>
          <w:szCs w:val="20"/>
        </w:rPr>
      </w:pPr>
    </w:p>
    <w:p w:rsidR="008C3408" w:rsidRDefault="008C3408" w:rsidP="008C3408">
      <w:pPr>
        <w:spacing w:line="237" w:lineRule="auto"/>
        <w:ind w:right="20" w:firstLine="428"/>
        <w:jc w:val="both"/>
        <w:rPr>
          <w:sz w:val="20"/>
          <w:szCs w:val="20"/>
        </w:rPr>
      </w:pPr>
      <w:r>
        <w:rPr>
          <w:rFonts w:eastAsia="Times New Roman"/>
          <w:b/>
          <w:bCs/>
          <w:sz w:val="24"/>
          <w:szCs w:val="24"/>
        </w:rPr>
        <w:t xml:space="preserve">Художественный диалог культур. </w:t>
      </w:r>
      <w:r>
        <w:rPr>
          <w:rFonts w:eastAsia="Times New Roman"/>
          <w:sz w:val="24"/>
          <w:szCs w:val="24"/>
        </w:rPr>
        <w:t>Пространственно-визуальное искусство разных</w:t>
      </w:r>
      <w:r>
        <w:rPr>
          <w:rFonts w:eastAsia="Times New Roman"/>
          <w:b/>
          <w:bCs/>
          <w:sz w:val="24"/>
          <w:szCs w:val="24"/>
        </w:rPr>
        <w:t xml:space="preserve"> </w:t>
      </w:r>
      <w:r>
        <w:rPr>
          <w:rFonts w:eastAsia="Times New Roman"/>
          <w:sz w:val="24"/>
          <w:szCs w:val="24"/>
        </w:rPr>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C3408" w:rsidRDefault="008C3408" w:rsidP="008C3408">
      <w:pPr>
        <w:spacing w:line="17" w:lineRule="exact"/>
        <w:rPr>
          <w:sz w:val="20"/>
          <w:szCs w:val="20"/>
        </w:rPr>
      </w:pPr>
    </w:p>
    <w:p w:rsidR="008C3408" w:rsidRDefault="008C3408" w:rsidP="008C3408">
      <w:pPr>
        <w:spacing w:line="234" w:lineRule="auto"/>
        <w:ind w:firstLine="428"/>
        <w:jc w:val="both"/>
        <w:rPr>
          <w:sz w:val="20"/>
          <w:szCs w:val="20"/>
        </w:rPr>
      </w:pPr>
      <w:r>
        <w:rPr>
          <w:rFonts w:eastAsia="Times New Roman"/>
          <w:b/>
          <w:bCs/>
          <w:sz w:val="24"/>
          <w:szCs w:val="24"/>
        </w:rPr>
        <w:t xml:space="preserve">Роль искусства в создании материальной среды жизни человека. </w:t>
      </w:r>
      <w:r>
        <w:rPr>
          <w:rFonts w:eastAsia="Times New Roman"/>
          <w:sz w:val="24"/>
          <w:szCs w:val="24"/>
        </w:rPr>
        <w:t>Роль искусства в</w:t>
      </w:r>
      <w:r>
        <w:rPr>
          <w:rFonts w:eastAsia="Times New Roman"/>
          <w:b/>
          <w:bCs/>
          <w:sz w:val="24"/>
          <w:szCs w:val="24"/>
        </w:rPr>
        <w:t xml:space="preserve"> </w:t>
      </w:r>
      <w:r>
        <w:rPr>
          <w:rFonts w:eastAsia="Times New Roman"/>
          <w:sz w:val="24"/>
          <w:szCs w:val="24"/>
        </w:rPr>
        <w:t>организации предметно-пространственной среды жизни человека.</w:t>
      </w:r>
    </w:p>
    <w:p w:rsidR="008C3408" w:rsidRDefault="008C3408" w:rsidP="008C3408">
      <w:pPr>
        <w:spacing w:line="14" w:lineRule="exact"/>
        <w:rPr>
          <w:sz w:val="20"/>
          <w:szCs w:val="20"/>
        </w:rPr>
      </w:pPr>
    </w:p>
    <w:p w:rsidR="008C3408" w:rsidRDefault="008C3408" w:rsidP="008C3408">
      <w:pPr>
        <w:spacing w:line="236" w:lineRule="auto"/>
        <w:ind w:right="20" w:firstLine="428"/>
        <w:jc w:val="both"/>
        <w:rPr>
          <w:sz w:val="20"/>
          <w:szCs w:val="20"/>
        </w:rPr>
      </w:pPr>
      <w:r>
        <w:rPr>
          <w:rFonts w:eastAsia="Times New Roman"/>
          <w:b/>
          <w:bCs/>
          <w:sz w:val="24"/>
          <w:szCs w:val="24"/>
        </w:rPr>
        <w:t xml:space="preserve">Искусство в современном мире. </w:t>
      </w:r>
      <w:r>
        <w:rPr>
          <w:rFonts w:eastAsia="Times New Roman"/>
          <w:sz w:val="24"/>
          <w:szCs w:val="24"/>
        </w:rPr>
        <w:t>Изобразительное искусство,</w:t>
      </w:r>
      <w:r>
        <w:rPr>
          <w:rFonts w:eastAsia="Times New Roman"/>
          <w:b/>
          <w:bCs/>
          <w:sz w:val="24"/>
          <w:szCs w:val="24"/>
        </w:rPr>
        <w:t xml:space="preserve"> </w:t>
      </w:r>
      <w:r>
        <w:rPr>
          <w:rFonts w:eastAsia="Times New Roman"/>
          <w:sz w:val="24"/>
          <w:szCs w:val="24"/>
        </w:rPr>
        <w:t>архитектура,</w:t>
      </w:r>
      <w:r>
        <w:rPr>
          <w:rFonts w:eastAsia="Times New Roman"/>
          <w:b/>
          <w:bCs/>
          <w:sz w:val="24"/>
          <w:szCs w:val="24"/>
        </w:rPr>
        <w:t xml:space="preserve"> </w:t>
      </w:r>
      <w:r>
        <w:rPr>
          <w:rFonts w:eastAsia="Times New Roman"/>
          <w:sz w:val="24"/>
          <w:szCs w:val="24"/>
        </w:rPr>
        <w:t>дизайн в</w:t>
      </w:r>
      <w:r>
        <w:rPr>
          <w:rFonts w:eastAsia="Times New Roman"/>
          <w:b/>
          <w:bCs/>
          <w:sz w:val="24"/>
          <w:szCs w:val="24"/>
        </w:rPr>
        <w:t xml:space="preserve"> </w:t>
      </w:r>
      <w:r>
        <w:rPr>
          <w:rFonts w:eastAsia="Times New Roman"/>
          <w:sz w:val="24"/>
          <w:szCs w:val="24"/>
        </w:rPr>
        <w:t>современном мире. Изобразительная природа визуальных искусств, их роль в современном мире. Роль музея в современной культуре.</w:t>
      </w:r>
    </w:p>
    <w:p w:rsidR="008C3408" w:rsidRDefault="008C3408" w:rsidP="008C3408">
      <w:pPr>
        <w:spacing w:line="7" w:lineRule="exact"/>
        <w:rPr>
          <w:sz w:val="20"/>
          <w:szCs w:val="20"/>
        </w:rPr>
      </w:pPr>
    </w:p>
    <w:p w:rsidR="008C3408" w:rsidRDefault="008C3408" w:rsidP="008C3408">
      <w:pPr>
        <w:ind w:left="420"/>
        <w:rPr>
          <w:sz w:val="20"/>
          <w:szCs w:val="20"/>
        </w:rPr>
      </w:pPr>
      <w:r>
        <w:rPr>
          <w:rFonts w:eastAsia="Times New Roman"/>
          <w:b/>
          <w:bCs/>
          <w:sz w:val="24"/>
          <w:szCs w:val="24"/>
        </w:rPr>
        <w:t>Духовно-нравственные проблемы жизни и искусства.</w:t>
      </w:r>
    </w:p>
    <w:p w:rsidR="008C3408" w:rsidRDefault="008C3408" w:rsidP="008C3408">
      <w:pPr>
        <w:spacing w:line="7"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Выражение в образах искусства нравственного поиска человечества, нравственного выбора отдельного человека.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Народные праздники, обряды в искусстве и в современной жизни.</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Взаимоотношения между народами, между людьми разных поколений в жизни и в искусстве.</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b/>
          <w:bCs/>
          <w:sz w:val="24"/>
          <w:szCs w:val="24"/>
        </w:rPr>
        <w:t xml:space="preserve">Специфика художественного изображения. </w:t>
      </w:r>
      <w:r>
        <w:rPr>
          <w:rFonts w:eastAsia="Times New Roman"/>
          <w:sz w:val="24"/>
          <w:szCs w:val="24"/>
        </w:rPr>
        <w:t>Художественный образ</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основа и цель</w:t>
      </w:r>
      <w:r>
        <w:rPr>
          <w:rFonts w:eastAsia="Times New Roman"/>
          <w:b/>
          <w:bCs/>
          <w:sz w:val="24"/>
          <w:szCs w:val="24"/>
        </w:rPr>
        <w:t xml:space="preserve"> </w:t>
      </w:r>
      <w:r>
        <w:rPr>
          <w:rFonts w:eastAsia="Times New Roman"/>
          <w:sz w:val="24"/>
          <w:szCs w:val="24"/>
        </w:rPr>
        <w:t>любого искусства. Условность художественного изображения. Реальность и фантазия в искусстве.</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Средства художественной выразительности</w:t>
      </w:r>
    </w:p>
    <w:p w:rsidR="008C3408" w:rsidRDefault="008C3408" w:rsidP="008C3408">
      <w:pPr>
        <w:spacing w:line="12" w:lineRule="exact"/>
        <w:rPr>
          <w:sz w:val="20"/>
          <w:szCs w:val="20"/>
        </w:rPr>
      </w:pPr>
    </w:p>
    <w:p w:rsidR="008C3408" w:rsidRDefault="008C3408" w:rsidP="008C3408">
      <w:pPr>
        <w:spacing w:line="234" w:lineRule="auto"/>
        <w:ind w:firstLine="428"/>
        <w:jc w:val="both"/>
        <w:rPr>
          <w:sz w:val="20"/>
          <w:szCs w:val="20"/>
        </w:rPr>
      </w:pPr>
      <w:r>
        <w:rPr>
          <w:rFonts w:eastAsia="Times New Roman"/>
          <w:b/>
          <w:bCs/>
          <w:i/>
          <w:iCs/>
          <w:sz w:val="24"/>
          <w:szCs w:val="24"/>
        </w:rPr>
        <w:t xml:space="preserve">Художественные материалы и художественные техники. </w:t>
      </w:r>
      <w:r>
        <w:rPr>
          <w:rFonts w:eastAsia="Times New Roman"/>
          <w:sz w:val="24"/>
          <w:szCs w:val="24"/>
        </w:rPr>
        <w:t>Материалы живописи,</w:t>
      </w:r>
      <w:r>
        <w:rPr>
          <w:rFonts w:eastAsia="Times New Roman"/>
          <w:b/>
          <w:bCs/>
          <w:i/>
          <w:iCs/>
          <w:sz w:val="24"/>
          <w:szCs w:val="24"/>
        </w:rPr>
        <w:t xml:space="preserve"> </w:t>
      </w:r>
      <w:r>
        <w:rPr>
          <w:rFonts w:eastAsia="Times New Roman"/>
          <w:sz w:val="24"/>
          <w:szCs w:val="24"/>
        </w:rPr>
        <w:t>графики, скульптуры. Художественные техники.</w:t>
      </w:r>
    </w:p>
    <w:p w:rsidR="008C3408" w:rsidRDefault="008C3408" w:rsidP="008C3408">
      <w:pPr>
        <w:sectPr w:rsidR="008C3408">
          <w:pgSz w:w="11920" w:h="16841"/>
          <w:pgMar w:top="1063" w:right="931" w:bottom="1151" w:left="1020" w:header="0" w:footer="0" w:gutter="0"/>
          <w:cols w:space="720" w:equalWidth="0">
            <w:col w:w="9960"/>
          </w:cols>
        </w:sectPr>
      </w:pPr>
    </w:p>
    <w:p w:rsidR="008C3408" w:rsidRDefault="008C3408" w:rsidP="008C3408">
      <w:pPr>
        <w:spacing w:line="234" w:lineRule="auto"/>
        <w:ind w:right="20" w:firstLine="428"/>
        <w:jc w:val="both"/>
        <w:rPr>
          <w:sz w:val="20"/>
          <w:szCs w:val="20"/>
        </w:rPr>
      </w:pPr>
      <w:r>
        <w:rPr>
          <w:rFonts w:eastAsia="Times New Roman"/>
          <w:b/>
          <w:bCs/>
          <w:i/>
          <w:iCs/>
          <w:sz w:val="24"/>
          <w:szCs w:val="24"/>
        </w:rPr>
        <w:lastRenderedPageBreak/>
        <w:t xml:space="preserve">Композиция. </w:t>
      </w:r>
      <w:r>
        <w:rPr>
          <w:rFonts w:eastAsia="Times New Roman"/>
          <w:sz w:val="24"/>
          <w:szCs w:val="24"/>
        </w:rPr>
        <w:t>Композиция</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главное средство выразительности художественного</w:t>
      </w:r>
      <w:r>
        <w:rPr>
          <w:rFonts w:eastAsia="Times New Roman"/>
          <w:b/>
          <w:bCs/>
          <w:i/>
          <w:iCs/>
          <w:sz w:val="24"/>
          <w:szCs w:val="24"/>
        </w:rPr>
        <w:t xml:space="preserve"> </w:t>
      </w:r>
      <w:r>
        <w:rPr>
          <w:rFonts w:eastAsia="Times New Roman"/>
          <w:sz w:val="24"/>
          <w:szCs w:val="24"/>
        </w:rPr>
        <w:t>произведения. Раскрытие в композиции сущности произведения.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i/>
          <w:iCs/>
          <w:sz w:val="24"/>
          <w:szCs w:val="24"/>
        </w:rPr>
        <w:t xml:space="preserve">Пропорции. </w:t>
      </w:r>
      <w:r>
        <w:rPr>
          <w:rFonts w:eastAsia="Times New Roman"/>
          <w:sz w:val="24"/>
          <w:szCs w:val="24"/>
        </w:rPr>
        <w:t>Линейная и воздушная перспектива.</w:t>
      </w:r>
      <w:r>
        <w:rPr>
          <w:rFonts w:eastAsia="Times New Roman"/>
          <w:b/>
          <w:bCs/>
          <w:i/>
          <w:iCs/>
          <w:sz w:val="24"/>
          <w:szCs w:val="24"/>
        </w:rPr>
        <w:t xml:space="preserve"> </w:t>
      </w:r>
      <w:r>
        <w:rPr>
          <w:rFonts w:eastAsia="Times New Roman"/>
          <w:sz w:val="24"/>
          <w:szCs w:val="24"/>
        </w:rPr>
        <w:t>Контраст в композиции.</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i/>
          <w:iCs/>
          <w:sz w:val="24"/>
          <w:szCs w:val="24"/>
        </w:rPr>
        <w:t xml:space="preserve">Цвет. </w:t>
      </w:r>
      <w:r>
        <w:rPr>
          <w:rFonts w:eastAsia="Times New Roman"/>
          <w:sz w:val="24"/>
          <w:szCs w:val="24"/>
        </w:rPr>
        <w:t>Цветовые отношения.</w:t>
      </w:r>
      <w:r>
        <w:rPr>
          <w:rFonts w:eastAsia="Times New Roman"/>
          <w:b/>
          <w:bCs/>
          <w:i/>
          <w:iCs/>
          <w:sz w:val="24"/>
          <w:szCs w:val="24"/>
        </w:rPr>
        <w:t xml:space="preserve"> </w:t>
      </w:r>
      <w:r>
        <w:rPr>
          <w:rFonts w:eastAsia="Times New Roman"/>
          <w:sz w:val="24"/>
          <w:szCs w:val="24"/>
        </w:rPr>
        <w:t>Колорит картины.</w:t>
      </w:r>
      <w:r>
        <w:rPr>
          <w:rFonts w:eastAsia="Times New Roman"/>
          <w:b/>
          <w:bCs/>
          <w:i/>
          <w:iCs/>
          <w:sz w:val="24"/>
          <w:szCs w:val="24"/>
        </w:rPr>
        <w:t xml:space="preserve"> </w:t>
      </w:r>
      <w:r>
        <w:rPr>
          <w:rFonts w:eastAsia="Times New Roman"/>
          <w:sz w:val="24"/>
          <w:szCs w:val="24"/>
        </w:rPr>
        <w:t>Напряжённость и насыщенность цвета.</w:t>
      </w:r>
      <w:r>
        <w:rPr>
          <w:rFonts w:eastAsia="Times New Roman"/>
          <w:b/>
          <w:bCs/>
          <w:i/>
          <w:iCs/>
          <w:sz w:val="24"/>
          <w:szCs w:val="24"/>
        </w:rPr>
        <w:t xml:space="preserve"> </w:t>
      </w:r>
      <w:r>
        <w:rPr>
          <w:rFonts w:eastAsia="Times New Roman"/>
          <w:sz w:val="24"/>
          <w:szCs w:val="24"/>
        </w:rPr>
        <w:t>Свет</w:t>
      </w:r>
      <w:r>
        <w:rPr>
          <w:rFonts w:eastAsia="Times New Roman"/>
          <w:b/>
          <w:bCs/>
          <w:i/>
          <w:iCs/>
          <w:sz w:val="24"/>
          <w:szCs w:val="24"/>
        </w:rPr>
        <w:t xml:space="preserve"> </w:t>
      </w:r>
      <w:r>
        <w:rPr>
          <w:rFonts w:eastAsia="Times New Roman"/>
          <w:sz w:val="24"/>
          <w:szCs w:val="24"/>
        </w:rPr>
        <w:t>и цвет. Характер мазка.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i/>
          <w:iCs/>
          <w:sz w:val="24"/>
          <w:szCs w:val="24"/>
        </w:rPr>
        <w:t xml:space="preserve">Линия, штрих, пятно. </w:t>
      </w:r>
      <w:r>
        <w:rPr>
          <w:rFonts w:eastAsia="Times New Roman"/>
          <w:sz w:val="24"/>
          <w:szCs w:val="24"/>
        </w:rPr>
        <w:t>Линия,</w:t>
      </w:r>
      <w:r>
        <w:rPr>
          <w:rFonts w:eastAsia="Times New Roman"/>
          <w:b/>
          <w:bCs/>
          <w:i/>
          <w:iCs/>
          <w:sz w:val="24"/>
          <w:szCs w:val="24"/>
        </w:rPr>
        <w:t xml:space="preserve"> </w:t>
      </w:r>
      <w:r>
        <w:rPr>
          <w:rFonts w:eastAsia="Times New Roman"/>
          <w:sz w:val="24"/>
          <w:szCs w:val="24"/>
        </w:rPr>
        <w:t>штрих,</w:t>
      </w:r>
      <w:r>
        <w:rPr>
          <w:rFonts w:eastAsia="Times New Roman"/>
          <w:b/>
          <w:bCs/>
          <w:i/>
          <w:iCs/>
          <w:sz w:val="24"/>
          <w:szCs w:val="24"/>
        </w:rPr>
        <w:t xml:space="preserve"> </w:t>
      </w:r>
      <w:r>
        <w:rPr>
          <w:rFonts w:eastAsia="Times New Roman"/>
          <w:sz w:val="24"/>
          <w:szCs w:val="24"/>
        </w:rPr>
        <w:t>пятно и художественный образ.</w:t>
      </w:r>
      <w:r>
        <w:rPr>
          <w:rFonts w:eastAsia="Times New Roman"/>
          <w:b/>
          <w:bCs/>
          <w:i/>
          <w:iCs/>
          <w:sz w:val="24"/>
          <w:szCs w:val="24"/>
        </w:rPr>
        <w:t xml:space="preserve"> </w:t>
      </w:r>
      <w:r>
        <w:rPr>
          <w:rFonts w:eastAsia="Times New Roman"/>
          <w:sz w:val="24"/>
          <w:szCs w:val="24"/>
        </w:rPr>
        <w:t>Передача</w:t>
      </w:r>
      <w:r>
        <w:rPr>
          <w:rFonts w:eastAsia="Times New Roman"/>
          <w:b/>
          <w:bCs/>
          <w:i/>
          <w:iCs/>
          <w:sz w:val="24"/>
          <w:szCs w:val="24"/>
        </w:rPr>
        <w:t xml:space="preserve"> </w:t>
      </w:r>
      <w:r>
        <w:rPr>
          <w:rFonts w:eastAsia="Times New Roman"/>
          <w:sz w:val="24"/>
          <w:szCs w:val="24"/>
        </w:rPr>
        <w:t>графическими средствами эмоционального состояния природы, человека, животного.</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b/>
          <w:bCs/>
          <w:i/>
          <w:iCs/>
          <w:sz w:val="24"/>
          <w:szCs w:val="24"/>
        </w:rPr>
        <w:t xml:space="preserve">Объём и форма. </w:t>
      </w:r>
      <w:r>
        <w:rPr>
          <w:rFonts w:eastAsia="Times New Roman"/>
          <w:sz w:val="24"/>
          <w:szCs w:val="24"/>
        </w:rPr>
        <w:t>Передача на плоскости и в пространстве многообразных форм</w:t>
      </w:r>
      <w:r>
        <w:rPr>
          <w:rFonts w:eastAsia="Times New Roman"/>
          <w:b/>
          <w:bCs/>
          <w:i/>
          <w:iCs/>
          <w:sz w:val="24"/>
          <w:szCs w:val="24"/>
        </w:rPr>
        <w:t xml:space="preserve"> </w:t>
      </w:r>
      <w:r>
        <w:rPr>
          <w:rFonts w:eastAsia="Times New Roman"/>
          <w:sz w:val="24"/>
          <w:szCs w:val="24"/>
        </w:rPr>
        <w:t>предметного мира. Трансформация и стилизация форм. Взаимоотношение формы и характера.</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i/>
          <w:iCs/>
          <w:sz w:val="24"/>
          <w:szCs w:val="24"/>
        </w:rPr>
        <w:t xml:space="preserve">Ритм. </w:t>
      </w:r>
      <w:r>
        <w:rPr>
          <w:rFonts w:eastAsia="Times New Roman"/>
          <w:sz w:val="24"/>
          <w:szCs w:val="24"/>
        </w:rPr>
        <w:t>Роль ритма в построении композиции в живописи и рисунке,</w:t>
      </w:r>
      <w:r>
        <w:rPr>
          <w:rFonts w:eastAsia="Times New Roman"/>
          <w:b/>
          <w:bCs/>
          <w:i/>
          <w:iCs/>
          <w:sz w:val="24"/>
          <w:szCs w:val="24"/>
        </w:rPr>
        <w:t xml:space="preserve"> </w:t>
      </w:r>
      <w:r>
        <w:rPr>
          <w:rFonts w:eastAsia="Times New Roman"/>
          <w:sz w:val="24"/>
          <w:szCs w:val="24"/>
        </w:rPr>
        <w:t>архитектуре,</w:t>
      </w:r>
      <w:r>
        <w:rPr>
          <w:rFonts w:eastAsia="Times New Roman"/>
          <w:b/>
          <w:bCs/>
          <w:i/>
          <w:iCs/>
          <w:sz w:val="24"/>
          <w:szCs w:val="24"/>
        </w:rPr>
        <w:t xml:space="preserve"> </w:t>
      </w:r>
      <w:r>
        <w:rPr>
          <w:rFonts w:eastAsia="Times New Roman"/>
          <w:sz w:val="24"/>
          <w:szCs w:val="24"/>
        </w:rPr>
        <w:t>декоративно-прикладном искусстве.</w:t>
      </w:r>
    </w:p>
    <w:p w:rsidR="008C3408" w:rsidRDefault="008C3408" w:rsidP="008C3408">
      <w:pPr>
        <w:spacing w:line="14" w:lineRule="exact"/>
        <w:rPr>
          <w:sz w:val="20"/>
          <w:szCs w:val="20"/>
        </w:rPr>
      </w:pPr>
    </w:p>
    <w:p w:rsidR="008C3408" w:rsidRDefault="008C3408" w:rsidP="008C3408">
      <w:pPr>
        <w:spacing w:line="238" w:lineRule="auto"/>
        <w:ind w:right="20" w:firstLine="428"/>
        <w:jc w:val="both"/>
        <w:rPr>
          <w:sz w:val="20"/>
          <w:szCs w:val="20"/>
        </w:rPr>
      </w:pPr>
      <w:r>
        <w:rPr>
          <w:rFonts w:eastAsia="Times New Roman"/>
          <w:b/>
          <w:bCs/>
          <w:sz w:val="24"/>
          <w:szCs w:val="24"/>
        </w:rPr>
        <w:t xml:space="preserve">Изобразительные виды искусства. </w:t>
      </w:r>
      <w:r>
        <w:rPr>
          <w:rFonts w:eastAsia="Times New Roman"/>
          <w:sz w:val="24"/>
          <w:szCs w:val="24"/>
        </w:rPr>
        <w:t>Живопись,</w:t>
      </w:r>
      <w:r>
        <w:rPr>
          <w:rFonts w:eastAsia="Times New Roman"/>
          <w:b/>
          <w:bCs/>
          <w:sz w:val="24"/>
          <w:szCs w:val="24"/>
        </w:rPr>
        <w:t xml:space="preserve"> </w:t>
      </w:r>
      <w:r>
        <w:rPr>
          <w:rFonts w:eastAsia="Times New Roman"/>
          <w:sz w:val="24"/>
          <w:szCs w:val="24"/>
        </w:rPr>
        <w:t>графика,</w:t>
      </w:r>
      <w:r>
        <w:rPr>
          <w:rFonts w:eastAsia="Times New Roman"/>
          <w:b/>
          <w:bCs/>
          <w:sz w:val="24"/>
          <w:szCs w:val="24"/>
        </w:rPr>
        <w:t xml:space="preserve"> </w:t>
      </w:r>
      <w:r>
        <w:rPr>
          <w:rFonts w:eastAsia="Times New Roman"/>
          <w:sz w:val="24"/>
          <w:szCs w:val="24"/>
        </w:rPr>
        <w:t>скульптура.</w:t>
      </w:r>
      <w:r>
        <w:rPr>
          <w:rFonts w:eastAsia="Times New Roman"/>
          <w:b/>
          <w:bCs/>
          <w:sz w:val="24"/>
          <w:szCs w:val="24"/>
        </w:rPr>
        <w:t xml:space="preserve"> </w:t>
      </w:r>
      <w:r>
        <w:rPr>
          <w:rFonts w:eastAsia="Times New Roman"/>
          <w:sz w:val="24"/>
          <w:szCs w:val="24"/>
        </w:rPr>
        <w:t>Особенности</w:t>
      </w:r>
      <w:r>
        <w:rPr>
          <w:rFonts w:eastAsia="Times New Roman"/>
          <w:b/>
          <w:bCs/>
          <w:sz w:val="24"/>
          <w:szCs w:val="24"/>
        </w:rPr>
        <w:t xml:space="preserve"> </w:t>
      </w:r>
      <w:r>
        <w:rPr>
          <w:rFonts w:eastAsia="Times New Roman"/>
          <w:sz w:val="24"/>
          <w:szCs w:val="24"/>
        </w:rPr>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C3408" w:rsidRDefault="008C3408" w:rsidP="008C3408">
      <w:pPr>
        <w:spacing w:line="15" w:lineRule="exact"/>
        <w:rPr>
          <w:sz w:val="20"/>
          <w:szCs w:val="20"/>
        </w:rPr>
      </w:pPr>
    </w:p>
    <w:p w:rsidR="008C3408" w:rsidRDefault="008C3408" w:rsidP="008C3408">
      <w:pPr>
        <w:spacing w:line="235" w:lineRule="auto"/>
        <w:ind w:right="20" w:firstLine="428"/>
        <w:jc w:val="both"/>
        <w:rPr>
          <w:sz w:val="20"/>
          <w:szCs w:val="20"/>
        </w:rPr>
      </w:pPr>
      <w:r>
        <w:rPr>
          <w:rFonts w:eastAsia="Times New Roman"/>
          <w:b/>
          <w:bCs/>
          <w:sz w:val="24"/>
          <w:szCs w:val="24"/>
        </w:rPr>
        <w:t xml:space="preserve">Конструктивные виды искусства. </w:t>
      </w:r>
      <w:r>
        <w:rPr>
          <w:rFonts w:eastAsia="Times New Roman"/>
          <w:sz w:val="24"/>
          <w:szCs w:val="24"/>
        </w:rPr>
        <w:t>Архитектура и дизайн.</w:t>
      </w:r>
      <w:r>
        <w:rPr>
          <w:rFonts w:eastAsia="Times New Roman"/>
          <w:b/>
          <w:bCs/>
          <w:sz w:val="24"/>
          <w:szCs w:val="24"/>
        </w:rPr>
        <w:t xml:space="preserve"> </w:t>
      </w:r>
      <w:r>
        <w:rPr>
          <w:rFonts w:eastAsia="Times New Roman"/>
          <w:sz w:val="24"/>
          <w:szCs w:val="24"/>
        </w:rPr>
        <w:t>Роль искусства в организации</w:t>
      </w:r>
      <w:r>
        <w:rPr>
          <w:rFonts w:eastAsia="Times New Roman"/>
          <w:b/>
          <w:bCs/>
          <w:sz w:val="24"/>
          <w:szCs w:val="24"/>
        </w:rPr>
        <w:t xml:space="preserve"> </w:t>
      </w:r>
      <w:r>
        <w:rPr>
          <w:rFonts w:eastAsia="Times New Roman"/>
          <w:sz w:val="24"/>
          <w:szCs w:val="24"/>
        </w:rPr>
        <w:t>предметно-пространственной среды жизни человека. Единство художественного и функционального в архитектуре и дизайне.</w:t>
      </w:r>
    </w:p>
    <w:p w:rsidR="008C3408" w:rsidRDefault="008C3408" w:rsidP="008C3408">
      <w:pPr>
        <w:spacing w:line="3" w:lineRule="exact"/>
        <w:rPr>
          <w:sz w:val="20"/>
          <w:szCs w:val="20"/>
        </w:rPr>
      </w:pPr>
    </w:p>
    <w:p w:rsidR="008C3408" w:rsidRDefault="008C3408" w:rsidP="008C3408">
      <w:pPr>
        <w:ind w:left="420"/>
        <w:rPr>
          <w:sz w:val="20"/>
          <w:szCs w:val="20"/>
        </w:rPr>
      </w:pPr>
      <w:r>
        <w:rPr>
          <w:rFonts w:eastAsia="Times New Roman"/>
          <w:sz w:val="24"/>
          <w:szCs w:val="24"/>
        </w:rPr>
        <w:t>Архитектурный образ. Архитектура — летопись времён.</w:t>
      </w:r>
    </w:p>
    <w:p w:rsidR="008C3408" w:rsidRDefault="008C3408" w:rsidP="008C3408">
      <w:pPr>
        <w:spacing w:line="12" w:lineRule="exact"/>
        <w:rPr>
          <w:sz w:val="20"/>
          <w:szCs w:val="20"/>
        </w:rPr>
      </w:pPr>
    </w:p>
    <w:p w:rsidR="008C3408" w:rsidRDefault="008C3408" w:rsidP="008C3408">
      <w:pPr>
        <w:spacing w:line="236" w:lineRule="auto"/>
        <w:ind w:right="20" w:firstLine="428"/>
        <w:jc w:val="both"/>
        <w:rPr>
          <w:sz w:val="20"/>
          <w:szCs w:val="20"/>
        </w:rPr>
      </w:pPr>
      <w:r>
        <w:rPr>
          <w:rFonts w:eastAsia="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b/>
          <w:bCs/>
          <w:sz w:val="24"/>
          <w:szCs w:val="24"/>
        </w:rPr>
        <w:t xml:space="preserve">Декоративно-прикладные виды искусства. </w:t>
      </w:r>
      <w:r>
        <w:rPr>
          <w:rFonts w:eastAsia="Times New Roman"/>
          <w:sz w:val="24"/>
          <w:szCs w:val="24"/>
        </w:rPr>
        <w:t>Народное искусство.</w:t>
      </w:r>
      <w:r>
        <w:rPr>
          <w:rFonts w:eastAsia="Times New Roman"/>
          <w:b/>
          <w:bCs/>
          <w:sz w:val="24"/>
          <w:szCs w:val="24"/>
        </w:rPr>
        <w:t xml:space="preserve"> </w:t>
      </w:r>
      <w:r>
        <w:rPr>
          <w:rFonts w:eastAsia="Times New Roman"/>
          <w:sz w:val="24"/>
          <w:szCs w:val="24"/>
        </w:rPr>
        <w:t>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C3408" w:rsidRDefault="008C3408" w:rsidP="008C3408">
      <w:pPr>
        <w:spacing w:line="22" w:lineRule="exact"/>
        <w:rPr>
          <w:sz w:val="20"/>
          <w:szCs w:val="20"/>
        </w:rPr>
      </w:pPr>
    </w:p>
    <w:p w:rsidR="008C3408" w:rsidRDefault="008C3408" w:rsidP="008C3408">
      <w:pPr>
        <w:spacing w:line="232" w:lineRule="auto"/>
        <w:ind w:firstLine="428"/>
        <w:jc w:val="both"/>
        <w:rPr>
          <w:sz w:val="20"/>
          <w:szCs w:val="20"/>
        </w:rPr>
      </w:pPr>
      <w:r>
        <w:rPr>
          <w:rFonts w:eastAsia="Times New Roman"/>
          <w:b/>
          <w:bCs/>
          <w:sz w:val="24"/>
          <w:szCs w:val="24"/>
        </w:rPr>
        <w:t xml:space="preserve">Изображение в синтетических и экранных видах искусства и художественная фотография. </w:t>
      </w:r>
      <w:r>
        <w:rPr>
          <w:rFonts w:eastAsia="Times New Roman"/>
          <w:sz w:val="24"/>
          <w:szCs w:val="24"/>
        </w:rPr>
        <w:t>Визуально-пространственные виды искусства и их значение в жизни людей.</w:t>
      </w:r>
      <w:r>
        <w:rPr>
          <w:rFonts w:eastAsia="Times New Roman"/>
          <w:b/>
          <w:bCs/>
          <w:sz w:val="24"/>
          <w:szCs w:val="24"/>
        </w:rPr>
        <w:t xml:space="preserve"> </w:t>
      </w:r>
      <w:r>
        <w:rPr>
          <w:rFonts w:eastAsia="Times New Roman"/>
          <w:sz w:val="24"/>
          <w:szCs w:val="24"/>
        </w:rPr>
        <w:t>Роль</w:t>
      </w:r>
    </w:p>
    <w:p w:rsidR="008C3408" w:rsidRDefault="008C3408" w:rsidP="008C3408">
      <w:pPr>
        <w:spacing w:line="14" w:lineRule="exact"/>
        <w:rPr>
          <w:sz w:val="20"/>
          <w:szCs w:val="20"/>
        </w:rPr>
      </w:pPr>
    </w:p>
    <w:p w:rsidR="008C3408" w:rsidRDefault="008C3408" w:rsidP="00224F09">
      <w:pPr>
        <w:numPr>
          <w:ilvl w:val="0"/>
          <w:numId w:val="209"/>
        </w:numPr>
        <w:tabs>
          <w:tab w:val="left" w:pos="208"/>
        </w:tabs>
        <w:spacing w:line="236" w:lineRule="auto"/>
        <w:jc w:val="both"/>
        <w:rPr>
          <w:rFonts w:eastAsia="Times New Roman"/>
          <w:sz w:val="24"/>
          <w:szCs w:val="24"/>
        </w:rPr>
      </w:pPr>
      <w:r>
        <w:rPr>
          <w:rFonts w:eastAsia="Times New Roman"/>
          <w:sz w:val="24"/>
          <w:szCs w:val="24"/>
        </w:rPr>
        <w:t>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2.2.2.13. МУЗЫКА</w:t>
      </w:r>
    </w:p>
    <w:p w:rsidR="008C3408" w:rsidRDefault="008C3408" w:rsidP="008C3408">
      <w:pPr>
        <w:spacing w:line="7" w:lineRule="exact"/>
        <w:rPr>
          <w:sz w:val="20"/>
          <w:szCs w:val="20"/>
        </w:rPr>
      </w:pPr>
    </w:p>
    <w:p w:rsidR="008C3408" w:rsidRDefault="008C3408" w:rsidP="008C3408">
      <w:pPr>
        <w:spacing w:line="238" w:lineRule="auto"/>
        <w:ind w:firstLine="428"/>
        <w:jc w:val="both"/>
        <w:rPr>
          <w:sz w:val="20"/>
          <w:szCs w:val="20"/>
        </w:rPr>
      </w:pPr>
      <w:r>
        <w:rPr>
          <w:rFonts w:eastAsia="Times New Roman"/>
          <w:b/>
          <w:bCs/>
          <w:sz w:val="24"/>
          <w:szCs w:val="24"/>
        </w:rPr>
        <w:t xml:space="preserve">Музыка как вид искусства. </w:t>
      </w:r>
      <w:r>
        <w:rPr>
          <w:rFonts w:eastAsia="Times New Roman"/>
          <w:sz w:val="24"/>
          <w:szCs w:val="24"/>
        </w:rPr>
        <w:t>Основы музыки:</w:t>
      </w:r>
      <w:r>
        <w:rPr>
          <w:rFonts w:eastAsia="Times New Roman"/>
          <w:b/>
          <w:bCs/>
          <w:sz w:val="24"/>
          <w:szCs w:val="24"/>
        </w:rPr>
        <w:t xml:space="preserve"> </w:t>
      </w:r>
      <w:r>
        <w:rPr>
          <w:rFonts w:eastAsia="Times New Roman"/>
          <w:sz w:val="24"/>
          <w:szCs w:val="24"/>
        </w:rPr>
        <w:t>интонационно-образная,</w:t>
      </w:r>
      <w:r>
        <w:rPr>
          <w:rFonts w:eastAsia="Times New Roman"/>
          <w:b/>
          <w:bCs/>
          <w:sz w:val="24"/>
          <w:szCs w:val="24"/>
        </w:rPr>
        <w:t xml:space="preserve"> </w:t>
      </w:r>
      <w:r>
        <w:rPr>
          <w:rFonts w:eastAsia="Times New Roman"/>
          <w:sz w:val="24"/>
          <w:szCs w:val="24"/>
        </w:rPr>
        <w:t>жанровая,</w:t>
      </w:r>
      <w:r>
        <w:rPr>
          <w:rFonts w:eastAsia="Times New Roman"/>
          <w:b/>
          <w:bCs/>
          <w:sz w:val="24"/>
          <w:szCs w:val="24"/>
        </w:rPr>
        <w:t xml:space="preserve"> </w:t>
      </w:r>
      <w:r>
        <w:rPr>
          <w:rFonts w:eastAsia="Times New Roman"/>
          <w:sz w:val="24"/>
          <w:szCs w:val="24"/>
        </w:rPr>
        <w:t>стилевая.</w:t>
      </w:r>
      <w:r>
        <w:rPr>
          <w:rFonts w:eastAsia="Times New Roman"/>
          <w:b/>
          <w:bCs/>
          <w:sz w:val="24"/>
          <w:szCs w:val="24"/>
        </w:rPr>
        <w:t xml:space="preserve"> </w:t>
      </w:r>
      <w:r>
        <w:rPr>
          <w:rFonts w:eastAsia="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C3408" w:rsidRDefault="008C3408" w:rsidP="008C3408">
      <w:pPr>
        <w:spacing w:line="16" w:lineRule="exact"/>
        <w:rPr>
          <w:sz w:val="20"/>
          <w:szCs w:val="20"/>
        </w:rPr>
      </w:pPr>
    </w:p>
    <w:p w:rsidR="008C3408" w:rsidRDefault="008C3408" w:rsidP="008C3408">
      <w:pPr>
        <w:spacing w:line="237" w:lineRule="auto"/>
        <w:ind w:firstLine="428"/>
        <w:jc w:val="both"/>
        <w:rPr>
          <w:sz w:val="20"/>
          <w:szCs w:val="20"/>
        </w:rPr>
      </w:pPr>
      <w:r>
        <w:rPr>
          <w:rFonts w:eastAsia="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C3408" w:rsidRDefault="008C3408" w:rsidP="008C3408">
      <w:pPr>
        <w:spacing w:line="14"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C3408" w:rsidRDefault="008C3408" w:rsidP="008C3408">
      <w:pPr>
        <w:sectPr w:rsidR="008C3408">
          <w:pgSz w:w="11920" w:h="16841"/>
          <w:pgMar w:top="1063" w:right="931" w:bottom="1440"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b/>
          <w:bCs/>
          <w:sz w:val="24"/>
          <w:szCs w:val="24"/>
        </w:rPr>
        <w:lastRenderedPageBreak/>
        <w:t xml:space="preserve">Музыкальный образ и музыкальная драматургия. </w:t>
      </w:r>
      <w:r>
        <w:rPr>
          <w:rFonts w:eastAsia="Times New Roman"/>
          <w:sz w:val="24"/>
          <w:szCs w:val="24"/>
        </w:rPr>
        <w:t>Всеобщность музыкального языка.</w:t>
      </w:r>
      <w:r>
        <w:rPr>
          <w:rFonts w:eastAsia="Times New Roman"/>
          <w:b/>
          <w:bCs/>
          <w:sz w:val="24"/>
          <w:szCs w:val="24"/>
        </w:rPr>
        <w:t xml:space="preserve"> </w:t>
      </w:r>
      <w:r>
        <w:rPr>
          <w:rFonts w:eastAsia="Times New Roman"/>
          <w:sz w:val="24"/>
          <w:szCs w:val="24"/>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C3408" w:rsidRDefault="008C3408" w:rsidP="008C3408">
      <w:pPr>
        <w:spacing w:line="14" w:lineRule="exact"/>
        <w:rPr>
          <w:sz w:val="20"/>
          <w:szCs w:val="20"/>
        </w:rPr>
      </w:pPr>
    </w:p>
    <w:p w:rsidR="008C3408" w:rsidRDefault="008C3408" w:rsidP="008C3408">
      <w:pPr>
        <w:spacing w:line="234" w:lineRule="auto"/>
        <w:ind w:firstLine="428"/>
        <w:jc w:val="both"/>
        <w:rPr>
          <w:sz w:val="20"/>
          <w:szCs w:val="20"/>
        </w:rPr>
      </w:pPr>
      <w:r>
        <w:rPr>
          <w:rFonts w:eastAsia="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p>
    <w:p w:rsidR="008C3408" w:rsidRDefault="008C3408" w:rsidP="008C3408">
      <w:pPr>
        <w:spacing w:line="14" w:lineRule="exact"/>
        <w:rPr>
          <w:sz w:val="20"/>
          <w:szCs w:val="20"/>
        </w:rPr>
      </w:pPr>
    </w:p>
    <w:p w:rsidR="008C3408" w:rsidRDefault="008C3408" w:rsidP="00224F09">
      <w:pPr>
        <w:numPr>
          <w:ilvl w:val="0"/>
          <w:numId w:val="210"/>
        </w:numPr>
        <w:tabs>
          <w:tab w:val="left" w:pos="453"/>
        </w:tabs>
        <w:spacing w:line="236" w:lineRule="auto"/>
        <w:ind w:right="20"/>
        <w:jc w:val="both"/>
        <w:rPr>
          <w:rFonts w:eastAsia="Times New Roman"/>
          <w:sz w:val="24"/>
          <w:szCs w:val="24"/>
        </w:rPr>
      </w:pPr>
      <w:r>
        <w:rPr>
          <w:rFonts w:eastAsia="Times New Roman"/>
          <w:sz w:val="24"/>
          <w:szCs w:val="24"/>
        </w:rPr>
        <w:t>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C3408" w:rsidRDefault="008C3408" w:rsidP="008C3408">
      <w:pPr>
        <w:spacing w:line="13" w:lineRule="exact"/>
        <w:rPr>
          <w:rFonts w:eastAsia="Times New Roman"/>
          <w:sz w:val="24"/>
          <w:szCs w:val="24"/>
        </w:rPr>
      </w:pPr>
    </w:p>
    <w:p w:rsidR="008C3408" w:rsidRDefault="008C3408" w:rsidP="008C3408">
      <w:pPr>
        <w:spacing w:line="238" w:lineRule="auto"/>
        <w:ind w:firstLine="428"/>
        <w:jc w:val="both"/>
        <w:rPr>
          <w:rFonts w:eastAsia="Times New Roman"/>
          <w:sz w:val="24"/>
          <w:szCs w:val="24"/>
        </w:rPr>
      </w:pPr>
      <w:r>
        <w:rPr>
          <w:rFonts w:eastAsia="Times New Roman"/>
          <w:b/>
          <w:bCs/>
          <w:sz w:val="24"/>
          <w:szCs w:val="24"/>
        </w:rPr>
        <w:t xml:space="preserve">Музыка в современном мире: традиции и инновации. </w:t>
      </w:r>
      <w:r>
        <w:rPr>
          <w:rFonts w:eastAsia="Times New Roman"/>
          <w:sz w:val="24"/>
          <w:szCs w:val="24"/>
        </w:rPr>
        <w:t>Народное музыкальное творчество</w:t>
      </w:r>
      <w:r>
        <w:rPr>
          <w:rFonts w:eastAsia="Times New Roman"/>
          <w:b/>
          <w:bCs/>
          <w:sz w:val="24"/>
          <w:szCs w:val="24"/>
        </w:rPr>
        <w:t xml:space="preserve"> </w:t>
      </w:r>
      <w:r>
        <w:rPr>
          <w:rFonts w:eastAsia="Times New Roman"/>
          <w:sz w:val="24"/>
          <w:szCs w:val="24"/>
        </w:rPr>
        <w:t>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C3408" w:rsidRDefault="008C3408" w:rsidP="008C3408">
      <w:pPr>
        <w:spacing w:line="12" w:lineRule="exact"/>
        <w:rPr>
          <w:rFonts w:eastAsia="Times New Roman"/>
          <w:sz w:val="24"/>
          <w:szCs w:val="24"/>
        </w:rPr>
      </w:pPr>
    </w:p>
    <w:p w:rsidR="008C3408" w:rsidRDefault="008C3408" w:rsidP="008C3408">
      <w:pPr>
        <w:spacing w:line="237" w:lineRule="auto"/>
        <w:ind w:firstLine="428"/>
        <w:jc w:val="both"/>
        <w:rPr>
          <w:rFonts w:eastAsia="Times New Roman"/>
          <w:sz w:val="24"/>
          <w:szCs w:val="24"/>
        </w:rPr>
      </w:pPr>
      <w:r>
        <w:rPr>
          <w:rFonts w:eastAsia="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8C3408" w:rsidRDefault="008C3408" w:rsidP="008C3408">
      <w:pPr>
        <w:spacing w:line="17" w:lineRule="exact"/>
        <w:rPr>
          <w:rFonts w:eastAsia="Times New Roman"/>
          <w:sz w:val="24"/>
          <w:szCs w:val="24"/>
        </w:rPr>
      </w:pPr>
    </w:p>
    <w:p w:rsidR="008C3408" w:rsidRDefault="008C3408" w:rsidP="008C3408">
      <w:pPr>
        <w:spacing w:line="238" w:lineRule="auto"/>
        <w:ind w:right="20" w:firstLine="428"/>
        <w:jc w:val="both"/>
        <w:rPr>
          <w:rFonts w:eastAsia="Times New Roman"/>
          <w:sz w:val="24"/>
          <w:szCs w:val="24"/>
        </w:rPr>
      </w:pPr>
      <w:r>
        <w:rPr>
          <w:rFonts w:eastAsia="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8C3408" w:rsidRDefault="008C3408" w:rsidP="008C3408">
      <w:pPr>
        <w:spacing w:line="283" w:lineRule="exact"/>
        <w:rPr>
          <w:sz w:val="20"/>
          <w:szCs w:val="20"/>
        </w:rPr>
      </w:pPr>
    </w:p>
    <w:p w:rsidR="008C3408" w:rsidRDefault="008C3408" w:rsidP="008C3408">
      <w:pPr>
        <w:rPr>
          <w:sz w:val="20"/>
          <w:szCs w:val="20"/>
        </w:rPr>
      </w:pPr>
      <w:r>
        <w:rPr>
          <w:rFonts w:eastAsia="Times New Roman"/>
          <w:b/>
          <w:bCs/>
          <w:sz w:val="24"/>
          <w:szCs w:val="24"/>
        </w:rPr>
        <w:t>2.2.2.14. ТЕХНОЛОГИЯ</w:t>
      </w:r>
    </w:p>
    <w:p w:rsidR="008C3408" w:rsidRDefault="008C3408" w:rsidP="008C3408">
      <w:pPr>
        <w:ind w:left="420"/>
        <w:rPr>
          <w:sz w:val="20"/>
          <w:szCs w:val="20"/>
        </w:rPr>
      </w:pPr>
      <w:r>
        <w:rPr>
          <w:rFonts w:eastAsia="Times New Roman"/>
          <w:b/>
          <w:bCs/>
          <w:sz w:val="24"/>
          <w:szCs w:val="24"/>
        </w:rPr>
        <w:t>Индустриальные технологии</w:t>
      </w:r>
    </w:p>
    <w:p w:rsidR="008C3408" w:rsidRDefault="008C3408" w:rsidP="008C3408">
      <w:pPr>
        <w:spacing w:line="12" w:lineRule="exact"/>
        <w:rPr>
          <w:sz w:val="20"/>
          <w:szCs w:val="20"/>
        </w:rPr>
      </w:pPr>
    </w:p>
    <w:p w:rsidR="008C3408" w:rsidRDefault="008C3408" w:rsidP="008C3408">
      <w:pPr>
        <w:spacing w:line="237" w:lineRule="auto"/>
        <w:ind w:left="420" w:right="1960"/>
        <w:rPr>
          <w:sz w:val="20"/>
          <w:szCs w:val="20"/>
        </w:rPr>
      </w:pPr>
      <w:r>
        <w:rPr>
          <w:rFonts w:eastAsia="Times New Roman"/>
          <w:b/>
          <w:bCs/>
          <w:i/>
          <w:iCs/>
          <w:sz w:val="24"/>
          <w:szCs w:val="24"/>
        </w:rPr>
        <w:t xml:space="preserve">Технологии обработки конструкционных и поделочных материалов </w:t>
      </w:r>
      <w:r>
        <w:rPr>
          <w:rFonts w:eastAsia="Times New Roman"/>
          <w:sz w:val="24"/>
          <w:szCs w:val="24"/>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8C3408" w:rsidRDefault="008C3408" w:rsidP="008C3408">
      <w:pPr>
        <w:spacing w:line="9" w:lineRule="exact"/>
        <w:rPr>
          <w:sz w:val="20"/>
          <w:szCs w:val="20"/>
        </w:rPr>
      </w:pPr>
    </w:p>
    <w:p w:rsidR="008C3408" w:rsidRDefault="008C3408" w:rsidP="008C3408">
      <w:pPr>
        <w:ind w:left="420"/>
        <w:rPr>
          <w:sz w:val="20"/>
          <w:szCs w:val="20"/>
        </w:rPr>
      </w:pPr>
      <w:r>
        <w:rPr>
          <w:rFonts w:eastAsia="Times New Roman"/>
          <w:b/>
          <w:bCs/>
          <w:i/>
          <w:iCs/>
          <w:sz w:val="24"/>
          <w:szCs w:val="24"/>
        </w:rPr>
        <w:t>Электротехника</w:t>
      </w:r>
    </w:p>
    <w:p w:rsidR="008C3408" w:rsidRDefault="008C3408" w:rsidP="008C3408">
      <w:pPr>
        <w:spacing w:line="7"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Технологии ведения дома</w:t>
      </w:r>
    </w:p>
    <w:p w:rsidR="008C3408" w:rsidRDefault="008C3408" w:rsidP="008C3408">
      <w:pPr>
        <w:ind w:left="420"/>
        <w:rPr>
          <w:sz w:val="20"/>
          <w:szCs w:val="20"/>
        </w:rPr>
      </w:pPr>
      <w:r>
        <w:rPr>
          <w:rFonts w:eastAsia="Times New Roman"/>
          <w:b/>
          <w:bCs/>
          <w:i/>
          <w:iCs/>
          <w:sz w:val="24"/>
          <w:szCs w:val="24"/>
        </w:rPr>
        <w:t>Кулинария</w:t>
      </w:r>
    </w:p>
    <w:p w:rsidR="008C3408" w:rsidRDefault="008C3408" w:rsidP="008C3408">
      <w:pPr>
        <w:spacing w:line="235" w:lineRule="auto"/>
        <w:ind w:left="420"/>
        <w:rPr>
          <w:sz w:val="20"/>
          <w:szCs w:val="20"/>
        </w:rPr>
      </w:pPr>
      <w:r>
        <w:rPr>
          <w:rFonts w:eastAsia="Times New Roman"/>
          <w:sz w:val="24"/>
          <w:szCs w:val="24"/>
        </w:rPr>
        <w:t>Санитария и гигиена.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Физиология питания.</w:t>
      </w:r>
    </w:p>
    <w:p w:rsidR="008C3408" w:rsidRDefault="008C3408" w:rsidP="008C3408">
      <w:pPr>
        <w:ind w:left="420"/>
        <w:rPr>
          <w:sz w:val="20"/>
          <w:szCs w:val="20"/>
        </w:rPr>
      </w:pPr>
      <w:r>
        <w:rPr>
          <w:rFonts w:eastAsia="Times New Roman"/>
          <w:sz w:val="24"/>
          <w:szCs w:val="24"/>
        </w:rPr>
        <w:t>Блюда из яиц, бутерброды, горячие напитки.</w:t>
      </w:r>
    </w:p>
    <w:p w:rsidR="008C3408" w:rsidRDefault="008C3408" w:rsidP="008C3408">
      <w:pPr>
        <w:ind w:left="420"/>
        <w:rPr>
          <w:sz w:val="20"/>
          <w:szCs w:val="20"/>
        </w:rPr>
      </w:pPr>
      <w:r>
        <w:rPr>
          <w:rFonts w:eastAsia="Times New Roman"/>
          <w:sz w:val="24"/>
          <w:szCs w:val="24"/>
        </w:rPr>
        <w:t>Блюда из овощей.</w:t>
      </w:r>
    </w:p>
    <w:p w:rsidR="008C3408" w:rsidRDefault="008C3408" w:rsidP="008C3408">
      <w:pPr>
        <w:ind w:left="420"/>
        <w:rPr>
          <w:sz w:val="20"/>
          <w:szCs w:val="20"/>
        </w:rPr>
      </w:pPr>
      <w:r>
        <w:rPr>
          <w:rFonts w:eastAsia="Times New Roman"/>
          <w:sz w:val="24"/>
          <w:szCs w:val="24"/>
        </w:rPr>
        <w:t>Блюда из молока и кисломолочных продуктов.</w:t>
      </w:r>
    </w:p>
    <w:p w:rsidR="008C3408" w:rsidRDefault="008C3408" w:rsidP="008C3408">
      <w:pPr>
        <w:ind w:left="420"/>
        <w:rPr>
          <w:sz w:val="20"/>
          <w:szCs w:val="20"/>
        </w:rPr>
      </w:pPr>
      <w:r>
        <w:rPr>
          <w:rFonts w:eastAsia="Times New Roman"/>
          <w:sz w:val="24"/>
          <w:szCs w:val="24"/>
        </w:rPr>
        <w:t>Блюда из рыбы и морепродуктов.</w:t>
      </w:r>
    </w:p>
    <w:p w:rsidR="008C3408" w:rsidRDefault="008C3408" w:rsidP="008C3408">
      <w:pPr>
        <w:ind w:left="420"/>
        <w:rPr>
          <w:sz w:val="20"/>
          <w:szCs w:val="20"/>
        </w:rPr>
      </w:pPr>
      <w:r>
        <w:rPr>
          <w:rFonts w:eastAsia="Times New Roman"/>
          <w:sz w:val="24"/>
          <w:szCs w:val="24"/>
        </w:rPr>
        <w:t>Блюда из птицы.</w:t>
      </w:r>
    </w:p>
    <w:p w:rsidR="008C3408" w:rsidRDefault="008C3408" w:rsidP="008C3408">
      <w:pPr>
        <w:ind w:left="420"/>
        <w:rPr>
          <w:sz w:val="20"/>
          <w:szCs w:val="20"/>
        </w:rPr>
      </w:pPr>
      <w:r>
        <w:rPr>
          <w:rFonts w:eastAsia="Times New Roman"/>
          <w:sz w:val="24"/>
          <w:szCs w:val="24"/>
        </w:rPr>
        <w:t>Блюда из мяса.</w:t>
      </w:r>
    </w:p>
    <w:p w:rsidR="008C3408" w:rsidRDefault="008C3408" w:rsidP="008C3408">
      <w:pPr>
        <w:sectPr w:rsidR="008C3408">
          <w:pgSz w:w="11920" w:h="16841"/>
          <w:pgMar w:top="1063" w:right="931" w:bottom="1149"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Блюда из круп, бобовых и макаронных изделий.</w:t>
      </w:r>
    </w:p>
    <w:p w:rsidR="008C3408" w:rsidRDefault="008C3408" w:rsidP="008C3408">
      <w:pPr>
        <w:ind w:left="420"/>
        <w:rPr>
          <w:sz w:val="20"/>
          <w:szCs w:val="20"/>
        </w:rPr>
      </w:pPr>
      <w:r>
        <w:rPr>
          <w:rFonts w:eastAsia="Times New Roman"/>
          <w:sz w:val="24"/>
          <w:szCs w:val="24"/>
        </w:rPr>
        <w:t>Заправочные супы.</w:t>
      </w:r>
    </w:p>
    <w:p w:rsidR="008C3408" w:rsidRDefault="008C3408" w:rsidP="008C3408">
      <w:pPr>
        <w:ind w:left="420"/>
        <w:rPr>
          <w:sz w:val="20"/>
          <w:szCs w:val="20"/>
        </w:rPr>
      </w:pPr>
      <w:r>
        <w:rPr>
          <w:rFonts w:eastAsia="Times New Roman"/>
          <w:sz w:val="24"/>
          <w:szCs w:val="24"/>
        </w:rPr>
        <w:t>Изделия из теста.</w:t>
      </w:r>
    </w:p>
    <w:p w:rsidR="008C3408" w:rsidRDefault="008C3408" w:rsidP="008C3408">
      <w:pPr>
        <w:ind w:left="420"/>
        <w:rPr>
          <w:sz w:val="20"/>
          <w:szCs w:val="20"/>
        </w:rPr>
      </w:pPr>
      <w:r>
        <w:rPr>
          <w:rFonts w:eastAsia="Times New Roman"/>
          <w:sz w:val="24"/>
          <w:szCs w:val="24"/>
        </w:rPr>
        <w:t>Сервировка стола.</w:t>
      </w:r>
    </w:p>
    <w:p w:rsidR="008C3408" w:rsidRDefault="008C3408" w:rsidP="008C3408">
      <w:pPr>
        <w:ind w:left="420"/>
        <w:rPr>
          <w:sz w:val="20"/>
          <w:szCs w:val="20"/>
        </w:rPr>
      </w:pPr>
      <w:r>
        <w:rPr>
          <w:rFonts w:eastAsia="Times New Roman"/>
          <w:sz w:val="24"/>
          <w:szCs w:val="24"/>
        </w:rPr>
        <w:t>Этикет.</w:t>
      </w:r>
    </w:p>
    <w:p w:rsidR="008C3408" w:rsidRDefault="008C3408" w:rsidP="008C3408">
      <w:pPr>
        <w:ind w:left="420"/>
        <w:rPr>
          <w:sz w:val="20"/>
          <w:szCs w:val="20"/>
        </w:rPr>
      </w:pPr>
      <w:r>
        <w:rPr>
          <w:rFonts w:eastAsia="Times New Roman"/>
          <w:sz w:val="24"/>
          <w:szCs w:val="24"/>
        </w:rPr>
        <w:t>Приготовление обеда в походных условиях.</w:t>
      </w:r>
    </w:p>
    <w:p w:rsidR="008C3408" w:rsidRDefault="008C3408" w:rsidP="008C3408">
      <w:pPr>
        <w:spacing w:line="17" w:lineRule="exact"/>
        <w:rPr>
          <w:sz w:val="20"/>
          <w:szCs w:val="20"/>
        </w:rPr>
      </w:pPr>
    </w:p>
    <w:p w:rsidR="008C3408" w:rsidRDefault="008C3408" w:rsidP="008C3408">
      <w:pPr>
        <w:spacing w:line="232" w:lineRule="auto"/>
        <w:ind w:left="420" w:right="2920"/>
        <w:rPr>
          <w:sz w:val="20"/>
          <w:szCs w:val="20"/>
        </w:rPr>
      </w:pPr>
      <w:r>
        <w:rPr>
          <w:rFonts w:eastAsia="Times New Roman"/>
          <w:b/>
          <w:bCs/>
          <w:i/>
          <w:iCs/>
          <w:sz w:val="24"/>
          <w:szCs w:val="24"/>
        </w:rPr>
        <w:t xml:space="preserve">Создание изделий из текстильных и поделочных материалов </w:t>
      </w:r>
      <w:r>
        <w:rPr>
          <w:rFonts w:eastAsia="Times New Roman"/>
          <w:sz w:val="24"/>
          <w:szCs w:val="24"/>
        </w:rPr>
        <w:t>Свойства текстильных материалов.</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Элементы машиноведения.</w:t>
      </w:r>
    </w:p>
    <w:p w:rsidR="008C3408" w:rsidRDefault="008C3408" w:rsidP="008C3408">
      <w:pPr>
        <w:ind w:left="420"/>
        <w:rPr>
          <w:sz w:val="20"/>
          <w:szCs w:val="20"/>
        </w:rPr>
      </w:pPr>
      <w:r>
        <w:rPr>
          <w:rFonts w:eastAsia="Times New Roman"/>
          <w:sz w:val="24"/>
          <w:szCs w:val="24"/>
        </w:rPr>
        <w:t>Конструирование швейных изделий.</w:t>
      </w:r>
    </w:p>
    <w:p w:rsidR="008C3408" w:rsidRDefault="008C3408" w:rsidP="008C3408">
      <w:pPr>
        <w:ind w:left="420"/>
        <w:rPr>
          <w:sz w:val="20"/>
          <w:szCs w:val="20"/>
        </w:rPr>
      </w:pPr>
      <w:r>
        <w:rPr>
          <w:rFonts w:eastAsia="Times New Roman"/>
          <w:sz w:val="24"/>
          <w:szCs w:val="24"/>
        </w:rPr>
        <w:t>Моделирование швейных изделий.</w:t>
      </w:r>
    </w:p>
    <w:p w:rsidR="008C3408" w:rsidRDefault="008C3408" w:rsidP="008C3408">
      <w:pPr>
        <w:ind w:left="420"/>
        <w:rPr>
          <w:sz w:val="20"/>
          <w:szCs w:val="20"/>
        </w:rPr>
      </w:pPr>
      <w:r>
        <w:rPr>
          <w:rFonts w:eastAsia="Times New Roman"/>
          <w:sz w:val="24"/>
          <w:szCs w:val="24"/>
        </w:rPr>
        <w:t>Технология изготовления швейных изделий.</w:t>
      </w:r>
    </w:p>
    <w:p w:rsidR="008C3408" w:rsidRDefault="008C3408" w:rsidP="008C3408">
      <w:pPr>
        <w:ind w:left="420"/>
        <w:rPr>
          <w:sz w:val="20"/>
          <w:szCs w:val="20"/>
        </w:rPr>
      </w:pPr>
      <w:r>
        <w:rPr>
          <w:rFonts w:eastAsia="Times New Roman"/>
          <w:sz w:val="24"/>
          <w:szCs w:val="24"/>
        </w:rPr>
        <w:t>Выполнение образцов ручных стежков, строчек и швов.</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i/>
          <w:iCs/>
          <w:sz w:val="24"/>
          <w:szCs w:val="24"/>
        </w:rPr>
        <w:t>Художественные ремёсла</w:t>
      </w:r>
    </w:p>
    <w:p w:rsidR="008C3408" w:rsidRDefault="008C3408" w:rsidP="008C3408">
      <w:pPr>
        <w:spacing w:line="235" w:lineRule="auto"/>
        <w:ind w:left="420"/>
        <w:rPr>
          <w:sz w:val="20"/>
          <w:szCs w:val="20"/>
        </w:rPr>
      </w:pPr>
      <w:r>
        <w:rPr>
          <w:rFonts w:eastAsia="Times New Roman"/>
          <w:sz w:val="24"/>
          <w:szCs w:val="24"/>
        </w:rPr>
        <w:t>Декоративно-прикладное искусство.</w:t>
      </w:r>
    </w:p>
    <w:p w:rsidR="008C3408" w:rsidRDefault="008C3408" w:rsidP="008C3408">
      <w:pPr>
        <w:spacing w:line="13" w:lineRule="exact"/>
        <w:rPr>
          <w:sz w:val="20"/>
          <w:szCs w:val="20"/>
        </w:rPr>
      </w:pPr>
    </w:p>
    <w:p w:rsidR="008C3408" w:rsidRDefault="008C3408" w:rsidP="008C3408">
      <w:pPr>
        <w:spacing w:line="234" w:lineRule="auto"/>
        <w:ind w:firstLine="428"/>
        <w:rPr>
          <w:sz w:val="20"/>
          <w:szCs w:val="20"/>
        </w:rPr>
      </w:pPr>
      <w:r>
        <w:rPr>
          <w:rFonts w:eastAsia="Times New Roman"/>
          <w:sz w:val="24"/>
          <w:szCs w:val="24"/>
        </w:rPr>
        <w:t>Основы композиции и законы восприятия цвета при создании предметов декоративно-прикладного искусства.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Лоскутное шитьё.</w:t>
      </w:r>
    </w:p>
    <w:p w:rsidR="008C3408" w:rsidRDefault="008C3408" w:rsidP="008C3408">
      <w:pPr>
        <w:spacing w:line="237" w:lineRule="auto"/>
        <w:ind w:left="420"/>
        <w:rPr>
          <w:sz w:val="20"/>
          <w:szCs w:val="20"/>
        </w:rPr>
      </w:pPr>
      <w:r>
        <w:rPr>
          <w:rFonts w:eastAsia="Times New Roman"/>
          <w:sz w:val="24"/>
          <w:szCs w:val="24"/>
        </w:rPr>
        <w:t>Роспись ткани.</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Вязание крючком.</w:t>
      </w:r>
    </w:p>
    <w:p w:rsidR="008C3408" w:rsidRDefault="008C3408" w:rsidP="008C3408">
      <w:pPr>
        <w:ind w:left="420"/>
        <w:rPr>
          <w:sz w:val="20"/>
          <w:szCs w:val="20"/>
        </w:rPr>
      </w:pPr>
      <w:r>
        <w:rPr>
          <w:rFonts w:eastAsia="Times New Roman"/>
          <w:sz w:val="24"/>
          <w:szCs w:val="24"/>
        </w:rPr>
        <w:t>Вязание на спицах.</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Сельскохозяйственные технологии</w:t>
      </w:r>
    </w:p>
    <w:p w:rsidR="008C3408" w:rsidRDefault="008C3408" w:rsidP="008C3408">
      <w:pPr>
        <w:ind w:left="420"/>
        <w:rPr>
          <w:sz w:val="20"/>
          <w:szCs w:val="20"/>
        </w:rPr>
      </w:pPr>
      <w:r>
        <w:rPr>
          <w:rFonts w:eastAsia="Times New Roman"/>
          <w:b/>
          <w:bCs/>
          <w:i/>
          <w:iCs/>
          <w:sz w:val="24"/>
          <w:szCs w:val="24"/>
        </w:rPr>
        <w:t>Технологии растениеводства</w:t>
      </w:r>
    </w:p>
    <w:p w:rsidR="008C3408" w:rsidRDefault="008C3408" w:rsidP="008C3408">
      <w:pPr>
        <w:spacing w:line="235" w:lineRule="auto"/>
        <w:ind w:left="420"/>
        <w:rPr>
          <w:sz w:val="20"/>
          <w:szCs w:val="20"/>
        </w:rPr>
      </w:pPr>
      <w:r>
        <w:rPr>
          <w:rFonts w:eastAsia="Times New Roman"/>
          <w:sz w:val="24"/>
          <w:szCs w:val="24"/>
        </w:rPr>
        <w:t>Технологии выращивания овощных и цветочно-декоративных культур.</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Технологии выращивания плодовых и ягодных культур.</w:t>
      </w:r>
    </w:p>
    <w:p w:rsidR="008C3408" w:rsidRDefault="008C3408" w:rsidP="008C3408">
      <w:pPr>
        <w:spacing w:line="12" w:lineRule="exact"/>
        <w:rPr>
          <w:sz w:val="20"/>
          <w:szCs w:val="20"/>
        </w:rPr>
      </w:pPr>
    </w:p>
    <w:p w:rsidR="008C3408" w:rsidRDefault="008C3408" w:rsidP="008C3408">
      <w:pPr>
        <w:spacing w:line="234" w:lineRule="auto"/>
        <w:ind w:left="420" w:right="20"/>
        <w:rPr>
          <w:sz w:val="20"/>
          <w:szCs w:val="20"/>
        </w:rPr>
      </w:pPr>
      <w:r>
        <w:rPr>
          <w:rFonts w:eastAsia="Times New Roman"/>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подсобном хозяйстве.</w:t>
      </w:r>
    </w:p>
    <w:p w:rsidR="008C3408" w:rsidRDefault="008C3408" w:rsidP="008C3408">
      <w:pPr>
        <w:ind w:left="420"/>
        <w:rPr>
          <w:sz w:val="20"/>
          <w:szCs w:val="20"/>
        </w:rPr>
      </w:pPr>
      <w:r>
        <w:rPr>
          <w:rFonts w:eastAsia="Times New Roman"/>
          <w:sz w:val="24"/>
          <w:szCs w:val="24"/>
        </w:rPr>
        <w:t>Профессиональное образование и профессиональная карьера.</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i/>
          <w:iCs/>
          <w:sz w:val="24"/>
          <w:szCs w:val="24"/>
        </w:rPr>
        <w:t>Технологии животноводства</w:t>
      </w:r>
    </w:p>
    <w:p w:rsidR="008C3408" w:rsidRDefault="008C3408" w:rsidP="008C3408">
      <w:pPr>
        <w:spacing w:line="235" w:lineRule="auto"/>
        <w:ind w:left="420"/>
        <w:rPr>
          <w:sz w:val="20"/>
          <w:szCs w:val="20"/>
        </w:rPr>
      </w:pPr>
      <w:r>
        <w:rPr>
          <w:rFonts w:eastAsia="Times New Roman"/>
          <w:sz w:val="24"/>
          <w:szCs w:val="24"/>
        </w:rPr>
        <w:t>Основы птицеводства. Выращивание молодняка сельскохозяйственной птицы.</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Основы молочного скотоводства.</w:t>
      </w:r>
    </w:p>
    <w:p w:rsidR="008C3408" w:rsidRDefault="008C3408" w:rsidP="008C3408">
      <w:pPr>
        <w:ind w:left="420"/>
        <w:rPr>
          <w:sz w:val="20"/>
          <w:szCs w:val="20"/>
        </w:rPr>
      </w:pPr>
      <w:r>
        <w:rPr>
          <w:rFonts w:eastAsia="Times New Roman"/>
          <w:sz w:val="24"/>
          <w:szCs w:val="24"/>
        </w:rPr>
        <w:t>Кролиководство.</w:t>
      </w:r>
    </w:p>
    <w:p w:rsidR="008C3408" w:rsidRDefault="008C3408" w:rsidP="008C3408">
      <w:pPr>
        <w:ind w:left="420"/>
        <w:rPr>
          <w:sz w:val="20"/>
          <w:szCs w:val="20"/>
        </w:rPr>
      </w:pPr>
      <w:r>
        <w:rPr>
          <w:rFonts w:eastAsia="Times New Roman"/>
          <w:sz w:val="24"/>
          <w:szCs w:val="24"/>
        </w:rPr>
        <w:t>Организация домашней или школьной животноводческой мини-фермы.</w:t>
      </w:r>
    </w:p>
    <w:p w:rsidR="008C3408" w:rsidRDefault="008C3408" w:rsidP="008C3408">
      <w:pPr>
        <w:ind w:left="420"/>
        <w:rPr>
          <w:sz w:val="20"/>
          <w:szCs w:val="20"/>
        </w:rPr>
      </w:pPr>
      <w:r>
        <w:rPr>
          <w:rFonts w:eastAsia="Times New Roman"/>
          <w:sz w:val="24"/>
          <w:szCs w:val="24"/>
        </w:rPr>
        <w:t>Профессиональное образование и профессиональная карьера.</w:t>
      </w:r>
    </w:p>
    <w:p w:rsidR="008C3408" w:rsidRDefault="008C3408" w:rsidP="008C3408">
      <w:pPr>
        <w:spacing w:line="18" w:lineRule="exact"/>
        <w:rPr>
          <w:sz w:val="20"/>
          <w:szCs w:val="20"/>
        </w:rPr>
      </w:pPr>
    </w:p>
    <w:p w:rsidR="008C3408" w:rsidRDefault="008C3408" w:rsidP="008C3408">
      <w:pPr>
        <w:spacing w:line="232" w:lineRule="auto"/>
        <w:ind w:left="420" w:right="1440"/>
        <w:rPr>
          <w:sz w:val="20"/>
          <w:szCs w:val="20"/>
        </w:rPr>
      </w:pPr>
      <w:r>
        <w:rPr>
          <w:rFonts w:eastAsia="Times New Roman"/>
          <w:b/>
          <w:bCs/>
          <w:i/>
          <w:iCs/>
          <w:sz w:val="24"/>
          <w:szCs w:val="24"/>
        </w:rPr>
        <w:t xml:space="preserve">Технологии исследовательской, опытнической и проектной деятельности </w:t>
      </w:r>
      <w:r>
        <w:rPr>
          <w:rFonts w:eastAsia="Times New Roman"/>
          <w:sz w:val="24"/>
          <w:szCs w:val="24"/>
        </w:rPr>
        <w:t>Исследовательская и созидательная деятельность.</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i/>
          <w:iCs/>
          <w:sz w:val="24"/>
          <w:szCs w:val="24"/>
        </w:rPr>
        <w:t>Современное производство и профессиональное самоопределение</w:t>
      </w:r>
    </w:p>
    <w:p w:rsidR="008C3408" w:rsidRDefault="008C3408" w:rsidP="008C3408">
      <w:pPr>
        <w:spacing w:line="235" w:lineRule="auto"/>
        <w:ind w:left="420"/>
        <w:rPr>
          <w:sz w:val="20"/>
          <w:szCs w:val="20"/>
        </w:rPr>
      </w:pPr>
      <w:r>
        <w:rPr>
          <w:rFonts w:eastAsia="Times New Roman"/>
          <w:sz w:val="24"/>
          <w:szCs w:val="24"/>
        </w:rPr>
        <w:t>Сферы производства, профессиональное образование и профессиональная карьера.</w:t>
      </w:r>
    </w:p>
    <w:p w:rsidR="008C3408" w:rsidRDefault="008C3408" w:rsidP="008C3408">
      <w:pPr>
        <w:spacing w:line="282" w:lineRule="exact"/>
        <w:rPr>
          <w:sz w:val="20"/>
          <w:szCs w:val="20"/>
        </w:rPr>
      </w:pPr>
    </w:p>
    <w:p w:rsidR="008C3408" w:rsidRDefault="008C3408" w:rsidP="008C3408">
      <w:pPr>
        <w:rPr>
          <w:sz w:val="20"/>
          <w:szCs w:val="20"/>
        </w:rPr>
      </w:pPr>
      <w:r>
        <w:rPr>
          <w:rFonts w:eastAsia="Times New Roman"/>
          <w:b/>
          <w:bCs/>
          <w:sz w:val="24"/>
          <w:szCs w:val="24"/>
        </w:rPr>
        <w:t>2.2.2.1 5. ФИЗИЧЕСКАЯ КУЛЬТУРА</w:t>
      </w:r>
    </w:p>
    <w:p w:rsidR="008C3408" w:rsidRDefault="008C3408" w:rsidP="008C3408">
      <w:pPr>
        <w:ind w:left="420"/>
        <w:rPr>
          <w:sz w:val="20"/>
          <w:szCs w:val="20"/>
        </w:rPr>
      </w:pPr>
      <w:r>
        <w:rPr>
          <w:rFonts w:eastAsia="Times New Roman"/>
          <w:b/>
          <w:bCs/>
          <w:sz w:val="24"/>
          <w:szCs w:val="24"/>
        </w:rPr>
        <w:t>Знания о физической культуре</w:t>
      </w:r>
    </w:p>
    <w:p w:rsidR="008C3408" w:rsidRDefault="008C3408" w:rsidP="008C3408">
      <w:pPr>
        <w:spacing w:line="235" w:lineRule="auto"/>
        <w:ind w:left="420"/>
        <w:rPr>
          <w:sz w:val="20"/>
          <w:szCs w:val="20"/>
        </w:rPr>
      </w:pPr>
      <w:r>
        <w:rPr>
          <w:rFonts w:eastAsia="Times New Roman"/>
          <w:b/>
          <w:bCs/>
          <w:sz w:val="24"/>
          <w:szCs w:val="24"/>
        </w:rPr>
        <w:t xml:space="preserve">История физической культуры. </w:t>
      </w:r>
      <w:r>
        <w:rPr>
          <w:rFonts w:eastAsia="Times New Roman"/>
          <w:sz w:val="24"/>
          <w:szCs w:val="24"/>
        </w:rPr>
        <w:t>Олимпийские игры древности.</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Возрождение Олимпийских игр и олимпийского движения.</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Краткая характеристика видов спорта, входящих в программу Олимпийских игр.</w:t>
      </w:r>
    </w:p>
    <w:p w:rsidR="008C3408" w:rsidRDefault="008C3408" w:rsidP="008C3408">
      <w:pPr>
        <w:ind w:left="420"/>
        <w:rPr>
          <w:sz w:val="20"/>
          <w:szCs w:val="20"/>
        </w:rPr>
      </w:pPr>
      <w:r>
        <w:rPr>
          <w:rFonts w:eastAsia="Times New Roman"/>
          <w:sz w:val="24"/>
          <w:szCs w:val="24"/>
        </w:rPr>
        <w:t>Физическая культура в современном обществе.</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 xml:space="preserve">Физическая культура (основные понятия). </w:t>
      </w:r>
      <w:r>
        <w:rPr>
          <w:rFonts w:eastAsia="Times New Roman"/>
          <w:sz w:val="24"/>
          <w:szCs w:val="24"/>
        </w:rPr>
        <w:t>Физическое развитие человека.</w:t>
      </w:r>
    </w:p>
    <w:p w:rsidR="008C3408" w:rsidRDefault="008C3408" w:rsidP="008C3408">
      <w:pPr>
        <w:sectPr w:rsidR="008C3408">
          <w:pgSz w:w="11920" w:h="16841"/>
          <w:pgMar w:top="1050" w:right="931" w:bottom="1149" w:left="1020" w:header="0" w:footer="0" w:gutter="0"/>
          <w:cols w:space="720" w:equalWidth="0">
            <w:col w:w="9960"/>
          </w:cols>
        </w:sectPr>
      </w:pPr>
    </w:p>
    <w:p w:rsidR="008C3408" w:rsidRDefault="008C3408" w:rsidP="008C3408">
      <w:pPr>
        <w:ind w:left="420"/>
        <w:rPr>
          <w:sz w:val="20"/>
          <w:szCs w:val="20"/>
        </w:rPr>
      </w:pPr>
      <w:r>
        <w:rPr>
          <w:rFonts w:eastAsia="Times New Roman"/>
          <w:sz w:val="24"/>
          <w:szCs w:val="24"/>
        </w:rPr>
        <w:lastRenderedPageBreak/>
        <w:t>Физическая подготовка и её связь с укреплением здоровья, развитием физических качеств.</w:t>
      </w:r>
    </w:p>
    <w:p w:rsidR="008C3408" w:rsidRDefault="008C3408" w:rsidP="008C3408">
      <w:pPr>
        <w:ind w:left="420"/>
        <w:rPr>
          <w:sz w:val="20"/>
          <w:szCs w:val="20"/>
        </w:rPr>
      </w:pPr>
      <w:r>
        <w:rPr>
          <w:rFonts w:eastAsia="Times New Roman"/>
          <w:sz w:val="24"/>
          <w:szCs w:val="24"/>
        </w:rPr>
        <w:t>Организация и планирование самостоятельных занятий по развитию физических качеств.</w:t>
      </w:r>
    </w:p>
    <w:p w:rsidR="008C3408" w:rsidRDefault="008C3408" w:rsidP="008C3408">
      <w:pPr>
        <w:ind w:left="420"/>
        <w:rPr>
          <w:sz w:val="20"/>
          <w:szCs w:val="20"/>
        </w:rPr>
      </w:pPr>
      <w:r>
        <w:rPr>
          <w:rFonts w:eastAsia="Times New Roman"/>
          <w:sz w:val="24"/>
          <w:szCs w:val="24"/>
        </w:rPr>
        <w:t>Техническая подготовка. Техника движений и её основные показатели.</w:t>
      </w:r>
    </w:p>
    <w:p w:rsidR="008C3408" w:rsidRDefault="008C3408" w:rsidP="008C3408">
      <w:pPr>
        <w:ind w:left="420"/>
        <w:rPr>
          <w:sz w:val="20"/>
          <w:szCs w:val="20"/>
        </w:rPr>
      </w:pPr>
      <w:r>
        <w:rPr>
          <w:rFonts w:eastAsia="Times New Roman"/>
          <w:sz w:val="24"/>
          <w:szCs w:val="24"/>
        </w:rPr>
        <w:t>Всестороннее и гармоничное физическое развитие.</w:t>
      </w:r>
    </w:p>
    <w:p w:rsidR="008C3408" w:rsidRDefault="008C3408" w:rsidP="008C3408">
      <w:pPr>
        <w:ind w:left="420"/>
        <w:rPr>
          <w:sz w:val="20"/>
          <w:szCs w:val="20"/>
        </w:rPr>
      </w:pPr>
      <w:r>
        <w:rPr>
          <w:rFonts w:eastAsia="Times New Roman"/>
          <w:sz w:val="24"/>
          <w:szCs w:val="24"/>
        </w:rPr>
        <w:t>Адаптивная физическая культура.</w:t>
      </w:r>
    </w:p>
    <w:p w:rsidR="008C3408" w:rsidRDefault="008C3408" w:rsidP="008C3408">
      <w:pPr>
        <w:ind w:left="420"/>
        <w:rPr>
          <w:sz w:val="20"/>
          <w:szCs w:val="20"/>
        </w:rPr>
      </w:pPr>
      <w:r>
        <w:rPr>
          <w:rFonts w:eastAsia="Times New Roman"/>
          <w:sz w:val="24"/>
          <w:szCs w:val="24"/>
        </w:rPr>
        <w:t>Спортивная подготовка.</w:t>
      </w:r>
    </w:p>
    <w:p w:rsidR="008C3408" w:rsidRDefault="008C3408" w:rsidP="008C3408">
      <w:pPr>
        <w:ind w:left="420"/>
        <w:rPr>
          <w:sz w:val="20"/>
          <w:szCs w:val="20"/>
        </w:rPr>
      </w:pPr>
      <w:r>
        <w:rPr>
          <w:rFonts w:eastAsia="Times New Roman"/>
          <w:sz w:val="24"/>
          <w:szCs w:val="24"/>
        </w:rPr>
        <w:t>Здоровье и здоровый образ жизни.</w:t>
      </w:r>
    </w:p>
    <w:p w:rsidR="008C3408" w:rsidRDefault="008C3408" w:rsidP="008C3408">
      <w:pPr>
        <w:ind w:left="420"/>
        <w:rPr>
          <w:sz w:val="20"/>
          <w:szCs w:val="20"/>
        </w:rPr>
      </w:pPr>
      <w:r>
        <w:rPr>
          <w:rFonts w:eastAsia="Times New Roman"/>
          <w:sz w:val="24"/>
          <w:szCs w:val="24"/>
        </w:rPr>
        <w:t>Профессионально-прикладная физическая подготовка.</w:t>
      </w:r>
    </w:p>
    <w:p w:rsidR="008C3408" w:rsidRDefault="008C3408" w:rsidP="008C3408">
      <w:pPr>
        <w:ind w:left="420"/>
        <w:rPr>
          <w:sz w:val="20"/>
          <w:szCs w:val="20"/>
        </w:rPr>
      </w:pPr>
      <w:r>
        <w:rPr>
          <w:rFonts w:eastAsia="Times New Roman"/>
          <w:sz w:val="24"/>
          <w:szCs w:val="24"/>
        </w:rPr>
        <w:t>Допинг. Концепция честного спорта.</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b/>
          <w:bCs/>
          <w:sz w:val="24"/>
          <w:szCs w:val="24"/>
        </w:rPr>
        <w:t xml:space="preserve">Физическая культура человека. </w:t>
      </w:r>
      <w:r>
        <w:rPr>
          <w:rFonts w:eastAsia="Times New Roman"/>
          <w:sz w:val="24"/>
          <w:szCs w:val="24"/>
        </w:rPr>
        <w:t>Режим дня,</w:t>
      </w:r>
      <w:r>
        <w:rPr>
          <w:rFonts w:eastAsia="Times New Roman"/>
          <w:b/>
          <w:bCs/>
          <w:sz w:val="24"/>
          <w:szCs w:val="24"/>
        </w:rPr>
        <w:t xml:space="preserve"> </w:t>
      </w:r>
      <w:r>
        <w:rPr>
          <w:rFonts w:eastAsia="Times New Roman"/>
          <w:sz w:val="24"/>
          <w:szCs w:val="24"/>
        </w:rPr>
        <w:t>его основное содержание и правила</w:t>
      </w:r>
      <w:r>
        <w:rPr>
          <w:rFonts w:eastAsia="Times New Roman"/>
          <w:b/>
          <w:bCs/>
          <w:sz w:val="24"/>
          <w:szCs w:val="24"/>
        </w:rPr>
        <w:t xml:space="preserve"> </w:t>
      </w:r>
      <w:r>
        <w:rPr>
          <w:rFonts w:eastAsia="Times New Roman"/>
          <w:sz w:val="24"/>
          <w:szCs w:val="24"/>
        </w:rPr>
        <w:t>планирования.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Закаливание организма. Правила безопасности и гигиенические требования.</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Влияние занятий физической культурой на формирование положительных качеств личности.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Проведение самостоятельных занятий по коррекции осанки и телосложения.</w:t>
      </w:r>
    </w:p>
    <w:p w:rsidR="008C3408" w:rsidRDefault="008C3408" w:rsidP="008C3408">
      <w:pPr>
        <w:ind w:left="420"/>
        <w:rPr>
          <w:sz w:val="20"/>
          <w:szCs w:val="20"/>
        </w:rPr>
      </w:pPr>
      <w:r>
        <w:rPr>
          <w:rFonts w:eastAsia="Times New Roman"/>
          <w:sz w:val="24"/>
          <w:szCs w:val="24"/>
        </w:rPr>
        <w:t>Восстановительный массаж.</w:t>
      </w:r>
    </w:p>
    <w:p w:rsidR="008C3408" w:rsidRDefault="008C3408" w:rsidP="008C3408">
      <w:pPr>
        <w:ind w:left="420"/>
        <w:rPr>
          <w:sz w:val="20"/>
          <w:szCs w:val="20"/>
        </w:rPr>
      </w:pPr>
      <w:r>
        <w:rPr>
          <w:rFonts w:eastAsia="Times New Roman"/>
          <w:sz w:val="24"/>
          <w:szCs w:val="24"/>
        </w:rPr>
        <w:t>Проведение банных процедур.</w:t>
      </w:r>
    </w:p>
    <w:p w:rsidR="008C3408" w:rsidRDefault="008C3408" w:rsidP="008C3408">
      <w:pPr>
        <w:ind w:left="420"/>
        <w:rPr>
          <w:sz w:val="20"/>
          <w:szCs w:val="20"/>
        </w:rPr>
      </w:pPr>
      <w:r>
        <w:rPr>
          <w:rFonts w:eastAsia="Times New Roman"/>
          <w:sz w:val="24"/>
          <w:szCs w:val="24"/>
        </w:rPr>
        <w:t>Доврачебная помощь во время занятий физической культурой и спортом.</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sz w:val="24"/>
          <w:szCs w:val="24"/>
        </w:rPr>
        <w:t>Способы двигательной (физкультурной) деятельности</w:t>
      </w:r>
    </w:p>
    <w:p w:rsidR="008C3408" w:rsidRDefault="008C3408" w:rsidP="008C3408">
      <w:pPr>
        <w:tabs>
          <w:tab w:val="left" w:pos="2100"/>
          <w:tab w:val="left" w:pos="2460"/>
          <w:tab w:val="left" w:pos="3940"/>
          <w:tab w:val="left" w:pos="6080"/>
          <w:tab w:val="left" w:pos="7200"/>
          <w:tab w:val="left" w:pos="8720"/>
        </w:tabs>
        <w:ind w:left="420"/>
        <w:rPr>
          <w:sz w:val="20"/>
          <w:szCs w:val="20"/>
        </w:rPr>
      </w:pPr>
      <w:r>
        <w:rPr>
          <w:rFonts w:eastAsia="Times New Roman"/>
          <w:b/>
          <w:bCs/>
          <w:sz w:val="24"/>
          <w:szCs w:val="24"/>
        </w:rPr>
        <w:t>Организация</w:t>
      </w:r>
      <w:r>
        <w:rPr>
          <w:rFonts w:eastAsia="Times New Roman"/>
          <w:b/>
          <w:bCs/>
          <w:sz w:val="24"/>
          <w:szCs w:val="24"/>
        </w:rPr>
        <w:tab/>
        <w:t>и</w:t>
      </w:r>
      <w:r>
        <w:rPr>
          <w:rFonts w:eastAsia="Times New Roman"/>
          <w:b/>
          <w:bCs/>
          <w:sz w:val="24"/>
          <w:szCs w:val="24"/>
        </w:rPr>
        <w:tab/>
        <w:t>проведение</w:t>
      </w:r>
      <w:r>
        <w:rPr>
          <w:rFonts w:eastAsia="Times New Roman"/>
          <w:b/>
          <w:bCs/>
          <w:sz w:val="24"/>
          <w:szCs w:val="24"/>
        </w:rPr>
        <w:tab/>
        <w:t>самостоятельных</w:t>
      </w:r>
      <w:r>
        <w:rPr>
          <w:rFonts w:eastAsia="Times New Roman"/>
          <w:b/>
          <w:bCs/>
          <w:sz w:val="24"/>
          <w:szCs w:val="24"/>
        </w:rPr>
        <w:tab/>
        <w:t>занятий</w:t>
      </w:r>
      <w:r>
        <w:rPr>
          <w:rFonts w:eastAsia="Times New Roman"/>
          <w:b/>
          <w:bCs/>
          <w:sz w:val="24"/>
          <w:szCs w:val="24"/>
        </w:rPr>
        <w:tab/>
        <w:t>физической</w:t>
      </w:r>
      <w:r>
        <w:rPr>
          <w:sz w:val="20"/>
          <w:szCs w:val="20"/>
        </w:rPr>
        <w:tab/>
      </w:r>
      <w:r>
        <w:rPr>
          <w:rFonts w:eastAsia="Times New Roman"/>
          <w:b/>
          <w:bCs/>
          <w:sz w:val="23"/>
          <w:szCs w:val="23"/>
        </w:rPr>
        <w:t>культурой.</w:t>
      </w:r>
    </w:p>
    <w:p w:rsidR="008C3408" w:rsidRDefault="008C3408" w:rsidP="008C3408">
      <w:pPr>
        <w:spacing w:line="235" w:lineRule="auto"/>
        <w:rPr>
          <w:sz w:val="20"/>
          <w:szCs w:val="20"/>
        </w:rPr>
      </w:pPr>
      <w:r>
        <w:rPr>
          <w:rFonts w:eastAsia="Times New Roman"/>
          <w:sz w:val="24"/>
          <w:szCs w:val="24"/>
        </w:rPr>
        <w:t>Подготовка к занятиям физической культурой.</w:t>
      </w:r>
    </w:p>
    <w:p w:rsidR="008C3408" w:rsidRDefault="008C3408" w:rsidP="008C3408">
      <w:pPr>
        <w:spacing w:line="13"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Планирование занятий физической культурой.</w:t>
      </w:r>
    </w:p>
    <w:p w:rsidR="008C3408" w:rsidRDefault="008C3408" w:rsidP="008C3408">
      <w:pPr>
        <w:ind w:left="420"/>
        <w:rPr>
          <w:sz w:val="20"/>
          <w:szCs w:val="20"/>
        </w:rPr>
      </w:pPr>
      <w:r>
        <w:rPr>
          <w:rFonts w:eastAsia="Times New Roman"/>
          <w:sz w:val="24"/>
          <w:szCs w:val="24"/>
        </w:rPr>
        <w:t>Проведение самостоятельных занятий прикладной физической подготовкой.</w:t>
      </w:r>
    </w:p>
    <w:p w:rsidR="008C3408" w:rsidRDefault="008C3408" w:rsidP="008C3408">
      <w:pPr>
        <w:ind w:left="420"/>
        <w:rPr>
          <w:sz w:val="20"/>
          <w:szCs w:val="20"/>
        </w:rPr>
      </w:pPr>
      <w:r>
        <w:rPr>
          <w:rFonts w:eastAsia="Times New Roman"/>
          <w:sz w:val="24"/>
          <w:szCs w:val="24"/>
        </w:rPr>
        <w:t>Организация досуга средствами физической культуры.</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Оценка эффективности занятий физической культурой.</w:t>
      </w:r>
    </w:p>
    <w:p w:rsidR="008C3408" w:rsidRDefault="008C3408" w:rsidP="008C3408">
      <w:pPr>
        <w:spacing w:line="235" w:lineRule="auto"/>
        <w:ind w:left="420"/>
        <w:rPr>
          <w:sz w:val="20"/>
          <w:szCs w:val="20"/>
        </w:rPr>
      </w:pPr>
      <w:r>
        <w:rPr>
          <w:rFonts w:eastAsia="Times New Roman"/>
          <w:sz w:val="24"/>
          <w:szCs w:val="24"/>
        </w:rPr>
        <w:t>Самонаблюдение и самоконтроль.</w:t>
      </w:r>
    </w:p>
    <w:p w:rsidR="008C3408" w:rsidRDefault="008C3408" w:rsidP="008C3408">
      <w:pPr>
        <w:spacing w:line="13" w:lineRule="exact"/>
        <w:rPr>
          <w:sz w:val="20"/>
          <w:szCs w:val="20"/>
        </w:rPr>
      </w:pPr>
    </w:p>
    <w:p w:rsidR="008C3408" w:rsidRDefault="008C3408" w:rsidP="008C3408">
      <w:pPr>
        <w:spacing w:line="236" w:lineRule="auto"/>
        <w:ind w:firstLine="428"/>
        <w:jc w:val="both"/>
        <w:rPr>
          <w:sz w:val="20"/>
          <w:szCs w:val="20"/>
        </w:rPr>
      </w:pPr>
      <w:r>
        <w:rPr>
          <w:rFonts w:eastAsia="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Измерение резервов организма и состояния здоровья с помощью функциональных проб.</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Физическое совершенствование</w:t>
      </w:r>
    </w:p>
    <w:p w:rsidR="008C3408" w:rsidRDefault="008C3408" w:rsidP="008C3408">
      <w:pPr>
        <w:tabs>
          <w:tab w:val="left" w:pos="4140"/>
          <w:tab w:val="left" w:pos="5860"/>
          <w:tab w:val="left" w:pos="7900"/>
          <w:tab w:val="left" w:pos="8800"/>
          <w:tab w:val="left" w:pos="9820"/>
        </w:tabs>
        <w:spacing w:line="235" w:lineRule="auto"/>
        <w:ind w:left="420"/>
        <w:rPr>
          <w:sz w:val="20"/>
          <w:szCs w:val="20"/>
        </w:rPr>
      </w:pPr>
      <w:r>
        <w:rPr>
          <w:rFonts w:eastAsia="Times New Roman"/>
          <w:b/>
          <w:bCs/>
          <w:sz w:val="24"/>
          <w:szCs w:val="24"/>
        </w:rPr>
        <w:t>Физкультурно-оздоровительная</w:t>
      </w:r>
      <w:r>
        <w:rPr>
          <w:rFonts w:eastAsia="Times New Roman"/>
          <w:b/>
          <w:bCs/>
          <w:sz w:val="24"/>
          <w:szCs w:val="24"/>
        </w:rPr>
        <w:tab/>
        <w:t>деятельность.</w:t>
      </w:r>
      <w:r>
        <w:rPr>
          <w:sz w:val="20"/>
          <w:szCs w:val="20"/>
        </w:rPr>
        <w:tab/>
      </w:r>
      <w:r>
        <w:rPr>
          <w:rFonts w:eastAsia="Times New Roman"/>
          <w:sz w:val="24"/>
          <w:szCs w:val="24"/>
        </w:rPr>
        <w:t>Оздоровительные</w:t>
      </w:r>
      <w:r>
        <w:rPr>
          <w:rFonts w:eastAsia="Times New Roman"/>
          <w:sz w:val="24"/>
          <w:szCs w:val="24"/>
        </w:rPr>
        <w:tab/>
        <w:t>формы</w:t>
      </w:r>
      <w:r>
        <w:rPr>
          <w:rFonts w:eastAsia="Times New Roman"/>
          <w:sz w:val="24"/>
          <w:szCs w:val="24"/>
        </w:rPr>
        <w:tab/>
        <w:t>занятий</w:t>
      </w:r>
      <w:r>
        <w:rPr>
          <w:rFonts w:eastAsia="Times New Roman"/>
          <w:sz w:val="24"/>
          <w:szCs w:val="24"/>
        </w:rPr>
        <w:tab/>
        <w:t>в</w:t>
      </w:r>
    </w:p>
    <w:p w:rsidR="008C3408" w:rsidRDefault="008C3408" w:rsidP="008C3408">
      <w:pPr>
        <w:spacing w:line="1" w:lineRule="exact"/>
        <w:rPr>
          <w:sz w:val="20"/>
          <w:szCs w:val="20"/>
        </w:rPr>
      </w:pPr>
    </w:p>
    <w:p w:rsidR="008C3408" w:rsidRDefault="008C3408" w:rsidP="008C3408">
      <w:pPr>
        <w:rPr>
          <w:sz w:val="20"/>
          <w:szCs w:val="20"/>
        </w:rPr>
      </w:pPr>
      <w:r>
        <w:rPr>
          <w:rFonts w:eastAsia="Times New Roman"/>
          <w:sz w:val="24"/>
          <w:szCs w:val="24"/>
        </w:rPr>
        <w:t>режиме учебного дня и учебной недели.</w:t>
      </w:r>
    </w:p>
    <w:p w:rsidR="008C3408" w:rsidRDefault="008C3408" w:rsidP="008C3408">
      <w:pPr>
        <w:spacing w:line="13"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Индивидуальные комплексы адаптивной (лечебной) и корригирующей физической культуры.</w:t>
      </w:r>
    </w:p>
    <w:p w:rsidR="008C3408" w:rsidRDefault="008C3408" w:rsidP="008C3408">
      <w:pPr>
        <w:spacing w:line="19" w:lineRule="exact"/>
        <w:rPr>
          <w:sz w:val="20"/>
          <w:szCs w:val="20"/>
        </w:rPr>
      </w:pPr>
    </w:p>
    <w:p w:rsidR="008C3408" w:rsidRDefault="008C3408" w:rsidP="008C3408">
      <w:pPr>
        <w:spacing w:line="236" w:lineRule="auto"/>
        <w:ind w:left="420" w:right="600"/>
        <w:rPr>
          <w:sz w:val="20"/>
          <w:szCs w:val="20"/>
        </w:rPr>
      </w:pPr>
      <w:r>
        <w:rPr>
          <w:rFonts w:eastAsia="Times New Roman"/>
          <w:b/>
          <w:bCs/>
          <w:sz w:val="24"/>
          <w:szCs w:val="24"/>
        </w:rPr>
        <w:t xml:space="preserve">Спортивно-оздоровительная деятельность с общеразвивающей направленностью </w:t>
      </w:r>
      <w:r>
        <w:rPr>
          <w:rFonts w:eastAsia="Times New Roman"/>
          <w:b/>
          <w:bCs/>
          <w:i/>
          <w:iCs/>
          <w:sz w:val="24"/>
          <w:szCs w:val="24"/>
        </w:rPr>
        <w:t xml:space="preserve">Гимнастика с основами акробатики. </w:t>
      </w:r>
      <w:r>
        <w:rPr>
          <w:rFonts w:eastAsia="Times New Roman"/>
          <w:sz w:val="24"/>
          <w:szCs w:val="24"/>
        </w:rPr>
        <w:t>Организующие команды и приёмы.</w:t>
      </w:r>
      <w:r>
        <w:rPr>
          <w:rFonts w:eastAsia="Times New Roman"/>
          <w:b/>
          <w:bCs/>
          <w:i/>
          <w:iCs/>
          <w:sz w:val="24"/>
          <w:szCs w:val="24"/>
        </w:rPr>
        <w:t xml:space="preserve"> </w:t>
      </w:r>
      <w:r>
        <w:rPr>
          <w:rFonts w:eastAsia="Times New Roman"/>
          <w:sz w:val="24"/>
          <w:szCs w:val="24"/>
        </w:rPr>
        <w:t>Акробатические упражнения и комбинации. Ритмическая гимнастика (девочки).</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Опорные прыжки.</w:t>
      </w:r>
    </w:p>
    <w:p w:rsidR="008C3408" w:rsidRDefault="008C3408" w:rsidP="008C3408">
      <w:pPr>
        <w:ind w:left="420"/>
        <w:rPr>
          <w:sz w:val="20"/>
          <w:szCs w:val="20"/>
        </w:rPr>
      </w:pPr>
      <w:r>
        <w:rPr>
          <w:rFonts w:eastAsia="Times New Roman"/>
          <w:sz w:val="24"/>
          <w:szCs w:val="24"/>
        </w:rPr>
        <w:t>Упражнения и комбинации на гимнастическом бревне (девочки).</w:t>
      </w:r>
    </w:p>
    <w:p w:rsidR="008C3408" w:rsidRDefault="008C3408" w:rsidP="008C3408">
      <w:pPr>
        <w:ind w:left="420"/>
        <w:rPr>
          <w:sz w:val="20"/>
          <w:szCs w:val="20"/>
        </w:rPr>
      </w:pPr>
      <w:r>
        <w:rPr>
          <w:rFonts w:eastAsia="Times New Roman"/>
          <w:sz w:val="24"/>
          <w:szCs w:val="24"/>
        </w:rPr>
        <w:t>Упражнения и комбинации на гимнастической перекладине (мальчики).</w:t>
      </w:r>
    </w:p>
    <w:p w:rsidR="008C3408" w:rsidRDefault="008C3408" w:rsidP="008C3408">
      <w:pPr>
        <w:spacing w:line="12" w:lineRule="exact"/>
        <w:rPr>
          <w:sz w:val="20"/>
          <w:szCs w:val="20"/>
        </w:rPr>
      </w:pPr>
    </w:p>
    <w:p w:rsidR="008C3408" w:rsidRDefault="008C3408" w:rsidP="008C3408">
      <w:pPr>
        <w:spacing w:line="234" w:lineRule="auto"/>
        <w:ind w:right="20" w:firstLine="428"/>
        <w:rPr>
          <w:sz w:val="20"/>
          <w:szCs w:val="20"/>
        </w:rPr>
      </w:pPr>
      <w:r>
        <w:rPr>
          <w:rFonts w:eastAsia="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b/>
          <w:bCs/>
          <w:i/>
          <w:iCs/>
          <w:sz w:val="24"/>
          <w:szCs w:val="24"/>
        </w:rPr>
        <w:t xml:space="preserve">Лёгкая атлетика. </w:t>
      </w:r>
      <w:r>
        <w:rPr>
          <w:rFonts w:eastAsia="Times New Roman"/>
          <w:sz w:val="24"/>
          <w:szCs w:val="24"/>
        </w:rPr>
        <w:t>Беговые упражнения.</w:t>
      </w:r>
    </w:p>
    <w:p w:rsidR="008C3408" w:rsidRDefault="008C3408" w:rsidP="008C3408">
      <w:pPr>
        <w:ind w:left="420"/>
        <w:rPr>
          <w:sz w:val="20"/>
          <w:szCs w:val="20"/>
        </w:rPr>
      </w:pPr>
      <w:r>
        <w:rPr>
          <w:rFonts w:eastAsia="Times New Roman"/>
          <w:sz w:val="24"/>
          <w:szCs w:val="24"/>
        </w:rPr>
        <w:t>Прыжковые упражнения.</w:t>
      </w:r>
    </w:p>
    <w:p w:rsidR="008C3408" w:rsidRDefault="008C3408" w:rsidP="008C3408">
      <w:pPr>
        <w:ind w:left="420"/>
        <w:rPr>
          <w:sz w:val="20"/>
          <w:szCs w:val="20"/>
        </w:rPr>
      </w:pPr>
      <w:r>
        <w:rPr>
          <w:rFonts w:eastAsia="Times New Roman"/>
          <w:sz w:val="24"/>
          <w:szCs w:val="24"/>
        </w:rPr>
        <w:t>Метание малого мяча.</w:t>
      </w:r>
    </w:p>
    <w:p w:rsidR="008C3408" w:rsidRDefault="008C3408" w:rsidP="008C3408">
      <w:pPr>
        <w:ind w:left="420"/>
        <w:rPr>
          <w:sz w:val="20"/>
          <w:szCs w:val="20"/>
        </w:rPr>
      </w:pPr>
      <w:r>
        <w:rPr>
          <w:rFonts w:eastAsia="Times New Roman"/>
          <w:b/>
          <w:bCs/>
          <w:i/>
          <w:iCs/>
          <w:sz w:val="24"/>
          <w:szCs w:val="24"/>
        </w:rPr>
        <w:t xml:space="preserve">Лыжные гонки. </w:t>
      </w:r>
      <w:r>
        <w:rPr>
          <w:rFonts w:eastAsia="Times New Roman"/>
          <w:sz w:val="24"/>
          <w:szCs w:val="24"/>
        </w:rPr>
        <w:t>Передвижения на лыжах.</w:t>
      </w:r>
    </w:p>
    <w:p w:rsidR="008C3408" w:rsidRDefault="008C3408" w:rsidP="008C3408">
      <w:pPr>
        <w:ind w:left="420"/>
        <w:rPr>
          <w:sz w:val="20"/>
          <w:szCs w:val="20"/>
        </w:rPr>
      </w:pPr>
      <w:r>
        <w:rPr>
          <w:rFonts w:eastAsia="Times New Roman"/>
          <w:sz w:val="24"/>
          <w:szCs w:val="24"/>
        </w:rPr>
        <w:t>Подъёмы, спуски, повороты, торможения.</w:t>
      </w:r>
    </w:p>
    <w:p w:rsidR="008C3408" w:rsidRDefault="008C3408" w:rsidP="008C3408">
      <w:pPr>
        <w:sectPr w:rsidR="008C3408">
          <w:pgSz w:w="11920" w:h="16841"/>
          <w:pgMar w:top="1050" w:right="931" w:bottom="1149" w:left="1020" w:header="0" w:footer="0" w:gutter="0"/>
          <w:cols w:space="720" w:equalWidth="0">
            <w:col w:w="9960"/>
          </w:cols>
        </w:sectPr>
      </w:pPr>
    </w:p>
    <w:p w:rsidR="008C3408" w:rsidRDefault="008C3408" w:rsidP="008C3408">
      <w:pPr>
        <w:ind w:left="420"/>
        <w:rPr>
          <w:sz w:val="20"/>
          <w:szCs w:val="20"/>
        </w:rPr>
      </w:pPr>
      <w:r>
        <w:rPr>
          <w:rFonts w:eastAsia="Times New Roman"/>
          <w:b/>
          <w:bCs/>
          <w:sz w:val="24"/>
          <w:szCs w:val="24"/>
        </w:rPr>
        <w:lastRenderedPageBreak/>
        <w:t xml:space="preserve">Спортивные игры. </w:t>
      </w:r>
      <w:r>
        <w:rPr>
          <w:rFonts w:eastAsia="Times New Roman"/>
          <w:sz w:val="24"/>
          <w:szCs w:val="24"/>
        </w:rPr>
        <w:t>Баскетбол.</w:t>
      </w:r>
      <w:r>
        <w:rPr>
          <w:rFonts w:eastAsia="Times New Roman"/>
          <w:b/>
          <w:bCs/>
          <w:sz w:val="24"/>
          <w:szCs w:val="24"/>
        </w:rPr>
        <w:t xml:space="preserve"> </w:t>
      </w:r>
      <w:r>
        <w:rPr>
          <w:rFonts w:eastAsia="Times New Roman"/>
          <w:sz w:val="24"/>
          <w:szCs w:val="24"/>
        </w:rPr>
        <w:t>Игра по правилам.</w:t>
      </w:r>
    </w:p>
    <w:p w:rsidR="008C3408" w:rsidRDefault="008C3408" w:rsidP="008C3408">
      <w:pPr>
        <w:ind w:left="420"/>
        <w:rPr>
          <w:sz w:val="20"/>
          <w:szCs w:val="20"/>
        </w:rPr>
      </w:pPr>
      <w:r>
        <w:rPr>
          <w:rFonts w:eastAsia="Times New Roman"/>
          <w:sz w:val="24"/>
          <w:szCs w:val="24"/>
        </w:rPr>
        <w:t>Волейбол. Игра по правилам.</w:t>
      </w:r>
    </w:p>
    <w:p w:rsidR="008C3408" w:rsidRDefault="008C3408" w:rsidP="008C3408">
      <w:pPr>
        <w:ind w:left="420"/>
        <w:rPr>
          <w:sz w:val="20"/>
          <w:szCs w:val="20"/>
        </w:rPr>
      </w:pPr>
      <w:r>
        <w:rPr>
          <w:rFonts w:eastAsia="Times New Roman"/>
          <w:sz w:val="24"/>
          <w:szCs w:val="24"/>
        </w:rPr>
        <w:t>Футбол. Игра по правилам.</w:t>
      </w:r>
    </w:p>
    <w:p w:rsidR="008C3408" w:rsidRDefault="008C3408" w:rsidP="008C3408">
      <w:pPr>
        <w:spacing w:line="12" w:lineRule="exact"/>
        <w:rPr>
          <w:sz w:val="20"/>
          <w:szCs w:val="20"/>
        </w:rPr>
      </w:pPr>
    </w:p>
    <w:p w:rsidR="008C3408" w:rsidRDefault="008C3408" w:rsidP="008C3408">
      <w:pPr>
        <w:spacing w:line="236" w:lineRule="auto"/>
        <w:ind w:left="420" w:right="20"/>
        <w:rPr>
          <w:sz w:val="20"/>
          <w:szCs w:val="20"/>
        </w:rPr>
      </w:pPr>
      <w:r>
        <w:rPr>
          <w:rFonts w:eastAsia="Times New Roman"/>
          <w:b/>
          <w:bCs/>
          <w:sz w:val="24"/>
          <w:szCs w:val="24"/>
        </w:rPr>
        <w:t xml:space="preserve">Прикладно-ориентированная подготовка. </w:t>
      </w:r>
      <w:r>
        <w:rPr>
          <w:rFonts w:eastAsia="Times New Roman"/>
          <w:sz w:val="24"/>
          <w:szCs w:val="24"/>
        </w:rPr>
        <w:t>Прикладно-ориентированные упражнения.</w:t>
      </w:r>
      <w:r>
        <w:rPr>
          <w:rFonts w:eastAsia="Times New Roman"/>
          <w:b/>
          <w:bCs/>
          <w:sz w:val="24"/>
          <w:szCs w:val="24"/>
        </w:rPr>
        <w:t xml:space="preserve"> Упражнения общеразвивающей направленности. </w:t>
      </w:r>
      <w:r>
        <w:rPr>
          <w:rFonts w:eastAsia="Times New Roman"/>
          <w:sz w:val="24"/>
          <w:szCs w:val="24"/>
        </w:rPr>
        <w:t>Общефизическая подготовка.</w:t>
      </w:r>
      <w:r>
        <w:rPr>
          <w:rFonts w:eastAsia="Times New Roman"/>
          <w:b/>
          <w:bCs/>
          <w:sz w:val="24"/>
          <w:szCs w:val="24"/>
        </w:rPr>
        <w:t xml:space="preserve"> </w:t>
      </w:r>
      <w:r>
        <w:rPr>
          <w:rFonts w:eastAsia="Times New Roman"/>
          <w:b/>
          <w:bCs/>
          <w:i/>
          <w:iCs/>
          <w:sz w:val="24"/>
          <w:szCs w:val="24"/>
        </w:rPr>
        <w:t xml:space="preserve">Гимнастика с основами акробатики. </w:t>
      </w:r>
      <w:r>
        <w:rPr>
          <w:rFonts w:eastAsia="Times New Roman"/>
          <w:sz w:val="24"/>
          <w:szCs w:val="24"/>
        </w:rPr>
        <w:t>Развитие гибкости,</w:t>
      </w:r>
      <w:r>
        <w:rPr>
          <w:rFonts w:eastAsia="Times New Roman"/>
          <w:b/>
          <w:bCs/>
          <w:i/>
          <w:iCs/>
          <w:sz w:val="24"/>
          <w:szCs w:val="24"/>
        </w:rPr>
        <w:t xml:space="preserve"> </w:t>
      </w:r>
      <w:r>
        <w:rPr>
          <w:rFonts w:eastAsia="Times New Roman"/>
          <w:sz w:val="24"/>
          <w:szCs w:val="24"/>
        </w:rPr>
        <w:t>координации движений,</w:t>
      </w:r>
      <w:r>
        <w:rPr>
          <w:rFonts w:eastAsia="Times New Roman"/>
          <w:b/>
          <w:bCs/>
          <w:i/>
          <w:iCs/>
          <w:sz w:val="24"/>
          <w:szCs w:val="24"/>
        </w:rPr>
        <w:t xml:space="preserve"> </w:t>
      </w:r>
      <w:r>
        <w:rPr>
          <w:rFonts w:eastAsia="Times New Roman"/>
          <w:sz w:val="24"/>
          <w:szCs w:val="24"/>
        </w:rPr>
        <w:t>силы,</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выносливости.</w:t>
      </w:r>
    </w:p>
    <w:p w:rsidR="008C3408" w:rsidRDefault="008C3408" w:rsidP="008C3408">
      <w:pPr>
        <w:ind w:left="420"/>
        <w:rPr>
          <w:sz w:val="20"/>
          <w:szCs w:val="20"/>
        </w:rPr>
      </w:pPr>
      <w:r>
        <w:rPr>
          <w:rFonts w:eastAsia="Times New Roman"/>
          <w:b/>
          <w:bCs/>
          <w:i/>
          <w:iCs/>
          <w:sz w:val="24"/>
          <w:szCs w:val="24"/>
        </w:rPr>
        <w:t xml:space="preserve">Лёгкая атлетика. </w:t>
      </w:r>
      <w:r>
        <w:rPr>
          <w:rFonts w:eastAsia="Times New Roman"/>
          <w:sz w:val="24"/>
          <w:szCs w:val="24"/>
        </w:rPr>
        <w:t>Развитие выносливости,</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быстроты,</w:t>
      </w:r>
      <w:r>
        <w:rPr>
          <w:rFonts w:eastAsia="Times New Roman"/>
          <w:b/>
          <w:bCs/>
          <w:i/>
          <w:iCs/>
          <w:sz w:val="24"/>
          <w:szCs w:val="24"/>
        </w:rPr>
        <w:t xml:space="preserve"> </w:t>
      </w:r>
      <w:r>
        <w:rPr>
          <w:rFonts w:eastAsia="Times New Roman"/>
          <w:sz w:val="24"/>
          <w:szCs w:val="24"/>
        </w:rPr>
        <w:t>координации движений.</w:t>
      </w:r>
    </w:p>
    <w:p w:rsidR="008C3408" w:rsidRDefault="008C3408" w:rsidP="008C3408">
      <w:pPr>
        <w:ind w:left="420"/>
        <w:rPr>
          <w:sz w:val="20"/>
          <w:szCs w:val="20"/>
        </w:rPr>
      </w:pPr>
      <w:r>
        <w:rPr>
          <w:rFonts w:eastAsia="Times New Roman"/>
          <w:b/>
          <w:bCs/>
          <w:i/>
          <w:iCs/>
          <w:sz w:val="24"/>
          <w:szCs w:val="24"/>
        </w:rPr>
        <w:t xml:space="preserve">Лыжные гонки. </w:t>
      </w:r>
      <w:r>
        <w:rPr>
          <w:rFonts w:eastAsia="Times New Roman"/>
          <w:sz w:val="24"/>
          <w:szCs w:val="24"/>
        </w:rPr>
        <w:t>Развитие выносливости,</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координации движений,</w:t>
      </w:r>
      <w:r>
        <w:rPr>
          <w:rFonts w:eastAsia="Times New Roman"/>
          <w:b/>
          <w:bCs/>
          <w:i/>
          <w:iCs/>
          <w:sz w:val="24"/>
          <w:szCs w:val="24"/>
        </w:rPr>
        <w:t xml:space="preserve"> </w:t>
      </w:r>
      <w:r>
        <w:rPr>
          <w:rFonts w:eastAsia="Times New Roman"/>
          <w:sz w:val="24"/>
          <w:szCs w:val="24"/>
        </w:rPr>
        <w:t>быстроты.</w:t>
      </w:r>
    </w:p>
    <w:p w:rsidR="008C3408" w:rsidRDefault="008C3408" w:rsidP="008C3408">
      <w:pPr>
        <w:ind w:left="420"/>
        <w:rPr>
          <w:sz w:val="20"/>
          <w:szCs w:val="20"/>
        </w:rPr>
      </w:pPr>
      <w:r>
        <w:rPr>
          <w:rFonts w:eastAsia="Times New Roman"/>
          <w:b/>
          <w:bCs/>
          <w:i/>
          <w:iCs/>
          <w:sz w:val="24"/>
          <w:szCs w:val="24"/>
        </w:rPr>
        <w:t xml:space="preserve">Баскетбол. </w:t>
      </w:r>
      <w:r>
        <w:rPr>
          <w:rFonts w:eastAsia="Times New Roman"/>
          <w:sz w:val="24"/>
          <w:szCs w:val="24"/>
        </w:rPr>
        <w:t>Развитие быстроты,</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выносливости,</w:t>
      </w:r>
      <w:r>
        <w:rPr>
          <w:rFonts w:eastAsia="Times New Roman"/>
          <w:b/>
          <w:bCs/>
          <w:i/>
          <w:iCs/>
          <w:sz w:val="24"/>
          <w:szCs w:val="24"/>
        </w:rPr>
        <w:t xml:space="preserve"> </w:t>
      </w:r>
      <w:r>
        <w:rPr>
          <w:rFonts w:eastAsia="Times New Roman"/>
          <w:sz w:val="24"/>
          <w:szCs w:val="24"/>
        </w:rPr>
        <w:t>координации движений.</w:t>
      </w:r>
    </w:p>
    <w:p w:rsidR="008C3408" w:rsidRDefault="008C3408" w:rsidP="008C3408">
      <w:pPr>
        <w:ind w:left="420"/>
        <w:rPr>
          <w:sz w:val="20"/>
          <w:szCs w:val="20"/>
        </w:rPr>
      </w:pPr>
      <w:r>
        <w:rPr>
          <w:rFonts w:eastAsia="Times New Roman"/>
          <w:b/>
          <w:bCs/>
          <w:i/>
          <w:iCs/>
          <w:sz w:val="24"/>
          <w:szCs w:val="24"/>
        </w:rPr>
        <w:t xml:space="preserve">Футбол. </w:t>
      </w:r>
      <w:r>
        <w:rPr>
          <w:rFonts w:eastAsia="Times New Roman"/>
          <w:sz w:val="24"/>
          <w:szCs w:val="24"/>
        </w:rPr>
        <w:t>Развитие быстроты,</w:t>
      </w:r>
      <w:r>
        <w:rPr>
          <w:rFonts w:eastAsia="Times New Roman"/>
          <w:b/>
          <w:bCs/>
          <w:i/>
          <w:iCs/>
          <w:sz w:val="24"/>
          <w:szCs w:val="24"/>
        </w:rPr>
        <w:t xml:space="preserve"> </w:t>
      </w:r>
      <w:r>
        <w:rPr>
          <w:rFonts w:eastAsia="Times New Roman"/>
          <w:sz w:val="24"/>
          <w:szCs w:val="24"/>
        </w:rPr>
        <w:t>силы,</w:t>
      </w:r>
      <w:r>
        <w:rPr>
          <w:rFonts w:eastAsia="Times New Roman"/>
          <w:b/>
          <w:bCs/>
          <w:i/>
          <w:iCs/>
          <w:sz w:val="24"/>
          <w:szCs w:val="24"/>
        </w:rPr>
        <w:t xml:space="preserve"> </w:t>
      </w:r>
      <w:r>
        <w:rPr>
          <w:rFonts w:eastAsia="Times New Roman"/>
          <w:sz w:val="24"/>
          <w:szCs w:val="24"/>
        </w:rPr>
        <w:t>выносливости.</w:t>
      </w:r>
    </w:p>
    <w:p w:rsidR="008C3408" w:rsidRDefault="008C3408" w:rsidP="008C3408">
      <w:pPr>
        <w:spacing w:line="294" w:lineRule="exact"/>
        <w:rPr>
          <w:sz w:val="20"/>
          <w:szCs w:val="20"/>
        </w:rPr>
      </w:pPr>
    </w:p>
    <w:p w:rsidR="008C3408" w:rsidRDefault="008C3408" w:rsidP="008C3408">
      <w:pPr>
        <w:spacing w:line="236" w:lineRule="auto"/>
        <w:ind w:left="420" w:right="2800" w:hanging="427"/>
        <w:rPr>
          <w:sz w:val="20"/>
          <w:szCs w:val="20"/>
        </w:rPr>
      </w:pPr>
      <w:r>
        <w:rPr>
          <w:rFonts w:eastAsia="Times New Roman"/>
          <w:b/>
          <w:bCs/>
          <w:sz w:val="24"/>
          <w:szCs w:val="24"/>
        </w:rPr>
        <w:t>2.2.2.16. ОСНОВЫ БЕЗОПАСНОСТИ ЖИЗНЕДЕЯТЕЛЬНОСТИ Основы безопасности личности, общества и государства Основы комплексной безопасности</w:t>
      </w:r>
    </w:p>
    <w:p w:rsidR="008C3408" w:rsidRDefault="008C3408" w:rsidP="008C3408">
      <w:pPr>
        <w:spacing w:line="9" w:lineRule="exact"/>
        <w:rPr>
          <w:sz w:val="20"/>
          <w:szCs w:val="20"/>
        </w:rPr>
      </w:pPr>
    </w:p>
    <w:p w:rsidR="008C3408" w:rsidRDefault="008C3408" w:rsidP="008C3408">
      <w:pPr>
        <w:spacing w:line="236" w:lineRule="auto"/>
        <w:ind w:firstLine="428"/>
        <w:jc w:val="both"/>
        <w:rPr>
          <w:sz w:val="20"/>
          <w:szCs w:val="20"/>
        </w:rPr>
      </w:pPr>
      <w:r>
        <w:rPr>
          <w:rFonts w:eastAsia="Times New Roman"/>
          <w:i/>
          <w:iCs/>
          <w:sz w:val="24"/>
          <w:szCs w:val="24"/>
        </w:rPr>
        <w:t xml:space="preserve">Обеспечение личной безопасности в повседневной жизни. </w:t>
      </w:r>
      <w:r>
        <w:rPr>
          <w:rFonts w:eastAsia="Times New Roman"/>
          <w:sz w:val="24"/>
          <w:szCs w:val="24"/>
        </w:rPr>
        <w:t>Пожарная безопасность.</w:t>
      </w:r>
      <w:r>
        <w:rPr>
          <w:rFonts w:eastAsia="Times New Roman"/>
          <w:i/>
          <w:iCs/>
          <w:sz w:val="24"/>
          <w:szCs w:val="24"/>
        </w:rPr>
        <w:t xml:space="preserve"> </w:t>
      </w:r>
      <w:r>
        <w:rPr>
          <w:rFonts w:eastAsia="Times New Roman"/>
          <w:sz w:val="24"/>
          <w:szCs w:val="24"/>
        </w:rPr>
        <w:t>Безопасность на дорогах. Безопасность в быту. Безопасность на водоёмах. Экология и безопасность. Опасные ситуации социального характера.</w:t>
      </w:r>
    </w:p>
    <w:p w:rsidR="008C3408" w:rsidRDefault="008C3408" w:rsidP="008C3408">
      <w:pPr>
        <w:spacing w:line="11" w:lineRule="exact"/>
        <w:rPr>
          <w:sz w:val="20"/>
          <w:szCs w:val="20"/>
        </w:rPr>
      </w:pPr>
    </w:p>
    <w:p w:rsidR="008C3408" w:rsidRDefault="008C3408" w:rsidP="008C3408">
      <w:pPr>
        <w:spacing w:line="236" w:lineRule="auto"/>
        <w:ind w:firstLine="428"/>
        <w:jc w:val="both"/>
        <w:rPr>
          <w:sz w:val="20"/>
          <w:szCs w:val="20"/>
        </w:rPr>
      </w:pPr>
      <w:r>
        <w:rPr>
          <w:rFonts w:eastAsia="Times New Roman"/>
          <w:i/>
          <w:iCs/>
          <w:sz w:val="24"/>
          <w:szCs w:val="24"/>
        </w:rPr>
        <w:t xml:space="preserve">Обеспечение безопасности при активном отдыхе в природных условиях. </w:t>
      </w:r>
      <w:r>
        <w:rPr>
          <w:rFonts w:eastAsia="Times New Roman"/>
          <w:sz w:val="24"/>
          <w:szCs w:val="24"/>
        </w:rPr>
        <w:t>Подготовка к</w:t>
      </w:r>
      <w:r>
        <w:rPr>
          <w:rFonts w:eastAsia="Times New Roman"/>
          <w:i/>
          <w:iCs/>
          <w:sz w:val="24"/>
          <w:szCs w:val="24"/>
        </w:rPr>
        <w:t xml:space="preserve"> </w:t>
      </w:r>
      <w:r>
        <w:rPr>
          <w:rFonts w:eastAsia="Times New Roman"/>
          <w:sz w:val="24"/>
          <w:szCs w:val="24"/>
        </w:rPr>
        <w:t>активному отдыху на природе. Активный отдых на природе и безопасность. Дальний (внутренний) и выездной туризм, меры безопасности.</w:t>
      </w:r>
    </w:p>
    <w:p w:rsidR="008C3408" w:rsidRDefault="008C3408" w:rsidP="008C3408">
      <w:pPr>
        <w:spacing w:line="14" w:lineRule="exact"/>
        <w:rPr>
          <w:sz w:val="20"/>
          <w:szCs w:val="20"/>
        </w:rPr>
      </w:pPr>
    </w:p>
    <w:p w:rsidR="008C3408" w:rsidRDefault="008C3408" w:rsidP="008C3408">
      <w:pPr>
        <w:spacing w:line="234" w:lineRule="auto"/>
        <w:ind w:left="420"/>
        <w:rPr>
          <w:sz w:val="20"/>
          <w:szCs w:val="20"/>
        </w:rPr>
      </w:pPr>
      <w:r>
        <w:rPr>
          <w:rFonts w:eastAsia="Times New Roman"/>
          <w:sz w:val="24"/>
          <w:szCs w:val="24"/>
        </w:rPr>
        <w:t xml:space="preserve">Обеспечение безопасности при автономном существовании человека в природной среде. </w:t>
      </w:r>
      <w:r>
        <w:rPr>
          <w:rFonts w:eastAsia="Times New Roman"/>
          <w:i/>
          <w:iCs/>
          <w:sz w:val="24"/>
          <w:szCs w:val="24"/>
        </w:rPr>
        <w:t xml:space="preserve">Обеспечение личной безопасности при угрозе террористического акта. </w:t>
      </w:r>
      <w:r>
        <w:rPr>
          <w:rFonts w:eastAsia="Times New Roman"/>
          <w:sz w:val="24"/>
          <w:szCs w:val="24"/>
        </w:rPr>
        <w:t>Наиболее опасные</w:t>
      </w:r>
    </w:p>
    <w:p w:rsidR="008C3408" w:rsidRDefault="008C3408" w:rsidP="008C3408">
      <w:pPr>
        <w:spacing w:line="14" w:lineRule="exact"/>
        <w:rPr>
          <w:sz w:val="20"/>
          <w:szCs w:val="20"/>
        </w:rPr>
      </w:pPr>
    </w:p>
    <w:p w:rsidR="008C3408" w:rsidRDefault="008C3408" w:rsidP="008C3408">
      <w:pPr>
        <w:spacing w:line="234" w:lineRule="auto"/>
        <w:jc w:val="both"/>
        <w:rPr>
          <w:sz w:val="20"/>
          <w:szCs w:val="20"/>
        </w:rPr>
      </w:pPr>
      <w:r>
        <w:rPr>
          <w:rFonts w:eastAsia="Times New Roman"/>
          <w:sz w:val="24"/>
          <w:szCs w:val="24"/>
        </w:rPr>
        <w:t>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C3408" w:rsidRDefault="008C3408" w:rsidP="008C3408">
      <w:pPr>
        <w:spacing w:line="14" w:lineRule="exact"/>
        <w:rPr>
          <w:sz w:val="20"/>
          <w:szCs w:val="20"/>
        </w:rPr>
      </w:pPr>
    </w:p>
    <w:p w:rsidR="008C3408" w:rsidRDefault="008C3408" w:rsidP="008C3408">
      <w:pPr>
        <w:spacing w:line="237" w:lineRule="auto"/>
        <w:ind w:right="20" w:firstLine="428"/>
        <w:jc w:val="both"/>
        <w:rPr>
          <w:sz w:val="20"/>
          <w:szCs w:val="20"/>
        </w:rPr>
      </w:pPr>
      <w:r>
        <w:rPr>
          <w:rFonts w:eastAsia="Times New Roman"/>
          <w:i/>
          <w:iCs/>
          <w:sz w:val="24"/>
          <w:szCs w:val="24"/>
        </w:rPr>
        <w:t xml:space="preserve">Обеспечение безопасности в чрезвычайных ситуациях природного, техногенного и социального характера. </w:t>
      </w:r>
      <w:r>
        <w:rPr>
          <w:rFonts w:eastAsia="Times New Roman"/>
          <w:sz w:val="24"/>
          <w:szCs w:val="24"/>
        </w:rPr>
        <w:t>Чрезвычайные ситуации природного характера.</w:t>
      </w:r>
      <w:r>
        <w:rPr>
          <w:rFonts w:eastAsia="Times New Roman"/>
          <w:i/>
          <w:iCs/>
          <w:sz w:val="24"/>
          <w:szCs w:val="24"/>
        </w:rPr>
        <w:t xml:space="preserve"> </w:t>
      </w:r>
      <w:r>
        <w:rPr>
          <w:rFonts w:eastAsia="Times New Roman"/>
          <w:sz w:val="24"/>
          <w:szCs w:val="24"/>
        </w:rPr>
        <w:t>Чрезвычайные</w:t>
      </w:r>
      <w:r>
        <w:rPr>
          <w:rFonts w:eastAsia="Times New Roman"/>
          <w:i/>
          <w:iCs/>
          <w:sz w:val="24"/>
          <w:szCs w:val="24"/>
        </w:rPr>
        <w:t xml:space="preserve"> </w:t>
      </w:r>
      <w:r>
        <w:rPr>
          <w:rFonts w:eastAsia="Times New Roman"/>
          <w:sz w:val="24"/>
          <w:szCs w:val="24"/>
        </w:rPr>
        <w:t>ситуации техногенного характера. Современный комплекс проблем безопасности социального характера.</w:t>
      </w:r>
    </w:p>
    <w:p w:rsidR="008C3408" w:rsidRDefault="008C3408" w:rsidP="008C3408">
      <w:pPr>
        <w:spacing w:line="6" w:lineRule="exact"/>
        <w:rPr>
          <w:sz w:val="20"/>
          <w:szCs w:val="20"/>
        </w:rPr>
      </w:pPr>
    </w:p>
    <w:p w:rsidR="008C3408" w:rsidRDefault="008C3408" w:rsidP="008C3408">
      <w:pPr>
        <w:ind w:left="420"/>
        <w:rPr>
          <w:sz w:val="20"/>
          <w:szCs w:val="20"/>
        </w:rPr>
      </w:pPr>
      <w:r>
        <w:rPr>
          <w:rFonts w:eastAsia="Times New Roman"/>
          <w:b/>
          <w:bCs/>
          <w:sz w:val="24"/>
          <w:szCs w:val="24"/>
        </w:rPr>
        <w:t>Защита населения Российской Федерации от чрезвычайных ситуаций</w:t>
      </w:r>
    </w:p>
    <w:p w:rsidR="008C3408" w:rsidRDefault="008C3408" w:rsidP="008C3408">
      <w:pPr>
        <w:spacing w:line="7" w:lineRule="exact"/>
        <w:rPr>
          <w:sz w:val="20"/>
          <w:szCs w:val="20"/>
        </w:rPr>
      </w:pPr>
    </w:p>
    <w:p w:rsidR="008C3408" w:rsidRDefault="008C3408" w:rsidP="008C3408">
      <w:pPr>
        <w:spacing w:line="237" w:lineRule="auto"/>
        <w:ind w:firstLine="428"/>
        <w:jc w:val="both"/>
        <w:rPr>
          <w:sz w:val="20"/>
          <w:szCs w:val="20"/>
        </w:rPr>
      </w:pPr>
      <w:r>
        <w:rPr>
          <w:rFonts w:eastAsia="Times New Roman"/>
          <w:i/>
          <w:iCs/>
          <w:sz w:val="24"/>
          <w:szCs w:val="24"/>
        </w:rPr>
        <w:t xml:space="preserve">Организация защиты населения от чрезвычайных ситуаций. </w:t>
      </w:r>
      <w:r>
        <w:rPr>
          <w:rFonts w:eastAsia="Times New Roman"/>
          <w:sz w:val="24"/>
          <w:szCs w:val="24"/>
        </w:rPr>
        <w:t>Правовые основы обеспечения</w:t>
      </w:r>
      <w:r>
        <w:rPr>
          <w:rFonts w:eastAsia="Times New Roman"/>
          <w:i/>
          <w:iCs/>
          <w:sz w:val="24"/>
          <w:szCs w:val="24"/>
        </w:rPr>
        <w:t xml:space="preserve"> </w:t>
      </w:r>
      <w:r>
        <w:rPr>
          <w:rFonts w:eastAsia="Times New Roman"/>
          <w:sz w:val="24"/>
          <w:szCs w:val="24"/>
        </w:rPr>
        <w:t>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C3408" w:rsidRDefault="008C3408" w:rsidP="008C3408">
      <w:pPr>
        <w:spacing w:line="19" w:lineRule="exact"/>
        <w:rPr>
          <w:sz w:val="20"/>
          <w:szCs w:val="20"/>
        </w:rPr>
      </w:pPr>
    </w:p>
    <w:p w:rsidR="008C3408" w:rsidRDefault="008C3408" w:rsidP="008C3408">
      <w:pPr>
        <w:spacing w:line="232" w:lineRule="auto"/>
        <w:ind w:left="420" w:right="20"/>
        <w:rPr>
          <w:sz w:val="20"/>
          <w:szCs w:val="20"/>
        </w:rPr>
      </w:pPr>
      <w:r>
        <w:rPr>
          <w:rFonts w:eastAsia="Times New Roman"/>
          <w:b/>
          <w:bCs/>
          <w:sz w:val="24"/>
          <w:szCs w:val="24"/>
        </w:rPr>
        <w:t xml:space="preserve">Основы противодействия терроризму и экстремизму в Российской Федерации </w:t>
      </w:r>
      <w:r>
        <w:rPr>
          <w:rFonts w:eastAsia="Times New Roman"/>
          <w:i/>
          <w:iCs/>
          <w:sz w:val="24"/>
          <w:szCs w:val="24"/>
        </w:rPr>
        <w:t>Экстремизм и терроризм — чрезвычайные опасности для общества и государства.</w:t>
      </w:r>
    </w:p>
    <w:p w:rsidR="008C3408" w:rsidRDefault="008C3408" w:rsidP="008C3408">
      <w:pPr>
        <w:spacing w:line="14" w:lineRule="exact"/>
        <w:rPr>
          <w:sz w:val="20"/>
          <w:szCs w:val="20"/>
        </w:rPr>
      </w:pPr>
    </w:p>
    <w:p w:rsidR="008C3408" w:rsidRDefault="008C3408" w:rsidP="008C3408">
      <w:pPr>
        <w:spacing w:line="234" w:lineRule="auto"/>
        <w:ind w:right="20"/>
        <w:jc w:val="both"/>
        <w:rPr>
          <w:sz w:val="20"/>
          <w:szCs w:val="20"/>
        </w:rPr>
      </w:pPr>
      <w:r>
        <w:rPr>
          <w:rFonts w:eastAsia="Times New Roman"/>
          <w:sz w:val="24"/>
          <w:szCs w:val="24"/>
        </w:rPr>
        <w:t>Основные причины возникновения терроризма и экстремизма. Противодействие терроризму в мировом сообществе.</w:t>
      </w:r>
    </w:p>
    <w:p w:rsidR="008C3408" w:rsidRDefault="008C3408" w:rsidP="008C3408">
      <w:pPr>
        <w:spacing w:line="14" w:lineRule="exact"/>
        <w:rPr>
          <w:sz w:val="20"/>
          <w:szCs w:val="20"/>
        </w:rPr>
      </w:pPr>
    </w:p>
    <w:p w:rsidR="008C3408" w:rsidRDefault="008C3408" w:rsidP="008C3408">
      <w:pPr>
        <w:spacing w:line="237" w:lineRule="auto"/>
        <w:ind w:firstLine="428"/>
        <w:jc w:val="both"/>
        <w:rPr>
          <w:sz w:val="20"/>
          <w:szCs w:val="20"/>
        </w:rPr>
      </w:pPr>
      <w:r>
        <w:rPr>
          <w:rFonts w:eastAsia="Times New Roman"/>
          <w:i/>
          <w:iCs/>
          <w:sz w:val="24"/>
          <w:szCs w:val="24"/>
        </w:rPr>
        <w:t xml:space="preserve">Нормативно-правовая база противодействия терроризму, экстремизму и наркотизму в Российской Федерации. </w:t>
      </w:r>
      <w:r>
        <w:rPr>
          <w:rFonts w:eastAsia="Times New Roman"/>
          <w:sz w:val="24"/>
          <w:szCs w:val="24"/>
        </w:rPr>
        <w:t>Положения Конституции Российской Федерации.</w:t>
      </w:r>
      <w:r>
        <w:rPr>
          <w:rFonts w:eastAsia="Times New Roman"/>
          <w:i/>
          <w:iCs/>
          <w:sz w:val="24"/>
          <w:szCs w:val="24"/>
        </w:rPr>
        <w:t xml:space="preserve"> </w:t>
      </w:r>
      <w:r>
        <w:rPr>
          <w:rFonts w:eastAsia="Times New Roman"/>
          <w:sz w:val="24"/>
          <w:szCs w:val="24"/>
        </w:rPr>
        <w:t>Стратегия</w:t>
      </w:r>
      <w:r>
        <w:rPr>
          <w:rFonts w:eastAsia="Times New Roman"/>
          <w:i/>
          <w:iCs/>
          <w:sz w:val="24"/>
          <w:szCs w:val="24"/>
        </w:rPr>
        <w:t xml:space="preserve"> </w:t>
      </w:r>
      <w:r>
        <w:rPr>
          <w:rFonts w:eastAsia="Times New Roman"/>
          <w:sz w:val="24"/>
          <w:szCs w:val="24"/>
        </w:rPr>
        <w:t>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w:t>
      </w:r>
    </w:p>
    <w:p w:rsidR="008C3408" w:rsidRDefault="008C3408" w:rsidP="008C3408">
      <w:pPr>
        <w:spacing w:line="14" w:lineRule="exact"/>
        <w:rPr>
          <w:sz w:val="20"/>
          <w:szCs w:val="20"/>
        </w:rPr>
      </w:pPr>
    </w:p>
    <w:p w:rsidR="008C3408" w:rsidRDefault="008C3408" w:rsidP="008C3408">
      <w:pPr>
        <w:spacing w:line="237" w:lineRule="auto"/>
        <w:ind w:right="20"/>
        <w:jc w:val="both"/>
        <w:rPr>
          <w:sz w:val="20"/>
          <w:szCs w:val="20"/>
        </w:rPr>
      </w:pPr>
      <w:r>
        <w:rPr>
          <w:rFonts w:eastAsia="Times New Roman"/>
          <w:sz w:val="24"/>
          <w:szCs w:val="24"/>
        </w:rPr>
        <w:t>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C3408" w:rsidRDefault="008C3408" w:rsidP="008C3408">
      <w:pPr>
        <w:spacing w:line="18" w:lineRule="exact"/>
        <w:rPr>
          <w:sz w:val="20"/>
          <w:szCs w:val="20"/>
        </w:rPr>
      </w:pPr>
    </w:p>
    <w:p w:rsidR="008C3408" w:rsidRDefault="008C3408" w:rsidP="008C3408">
      <w:pPr>
        <w:spacing w:line="237" w:lineRule="auto"/>
        <w:ind w:firstLine="428"/>
        <w:jc w:val="both"/>
        <w:rPr>
          <w:sz w:val="20"/>
          <w:szCs w:val="20"/>
        </w:rPr>
      </w:pPr>
      <w:r>
        <w:rPr>
          <w:rFonts w:eastAsia="Times New Roman"/>
          <w:i/>
          <w:iCs/>
          <w:sz w:val="24"/>
          <w:szCs w:val="24"/>
        </w:rPr>
        <w:t xml:space="preserve">Организационные основы системы противодействия терроризму и экстремизму в Российской Федерации. </w:t>
      </w:r>
      <w:r>
        <w:rPr>
          <w:rFonts w:eastAsia="Times New Roman"/>
          <w:sz w:val="24"/>
          <w:szCs w:val="24"/>
        </w:rPr>
        <w:t>Роль правоохранительных органов и силовых структур в борьбе с</w:t>
      </w:r>
      <w:r>
        <w:rPr>
          <w:rFonts w:eastAsia="Times New Roman"/>
          <w:i/>
          <w:iCs/>
          <w:sz w:val="24"/>
          <w:szCs w:val="24"/>
        </w:rPr>
        <w:t xml:space="preserve"> </w:t>
      </w:r>
      <w:r>
        <w:rPr>
          <w:rFonts w:eastAsia="Times New Roman"/>
          <w:sz w:val="24"/>
          <w:szCs w:val="24"/>
        </w:rPr>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C3408" w:rsidRDefault="008C3408" w:rsidP="008C3408">
      <w:pPr>
        <w:sectPr w:rsidR="008C3408">
          <w:pgSz w:w="11920" w:h="16841"/>
          <w:pgMar w:top="1050" w:right="931" w:bottom="1151" w:left="1020" w:header="0" w:footer="0" w:gutter="0"/>
          <w:cols w:space="720" w:equalWidth="0">
            <w:col w:w="9960"/>
          </w:cols>
        </w:sectPr>
      </w:pPr>
    </w:p>
    <w:p w:rsidR="008C3408" w:rsidRDefault="008C3408" w:rsidP="008C3408">
      <w:pPr>
        <w:spacing w:line="236" w:lineRule="auto"/>
        <w:ind w:firstLine="428"/>
        <w:jc w:val="both"/>
        <w:rPr>
          <w:sz w:val="20"/>
          <w:szCs w:val="20"/>
        </w:rPr>
      </w:pPr>
      <w:r>
        <w:rPr>
          <w:rFonts w:eastAsia="Times New Roman"/>
          <w:i/>
          <w:iCs/>
          <w:sz w:val="24"/>
          <w:szCs w:val="24"/>
        </w:rPr>
        <w:lastRenderedPageBreak/>
        <w:t xml:space="preserve">Духовно-нравственные основы противодействия терроризму и экстремизму. </w:t>
      </w:r>
      <w:r>
        <w:rPr>
          <w:rFonts w:eastAsia="Times New Roman"/>
          <w:sz w:val="24"/>
          <w:szCs w:val="24"/>
        </w:rPr>
        <w:t>Роль</w:t>
      </w:r>
      <w:r>
        <w:rPr>
          <w:rFonts w:eastAsia="Times New Roman"/>
          <w:i/>
          <w:iCs/>
          <w:sz w:val="24"/>
          <w:szCs w:val="24"/>
        </w:rPr>
        <w:t xml:space="preserve"> </w:t>
      </w:r>
      <w:r>
        <w:rPr>
          <w:rFonts w:eastAsia="Times New Roman"/>
          <w:sz w:val="24"/>
          <w:szCs w:val="24"/>
        </w:rPr>
        <w:t>нравственной позиции и выработка личных качеств в формировании антитеррористического поведения.</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Профилактика террористической деятельности.</w:t>
      </w:r>
    </w:p>
    <w:p w:rsidR="008C3408" w:rsidRDefault="008C3408" w:rsidP="008C3408">
      <w:pPr>
        <w:spacing w:line="12" w:lineRule="exact"/>
        <w:rPr>
          <w:sz w:val="20"/>
          <w:szCs w:val="20"/>
        </w:rPr>
      </w:pPr>
    </w:p>
    <w:p w:rsidR="008C3408" w:rsidRDefault="008C3408" w:rsidP="008C3408">
      <w:pPr>
        <w:spacing w:line="237" w:lineRule="auto"/>
        <w:ind w:firstLine="428"/>
        <w:jc w:val="both"/>
        <w:rPr>
          <w:sz w:val="20"/>
          <w:szCs w:val="20"/>
        </w:rPr>
      </w:pPr>
      <w:r>
        <w:rPr>
          <w:rFonts w:eastAsia="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Pr>
          <w:rFonts w:eastAsia="Times New Roman"/>
          <w:sz w:val="24"/>
          <w:szCs w:val="24"/>
        </w:rPr>
        <w:t>Уголовный кодекс Российской Федерации</w:t>
      </w:r>
      <w:r>
        <w:rPr>
          <w:rFonts w:eastAsia="Times New Roman"/>
          <w:i/>
          <w:iCs/>
          <w:sz w:val="24"/>
          <w:szCs w:val="24"/>
        </w:rPr>
        <w:t xml:space="preserve"> </w:t>
      </w:r>
      <w:r>
        <w:rPr>
          <w:rFonts w:eastAsia="Times New Roman"/>
          <w:sz w:val="24"/>
          <w:szCs w:val="24"/>
        </w:rPr>
        <w:t>об ответственности за антиобщественное поведение, участие в террористической и экстремистской деятельности.</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Наказание за участие в террористической и экстремистской деятельности.</w:t>
      </w:r>
    </w:p>
    <w:p w:rsidR="008C3408" w:rsidRDefault="008C3408" w:rsidP="008C3408">
      <w:pPr>
        <w:spacing w:line="12"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Обеспечение личной безопасности при угрозе террористического акта. Взрывы в местах массового скопления людей.</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sz w:val="24"/>
          <w:szCs w:val="24"/>
        </w:rPr>
        <w:t>Захват воздушных и морских судов, автомашин и других транспортных средств и удерживание в них заложников.</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Правила поведения при возможной опасности взрыва.</w:t>
      </w:r>
    </w:p>
    <w:p w:rsidR="008C3408" w:rsidRDefault="008C3408" w:rsidP="008C3408">
      <w:pPr>
        <w:ind w:left="420"/>
        <w:rPr>
          <w:sz w:val="20"/>
          <w:szCs w:val="20"/>
        </w:rPr>
      </w:pPr>
      <w:r>
        <w:rPr>
          <w:rFonts w:eastAsia="Times New Roman"/>
          <w:sz w:val="24"/>
          <w:szCs w:val="24"/>
        </w:rPr>
        <w:t>Правила безопасного поведения, если взрыв произошёл.</w:t>
      </w:r>
    </w:p>
    <w:p w:rsidR="008C3408" w:rsidRDefault="008C3408" w:rsidP="008C3408">
      <w:pPr>
        <w:ind w:left="420"/>
        <w:rPr>
          <w:sz w:val="20"/>
          <w:szCs w:val="20"/>
        </w:rPr>
      </w:pPr>
      <w:r>
        <w:rPr>
          <w:rFonts w:eastAsia="Times New Roman"/>
          <w:sz w:val="24"/>
          <w:szCs w:val="24"/>
        </w:rPr>
        <w:t>Меры безопасности в случае похищения или захвата в заложники.</w:t>
      </w:r>
    </w:p>
    <w:p w:rsidR="008C3408" w:rsidRDefault="008C3408" w:rsidP="008C3408">
      <w:pPr>
        <w:spacing w:line="237" w:lineRule="auto"/>
        <w:ind w:left="420"/>
        <w:rPr>
          <w:sz w:val="20"/>
          <w:szCs w:val="20"/>
        </w:rPr>
      </w:pPr>
      <w:r>
        <w:rPr>
          <w:rFonts w:eastAsia="Times New Roman"/>
          <w:sz w:val="24"/>
          <w:szCs w:val="24"/>
        </w:rPr>
        <w:t>Обеспечение безопасности при захвате самолёта.</w:t>
      </w:r>
    </w:p>
    <w:p w:rsidR="008C3408" w:rsidRDefault="008C3408" w:rsidP="008C3408">
      <w:pPr>
        <w:spacing w:line="1" w:lineRule="exact"/>
        <w:rPr>
          <w:sz w:val="20"/>
          <w:szCs w:val="20"/>
        </w:rPr>
      </w:pPr>
    </w:p>
    <w:p w:rsidR="008C3408" w:rsidRDefault="008C3408" w:rsidP="008C3408">
      <w:pPr>
        <w:ind w:left="420"/>
        <w:rPr>
          <w:sz w:val="20"/>
          <w:szCs w:val="20"/>
        </w:rPr>
      </w:pPr>
      <w:r>
        <w:rPr>
          <w:rFonts w:eastAsia="Times New Roman"/>
          <w:sz w:val="24"/>
          <w:szCs w:val="24"/>
        </w:rPr>
        <w:t>Правила поведения при перестрелке.</w:t>
      </w:r>
    </w:p>
    <w:p w:rsidR="008C3408" w:rsidRDefault="008C3408" w:rsidP="008C3408">
      <w:pPr>
        <w:spacing w:line="17" w:lineRule="exact"/>
        <w:rPr>
          <w:sz w:val="20"/>
          <w:szCs w:val="20"/>
        </w:rPr>
      </w:pPr>
    </w:p>
    <w:p w:rsidR="008C3408" w:rsidRDefault="008C3408" w:rsidP="008C3408">
      <w:pPr>
        <w:spacing w:line="234" w:lineRule="auto"/>
        <w:ind w:left="420" w:right="3480"/>
        <w:rPr>
          <w:sz w:val="20"/>
          <w:szCs w:val="20"/>
        </w:rPr>
      </w:pPr>
      <w:r>
        <w:rPr>
          <w:rFonts w:eastAsia="Times New Roman"/>
          <w:b/>
          <w:bCs/>
          <w:sz w:val="24"/>
          <w:szCs w:val="24"/>
        </w:rPr>
        <w:t>Основы медицинских знаний и здорового образа жизни Основы здорового образа жизни</w:t>
      </w:r>
    </w:p>
    <w:p w:rsidR="008C3408" w:rsidRDefault="008C3408" w:rsidP="008C3408">
      <w:pPr>
        <w:spacing w:line="9" w:lineRule="exact"/>
        <w:rPr>
          <w:sz w:val="20"/>
          <w:szCs w:val="20"/>
        </w:rPr>
      </w:pPr>
    </w:p>
    <w:p w:rsidR="008C3408" w:rsidRDefault="008C3408" w:rsidP="008C3408">
      <w:pPr>
        <w:spacing w:line="234" w:lineRule="auto"/>
        <w:ind w:firstLine="428"/>
        <w:jc w:val="both"/>
        <w:rPr>
          <w:sz w:val="20"/>
          <w:szCs w:val="20"/>
        </w:rPr>
      </w:pPr>
      <w:r>
        <w:rPr>
          <w:rFonts w:eastAsia="Times New Roman"/>
          <w:i/>
          <w:iCs/>
          <w:sz w:val="24"/>
          <w:szCs w:val="24"/>
        </w:rPr>
        <w:t xml:space="preserve">Здоровый образ жизни и его составляющие. </w:t>
      </w:r>
      <w:r>
        <w:rPr>
          <w:rFonts w:eastAsia="Times New Roman"/>
          <w:sz w:val="24"/>
          <w:szCs w:val="24"/>
        </w:rPr>
        <w:t>Основные понятия о здоровье и здоровом</w:t>
      </w:r>
      <w:r>
        <w:rPr>
          <w:rFonts w:eastAsia="Times New Roman"/>
          <w:i/>
          <w:iCs/>
          <w:sz w:val="24"/>
          <w:szCs w:val="24"/>
        </w:rPr>
        <w:t xml:space="preserve"> </w:t>
      </w:r>
      <w:r>
        <w:rPr>
          <w:rFonts w:eastAsia="Times New Roman"/>
          <w:sz w:val="24"/>
          <w:szCs w:val="24"/>
        </w:rPr>
        <w:t>образе жизни. Составляющие здорового образа жизни.</w:t>
      </w:r>
    </w:p>
    <w:p w:rsidR="008C3408" w:rsidRDefault="008C3408" w:rsidP="008C3408">
      <w:pPr>
        <w:spacing w:line="14" w:lineRule="exact"/>
        <w:rPr>
          <w:sz w:val="20"/>
          <w:szCs w:val="20"/>
        </w:rPr>
      </w:pPr>
    </w:p>
    <w:p w:rsidR="008C3408" w:rsidRDefault="008C3408" w:rsidP="008C3408">
      <w:pPr>
        <w:spacing w:line="234" w:lineRule="auto"/>
        <w:ind w:right="20" w:firstLine="428"/>
        <w:jc w:val="both"/>
        <w:rPr>
          <w:sz w:val="20"/>
          <w:szCs w:val="20"/>
        </w:rPr>
      </w:pPr>
      <w:r>
        <w:rPr>
          <w:rFonts w:eastAsia="Times New Roman"/>
          <w:i/>
          <w:iCs/>
          <w:sz w:val="24"/>
          <w:szCs w:val="24"/>
        </w:rPr>
        <w:t xml:space="preserve">Факторы, разрушающие здоровье. </w:t>
      </w:r>
      <w:r>
        <w:rPr>
          <w:rFonts w:eastAsia="Times New Roman"/>
          <w:sz w:val="24"/>
          <w:szCs w:val="24"/>
        </w:rPr>
        <w:t>Вредные привычки и их влияние на здоровье. Ранние</w:t>
      </w:r>
      <w:r>
        <w:rPr>
          <w:rFonts w:eastAsia="Times New Roman"/>
          <w:i/>
          <w:iCs/>
          <w:sz w:val="24"/>
          <w:szCs w:val="24"/>
        </w:rPr>
        <w:t xml:space="preserve"> </w:t>
      </w:r>
      <w:r>
        <w:rPr>
          <w:rFonts w:eastAsia="Times New Roman"/>
          <w:sz w:val="24"/>
          <w:szCs w:val="24"/>
        </w:rPr>
        <w:t>половые связи и их отрицательные последствия для здоровья человека.</w:t>
      </w:r>
    </w:p>
    <w:p w:rsidR="008C3408" w:rsidRDefault="008C3408" w:rsidP="008C3408">
      <w:pPr>
        <w:spacing w:line="2" w:lineRule="exact"/>
        <w:rPr>
          <w:sz w:val="20"/>
          <w:szCs w:val="20"/>
        </w:rPr>
      </w:pPr>
    </w:p>
    <w:p w:rsidR="008C3408" w:rsidRDefault="008C3408" w:rsidP="008C3408">
      <w:pPr>
        <w:ind w:left="420"/>
        <w:rPr>
          <w:sz w:val="20"/>
          <w:szCs w:val="20"/>
        </w:rPr>
      </w:pPr>
      <w:r>
        <w:rPr>
          <w:rFonts w:eastAsia="Times New Roman"/>
          <w:sz w:val="24"/>
          <w:szCs w:val="24"/>
        </w:rPr>
        <w:t>Правовые аспекты взаимоотношения полов. Семья в современном обществе.</w:t>
      </w:r>
    </w:p>
    <w:p w:rsidR="008C3408" w:rsidRDefault="008C3408" w:rsidP="008C3408">
      <w:pPr>
        <w:spacing w:line="5" w:lineRule="exact"/>
        <w:rPr>
          <w:sz w:val="20"/>
          <w:szCs w:val="20"/>
        </w:rPr>
      </w:pPr>
    </w:p>
    <w:p w:rsidR="008C3408" w:rsidRDefault="008C3408" w:rsidP="008C3408">
      <w:pPr>
        <w:ind w:left="420"/>
        <w:rPr>
          <w:sz w:val="20"/>
          <w:szCs w:val="20"/>
        </w:rPr>
      </w:pPr>
      <w:r>
        <w:rPr>
          <w:rFonts w:eastAsia="Times New Roman"/>
          <w:b/>
          <w:bCs/>
          <w:sz w:val="24"/>
          <w:szCs w:val="24"/>
        </w:rPr>
        <w:t>Основы медицинских знаний и оказание первой медицинской помощи</w:t>
      </w:r>
    </w:p>
    <w:p w:rsidR="008C3408" w:rsidRDefault="008C3408" w:rsidP="008C3408">
      <w:pPr>
        <w:spacing w:line="7" w:lineRule="exact"/>
        <w:rPr>
          <w:sz w:val="20"/>
          <w:szCs w:val="20"/>
        </w:rPr>
      </w:pPr>
    </w:p>
    <w:p w:rsidR="008C3408" w:rsidRDefault="008C3408" w:rsidP="008C3408">
      <w:pPr>
        <w:spacing w:line="234" w:lineRule="auto"/>
        <w:ind w:left="420"/>
        <w:rPr>
          <w:sz w:val="20"/>
          <w:szCs w:val="20"/>
        </w:rPr>
      </w:pPr>
      <w:r>
        <w:rPr>
          <w:rFonts w:eastAsia="Times New Roman"/>
          <w:i/>
          <w:iCs/>
          <w:sz w:val="24"/>
          <w:szCs w:val="24"/>
        </w:rPr>
        <w:t xml:space="preserve">Оказание первой медицинской помощи. </w:t>
      </w:r>
      <w:r>
        <w:rPr>
          <w:rFonts w:eastAsia="Times New Roman"/>
          <w:sz w:val="24"/>
          <w:szCs w:val="24"/>
        </w:rPr>
        <w:t>Первая медицинская помощь и правила её оказания.</w:t>
      </w:r>
      <w:r>
        <w:rPr>
          <w:rFonts w:eastAsia="Times New Roman"/>
          <w:i/>
          <w:iCs/>
          <w:sz w:val="24"/>
          <w:szCs w:val="24"/>
        </w:rPr>
        <w:t xml:space="preserve"> Первая медицинская помощь при неотложных состояниях. </w:t>
      </w:r>
      <w:r>
        <w:rPr>
          <w:rFonts w:eastAsia="Times New Roman"/>
          <w:sz w:val="24"/>
          <w:szCs w:val="24"/>
        </w:rPr>
        <w:t>Правила оказания первой</w:t>
      </w:r>
    </w:p>
    <w:p w:rsidR="008C3408" w:rsidRDefault="008C3408" w:rsidP="008C3408">
      <w:pPr>
        <w:spacing w:line="2" w:lineRule="exact"/>
        <w:rPr>
          <w:sz w:val="20"/>
          <w:szCs w:val="20"/>
        </w:rPr>
      </w:pPr>
    </w:p>
    <w:p w:rsidR="008C3408" w:rsidRDefault="008C3408" w:rsidP="008C3408">
      <w:pPr>
        <w:rPr>
          <w:sz w:val="20"/>
          <w:szCs w:val="20"/>
        </w:rPr>
      </w:pPr>
      <w:r>
        <w:rPr>
          <w:rFonts w:eastAsia="Times New Roman"/>
          <w:sz w:val="24"/>
          <w:szCs w:val="24"/>
        </w:rPr>
        <w:t>медицинской помощи при неотложных состояниях.</w:t>
      </w:r>
    </w:p>
    <w:p w:rsidR="008C3408" w:rsidRDefault="008C3408" w:rsidP="008C3408">
      <w:pPr>
        <w:spacing w:line="12" w:lineRule="exact"/>
        <w:rPr>
          <w:sz w:val="20"/>
          <w:szCs w:val="20"/>
        </w:rPr>
      </w:pPr>
    </w:p>
    <w:p w:rsidR="008C3408" w:rsidRDefault="008C3408" w:rsidP="008C3408">
      <w:pPr>
        <w:spacing w:line="234" w:lineRule="auto"/>
        <w:ind w:firstLine="428"/>
        <w:jc w:val="both"/>
        <w:rPr>
          <w:sz w:val="20"/>
          <w:szCs w:val="20"/>
        </w:rPr>
      </w:pPr>
      <w:r>
        <w:rPr>
          <w:rFonts w:eastAsia="Times New Roman"/>
          <w:i/>
          <w:iCs/>
          <w:sz w:val="24"/>
          <w:szCs w:val="24"/>
        </w:rPr>
        <w:t xml:space="preserve">Первая медицинская помощь при массовых поражениях. </w:t>
      </w:r>
      <w:r>
        <w:rPr>
          <w:rFonts w:eastAsia="Times New Roman"/>
          <w:sz w:val="24"/>
          <w:szCs w:val="24"/>
        </w:rPr>
        <w:t>Комплекс простейших</w:t>
      </w:r>
      <w:r>
        <w:rPr>
          <w:rFonts w:eastAsia="Times New Roman"/>
          <w:i/>
          <w:iCs/>
          <w:sz w:val="24"/>
          <w:szCs w:val="24"/>
        </w:rPr>
        <w:t xml:space="preserve"> </w:t>
      </w:r>
      <w:r>
        <w:rPr>
          <w:rFonts w:eastAsia="Times New Roman"/>
          <w:sz w:val="24"/>
          <w:szCs w:val="24"/>
        </w:rPr>
        <w:t>мероприятий по оказанию первой медицинской помощи при массовых поражениях.</w:t>
      </w:r>
    </w:p>
    <w:p w:rsidR="008C3408" w:rsidRDefault="008C3408" w:rsidP="008C3408">
      <w:pPr>
        <w:spacing w:line="234" w:lineRule="auto"/>
        <w:ind w:right="380"/>
        <w:rPr>
          <w:sz w:val="20"/>
          <w:szCs w:val="20"/>
        </w:rPr>
      </w:pPr>
      <w:r>
        <w:rPr>
          <w:rFonts w:eastAsia="Times New Roman"/>
          <w:b/>
          <w:bCs/>
          <w:sz w:val="24"/>
          <w:szCs w:val="24"/>
        </w:rPr>
        <w:t>2.3. Программа воспитания и социализации обучающихся на ступени основного общего образования.</w:t>
      </w:r>
    </w:p>
    <w:p w:rsidR="008C3408" w:rsidRDefault="008C3408" w:rsidP="008C3408">
      <w:pPr>
        <w:spacing w:line="69" w:lineRule="exact"/>
        <w:rPr>
          <w:sz w:val="20"/>
          <w:szCs w:val="20"/>
        </w:rPr>
      </w:pPr>
    </w:p>
    <w:p w:rsidR="008C3408" w:rsidRDefault="008C3408" w:rsidP="008C3408">
      <w:pPr>
        <w:spacing w:line="238" w:lineRule="auto"/>
        <w:ind w:firstLine="708"/>
        <w:jc w:val="both"/>
        <w:rPr>
          <w:sz w:val="20"/>
          <w:szCs w:val="20"/>
        </w:rPr>
      </w:pPr>
      <w:r>
        <w:rPr>
          <w:rFonts w:eastAsia="Times New Roman"/>
          <w:sz w:val="24"/>
          <w:szCs w:val="24"/>
        </w:rPr>
        <w:t>Программа воспитания и социализации обучающихся МБОУ «СОШ № 21» Энгельсского муниципального района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w:t>
      </w:r>
    </w:p>
    <w:p w:rsidR="008C3408" w:rsidRDefault="008C3408" w:rsidP="008C3408">
      <w:pPr>
        <w:spacing w:line="14" w:lineRule="exact"/>
        <w:rPr>
          <w:sz w:val="20"/>
          <w:szCs w:val="20"/>
        </w:rPr>
      </w:pPr>
    </w:p>
    <w:p w:rsidR="008C3408" w:rsidRDefault="008C3408" w:rsidP="00224F09">
      <w:pPr>
        <w:numPr>
          <w:ilvl w:val="0"/>
          <w:numId w:val="211"/>
        </w:numPr>
        <w:tabs>
          <w:tab w:val="left" w:pos="181"/>
        </w:tabs>
        <w:spacing w:line="234" w:lineRule="auto"/>
        <w:ind w:left="700" w:right="3600" w:hanging="700"/>
        <w:rPr>
          <w:rFonts w:eastAsia="Times New Roman"/>
          <w:sz w:val="24"/>
          <w:szCs w:val="24"/>
        </w:rPr>
      </w:pPr>
      <w:r>
        <w:rPr>
          <w:rFonts w:eastAsia="Times New Roman"/>
          <w:sz w:val="24"/>
          <w:szCs w:val="24"/>
        </w:rPr>
        <w:t xml:space="preserve">культурных традициях многонационального народа России. </w:t>
      </w:r>
    </w:p>
    <w:p w:rsidR="007B1EA1" w:rsidRDefault="007B1EA1" w:rsidP="007B1EA1">
      <w:pPr>
        <w:rPr>
          <w:sz w:val="20"/>
          <w:szCs w:val="20"/>
        </w:rPr>
      </w:pPr>
      <w:r>
        <w:rPr>
          <w:rFonts w:eastAsia="Times New Roman"/>
          <w:sz w:val="24"/>
          <w:szCs w:val="24"/>
        </w:rPr>
        <w:t>Программа разработана в соответствии с нормативно-правовыми документами:</w:t>
      </w: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Конституцией РФ, ст. 28, ст.29 (о свободе совести и о свободе информации);</w:t>
      </w:r>
    </w:p>
    <w:p w:rsidR="007B1EA1" w:rsidRDefault="007B1EA1" w:rsidP="007B1EA1">
      <w:pPr>
        <w:spacing w:line="2" w:lineRule="exact"/>
        <w:rPr>
          <w:rFonts w:eastAsia="Times New Roman"/>
          <w:sz w:val="24"/>
          <w:szCs w:val="24"/>
        </w:rPr>
      </w:pP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Федеральном законом «О свободе совести и религиозных объединениях» (ст.3, п.1, ст.5, п4);</w:t>
      </w:r>
    </w:p>
    <w:p w:rsidR="007B1EA1" w:rsidRPr="007B1EA1" w:rsidRDefault="007B1EA1" w:rsidP="008F3017">
      <w:pPr>
        <w:pStyle w:val="a6"/>
        <w:numPr>
          <w:ilvl w:val="0"/>
          <w:numId w:val="325"/>
        </w:numPr>
        <w:tabs>
          <w:tab w:val="left" w:pos="1460"/>
        </w:tabs>
        <w:spacing w:line="237" w:lineRule="auto"/>
        <w:rPr>
          <w:rFonts w:eastAsia="Times New Roman"/>
          <w:sz w:val="24"/>
          <w:szCs w:val="24"/>
        </w:rPr>
      </w:pPr>
      <w:r w:rsidRPr="007B1EA1">
        <w:rPr>
          <w:rFonts w:eastAsia="Times New Roman"/>
          <w:sz w:val="24"/>
          <w:szCs w:val="24"/>
        </w:rPr>
        <w:t>Конвенцией ООН о правах ребенка;</w:t>
      </w:r>
    </w:p>
    <w:p w:rsidR="007B1EA1" w:rsidRDefault="007B1EA1" w:rsidP="007B1EA1">
      <w:pPr>
        <w:spacing w:line="1" w:lineRule="exact"/>
        <w:rPr>
          <w:rFonts w:eastAsia="Times New Roman"/>
          <w:sz w:val="24"/>
          <w:szCs w:val="24"/>
        </w:rPr>
      </w:pP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Всеобщей декларацией прав человека;</w:t>
      </w:r>
    </w:p>
    <w:p w:rsidR="007B1EA1" w:rsidRDefault="007B1EA1" w:rsidP="007B1EA1">
      <w:pPr>
        <w:spacing w:line="2" w:lineRule="exact"/>
        <w:rPr>
          <w:rFonts w:eastAsia="Times New Roman"/>
          <w:sz w:val="24"/>
          <w:szCs w:val="24"/>
        </w:rPr>
      </w:pP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Посланием Президента Российской Федерации Федеральному Собранию Российской Федерации от 12 декабря 2012 года;</w:t>
      </w: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Федеральным Законом от 29.12.2012 г. №273-ФЗ «Об образовании в Российской Федерации»;</w:t>
      </w: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lastRenderedPageBreak/>
        <w:t>Указом Президента Российской Федерации «О национальной стратегии действий в интересах детей на 2012-2017 годы» от 1 июня 2012 года №761;</w:t>
      </w:r>
    </w:p>
    <w:p w:rsidR="007B1EA1" w:rsidRPr="007B1EA1" w:rsidRDefault="007B1EA1" w:rsidP="008F3017">
      <w:pPr>
        <w:pStyle w:val="a6"/>
        <w:numPr>
          <w:ilvl w:val="0"/>
          <w:numId w:val="325"/>
        </w:numPr>
        <w:tabs>
          <w:tab w:val="left" w:pos="1460"/>
        </w:tabs>
        <w:spacing w:line="239" w:lineRule="auto"/>
        <w:jc w:val="both"/>
        <w:rPr>
          <w:rFonts w:eastAsia="Times New Roman"/>
          <w:sz w:val="24"/>
          <w:szCs w:val="24"/>
        </w:rPr>
      </w:pPr>
      <w:r w:rsidRPr="007B1EA1">
        <w:rPr>
          <w:rFonts w:eastAsia="Times New Roman"/>
          <w:sz w:val="24"/>
          <w:szCs w:val="24"/>
        </w:rPr>
        <w:t>Государственной программой Российской Федерации «Развитие образования», утвержденной распоряжением Правительства Российской Федерации от 22 ноября 2012 г. №2148-р;</w:t>
      </w:r>
    </w:p>
    <w:p w:rsidR="007B1EA1" w:rsidRDefault="007B1EA1" w:rsidP="007B1EA1">
      <w:pPr>
        <w:spacing w:line="1" w:lineRule="exact"/>
        <w:rPr>
          <w:rFonts w:eastAsia="Times New Roman"/>
          <w:sz w:val="24"/>
          <w:szCs w:val="24"/>
        </w:rPr>
      </w:pPr>
    </w:p>
    <w:p w:rsidR="007B1EA1" w:rsidRPr="007B1EA1" w:rsidRDefault="007B1EA1" w:rsidP="008F3017">
      <w:pPr>
        <w:pStyle w:val="a6"/>
        <w:numPr>
          <w:ilvl w:val="0"/>
          <w:numId w:val="325"/>
        </w:numPr>
        <w:tabs>
          <w:tab w:val="left" w:pos="1460"/>
        </w:tabs>
        <w:jc w:val="both"/>
        <w:rPr>
          <w:rFonts w:eastAsia="Times New Roman"/>
          <w:sz w:val="24"/>
          <w:szCs w:val="24"/>
        </w:rPr>
      </w:pPr>
      <w:r w:rsidRPr="007B1EA1">
        <w:rPr>
          <w:rFonts w:eastAsia="Times New Roman"/>
          <w:sz w:val="24"/>
          <w:szCs w:val="24"/>
        </w:rPr>
        <w:t>Концепцией долгосрочного социально-экономического развития до 2020 года, раздел III «Образование» (одобрена Правительством РФ 1 октября 2013 года, протокол №36)</w:t>
      </w:r>
    </w:p>
    <w:p w:rsidR="007B1EA1" w:rsidRDefault="007B1EA1" w:rsidP="007B1EA1">
      <w:pPr>
        <w:spacing w:line="2" w:lineRule="exact"/>
        <w:rPr>
          <w:rFonts w:eastAsia="Times New Roman"/>
          <w:sz w:val="24"/>
          <w:szCs w:val="24"/>
        </w:rPr>
      </w:pP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Проектом государственной программы «Патриотическое воспитание граждан Российской Федерации на 2016-2020 годы»;</w:t>
      </w:r>
    </w:p>
    <w:p w:rsidR="007B1EA1" w:rsidRPr="007B1EA1" w:rsidRDefault="007B1EA1" w:rsidP="008F3017">
      <w:pPr>
        <w:pStyle w:val="a6"/>
        <w:numPr>
          <w:ilvl w:val="0"/>
          <w:numId w:val="325"/>
        </w:numPr>
        <w:tabs>
          <w:tab w:val="left" w:pos="1460"/>
        </w:tabs>
        <w:spacing w:line="237" w:lineRule="auto"/>
        <w:rPr>
          <w:rFonts w:eastAsia="Times New Roman"/>
          <w:sz w:val="24"/>
          <w:szCs w:val="24"/>
        </w:rPr>
      </w:pPr>
      <w:r w:rsidRPr="007B1EA1">
        <w:rPr>
          <w:rFonts w:eastAsia="Times New Roman"/>
          <w:sz w:val="24"/>
          <w:szCs w:val="24"/>
        </w:rPr>
        <w:t>Проектом Стратегии развития воспитания в РФ;</w:t>
      </w:r>
    </w:p>
    <w:p w:rsidR="007B1EA1" w:rsidRDefault="007B1EA1" w:rsidP="007B1EA1">
      <w:pPr>
        <w:spacing w:line="1" w:lineRule="exact"/>
        <w:rPr>
          <w:rFonts w:eastAsia="Times New Roman"/>
          <w:sz w:val="24"/>
          <w:szCs w:val="24"/>
        </w:rPr>
      </w:pP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Федеральный закон от 24 июля 1998 года «124-ФЗ «ОБ основных гарантиях прав ребенка в Российской Федерации»</w:t>
      </w: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Концепцией государственной семейной политики в Российской Федерации на период до 2015 года;</w:t>
      </w:r>
    </w:p>
    <w:p w:rsidR="007B1EA1" w:rsidRPr="007B1EA1" w:rsidRDefault="007B1EA1" w:rsidP="008F3017">
      <w:pPr>
        <w:pStyle w:val="a6"/>
        <w:numPr>
          <w:ilvl w:val="0"/>
          <w:numId w:val="325"/>
        </w:numPr>
        <w:tabs>
          <w:tab w:val="left" w:pos="1460"/>
        </w:tabs>
        <w:rPr>
          <w:rFonts w:eastAsia="Times New Roman"/>
          <w:sz w:val="24"/>
          <w:szCs w:val="24"/>
        </w:rPr>
      </w:pPr>
      <w:r w:rsidRPr="007B1EA1">
        <w:rPr>
          <w:rFonts w:eastAsia="Times New Roman"/>
          <w:sz w:val="24"/>
          <w:szCs w:val="24"/>
        </w:rPr>
        <w:t>Концепцией развития дополнительного образования детей;</w:t>
      </w:r>
    </w:p>
    <w:p w:rsidR="007B1EA1" w:rsidRDefault="007B1EA1" w:rsidP="007B1EA1">
      <w:pPr>
        <w:spacing w:line="2" w:lineRule="exact"/>
        <w:rPr>
          <w:rFonts w:eastAsia="Times New Roman"/>
          <w:sz w:val="24"/>
          <w:szCs w:val="24"/>
        </w:rPr>
      </w:pPr>
    </w:p>
    <w:p w:rsidR="007B1EA1" w:rsidRPr="007B1EA1" w:rsidRDefault="007B1EA1" w:rsidP="008F3017">
      <w:pPr>
        <w:pStyle w:val="a6"/>
        <w:numPr>
          <w:ilvl w:val="0"/>
          <w:numId w:val="325"/>
        </w:numPr>
        <w:tabs>
          <w:tab w:val="left" w:pos="1460"/>
        </w:tabs>
        <w:spacing w:line="237" w:lineRule="auto"/>
        <w:rPr>
          <w:rFonts w:eastAsia="Times New Roman"/>
          <w:sz w:val="24"/>
          <w:szCs w:val="24"/>
        </w:rPr>
      </w:pPr>
      <w:r w:rsidRPr="007B1EA1">
        <w:rPr>
          <w:rFonts w:eastAsia="Times New Roman"/>
          <w:sz w:val="24"/>
          <w:szCs w:val="24"/>
        </w:rPr>
        <w:t>Национальной стратегией действий в интересах детей на 2012-2017 годы;</w:t>
      </w:r>
    </w:p>
    <w:p w:rsidR="007B1EA1" w:rsidRDefault="007B1EA1" w:rsidP="007B1EA1">
      <w:pPr>
        <w:spacing w:line="1" w:lineRule="exact"/>
        <w:rPr>
          <w:rFonts w:eastAsia="Times New Roman"/>
          <w:sz w:val="24"/>
          <w:szCs w:val="24"/>
        </w:rPr>
      </w:pPr>
    </w:p>
    <w:p w:rsidR="007B1EA1" w:rsidRPr="007B1EA1" w:rsidRDefault="007B1EA1" w:rsidP="008F3017">
      <w:pPr>
        <w:pStyle w:val="a6"/>
        <w:numPr>
          <w:ilvl w:val="0"/>
          <w:numId w:val="325"/>
        </w:numPr>
        <w:tabs>
          <w:tab w:val="left" w:pos="1460"/>
        </w:tabs>
        <w:jc w:val="both"/>
        <w:rPr>
          <w:rFonts w:eastAsia="Times New Roman"/>
          <w:sz w:val="24"/>
          <w:szCs w:val="24"/>
        </w:rPr>
      </w:pPr>
      <w:r w:rsidRPr="007B1EA1">
        <w:rPr>
          <w:rFonts w:eastAsia="Times New Roman"/>
          <w:sz w:val="24"/>
          <w:szCs w:val="24"/>
        </w:rPr>
        <w:t>Постановление Правительства Саратовской области от 7 сентября 2012 г. №545-П «О долгосрочной областной целевой программе «Развитие образования в Саратовской области» на 2013-2015 годы».</w:t>
      </w:r>
    </w:p>
    <w:p w:rsidR="007B1EA1" w:rsidRDefault="007B1EA1" w:rsidP="007B1EA1">
      <w:pPr>
        <w:spacing w:line="2" w:lineRule="exact"/>
        <w:rPr>
          <w:rFonts w:eastAsia="Times New Roman"/>
          <w:sz w:val="24"/>
          <w:szCs w:val="24"/>
        </w:rPr>
      </w:pPr>
    </w:p>
    <w:p w:rsidR="007B1EA1" w:rsidRPr="007B1EA1" w:rsidRDefault="007B1EA1" w:rsidP="008F3017">
      <w:pPr>
        <w:pStyle w:val="a6"/>
        <w:numPr>
          <w:ilvl w:val="0"/>
          <w:numId w:val="325"/>
        </w:numPr>
        <w:tabs>
          <w:tab w:val="left" w:pos="1460"/>
        </w:tabs>
        <w:spacing w:line="239" w:lineRule="auto"/>
        <w:jc w:val="both"/>
        <w:rPr>
          <w:rFonts w:eastAsia="Times New Roman"/>
          <w:sz w:val="24"/>
          <w:szCs w:val="24"/>
        </w:rPr>
      </w:pPr>
      <w:r w:rsidRPr="007B1EA1">
        <w:rPr>
          <w:rFonts w:eastAsia="Times New Roman"/>
          <w:sz w:val="24"/>
          <w:szCs w:val="24"/>
        </w:rPr>
        <w:t>Комплексной программы воспитания и социализации обучающихся на ступни основного общего образования на 2015-2020 гг. Энгельсского муниципального района приказ Комитета по образованию и молодежной политике администрации</w:t>
      </w:r>
    </w:p>
    <w:p w:rsidR="007B1EA1" w:rsidRDefault="007B1EA1" w:rsidP="007B1EA1">
      <w:pPr>
        <w:spacing w:line="1" w:lineRule="exact"/>
        <w:rPr>
          <w:sz w:val="20"/>
          <w:szCs w:val="20"/>
        </w:rPr>
      </w:pPr>
    </w:p>
    <w:p w:rsidR="007B1EA1" w:rsidRDefault="007B1EA1" w:rsidP="007B1EA1">
      <w:pPr>
        <w:rPr>
          <w:sz w:val="20"/>
          <w:szCs w:val="20"/>
        </w:rPr>
      </w:pPr>
      <w:r>
        <w:rPr>
          <w:rFonts w:eastAsia="Times New Roman"/>
          <w:sz w:val="24"/>
          <w:szCs w:val="24"/>
        </w:rPr>
        <w:t xml:space="preserve">            ЭМР приказ №1312-од от 29.09.15 г.</w:t>
      </w:r>
    </w:p>
    <w:p w:rsidR="007B1EA1" w:rsidRDefault="007B1EA1" w:rsidP="007B1EA1">
      <w:pPr>
        <w:tabs>
          <w:tab w:val="left" w:pos="181"/>
        </w:tabs>
        <w:spacing w:line="234" w:lineRule="auto"/>
        <w:ind w:right="3600"/>
        <w:rPr>
          <w:rFonts w:eastAsia="Times New Roman"/>
          <w:sz w:val="24"/>
          <w:szCs w:val="24"/>
        </w:rPr>
      </w:pPr>
    </w:p>
    <w:p w:rsidR="007B1EA1" w:rsidRDefault="007B1EA1" w:rsidP="007B1EA1">
      <w:pPr>
        <w:spacing w:line="237" w:lineRule="auto"/>
        <w:ind w:firstLine="708"/>
        <w:jc w:val="both"/>
        <w:rPr>
          <w:rFonts w:eastAsia="Times New Roman"/>
          <w:sz w:val="24"/>
          <w:szCs w:val="24"/>
        </w:rPr>
      </w:pPr>
      <w:r>
        <w:rPr>
          <w:rFonts w:eastAsia="Times New Roman"/>
          <w:sz w:val="24"/>
          <w:szCs w:val="24"/>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Воспитание должно быть культурно сообразным, тогда только можно сформировать гражданина своей страны, нравственно развитую личность.</w:t>
      </w:r>
    </w:p>
    <w:p w:rsidR="007B1EA1" w:rsidRPr="008C3408" w:rsidRDefault="007B1EA1" w:rsidP="007B1EA1">
      <w:pPr>
        <w:ind w:firstLine="708"/>
        <w:rPr>
          <w:sz w:val="24"/>
          <w:szCs w:val="24"/>
        </w:rPr>
      </w:pPr>
      <w:r w:rsidRPr="008C3408">
        <w:rPr>
          <w:sz w:val="24"/>
          <w:szCs w:val="24"/>
        </w:rPr>
        <w:t xml:space="preserve">Программа учитывает цели МБОУ «СОШ </w:t>
      </w:r>
      <w:r>
        <w:rPr>
          <w:sz w:val="24"/>
          <w:szCs w:val="24"/>
        </w:rPr>
        <w:t>№ 21</w:t>
      </w:r>
      <w:r w:rsidRPr="008C3408">
        <w:rPr>
          <w:sz w:val="24"/>
          <w:szCs w:val="24"/>
        </w:rPr>
        <w:t>» в области воспитания подрастающего поколения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w:t>
      </w:r>
      <w:r>
        <w:rPr>
          <w:sz w:val="24"/>
          <w:szCs w:val="24"/>
        </w:rPr>
        <w:t xml:space="preserve"> </w:t>
      </w:r>
      <w:r w:rsidRPr="008C3408">
        <w:rPr>
          <w:sz w:val="24"/>
          <w:szCs w:val="24"/>
        </w:rPr>
        <w:t>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w:t>
      </w:r>
    </w:p>
    <w:p w:rsidR="007B1EA1" w:rsidRDefault="007B1EA1" w:rsidP="007B1EA1">
      <w:pPr>
        <w:ind w:firstLine="708"/>
        <w:rPr>
          <w:sz w:val="24"/>
          <w:szCs w:val="24"/>
        </w:rPr>
      </w:pPr>
      <w:r w:rsidRPr="008C3408">
        <w:rPr>
          <w:sz w:val="24"/>
          <w:szCs w:val="24"/>
        </w:rPr>
        <w:t xml:space="preserve">Кроме этого Программа учитывают сложившуюся ситуацию в МБОУ «СОШ </w:t>
      </w:r>
      <w:r>
        <w:rPr>
          <w:sz w:val="24"/>
          <w:szCs w:val="24"/>
        </w:rPr>
        <w:t>№ 21</w:t>
      </w:r>
      <w:r w:rsidRPr="008C3408">
        <w:rPr>
          <w:sz w:val="24"/>
          <w:szCs w:val="24"/>
        </w:rPr>
        <w:t>». Так, проведя определенные исследования можно прийти к выводу, что в МБОУ «</w:t>
      </w:r>
      <w:r>
        <w:rPr>
          <w:sz w:val="24"/>
          <w:szCs w:val="24"/>
        </w:rPr>
        <w:t>СОШ № 21</w:t>
      </w:r>
      <w:r w:rsidRPr="008C3408">
        <w:rPr>
          <w:sz w:val="24"/>
          <w:szCs w:val="24"/>
        </w:rPr>
        <w:t>» наиболее востребованной является работа по следующим направлениям воспитания и социализации:</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Духовно-нравственное воспитание;</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Гражданско-патриотическое;</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Поликультурное;</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Эстетическое;</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Здоровье сберегающее.</w:t>
      </w:r>
    </w:p>
    <w:p w:rsidR="007B1EA1" w:rsidRDefault="007B1EA1" w:rsidP="007B1EA1">
      <w:pPr>
        <w:numPr>
          <w:ilvl w:val="0"/>
          <w:numId w:val="283"/>
        </w:numPr>
        <w:tabs>
          <w:tab w:val="left" w:pos="1340"/>
        </w:tabs>
        <w:ind w:left="1340" w:hanging="651"/>
        <w:rPr>
          <w:rFonts w:eastAsia="Times New Roman"/>
          <w:sz w:val="24"/>
          <w:szCs w:val="24"/>
        </w:rPr>
      </w:pPr>
      <w:r>
        <w:rPr>
          <w:rFonts w:eastAsia="Times New Roman"/>
          <w:sz w:val="24"/>
          <w:szCs w:val="24"/>
        </w:rPr>
        <w:t>Экологическое</w:t>
      </w:r>
    </w:p>
    <w:p w:rsidR="007B1EA1" w:rsidRPr="007B1EA1" w:rsidRDefault="007B1EA1" w:rsidP="007B1EA1">
      <w:pPr>
        <w:pStyle w:val="a6"/>
        <w:numPr>
          <w:ilvl w:val="0"/>
          <w:numId w:val="283"/>
        </w:numPr>
        <w:tabs>
          <w:tab w:val="left" w:pos="181"/>
        </w:tabs>
        <w:spacing w:line="234" w:lineRule="auto"/>
        <w:ind w:right="3600"/>
        <w:rPr>
          <w:rFonts w:eastAsia="Times New Roman"/>
          <w:sz w:val="24"/>
          <w:szCs w:val="24"/>
        </w:rPr>
      </w:pPr>
      <w:r w:rsidRPr="007B1EA1">
        <w:rPr>
          <w:rFonts w:eastAsia="Times New Roman"/>
          <w:sz w:val="24"/>
          <w:szCs w:val="24"/>
        </w:rPr>
        <w:t>Трудовое</w:t>
      </w:r>
    </w:p>
    <w:p w:rsidR="007B1EA1" w:rsidRDefault="007B1EA1" w:rsidP="007B1EA1">
      <w:pPr>
        <w:tabs>
          <w:tab w:val="left" w:pos="1340"/>
        </w:tabs>
        <w:ind w:left="1340"/>
        <w:rPr>
          <w:rFonts w:eastAsia="Times New Roman"/>
          <w:sz w:val="24"/>
          <w:szCs w:val="24"/>
        </w:rPr>
      </w:pPr>
    </w:p>
    <w:p w:rsidR="007B1EA1" w:rsidRPr="00E32AC2" w:rsidRDefault="007B1EA1" w:rsidP="007B1EA1">
      <w:pPr>
        <w:tabs>
          <w:tab w:val="left" w:pos="709"/>
        </w:tabs>
        <w:rPr>
          <w:rFonts w:eastAsia="Times New Roman"/>
          <w:sz w:val="24"/>
          <w:szCs w:val="24"/>
        </w:rPr>
      </w:pPr>
      <w:r w:rsidRPr="00E32AC2">
        <w:rPr>
          <w:rFonts w:eastAsia="Times New Roman"/>
          <w:sz w:val="24"/>
          <w:szCs w:val="24"/>
        </w:rPr>
        <w:t>Мониторинг воспитательной деятельности за последние 2 года показывает положительную динамику личностного развития школьников, удовлетворение образовательных запросов, требований, ожиданий обучающихся, родителей, взаимоотношений сотрудничества и партнерства в среде обучающихся, ровесников, семьи.</w:t>
      </w:r>
    </w:p>
    <w:p w:rsidR="007B1EA1" w:rsidRDefault="007B1EA1" w:rsidP="007B1EA1">
      <w:pPr>
        <w:tabs>
          <w:tab w:val="left" w:pos="181"/>
        </w:tabs>
        <w:spacing w:line="234" w:lineRule="auto"/>
        <w:ind w:right="3600"/>
        <w:rPr>
          <w:rFonts w:eastAsia="Times New Roman"/>
          <w:sz w:val="24"/>
          <w:szCs w:val="24"/>
        </w:rPr>
      </w:pPr>
    </w:p>
    <w:p w:rsidR="007B1EA1" w:rsidRDefault="007B1EA1" w:rsidP="007B1EA1">
      <w:pPr>
        <w:tabs>
          <w:tab w:val="left" w:pos="181"/>
        </w:tabs>
        <w:spacing w:line="234" w:lineRule="auto"/>
        <w:ind w:right="3600"/>
        <w:rPr>
          <w:rFonts w:eastAsia="Times New Roman"/>
          <w:sz w:val="24"/>
          <w:szCs w:val="24"/>
        </w:rPr>
      </w:pPr>
    </w:p>
    <w:p w:rsidR="008C3408" w:rsidRDefault="008C3408" w:rsidP="008C3408">
      <w:pPr>
        <w:sectPr w:rsidR="008C3408">
          <w:pgSz w:w="11920" w:h="16841"/>
          <w:pgMar w:top="1063" w:right="931" w:bottom="1039" w:left="1020" w:header="0" w:footer="0" w:gutter="0"/>
          <w:cols w:space="720" w:equalWidth="0">
            <w:col w:w="9960"/>
          </w:cols>
        </w:sectPr>
      </w:pPr>
    </w:p>
    <w:p w:rsidR="008C3408" w:rsidRDefault="008C3408" w:rsidP="007B1EA1">
      <w:pPr>
        <w:tabs>
          <w:tab w:val="left" w:pos="1340"/>
        </w:tabs>
        <w:rPr>
          <w:rFonts w:eastAsia="Times New Roman"/>
          <w:sz w:val="24"/>
          <w:szCs w:val="24"/>
        </w:rPr>
      </w:pPr>
    </w:p>
    <w:p w:rsidR="00E32AC2" w:rsidRPr="00E32AC2" w:rsidRDefault="00E32AC2" w:rsidP="00E32AC2">
      <w:pPr>
        <w:tabs>
          <w:tab w:val="left" w:pos="709"/>
        </w:tabs>
        <w:rPr>
          <w:rFonts w:eastAsia="Times New Roman"/>
          <w:sz w:val="24"/>
          <w:szCs w:val="24"/>
        </w:rPr>
      </w:pPr>
      <w:r>
        <w:rPr>
          <w:rFonts w:eastAsia="Times New Roman"/>
          <w:sz w:val="24"/>
          <w:szCs w:val="24"/>
        </w:rPr>
        <w:tab/>
      </w:r>
    </w:p>
    <w:p w:rsidR="00E32AC2" w:rsidRPr="00E32AC2" w:rsidRDefault="00E32AC2" w:rsidP="00E32AC2">
      <w:pPr>
        <w:tabs>
          <w:tab w:val="left" w:pos="567"/>
        </w:tabs>
        <w:rPr>
          <w:rFonts w:eastAsia="Times New Roman"/>
          <w:sz w:val="24"/>
          <w:szCs w:val="24"/>
        </w:rPr>
      </w:pPr>
      <w:r>
        <w:rPr>
          <w:rFonts w:eastAsia="Times New Roman"/>
          <w:sz w:val="24"/>
          <w:szCs w:val="24"/>
        </w:rPr>
        <w:tab/>
        <w:t xml:space="preserve">  В </w:t>
      </w:r>
      <w:r w:rsidRPr="00E32AC2">
        <w:rPr>
          <w:rFonts w:eastAsia="Times New Roman"/>
          <w:sz w:val="24"/>
          <w:szCs w:val="24"/>
        </w:rPr>
        <w:t>связи с происходящими в социокультурной и духовной сфере современного общества глобальными преобразованиями проблема духовно-нравственного воспитания подрастающего поколения приобретает особую актуальность. Духовно-нравственное воспитание – процесс целенаправленного содействия становлению духовно-нравственной сферы обучающихся, являющейся основой базовой культуры личности.</w:t>
      </w:r>
    </w:p>
    <w:p w:rsidR="00E32AC2" w:rsidRPr="00E32AC2" w:rsidRDefault="00E32AC2" w:rsidP="00E32AC2">
      <w:pPr>
        <w:tabs>
          <w:tab w:val="left" w:pos="1340"/>
        </w:tabs>
        <w:ind w:left="1340"/>
        <w:rPr>
          <w:rFonts w:eastAsia="Times New Roman"/>
          <w:sz w:val="24"/>
          <w:szCs w:val="24"/>
        </w:rPr>
      </w:pPr>
    </w:p>
    <w:p w:rsidR="00E32AC2" w:rsidRPr="00E32AC2" w:rsidRDefault="00E32AC2" w:rsidP="00E32AC2">
      <w:pPr>
        <w:tabs>
          <w:tab w:val="left" w:pos="567"/>
        </w:tabs>
        <w:rPr>
          <w:rFonts w:eastAsia="Times New Roman"/>
          <w:sz w:val="24"/>
          <w:szCs w:val="24"/>
        </w:rPr>
      </w:pPr>
      <w:r>
        <w:rPr>
          <w:rFonts w:eastAsia="Times New Roman"/>
          <w:sz w:val="24"/>
          <w:szCs w:val="24"/>
        </w:rPr>
        <w:tab/>
      </w:r>
      <w:r w:rsidRPr="00E32AC2">
        <w:rPr>
          <w:rFonts w:eastAsia="Times New Roman"/>
          <w:sz w:val="24"/>
          <w:szCs w:val="24"/>
        </w:rPr>
        <w:t>Обеспечение духовной безопасности страны тесно связано с защитой культурного, духовно-нравственного наследия, исторических традиций и норм общественной жизни, с религиозной грамотностью, что может дать только полноценно организованная система воспитания.</w:t>
      </w:r>
    </w:p>
    <w:p w:rsidR="00E32AC2" w:rsidRPr="00E32AC2" w:rsidRDefault="00E32AC2" w:rsidP="00E32AC2">
      <w:pPr>
        <w:tabs>
          <w:tab w:val="left" w:pos="567"/>
        </w:tabs>
        <w:rPr>
          <w:rFonts w:eastAsia="Times New Roman"/>
          <w:sz w:val="24"/>
          <w:szCs w:val="24"/>
        </w:rPr>
      </w:pPr>
      <w:r>
        <w:rPr>
          <w:rFonts w:eastAsia="Times New Roman"/>
          <w:sz w:val="24"/>
          <w:szCs w:val="24"/>
        </w:rPr>
        <w:tab/>
      </w:r>
      <w:r w:rsidRPr="00E32AC2">
        <w:rPr>
          <w:rFonts w:eastAsia="Times New Roman"/>
          <w:sz w:val="24"/>
          <w:szCs w:val="24"/>
        </w:rPr>
        <w:t>Роль школы, как реального противовеса давлению пагубных факторов в формировании духовно-нравственных ориентиров незаменима для воспитания психологически и духовно-здоровой, гармоничной личности, способной делать верный выбор, подсказанный совестью и правдой, вырабатывать собственные морально-нравственные установки. Воспитание определяет все сферы личности ребенка: психофическую, пробуждая потребность в здоровом образе жизни; социальную, формируя навыки жизни в обществе; социокультурную, развивая гражданское, патриотическое сознание и качества личности, и духовную, наполняя её высшими чувствами и образами.</w:t>
      </w:r>
    </w:p>
    <w:p w:rsidR="00E32AC2" w:rsidRPr="00E32AC2" w:rsidRDefault="00E32AC2" w:rsidP="00E32AC2">
      <w:pPr>
        <w:ind w:firstLine="708"/>
        <w:rPr>
          <w:rFonts w:eastAsia="Times New Roman"/>
          <w:sz w:val="24"/>
          <w:szCs w:val="24"/>
        </w:rPr>
      </w:pPr>
      <w:r w:rsidRPr="00E32AC2">
        <w:rPr>
          <w:rFonts w:eastAsia="Times New Roman"/>
          <w:sz w:val="24"/>
          <w:szCs w:val="24"/>
        </w:rPr>
        <w:t>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w:t>
      </w:r>
    </w:p>
    <w:p w:rsidR="00E32AC2" w:rsidRPr="00E32AC2" w:rsidRDefault="00E32AC2" w:rsidP="00E32AC2">
      <w:pPr>
        <w:tabs>
          <w:tab w:val="left" w:pos="1340"/>
        </w:tabs>
        <w:rPr>
          <w:rFonts w:eastAsia="Times New Roman"/>
          <w:sz w:val="24"/>
          <w:szCs w:val="24"/>
        </w:rPr>
      </w:pPr>
      <w:r w:rsidRPr="00E32AC2">
        <w:rPr>
          <w:rFonts w:eastAsia="Times New Roman"/>
          <w:sz w:val="24"/>
          <w:szCs w:val="24"/>
        </w:rPr>
        <w:t>Ключевым инструментом решения этой задачи является воспитание детей.</w:t>
      </w:r>
    </w:p>
    <w:p w:rsidR="00E32AC2" w:rsidRPr="00E32AC2" w:rsidRDefault="00E32AC2" w:rsidP="00E32AC2">
      <w:pPr>
        <w:tabs>
          <w:tab w:val="left" w:pos="567"/>
        </w:tabs>
        <w:rPr>
          <w:rFonts w:eastAsia="Times New Roman"/>
          <w:sz w:val="24"/>
          <w:szCs w:val="24"/>
        </w:rPr>
      </w:pPr>
      <w:r>
        <w:rPr>
          <w:rFonts w:eastAsia="Times New Roman"/>
          <w:sz w:val="24"/>
          <w:szCs w:val="24"/>
        </w:rPr>
        <w:tab/>
      </w:r>
      <w:r w:rsidRPr="00E32AC2">
        <w:rPr>
          <w:rFonts w:eastAsia="Times New Roman"/>
          <w:sz w:val="24"/>
          <w:szCs w:val="24"/>
        </w:rPr>
        <w:t>Для всех уже очевидно, что использовании разовых мер в преодолении кризисных явлений не дает позитивных результатов. Проблема восстановления ценностей традиционной культуры является трудной, а эффективность ее решения может быть обеспечена только активными совместными действиями всех участников воспитательного процесса.</w:t>
      </w:r>
    </w:p>
    <w:p w:rsidR="00E32AC2" w:rsidRPr="00E32AC2" w:rsidRDefault="00E32AC2" w:rsidP="00E32AC2">
      <w:pPr>
        <w:tabs>
          <w:tab w:val="left" w:pos="567"/>
        </w:tabs>
        <w:rPr>
          <w:rFonts w:eastAsia="Times New Roman"/>
          <w:sz w:val="24"/>
          <w:szCs w:val="24"/>
        </w:rPr>
      </w:pPr>
      <w:r>
        <w:rPr>
          <w:rFonts w:eastAsia="Times New Roman"/>
          <w:sz w:val="24"/>
          <w:szCs w:val="24"/>
        </w:rPr>
        <w:tab/>
      </w:r>
      <w:r w:rsidRPr="00E32AC2">
        <w:rPr>
          <w:rFonts w:eastAsia="Times New Roman"/>
          <w:sz w:val="24"/>
          <w:szCs w:val="24"/>
        </w:rPr>
        <w:t>Вопрос о воспитании и социализации обучающихся представляется особо значимым сейчас потому, что идет процесс формирования нового поколения российских граждан. 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32AC2" w:rsidRPr="00E32AC2" w:rsidRDefault="00E32AC2" w:rsidP="00E32AC2">
      <w:pPr>
        <w:ind w:firstLine="708"/>
        <w:rPr>
          <w:rFonts w:eastAsia="Times New Roman"/>
          <w:sz w:val="24"/>
          <w:szCs w:val="24"/>
        </w:rPr>
      </w:pPr>
      <w:r w:rsidRPr="00E32AC2">
        <w:rPr>
          <w:rFonts w:eastAsia="Times New Roman"/>
          <w:sz w:val="24"/>
          <w:szCs w:val="24"/>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E32AC2" w:rsidRPr="00E32AC2" w:rsidRDefault="00E32AC2" w:rsidP="00E32AC2">
      <w:pPr>
        <w:tabs>
          <w:tab w:val="left" w:pos="567"/>
        </w:tabs>
        <w:rPr>
          <w:rFonts w:eastAsia="Times New Roman"/>
          <w:sz w:val="24"/>
          <w:szCs w:val="24"/>
        </w:rPr>
      </w:pPr>
      <w:r>
        <w:rPr>
          <w:rFonts w:eastAsia="Times New Roman"/>
          <w:sz w:val="24"/>
          <w:szCs w:val="24"/>
        </w:rPr>
        <w:tab/>
        <w:t xml:space="preserve">В </w:t>
      </w:r>
      <w:r w:rsidRPr="00E32AC2">
        <w:rPr>
          <w:rFonts w:eastAsia="Times New Roman"/>
          <w:sz w:val="24"/>
          <w:szCs w:val="24"/>
        </w:rPr>
        <w:t>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о создании для ребенка условий свободного выбора форм, способов самореализации на основе освоения общечеловеческих ценностей.</w:t>
      </w:r>
    </w:p>
    <w:p w:rsidR="00E32AC2" w:rsidRPr="00E32AC2" w:rsidRDefault="00E32AC2" w:rsidP="00E32AC2">
      <w:pPr>
        <w:tabs>
          <w:tab w:val="left" w:pos="1340"/>
        </w:tabs>
        <w:ind w:left="1340"/>
        <w:rPr>
          <w:rFonts w:eastAsia="Times New Roman"/>
          <w:sz w:val="24"/>
          <w:szCs w:val="24"/>
        </w:rPr>
      </w:pPr>
    </w:p>
    <w:p w:rsidR="00E32AC2" w:rsidRPr="00E32AC2" w:rsidRDefault="00E32AC2" w:rsidP="00E32AC2">
      <w:pPr>
        <w:tabs>
          <w:tab w:val="left" w:pos="567"/>
        </w:tabs>
        <w:rPr>
          <w:rFonts w:eastAsia="Times New Roman"/>
          <w:sz w:val="24"/>
          <w:szCs w:val="24"/>
        </w:rPr>
      </w:pPr>
      <w:r>
        <w:rPr>
          <w:rFonts w:eastAsia="Times New Roman"/>
          <w:sz w:val="24"/>
          <w:szCs w:val="24"/>
        </w:rPr>
        <w:lastRenderedPageBreak/>
        <w:tab/>
      </w:r>
      <w:r w:rsidRPr="00E32AC2">
        <w:rPr>
          <w:rFonts w:eastAsia="Times New Roman"/>
          <w:sz w:val="24"/>
          <w:szCs w:val="24"/>
        </w:rPr>
        <w:t>Отличительной особенностью данной Программы является то, что практически вся педагогическая деятельность направлена на использование основных элементов технологии социального проектирования: социальной пробы, социальной практики и социального проекта. В настоящее время в России имеет место процесс формирования новой системы образования, ориентированной на социализацию личности на основе участия в общественно значимой деятельности. Стратегия государственной молодежной политики направлена на вовлечение обучающихся в социальные практики, с целью развития ее потенциала в интересах государства. Социальная практика, в контексте применения в воспитательной практике образовательных организаций, означает социально значимую деятельность, направленную на решение социальных проблем с целью получения опыта социального взаимодействия.</w:t>
      </w:r>
    </w:p>
    <w:p w:rsidR="00E32AC2" w:rsidRDefault="00E32AC2" w:rsidP="00E32AC2">
      <w:pPr>
        <w:tabs>
          <w:tab w:val="left" w:pos="567"/>
        </w:tabs>
        <w:rPr>
          <w:rFonts w:eastAsia="Times New Roman"/>
          <w:sz w:val="24"/>
          <w:szCs w:val="24"/>
        </w:rPr>
      </w:pPr>
      <w:r>
        <w:rPr>
          <w:rFonts w:eastAsia="Times New Roman"/>
          <w:sz w:val="24"/>
          <w:szCs w:val="24"/>
        </w:rPr>
        <w:tab/>
      </w:r>
      <w:r w:rsidRPr="00E32AC2">
        <w:rPr>
          <w:rFonts w:eastAsia="Times New Roman"/>
          <w:sz w:val="24"/>
          <w:szCs w:val="24"/>
        </w:rPr>
        <w:t>Необходимы,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E32AC2" w:rsidRDefault="00E32AC2" w:rsidP="00E32AC2">
      <w:pPr>
        <w:rPr>
          <w:sz w:val="20"/>
          <w:szCs w:val="20"/>
        </w:rPr>
      </w:pPr>
      <w:r>
        <w:rPr>
          <w:rFonts w:eastAsia="Times New Roman"/>
          <w:b/>
          <w:bCs/>
          <w:sz w:val="24"/>
          <w:szCs w:val="24"/>
          <w:u w:val="single"/>
        </w:rPr>
        <w:t>Этапы реализации программы :</w:t>
      </w:r>
    </w:p>
    <w:p w:rsidR="00E32AC2" w:rsidRDefault="00E32AC2" w:rsidP="00E32AC2">
      <w:pPr>
        <w:spacing w:line="7" w:lineRule="exact"/>
        <w:rPr>
          <w:sz w:val="20"/>
          <w:szCs w:val="20"/>
        </w:rPr>
      </w:pPr>
    </w:p>
    <w:p w:rsidR="00E32AC2" w:rsidRPr="00E32AC2" w:rsidRDefault="00E32AC2" w:rsidP="00E32AC2">
      <w:pPr>
        <w:spacing w:line="233" w:lineRule="auto"/>
        <w:rPr>
          <w:rFonts w:eastAsia="Times New Roman"/>
          <w:b/>
          <w:sz w:val="24"/>
          <w:szCs w:val="24"/>
        </w:rPr>
      </w:pPr>
      <w:r w:rsidRPr="00E32AC2">
        <w:rPr>
          <w:rFonts w:eastAsia="Times New Roman"/>
          <w:b/>
          <w:sz w:val="24"/>
          <w:szCs w:val="24"/>
        </w:rPr>
        <w:t>1 этап – подготовительный (2015-2016 годы)</w:t>
      </w:r>
    </w:p>
    <w:p w:rsidR="00E32AC2" w:rsidRDefault="00E32AC2" w:rsidP="00E32AC2">
      <w:pPr>
        <w:jc w:val="both"/>
        <w:rPr>
          <w:rFonts w:eastAsia="Times New Roman"/>
          <w:sz w:val="24"/>
          <w:szCs w:val="24"/>
        </w:rPr>
      </w:pPr>
      <w:r>
        <w:rPr>
          <w:rFonts w:eastAsia="Times New Roman"/>
          <w:sz w:val="24"/>
          <w:szCs w:val="24"/>
        </w:rPr>
        <w:t>Аналитико-диагностическая деятельность. Поиск и коррекция инновационных технологий, форм, методов и способов воспитания с учетом личностно-значимой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E32AC2" w:rsidRPr="00E32AC2" w:rsidRDefault="00E32AC2" w:rsidP="00E32AC2">
      <w:pPr>
        <w:rPr>
          <w:rFonts w:eastAsia="Times New Roman"/>
          <w:b/>
          <w:sz w:val="24"/>
          <w:szCs w:val="24"/>
        </w:rPr>
      </w:pPr>
      <w:r w:rsidRPr="00E32AC2">
        <w:rPr>
          <w:rFonts w:eastAsia="Times New Roman"/>
          <w:b/>
          <w:sz w:val="24"/>
          <w:szCs w:val="24"/>
        </w:rPr>
        <w:t>II этап – практический (2016-2019 годы)</w:t>
      </w:r>
    </w:p>
    <w:p w:rsidR="00E32AC2" w:rsidRDefault="00E32AC2" w:rsidP="00E32AC2">
      <w:pPr>
        <w:spacing w:line="2" w:lineRule="exact"/>
        <w:rPr>
          <w:rFonts w:eastAsia="Times New Roman"/>
          <w:sz w:val="24"/>
          <w:szCs w:val="24"/>
        </w:rPr>
      </w:pPr>
    </w:p>
    <w:p w:rsidR="00E32AC2" w:rsidRDefault="00E32AC2" w:rsidP="00E32AC2">
      <w:pPr>
        <w:jc w:val="both"/>
        <w:rPr>
          <w:rFonts w:eastAsia="Times New Roman"/>
          <w:sz w:val="24"/>
          <w:szCs w:val="24"/>
        </w:rPr>
      </w:pPr>
      <w:r>
        <w:rPr>
          <w:rFonts w:eastAsia="Times New Roman"/>
          <w:sz w:val="24"/>
          <w:szCs w:val="24"/>
        </w:rPr>
        <w:t>Апробация и использование в учебно-воспитательной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E32AC2" w:rsidRPr="00E32AC2" w:rsidRDefault="00E32AC2" w:rsidP="00E32AC2">
      <w:pPr>
        <w:spacing w:line="237" w:lineRule="auto"/>
        <w:rPr>
          <w:rFonts w:eastAsia="Times New Roman"/>
          <w:b/>
          <w:sz w:val="24"/>
          <w:szCs w:val="24"/>
        </w:rPr>
      </w:pPr>
      <w:r w:rsidRPr="00E32AC2">
        <w:rPr>
          <w:rFonts w:eastAsia="Times New Roman"/>
          <w:b/>
          <w:sz w:val="24"/>
          <w:szCs w:val="24"/>
        </w:rPr>
        <w:t>III этап – обобщающий (2019-2020 годы)</w:t>
      </w:r>
    </w:p>
    <w:p w:rsidR="00E32AC2" w:rsidRDefault="00E32AC2" w:rsidP="00E32AC2">
      <w:pPr>
        <w:spacing w:line="255" w:lineRule="auto"/>
        <w:ind w:firstLine="708"/>
        <w:jc w:val="both"/>
        <w:rPr>
          <w:sz w:val="20"/>
          <w:szCs w:val="20"/>
        </w:rPr>
      </w:pPr>
      <w:r>
        <w:rPr>
          <w:rFonts w:eastAsia="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E32AC2" w:rsidRDefault="00E32AC2" w:rsidP="00E32AC2">
      <w:pPr>
        <w:spacing w:line="236" w:lineRule="auto"/>
        <w:ind w:left="1280" w:right="280" w:hanging="6"/>
        <w:rPr>
          <w:sz w:val="20"/>
          <w:szCs w:val="20"/>
        </w:rPr>
      </w:pPr>
      <w:r>
        <w:rPr>
          <w:rFonts w:eastAsia="Times New Roman"/>
          <w:b/>
          <w:bCs/>
          <w:sz w:val="25"/>
          <w:szCs w:val="25"/>
        </w:rPr>
        <w:t>2.3.1. Цель и задачи духовно-нравственного развития, воспитания и социализации обучающихся, описание ценностных ориентиров, лежащих в её основе.</w:t>
      </w:r>
    </w:p>
    <w:p w:rsidR="00E32AC2" w:rsidRDefault="00E32AC2" w:rsidP="00E32AC2">
      <w:pPr>
        <w:spacing w:line="7" w:lineRule="exact"/>
        <w:rPr>
          <w:sz w:val="20"/>
          <w:szCs w:val="20"/>
        </w:rPr>
      </w:pPr>
    </w:p>
    <w:p w:rsidR="00E32AC2" w:rsidRDefault="00E32AC2" w:rsidP="00E32AC2">
      <w:pPr>
        <w:spacing w:line="236" w:lineRule="auto"/>
        <w:ind w:right="20" w:firstLine="708"/>
        <w:rPr>
          <w:sz w:val="20"/>
          <w:szCs w:val="20"/>
        </w:rPr>
      </w:pPr>
      <w:r>
        <w:rPr>
          <w:rFonts w:eastAsia="Times New Roman"/>
          <w:b/>
          <w:bCs/>
          <w:sz w:val="24"/>
          <w:szCs w:val="24"/>
        </w:rPr>
        <w:t xml:space="preserve">Цель: </w:t>
      </w:r>
      <w:r>
        <w:rPr>
          <w:rFonts w:eastAsia="Times New Roman"/>
          <w:sz w:val="24"/>
          <w:szCs w:val="24"/>
        </w:rPr>
        <w:t>воспитание,</w:t>
      </w:r>
      <w:r>
        <w:rPr>
          <w:rFonts w:eastAsia="Times New Roman"/>
          <w:b/>
          <w:bCs/>
          <w:sz w:val="24"/>
          <w:szCs w:val="24"/>
        </w:rPr>
        <w:t xml:space="preserve"> </w:t>
      </w:r>
      <w:r>
        <w:rPr>
          <w:rFonts w:eastAsia="Times New Roman"/>
          <w:sz w:val="24"/>
          <w:szCs w:val="24"/>
        </w:rPr>
        <w:t>социально-педагогическая поддержка становления и развития</w:t>
      </w:r>
      <w:r>
        <w:rPr>
          <w:rFonts w:eastAsia="Times New Roman"/>
          <w:b/>
          <w:bCs/>
          <w:sz w:val="24"/>
          <w:szCs w:val="24"/>
        </w:rPr>
        <w:t xml:space="preserve"> </w:t>
      </w:r>
      <w:r>
        <w:rPr>
          <w:rFonts w:eastAsia="Times New Roman"/>
          <w:sz w:val="24"/>
          <w:szCs w:val="24"/>
        </w:rPr>
        <w:t>высоконравственного, ответственного, творческого, инициативного, компетентного гражданина России, готового к осознанному профессиональному выбору.</w:t>
      </w:r>
    </w:p>
    <w:p w:rsidR="00E32AC2" w:rsidRDefault="00E32AC2" w:rsidP="00E32AC2">
      <w:pPr>
        <w:spacing w:line="6" w:lineRule="exact"/>
        <w:rPr>
          <w:sz w:val="20"/>
          <w:szCs w:val="20"/>
        </w:rPr>
      </w:pPr>
    </w:p>
    <w:p w:rsidR="00E32AC2" w:rsidRDefault="00E32AC2" w:rsidP="00E32AC2">
      <w:pPr>
        <w:ind w:left="700"/>
        <w:rPr>
          <w:sz w:val="20"/>
          <w:szCs w:val="20"/>
        </w:rPr>
      </w:pPr>
      <w:r>
        <w:rPr>
          <w:rFonts w:eastAsia="Times New Roman"/>
          <w:b/>
          <w:bCs/>
          <w:sz w:val="24"/>
          <w:szCs w:val="24"/>
        </w:rPr>
        <w:t>Задачи:</w:t>
      </w:r>
    </w:p>
    <w:p w:rsidR="00E32AC2" w:rsidRDefault="00E32AC2" w:rsidP="00E32AC2">
      <w:pPr>
        <w:spacing w:line="235" w:lineRule="auto"/>
        <w:ind w:left="700"/>
        <w:rPr>
          <w:sz w:val="20"/>
          <w:szCs w:val="20"/>
        </w:rPr>
      </w:pPr>
      <w:r>
        <w:rPr>
          <w:rFonts w:eastAsia="Times New Roman"/>
          <w:sz w:val="24"/>
          <w:szCs w:val="24"/>
        </w:rPr>
        <w:t>формирование базовых национальных ценностей у учащихся;</w:t>
      </w:r>
    </w:p>
    <w:p w:rsidR="00E32AC2" w:rsidRDefault="00E32AC2" w:rsidP="00E32AC2">
      <w:pPr>
        <w:spacing w:line="20" w:lineRule="exact"/>
        <w:rPr>
          <w:sz w:val="20"/>
          <w:szCs w:val="20"/>
        </w:rPr>
      </w:pPr>
      <w:r>
        <w:rPr>
          <w:noProof/>
          <w:sz w:val="20"/>
          <w:szCs w:val="20"/>
        </w:rPr>
        <w:drawing>
          <wp:anchor distT="0" distB="0" distL="114300" distR="114300" simplePos="0" relativeHeight="251675648" behindDoc="1" locked="0" layoutInCell="0" allowOverlap="1" wp14:anchorId="54FC3771" wp14:editId="6AE7BDD1">
            <wp:simplePos x="0" y="0"/>
            <wp:positionH relativeFrom="column">
              <wp:posOffset>228600</wp:posOffset>
            </wp:positionH>
            <wp:positionV relativeFrom="paragraph">
              <wp:posOffset>-158115</wp:posOffset>
            </wp:positionV>
            <wp:extent cx="126365" cy="1263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00"/>
        <w:rPr>
          <w:sz w:val="20"/>
          <w:szCs w:val="20"/>
        </w:rPr>
      </w:pPr>
      <w:r>
        <w:rPr>
          <w:rFonts w:eastAsia="Times New Roman"/>
          <w:sz w:val="24"/>
          <w:szCs w:val="24"/>
        </w:rPr>
        <w:t>формирование социально активной личности, способной к принятию самостоятельных</w:t>
      </w:r>
    </w:p>
    <w:p w:rsidR="00E32AC2" w:rsidRDefault="00E32AC2" w:rsidP="00E32AC2">
      <w:pPr>
        <w:spacing w:line="20" w:lineRule="exact"/>
        <w:rPr>
          <w:sz w:val="20"/>
          <w:szCs w:val="20"/>
        </w:rPr>
      </w:pPr>
      <w:r>
        <w:rPr>
          <w:noProof/>
          <w:sz w:val="20"/>
          <w:szCs w:val="20"/>
        </w:rPr>
        <w:drawing>
          <wp:anchor distT="0" distB="0" distL="114300" distR="114300" simplePos="0" relativeHeight="251676672" behindDoc="1" locked="0" layoutInCell="0" allowOverlap="1" wp14:anchorId="5769FDF9" wp14:editId="18412DD3">
            <wp:simplePos x="0" y="0"/>
            <wp:positionH relativeFrom="column">
              <wp:posOffset>228600</wp:posOffset>
            </wp:positionH>
            <wp:positionV relativeFrom="paragraph">
              <wp:posOffset>-158750</wp:posOffset>
            </wp:positionV>
            <wp:extent cx="126365" cy="126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20"/>
        <w:rPr>
          <w:sz w:val="20"/>
          <w:szCs w:val="20"/>
        </w:rPr>
      </w:pPr>
      <w:r>
        <w:rPr>
          <w:rFonts w:eastAsia="Times New Roman"/>
          <w:sz w:val="24"/>
          <w:szCs w:val="24"/>
        </w:rPr>
        <w:t>решений, к смене социальных и экономических ролей в условиях постоянно</w:t>
      </w:r>
    </w:p>
    <w:p w:rsidR="00E32AC2" w:rsidRDefault="00E32AC2" w:rsidP="00E32AC2">
      <w:pPr>
        <w:ind w:left="720"/>
        <w:rPr>
          <w:sz w:val="20"/>
          <w:szCs w:val="20"/>
        </w:rPr>
      </w:pPr>
      <w:r>
        <w:rPr>
          <w:rFonts w:eastAsia="Times New Roman"/>
          <w:sz w:val="24"/>
          <w:szCs w:val="24"/>
        </w:rPr>
        <w:t>меняющегося общества;</w:t>
      </w:r>
    </w:p>
    <w:p w:rsidR="00E32AC2" w:rsidRDefault="00E32AC2" w:rsidP="00E32AC2">
      <w:pPr>
        <w:ind w:left="700"/>
        <w:rPr>
          <w:sz w:val="20"/>
          <w:szCs w:val="20"/>
        </w:rPr>
      </w:pPr>
      <w:r>
        <w:rPr>
          <w:rFonts w:eastAsia="Times New Roman"/>
          <w:sz w:val="24"/>
          <w:szCs w:val="24"/>
        </w:rPr>
        <w:t>формирование мотивации к активному и ответственному участию в общественной жизни</w:t>
      </w:r>
    </w:p>
    <w:p w:rsidR="00E32AC2" w:rsidRDefault="00E32AC2" w:rsidP="00E32AC2">
      <w:pPr>
        <w:spacing w:line="20" w:lineRule="exact"/>
        <w:rPr>
          <w:sz w:val="20"/>
          <w:szCs w:val="20"/>
        </w:rPr>
      </w:pPr>
      <w:r>
        <w:rPr>
          <w:noProof/>
          <w:sz w:val="20"/>
          <w:szCs w:val="20"/>
        </w:rPr>
        <w:drawing>
          <wp:anchor distT="0" distB="0" distL="114300" distR="114300" simplePos="0" relativeHeight="251677696" behindDoc="1" locked="0" layoutInCell="0" allowOverlap="1" wp14:anchorId="1787AE81" wp14:editId="4B3E3CD7">
            <wp:simplePos x="0" y="0"/>
            <wp:positionH relativeFrom="column">
              <wp:posOffset>228600</wp:posOffset>
            </wp:positionH>
            <wp:positionV relativeFrom="paragraph">
              <wp:posOffset>-158750</wp:posOffset>
            </wp:positionV>
            <wp:extent cx="126365" cy="1263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20"/>
        <w:rPr>
          <w:sz w:val="20"/>
          <w:szCs w:val="20"/>
        </w:rPr>
      </w:pPr>
      <w:r>
        <w:rPr>
          <w:rFonts w:eastAsia="Times New Roman"/>
          <w:sz w:val="24"/>
          <w:szCs w:val="24"/>
        </w:rPr>
        <w:t>социума, на основе социального проектирования;</w:t>
      </w:r>
    </w:p>
    <w:p w:rsidR="00E32AC2" w:rsidRDefault="00E32AC2" w:rsidP="00E32AC2">
      <w:pPr>
        <w:spacing w:line="12" w:lineRule="exact"/>
        <w:rPr>
          <w:sz w:val="20"/>
          <w:szCs w:val="20"/>
        </w:rPr>
      </w:pPr>
    </w:p>
    <w:p w:rsidR="00E32AC2" w:rsidRDefault="00E32AC2" w:rsidP="00E32AC2">
      <w:pPr>
        <w:spacing w:line="236" w:lineRule="auto"/>
        <w:ind w:left="700" w:right="1500"/>
        <w:rPr>
          <w:sz w:val="20"/>
          <w:szCs w:val="20"/>
        </w:rPr>
      </w:pPr>
      <w:r>
        <w:rPr>
          <w:rFonts w:eastAsia="Times New Roman"/>
          <w:sz w:val="24"/>
          <w:szCs w:val="24"/>
        </w:rPr>
        <w:t>создание условий для укрепления здоровья учащихся, профилактики ЗОЖ; развитие системы детского самоуправления; сотрудничество с родительской общественностью.</w:t>
      </w:r>
    </w:p>
    <w:p w:rsidR="00E32AC2" w:rsidRDefault="00E32AC2" w:rsidP="00E32AC2">
      <w:pPr>
        <w:spacing w:line="20" w:lineRule="exact"/>
        <w:rPr>
          <w:sz w:val="20"/>
          <w:szCs w:val="20"/>
        </w:rPr>
      </w:pPr>
      <w:r>
        <w:rPr>
          <w:noProof/>
          <w:sz w:val="20"/>
          <w:szCs w:val="20"/>
        </w:rPr>
        <w:drawing>
          <wp:anchor distT="0" distB="0" distL="114300" distR="114300" simplePos="0" relativeHeight="251678720" behindDoc="1" locked="0" layoutInCell="0" allowOverlap="1" wp14:anchorId="2DB0E3DE" wp14:editId="7622745E">
            <wp:simplePos x="0" y="0"/>
            <wp:positionH relativeFrom="column">
              <wp:posOffset>228600</wp:posOffset>
            </wp:positionH>
            <wp:positionV relativeFrom="paragraph">
              <wp:posOffset>-508635</wp:posOffset>
            </wp:positionV>
            <wp:extent cx="126365" cy="1263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14:anchorId="22D7273F" wp14:editId="33096159">
            <wp:simplePos x="0" y="0"/>
            <wp:positionH relativeFrom="column">
              <wp:posOffset>228600</wp:posOffset>
            </wp:positionH>
            <wp:positionV relativeFrom="paragraph">
              <wp:posOffset>-333375</wp:posOffset>
            </wp:positionV>
            <wp:extent cx="126365" cy="1263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14:anchorId="09E8556C" wp14:editId="3121CBA7">
            <wp:simplePos x="0" y="0"/>
            <wp:positionH relativeFrom="column">
              <wp:posOffset>228600</wp:posOffset>
            </wp:positionH>
            <wp:positionV relativeFrom="paragraph">
              <wp:posOffset>-158115</wp:posOffset>
            </wp:positionV>
            <wp:extent cx="126365" cy="1263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20"/>
        <w:rPr>
          <w:sz w:val="20"/>
          <w:szCs w:val="20"/>
        </w:rPr>
      </w:pPr>
      <w:r>
        <w:rPr>
          <w:rFonts w:eastAsia="Times New Roman"/>
          <w:b/>
          <w:bCs/>
          <w:sz w:val="24"/>
          <w:szCs w:val="24"/>
        </w:rPr>
        <w:t>Задачи:</w:t>
      </w:r>
    </w:p>
    <w:p w:rsidR="00E32AC2" w:rsidRDefault="00E32AC2" w:rsidP="00E32AC2">
      <w:pPr>
        <w:ind w:left="460"/>
        <w:rPr>
          <w:sz w:val="20"/>
          <w:szCs w:val="20"/>
        </w:rPr>
      </w:pPr>
      <w:r>
        <w:rPr>
          <w:rFonts w:eastAsia="Times New Roman"/>
          <w:b/>
          <w:bCs/>
          <w:sz w:val="24"/>
          <w:szCs w:val="24"/>
          <w:u w:val="single"/>
        </w:rPr>
        <w:t>В области формирования личностной культуры:</w:t>
      </w:r>
    </w:p>
    <w:p w:rsidR="00E32AC2" w:rsidRDefault="00E32AC2" w:rsidP="00E32AC2">
      <w:pPr>
        <w:spacing w:line="235" w:lineRule="auto"/>
        <w:ind w:left="420"/>
        <w:rPr>
          <w:sz w:val="20"/>
          <w:szCs w:val="20"/>
        </w:rPr>
      </w:pPr>
      <w:r>
        <w:rPr>
          <w:noProof/>
          <w:sz w:val="1"/>
          <w:szCs w:val="1"/>
        </w:rPr>
        <w:drawing>
          <wp:inline distT="0" distB="0" distL="0" distR="0" wp14:anchorId="788EA114" wp14:editId="12C66D30">
            <wp:extent cx="126365" cy="1263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формирование способности к духовному развитию на основе традиционных</w:t>
      </w:r>
    </w:p>
    <w:p w:rsidR="00E32AC2" w:rsidRDefault="00E32AC2" w:rsidP="00E32AC2">
      <w:pPr>
        <w:spacing w:line="1" w:lineRule="exact"/>
        <w:rPr>
          <w:sz w:val="20"/>
          <w:szCs w:val="20"/>
        </w:rPr>
      </w:pPr>
    </w:p>
    <w:p w:rsidR="00E32AC2" w:rsidRDefault="00E32AC2" w:rsidP="00E32AC2">
      <w:pPr>
        <w:ind w:left="420"/>
        <w:rPr>
          <w:sz w:val="20"/>
          <w:szCs w:val="20"/>
        </w:rPr>
      </w:pPr>
      <w:r>
        <w:rPr>
          <w:rFonts w:eastAsia="Times New Roman"/>
          <w:sz w:val="24"/>
          <w:szCs w:val="24"/>
        </w:rPr>
        <w:t>нравственных установок и моральных норм, непрерывного образования, самовоспитания и</w:t>
      </w:r>
    </w:p>
    <w:p w:rsidR="00E32AC2" w:rsidRDefault="00E32AC2" w:rsidP="00E32AC2">
      <w:pPr>
        <w:ind w:left="420"/>
        <w:rPr>
          <w:sz w:val="20"/>
          <w:szCs w:val="20"/>
        </w:rPr>
      </w:pPr>
      <w:r>
        <w:rPr>
          <w:rFonts w:eastAsia="Times New Roman"/>
          <w:sz w:val="24"/>
          <w:szCs w:val="24"/>
        </w:rPr>
        <w:t>универсальной духовно-нравственной компетенции — «становиться лучше»;</w:t>
      </w:r>
    </w:p>
    <w:p w:rsidR="00E32AC2" w:rsidRDefault="00E32AC2" w:rsidP="00E32AC2">
      <w:pPr>
        <w:ind w:left="420"/>
        <w:rPr>
          <w:sz w:val="20"/>
          <w:szCs w:val="20"/>
        </w:rPr>
      </w:pPr>
      <w:r>
        <w:rPr>
          <w:noProof/>
          <w:sz w:val="1"/>
          <w:szCs w:val="1"/>
        </w:rPr>
        <w:drawing>
          <wp:inline distT="0" distB="0" distL="0" distR="0" wp14:anchorId="615773B9" wp14:editId="72FF5D44">
            <wp:extent cx="126365" cy="1263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укрепление нравственности; формирование основ нравственного самосознания личности</w:t>
      </w:r>
    </w:p>
    <w:p w:rsidR="00E32AC2" w:rsidRDefault="00E32AC2" w:rsidP="00E32AC2">
      <w:pPr>
        <w:ind w:left="420"/>
        <w:rPr>
          <w:sz w:val="20"/>
          <w:szCs w:val="20"/>
        </w:rPr>
      </w:pPr>
      <w:r>
        <w:rPr>
          <w:rFonts w:eastAsia="Times New Roman"/>
          <w:sz w:val="24"/>
          <w:szCs w:val="24"/>
        </w:rPr>
        <w:t>(совести);</w:t>
      </w:r>
    </w:p>
    <w:p w:rsidR="00E32AC2" w:rsidRDefault="00E32AC2" w:rsidP="00E32AC2">
      <w:pPr>
        <w:sectPr w:rsidR="00E32AC2">
          <w:pgSz w:w="11920" w:h="16841"/>
          <w:pgMar w:top="1063" w:right="971" w:bottom="1440" w:left="1020" w:header="0" w:footer="0" w:gutter="0"/>
          <w:cols w:space="720" w:equalWidth="0">
            <w:col w:w="9920"/>
          </w:cols>
        </w:sectPr>
      </w:pPr>
    </w:p>
    <w:p w:rsidR="00E32AC2" w:rsidRDefault="00E32AC2" w:rsidP="00E32AC2">
      <w:pPr>
        <w:rPr>
          <w:sz w:val="20"/>
          <w:szCs w:val="20"/>
        </w:rPr>
      </w:pPr>
      <w:r>
        <w:rPr>
          <w:noProof/>
          <w:sz w:val="1"/>
          <w:szCs w:val="1"/>
        </w:rPr>
        <w:lastRenderedPageBreak/>
        <w:drawing>
          <wp:inline distT="0" distB="0" distL="0" distR="0" wp14:anchorId="49A9EA78" wp14:editId="1694E5AC">
            <wp:extent cx="126365" cy="1263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формирование нравственного смысла учения, социально ориентированной и</w:t>
      </w:r>
    </w:p>
    <w:p w:rsidR="00E32AC2" w:rsidRDefault="00E32AC2" w:rsidP="00E32AC2">
      <w:pPr>
        <w:rPr>
          <w:sz w:val="20"/>
          <w:szCs w:val="20"/>
        </w:rPr>
      </w:pPr>
      <w:r>
        <w:rPr>
          <w:rFonts w:eastAsia="Times New Roman"/>
          <w:sz w:val="24"/>
          <w:szCs w:val="24"/>
        </w:rPr>
        <w:t>общественно полезной деятельности;</w:t>
      </w:r>
    </w:p>
    <w:p w:rsidR="00E32AC2" w:rsidRDefault="00E32AC2" w:rsidP="00E32AC2">
      <w:pPr>
        <w:spacing w:line="12" w:lineRule="exact"/>
        <w:rPr>
          <w:sz w:val="20"/>
          <w:szCs w:val="20"/>
        </w:rPr>
      </w:pPr>
    </w:p>
    <w:p w:rsidR="00E32AC2" w:rsidRDefault="00E32AC2" w:rsidP="00E32AC2">
      <w:pPr>
        <w:spacing w:line="237" w:lineRule="auto"/>
        <w:ind w:right="440"/>
        <w:rPr>
          <w:sz w:val="20"/>
          <w:szCs w:val="20"/>
        </w:rPr>
      </w:pPr>
      <w:r>
        <w:rPr>
          <w:noProof/>
          <w:sz w:val="1"/>
          <w:szCs w:val="1"/>
        </w:rPr>
        <w:drawing>
          <wp:inline distT="0" distB="0" distL="0" distR="0" wp14:anchorId="693BB66C" wp14:editId="32D23D41">
            <wp:extent cx="126365" cy="1263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32AC2" w:rsidRDefault="00E32AC2" w:rsidP="00E32AC2">
      <w:pPr>
        <w:spacing w:line="14" w:lineRule="exact"/>
        <w:rPr>
          <w:sz w:val="20"/>
          <w:szCs w:val="20"/>
        </w:rPr>
      </w:pPr>
    </w:p>
    <w:p w:rsidR="00E32AC2" w:rsidRDefault="00E32AC2" w:rsidP="00E32AC2">
      <w:pPr>
        <w:spacing w:line="234" w:lineRule="auto"/>
        <w:ind w:left="760" w:right="440" w:firstLine="62"/>
        <w:rPr>
          <w:sz w:val="20"/>
          <w:szCs w:val="20"/>
        </w:rPr>
      </w:pPr>
      <w:r>
        <w:rPr>
          <w:rFonts w:eastAsia="Times New Roman"/>
          <w:sz w:val="24"/>
          <w:szCs w:val="24"/>
        </w:rPr>
        <w:t>усвоение обучающимися базовых национальных ценностей, духовных традиций народов России;</w:t>
      </w:r>
    </w:p>
    <w:p w:rsidR="00E32AC2" w:rsidRDefault="00E32AC2" w:rsidP="00E32AC2">
      <w:pPr>
        <w:spacing w:line="20" w:lineRule="exact"/>
        <w:rPr>
          <w:sz w:val="20"/>
          <w:szCs w:val="20"/>
        </w:rPr>
      </w:pPr>
      <w:r>
        <w:rPr>
          <w:noProof/>
          <w:sz w:val="20"/>
          <w:szCs w:val="20"/>
        </w:rPr>
        <w:drawing>
          <wp:anchor distT="0" distB="0" distL="114300" distR="114300" simplePos="0" relativeHeight="251681792" behindDoc="1" locked="0" layoutInCell="0" allowOverlap="1" wp14:anchorId="4684AF4B" wp14:editId="6B45B16D">
            <wp:simplePos x="0" y="0"/>
            <wp:positionH relativeFrom="column">
              <wp:posOffset>250190</wp:posOffset>
            </wp:positionH>
            <wp:positionV relativeFrom="paragraph">
              <wp:posOffset>-332105</wp:posOffset>
            </wp:positionV>
            <wp:extent cx="126365" cy="1263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spacing w:line="234" w:lineRule="auto"/>
        <w:ind w:left="760" w:right="560"/>
        <w:rPr>
          <w:sz w:val="20"/>
          <w:szCs w:val="20"/>
        </w:rPr>
      </w:pPr>
      <w:r>
        <w:rPr>
          <w:rFonts w:eastAsia="Times New Roman"/>
          <w:sz w:val="24"/>
          <w:szCs w:val="24"/>
        </w:rPr>
        <w:t>укрепление у подростка позитивной нравственной самооценки, самоуважения и жизненного оптимизма;</w:t>
      </w:r>
    </w:p>
    <w:p w:rsidR="00E32AC2" w:rsidRDefault="00E32AC2" w:rsidP="00E32AC2">
      <w:pPr>
        <w:spacing w:line="20" w:lineRule="exact"/>
        <w:rPr>
          <w:sz w:val="20"/>
          <w:szCs w:val="20"/>
        </w:rPr>
      </w:pPr>
      <w:r>
        <w:rPr>
          <w:noProof/>
          <w:sz w:val="20"/>
          <w:szCs w:val="20"/>
        </w:rPr>
        <w:drawing>
          <wp:anchor distT="0" distB="0" distL="114300" distR="114300" simplePos="0" relativeHeight="251682816" behindDoc="1" locked="0" layoutInCell="0" allowOverlap="1" wp14:anchorId="6BB492FD" wp14:editId="0977DF70">
            <wp:simplePos x="0" y="0"/>
            <wp:positionH relativeFrom="column">
              <wp:posOffset>250190</wp:posOffset>
            </wp:positionH>
            <wp:positionV relativeFrom="paragraph">
              <wp:posOffset>-332105</wp:posOffset>
            </wp:positionV>
            <wp:extent cx="126365" cy="1263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развитие эстетических потребностей, ценностей и чувств;</w:t>
      </w:r>
    </w:p>
    <w:p w:rsidR="00E32AC2" w:rsidRDefault="00E32AC2" w:rsidP="00E32AC2">
      <w:pPr>
        <w:spacing w:line="20" w:lineRule="exact"/>
        <w:rPr>
          <w:sz w:val="20"/>
          <w:szCs w:val="20"/>
        </w:rPr>
      </w:pPr>
      <w:r>
        <w:rPr>
          <w:noProof/>
          <w:sz w:val="20"/>
          <w:szCs w:val="20"/>
        </w:rPr>
        <w:drawing>
          <wp:anchor distT="0" distB="0" distL="114300" distR="114300" simplePos="0" relativeHeight="251683840" behindDoc="1" locked="0" layoutInCell="0" allowOverlap="1" wp14:anchorId="56C371FA" wp14:editId="22F856B1">
            <wp:simplePos x="0" y="0"/>
            <wp:positionH relativeFrom="column">
              <wp:posOffset>250190</wp:posOffset>
            </wp:positionH>
            <wp:positionV relativeFrom="paragraph">
              <wp:posOffset>-157480</wp:posOffset>
            </wp:positionV>
            <wp:extent cx="126365" cy="1263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развитие способности открыто выражать и отстаивать свою нравственную позицию;</w:t>
      </w:r>
    </w:p>
    <w:p w:rsidR="00E32AC2" w:rsidRDefault="00E32AC2" w:rsidP="00E32AC2">
      <w:pPr>
        <w:spacing w:line="20" w:lineRule="exact"/>
        <w:rPr>
          <w:sz w:val="20"/>
          <w:szCs w:val="20"/>
        </w:rPr>
      </w:pPr>
      <w:r>
        <w:rPr>
          <w:noProof/>
          <w:sz w:val="20"/>
          <w:szCs w:val="20"/>
        </w:rPr>
        <w:drawing>
          <wp:anchor distT="0" distB="0" distL="114300" distR="114300" simplePos="0" relativeHeight="251684864" behindDoc="1" locked="0" layoutInCell="0" allowOverlap="1" wp14:anchorId="2C229A18" wp14:editId="467E63BC">
            <wp:simplePos x="0" y="0"/>
            <wp:positionH relativeFrom="column">
              <wp:posOffset>250190</wp:posOffset>
            </wp:positionH>
            <wp:positionV relativeFrom="paragraph">
              <wp:posOffset>-157480</wp:posOffset>
            </wp:positionV>
            <wp:extent cx="126365" cy="1263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развитие самостоятельности; развитие трудолюбия;</w:t>
      </w:r>
    </w:p>
    <w:p w:rsidR="00E32AC2" w:rsidRDefault="00E32AC2" w:rsidP="00E32AC2">
      <w:pPr>
        <w:spacing w:line="20" w:lineRule="exact"/>
        <w:rPr>
          <w:sz w:val="20"/>
          <w:szCs w:val="20"/>
        </w:rPr>
      </w:pPr>
      <w:r>
        <w:rPr>
          <w:noProof/>
          <w:sz w:val="20"/>
          <w:szCs w:val="20"/>
        </w:rPr>
        <w:drawing>
          <wp:anchor distT="0" distB="0" distL="114300" distR="114300" simplePos="0" relativeHeight="251685888" behindDoc="1" locked="0" layoutInCell="0" allowOverlap="1" wp14:anchorId="79C4F50A" wp14:editId="13F9875B">
            <wp:simplePos x="0" y="0"/>
            <wp:positionH relativeFrom="column">
              <wp:posOffset>250190</wp:posOffset>
            </wp:positionH>
            <wp:positionV relativeFrom="paragraph">
              <wp:posOffset>-157480</wp:posOffset>
            </wp:positionV>
            <wp:extent cx="126365" cy="1263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осознание нравственного значения будущего профессионального выбора;</w:t>
      </w:r>
    </w:p>
    <w:p w:rsidR="00E32AC2" w:rsidRDefault="00E32AC2" w:rsidP="00E32AC2">
      <w:pPr>
        <w:spacing w:line="20" w:lineRule="exact"/>
        <w:rPr>
          <w:sz w:val="20"/>
          <w:szCs w:val="20"/>
        </w:rPr>
      </w:pPr>
      <w:r>
        <w:rPr>
          <w:noProof/>
          <w:sz w:val="20"/>
          <w:szCs w:val="20"/>
        </w:rPr>
        <w:drawing>
          <wp:anchor distT="0" distB="0" distL="114300" distR="114300" simplePos="0" relativeHeight="251686912" behindDoc="1" locked="0" layoutInCell="0" allowOverlap="1" wp14:anchorId="66CA7829" wp14:editId="0070AF64">
            <wp:simplePos x="0" y="0"/>
            <wp:positionH relativeFrom="column">
              <wp:posOffset>250190</wp:posOffset>
            </wp:positionH>
            <wp:positionV relativeFrom="paragraph">
              <wp:posOffset>-158115</wp:posOffset>
            </wp:positionV>
            <wp:extent cx="126365" cy="1263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осознание подростком ценности человеческой жизни;</w:t>
      </w:r>
    </w:p>
    <w:p w:rsidR="00E32AC2" w:rsidRDefault="00E32AC2" w:rsidP="00E32AC2">
      <w:pPr>
        <w:spacing w:line="20" w:lineRule="exact"/>
        <w:rPr>
          <w:sz w:val="20"/>
          <w:szCs w:val="20"/>
        </w:rPr>
      </w:pPr>
      <w:r>
        <w:rPr>
          <w:noProof/>
          <w:sz w:val="20"/>
          <w:szCs w:val="20"/>
        </w:rPr>
        <w:drawing>
          <wp:anchor distT="0" distB="0" distL="114300" distR="114300" simplePos="0" relativeHeight="251687936" behindDoc="1" locked="0" layoutInCell="0" allowOverlap="1" wp14:anchorId="7E05316B" wp14:editId="2845C884">
            <wp:simplePos x="0" y="0"/>
            <wp:positionH relativeFrom="column">
              <wp:posOffset>250190</wp:posOffset>
            </wp:positionH>
            <wp:positionV relativeFrom="paragraph">
              <wp:posOffset>-158115</wp:posOffset>
            </wp:positionV>
            <wp:extent cx="126365" cy="12636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формирование экологической культуры, культуры здорового и безопасного образа</w:t>
      </w:r>
    </w:p>
    <w:p w:rsidR="00E32AC2" w:rsidRDefault="00E32AC2" w:rsidP="00E32AC2">
      <w:pPr>
        <w:spacing w:line="20" w:lineRule="exact"/>
        <w:rPr>
          <w:sz w:val="20"/>
          <w:szCs w:val="20"/>
        </w:rPr>
      </w:pPr>
      <w:r>
        <w:rPr>
          <w:noProof/>
          <w:sz w:val="20"/>
          <w:szCs w:val="20"/>
        </w:rPr>
        <w:drawing>
          <wp:anchor distT="0" distB="0" distL="114300" distR="114300" simplePos="0" relativeHeight="251688960" behindDoc="1" locked="0" layoutInCell="0" allowOverlap="1" wp14:anchorId="182A2B86" wp14:editId="24D476AB">
            <wp:simplePos x="0" y="0"/>
            <wp:positionH relativeFrom="column">
              <wp:posOffset>250190</wp:posOffset>
            </wp:positionH>
            <wp:positionV relativeFrom="paragraph">
              <wp:posOffset>-158115</wp:posOffset>
            </wp:positionV>
            <wp:extent cx="126365" cy="1263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жизни.</w:t>
      </w:r>
    </w:p>
    <w:p w:rsidR="00E32AC2" w:rsidRDefault="00E32AC2" w:rsidP="00E32AC2">
      <w:pPr>
        <w:spacing w:line="278" w:lineRule="exact"/>
        <w:rPr>
          <w:sz w:val="20"/>
          <w:szCs w:val="20"/>
        </w:rPr>
      </w:pPr>
    </w:p>
    <w:p w:rsidR="00E32AC2" w:rsidRDefault="00E32AC2" w:rsidP="00E32AC2">
      <w:pPr>
        <w:ind w:left="40"/>
        <w:rPr>
          <w:sz w:val="20"/>
          <w:szCs w:val="20"/>
        </w:rPr>
      </w:pPr>
      <w:r>
        <w:rPr>
          <w:rFonts w:eastAsia="Times New Roman"/>
          <w:b/>
          <w:bCs/>
          <w:sz w:val="24"/>
          <w:szCs w:val="24"/>
          <w:u w:val="single"/>
        </w:rPr>
        <w:t>В области формирования социальной культуры:</w:t>
      </w:r>
    </w:p>
    <w:p w:rsidR="00E32AC2" w:rsidRDefault="00E32AC2" w:rsidP="00E32AC2">
      <w:pPr>
        <w:spacing w:line="7" w:lineRule="exact"/>
        <w:rPr>
          <w:sz w:val="20"/>
          <w:szCs w:val="20"/>
        </w:rPr>
      </w:pPr>
    </w:p>
    <w:p w:rsidR="00E32AC2" w:rsidRDefault="00E32AC2" w:rsidP="00E32AC2">
      <w:pPr>
        <w:spacing w:line="236" w:lineRule="auto"/>
        <w:ind w:left="760" w:right="260"/>
        <w:rPr>
          <w:sz w:val="20"/>
          <w:szCs w:val="20"/>
        </w:rPr>
      </w:pPr>
      <w:r>
        <w:rPr>
          <w:rFonts w:eastAsia="Times New Roman"/>
          <w:sz w:val="24"/>
          <w:szCs w:val="24"/>
        </w:rPr>
        <w:t>формирование российской гражданской идентичности (идентичность члена семьи, школьного коллектива, территориально-культурной общности, этнического сообщества, российской гражданской нации);</w:t>
      </w:r>
    </w:p>
    <w:p w:rsidR="00E32AC2" w:rsidRDefault="00E32AC2" w:rsidP="00E32AC2">
      <w:pPr>
        <w:spacing w:line="20" w:lineRule="exact"/>
        <w:rPr>
          <w:sz w:val="20"/>
          <w:szCs w:val="20"/>
        </w:rPr>
      </w:pPr>
      <w:r>
        <w:rPr>
          <w:noProof/>
          <w:sz w:val="20"/>
          <w:szCs w:val="20"/>
        </w:rPr>
        <w:drawing>
          <wp:anchor distT="0" distB="0" distL="114300" distR="114300" simplePos="0" relativeHeight="251689984" behindDoc="1" locked="0" layoutInCell="0" allowOverlap="1" wp14:anchorId="41A3B15A" wp14:editId="3FD7A5D2">
            <wp:simplePos x="0" y="0"/>
            <wp:positionH relativeFrom="column">
              <wp:posOffset>250190</wp:posOffset>
            </wp:positionH>
            <wp:positionV relativeFrom="paragraph">
              <wp:posOffset>-508000</wp:posOffset>
            </wp:positionV>
            <wp:extent cx="126365" cy="1263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711372" w:rsidRPr="00711372" w:rsidRDefault="00E32AC2" w:rsidP="00224F09">
      <w:pPr>
        <w:pStyle w:val="a6"/>
        <w:numPr>
          <w:ilvl w:val="0"/>
          <w:numId w:val="284"/>
        </w:numPr>
        <w:spacing w:line="234" w:lineRule="auto"/>
        <w:ind w:right="1220"/>
        <w:rPr>
          <w:rFonts w:eastAsia="Times New Roman"/>
          <w:sz w:val="24"/>
          <w:szCs w:val="24"/>
        </w:rPr>
      </w:pPr>
      <w:r w:rsidRPr="00711372">
        <w:rPr>
          <w:rFonts w:eastAsia="Times New Roman"/>
          <w:sz w:val="24"/>
          <w:szCs w:val="24"/>
        </w:rPr>
        <w:t>укрепление веры в Россию, чувства личной ответственности за Отечество;</w:t>
      </w:r>
    </w:p>
    <w:p w:rsidR="00E32AC2" w:rsidRPr="00711372" w:rsidRDefault="00E32AC2" w:rsidP="00224F09">
      <w:pPr>
        <w:pStyle w:val="a6"/>
        <w:numPr>
          <w:ilvl w:val="0"/>
          <w:numId w:val="284"/>
        </w:numPr>
        <w:spacing w:line="234" w:lineRule="auto"/>
        <w:ind w:right="1220"/>
        <w:rPr>
          <w:sz w:val="20"/>
          <w:szCs w:val="20"/>
        </w:rPr>
      </w:pPr>
      <w:r w:rsidRPr="00711372">
        <w:rPr>
          <w:rFonts w:eastAsia="Times New Roman"/>
          <w:sz w:val="24"/>
          <w:szCs w:val="24"/>
        </w:rPr>
        <w:t xml:space="preserve"> развитие патриотизма и гражданской солидарности;</w:t>
      </w:r>
    </w:p>
    <w:p w:rsidR="00E32AC2" w:rsidRDefault="00E32AC2" w:rsidP="00E32AC2">
      <w:pPr>
        <w:spacing w:line="14" w:lineRule="exact"/>
        <w:rPr>
          <w:sz w:val="20"/>
          <w:szCs w:val="20"/>
        </w:rPr>
      </w:pPr>
    </w:p>
    <w:p w:rsidR="00E32AC2" w:rsidRDefault="00E32AC2" w:rsidP="00E32AC2">
      <w:pPr>
        <w:ind w:left="760" w:right="1060" w:hanging="359"/>
        <w:jc w:val="both"/>
        <w:rPr>
          <w:sz w:val="20"/>
          <w:szCs w:val="20"/>
        </w:rPr>
      </w:pPr>
      <w:r>
        <w:rPr>
          <w:noProof/>
          <w:sz w:val="1"/>
          <w:szCs w:val="1"/>
        </w:rPr>
        <w:drawing>
          <wp:inline distT="0" distB="0" distL="0" distR="0" wp14:anchorId="4F013C89" wp14:editId="7D7C260A">
            <wp:extent cx="126365" cy="12636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w:t>
      </w:r>
    </w:p>
    <w:p w:rsidR="00E32AC2" w:rsidRDefault="00E32AC2" w:rsidP="00E32AC2">
      <w:pPr>
        <w:spacing w:line="12" w:lineRule="exact"/>
        <w:rPr>
          <w:sz w:val="20"/>
          <w:szCs w:val="20"/>
        </w:rPr>
      </w:pPr>
    </w:p>
    <w:p w:rsidR="00711372" w:rsidRPr="00711372" w:rsidRDefault="00E32AC2" w:rsidP="00224F09">
      <w:pPr>
        <w:pStyle w:val="a6"/>
        <w:numPr>
          <w:ilvl w:val="0"/>
          <w:numId w:val="285"/>
        </w:numPr>
        <w:spacing w:line="234" w:lineRule="auto"/>
        <w:ind w:right="1220"/>
        <w:rPr>
          <w:rFonts w:eastAsia="Times New Roman"/>
          <w:sz w:val="24"/>
          <w:szCs w:val="24"/>
        </w:rPr>
      </w:pPr>
      <w:r w:rsidRPr="00711372">
        <w:rPr>
          <w:rFonts w:eastAsia="Times New Roman"/>
          <w:sz w:val="24"/>
          <w:szCs w:val="24"/>
        </w:rPr>
        <w:t xml:space="preserve">формирование у подростков первичных навыков успешной социализации; </w:t>
      </w:r>
    </w:p>
    <w:p w:rsidR="00E32AC2" w:rsidRPr="00711372" w:rsidRDefault="00E32AC2" w:rsidP="00224F09">
      <w:pPr>
        <w:pStyle w:val="a6"/>
        <w:numPr>
          <w:ilvl w:val="0"/>
          <w:numId w:val="285"/>
        </w:numPr>
        <w:spacing w:line="234" w:lineRule="auto"/>
        <w:ind w:right="1220"/>
        <w:rPr>
          <w:sz w:val="20"/>
          <w:szCs w:val="20"/>
        </w:rPr>
      </w:pPr>
      <w:r w:rsidRPr="00711372">
        <w:rPr>
          <w:rFonts w:eastAsia="Times New Roman"/>
          <w:sz w:val="24"/>
          <w:szCs w:val="24"/>
        </w:rPr>
        <w:t>формирование у подростков социальных компетенций;</w:t>
      </w:r>
    </w:p>
    <w:p w:rsidR="00E32AC2" w:rsidRDefault="00E32AC2" w:rsidP="00E32AC2">
      <w:pPr>
        <w:spacing w:line="14" w:lineRule="exact"/>
        <w:rPr>
          <w:sz w:val="20"/>
          <w:szCs w:val="20"/>
        </w:rPr>
      </w:pPr>
    </w:p>
    <w:p w:rsidR="00E32AC2" w:rsidRDefault="00E32AC2" w:rsidP="00E32AC2">
      <w:pPr>
        <w:ind w:left="760" w:right="200" w:hanging="359"/>
        <w:rPr>
          <w:sz w:val="20"/>
          <w:szCs w:val="20"/>
        </w:rPr>
      </w:pPr>
      <w:r>
        <w:rPr>
          <w:noProof/>
          <w:sz w:val="1"/>
          <w:szCs w:val="1"/>
        </w:rPr>
        <w:drawing>
          <wp:inline distT="0" distB="0" distL="0" distR="0" wp14:anchorId="1ECC3868" wp14:editId="1B9CC17B">
            <wp:extent cx="126365" cy="1263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укрепление доверия к другим людям, институтам гражданского общества, государству,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32AC2" w:rsidRDefault="00E32AC2" w:rsidP="00E32AC2">
      <w:pPr>
        <w:ind w:left="400"/>
        <w:rPr>
          <w:sz w:val="20"/>
          <w:szCs w:val="20"/>
        </w:rPr>
      </w:pPr>
      <w:r>
        <w:rPr>
          <w:noProof/>
          <w:sz w:val="1"/>
          <w:szCs w:val="1"/>
        </w:rPr>
        <w:drawing>
          <wp:inline distT="0" distB="0" distL="0" distR="0" wp14:anchorId="67B73B09" wp14:editId="7B60C0AD">
            <wp:extent cx="126365" cy="1263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усвоение гуманистических и демократических ценностных ориентаций;</w:t>
      </w:r>
    </w:p>
    <w:p w:rsidR="00E32AC2" w:rsidRDefault="00E32AC2" w:rsidP="00E32AC2">
      <w:pPr>
        <w:spacing w:line="12" w:lineRule="exact"/>
        <w:rPr>
          <w:sz w:val="20"/>
          <w:szCs w:val="20"/>
        </w:rPr>
      </w:pPr>
    </w:p>
    <w:p w:rsidR="00E32AC2" w:rsidRPr="00711372" w:rsidRDefault="00E32AC2" w:rsidP="00224F09">
      <w:pPr>
        <w:pStyle w:val="a6"/>
        <w:numPr>
          <w:ilvl w:val="0"/>
          <w:numId w:val="286"/>
        </w:numPr>
        <w:ind w:right="100"/>
        <w:rPr>
          <w:rFonts w:eastAsia="Times New Roman"/>
          <w:sz w:val="24"/>
          <w:szCs w:val="24"/>
        </w:rPr>
      </w:pPr>
      <w:r w:rsidRPr="00711372">
        <w:rPr>
          <w:rFonts w:eastAsia="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711372" w:rsidRPr="00711372" w:rsidRDefault="00711372" w:rsidP="00224F09">
      <w:pPr>
        <w:pStyle w:val="a6"/>
        <w:numPr>
          <w:ilvl w:val="0"/>
          <w:numId w:val="286"/>
        </w:numPr>
        <w:ind w:right="100"/>
        <w:rPr>
          <w:sz w:val="24"/>
          <w:szCs w:val="24"/>
        </w:rPr>
      </w:pPr>
      <w:r w:rsidRPr="00711372">
        <w:rPr>
          <w:sz w:val="24"/>
          <w:szCs w:val="24"/>
        </w:rPr>
        <w:t>формирование культуры межэтнического общения, уважение к культурным, религиозным традициям, образу жизни представителей народов России;</w:t>
      </w:r>
    </w:p>
    <w:p w:rsidR="00E32AC2" w:rsidRDefault="00E32AC2" w:rsidP="00E32AC2">
      <w:pPr>
        <w:spacing w:line="12" w:lineRule="exact"/>
        <w:rPr>
          <w:sz w:val="20"/>
          <w:szCs w:val="20"/>
        </w:rPr>
      </w:pPr>
    </w:p>
    <w:p w:rsidR="00E32AC2" w:rsidRDefault="00E32AC2" w:rsidP="00E32AC2">
      <w:pPr>
        <w:spacing w:line="272" w:lineRule="exact"/>
        <w:rPr>
          <w:sz w:val="20"/>
          <w:szCs w:val="20"/>
        </w:rPr>
      </w:pPr>
    </w:p>
    <w:p w:rsidR="00E32AC2" w:rsidRDefault="00E32AC2" w:rsidP="00E32AC2">
      <w:pPr>
        <w:ind w:left="40"/>
        <w:rPr>
          <w:sz w:val="20"/>
          <w:szCs w:val="20"/>
        </w:rPr>
      </w:pPr>
      <w:r>
        <w:rPr>
          <w:rFonts w:eastAsia="Times New Roman"/>
          <w:b/>
          <w:bCs/>
          <w:sz w:val="24"/>
          <w:szCs w:val="24"/>
          <w:u w:val="single"/>
        </w:rPr>
        <w:t>В области формирования семейной культуры:</w:t>
      </w:r>
    </w:p>
    <w:p w:rsidR="00E32AC2" w:rsidRDefault="00E32AC2" w:rsidP="00E32AC2">
      <w:pPr>
        <w:spacing w:line="235" w:lineRule="auto"/>
        <w:ind w:left="760"/>
        <w:rPr>
          <w:sz w:val="20"/>
          <w:szCs w:val="20"/>
        </w:rPr>
      </w:pPr>
      <w:r>
        <w:rPr>
          <w:rFonts w:eastAsia="Times New Roman"/>
          <w:sz w:val="24"/>
          <w:szCs w:val="24"/>
        </w:rPr>
        <w:t>укрепление отношения к семье как основе российского общества;</w:t>
      </w:r>
    </w:p>
    <w:p w:rsidR="00E32AC2" w:rsidRDefault="00E32AC2" w:rsidP="00E32AC2">
      <w:pPr>
        <w:spacing w:line="20" w:lineRule="exact"/>
        <w:rPr>
          <w:sz w:val="20"/>
          <w:szCs w:val="20"/>
        </w:rPr>
      </w:pPr>
      <w:r>
        <w:rPr>
          <w:noProof/>
          <w:sz w:val="20"/>
          <w:szCs w:val="20"/>
        </w:rPr>
        <w:drawing>
          <wp:anchor distT="0" distB="0" distL="114300" distR="114300" simplePos="0" relativeHeight="251691008" behindDoc="1" locked="0" layoutInCell="0" allowOverlap="1" wp14:anchorId="7D8FEA3B" wp14:editId="1519CC27">
            <wp:simplePos x="0" y="0"/>
            <wp:positionH relativeFrom="column">
              <wp:posOffset>250190</wp:posOffset>
            </wp:positionH>
            <wp:positionV relativeFrom="paragraph">
              <wp:posOffset>-158115</wp:posOffset>
            </wp:positionV>
            <wp:extent cx="126365" cy="1263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tabs>
          <w:tab w:val="left" w:pos="2380"/>
          <w:tab w:val="left" w:pos="4060"/>
          <w:tab w:val="left" w:pos="4320"/>
          <w:tab w:val="left" w:pos="5420"/>
          <w:tab w:val="left" w:pos="6180"/>
          <w:tab w:val="left" w:pos="6680"/>
          <w:tab w:val="left" w:pos="8100"/>
          <w:tab w:val="left" w:pos="8400"/>
        </w:tabs>
        <w:ind w:left="760"/>
        <w:rPr>
          <w:sz w:val="20"/>
          <w:szCs w:val="20"/>
        </w:rPr>
      </w:pPr>
      <w:r>
        <w:rPr>
          <w:rFonts w:eastAsia="Times New Roman"/>
          <w:sz w:val="24"/>
          <w:szCs w:val="24"/>
        </w:rPr>
        <w:t>формирование</w:t>
      </w:r>
      <w:r>
        <w:rPr>
          <w:rFonts w:eastAsia="Times New Roman"/>
          <w:sz w:val="24"/>
          <w:szCs w:val="24"/>
        </w:rPr>
        <w:tab/>
        <w:t>представлений</w:t>
      </w:r>
      <w:r>
        <w:rPr>
          <w:rFonts w:eastAsia="Times New Roman"/>
          <w:sz w:val="24"/>
          <w:szCs w:val="24"/>
        </w:rPr>
        <w:tab/>
        <w:t>о</w:t>
      </w:r>
      <w:r>
        <w:rPr>
          <w:rFonts w:eastAsia="Times New Roman"/>
          <w:sz w:val="24"/>
          <w:szCs w:val="24"/>
        </w:rPr>
        <w:tab/>
        <w:t>значении</w:t>
      </w:r>
      <w:r>
        <w:rPr>
          <w:rFonts w:eastAsia="Times New Roman"/>
          <w:sz w:val="24"/>
          <w:szCs w:val="24"/>
        </w:rPr>
        <w:tab/>
        <w:t>семьи</w:t>
      </w:r>
      <w:r>
        <w:rPr>
          <w:rFonts w:eastAsia="Times New Roman"/>
          <w:sz w:val="24"/>
          <w:szCs w:val="24"/>
        </w:rPr>
        <w:tab/>
        <w:t>для</w:t>
      </w:r>
      <w:r>
        <w:rPr>
          <w:rFonts w:eastAsia="Times New Roman"/>
          <w:sz w:val="24"/>
          <w:szCs w:val="24"/>
        </w:rPr>
        <w:tab/>
        <w:t>устойчивого</w:t>
      </w:r>
      <w:r>
        <w:rPr>
          <w:rFonts w:eastAsia="Times New Roman"/>
          <w:sz w:val="24"/>
          <w:szCs w:val="24"/>
        </w:rPr>
        <w:tab/>
        <w:t>и</w:t>
      </w:r>
      <w:r>
        <w:rPr>
          <w:sz w:val="20"/>
          <w:szCs w:val="20"/>
        </w:rPr>
        <w:tab/>
      </w:r>
      <w:r>
        <w:rPr>
          <w:rFonts w:eastAsia="Times New Roman"/>
          <w:sz w:val="23"/>
          <w:szCs w:val="23"/>
        </w:rPr>
        <w:t>успешного</w:t>
      </w:r>
    </w:p>
    <w:p w:rsidR="00E32AC2" w:rsidRDefault="00E32AC2" w:rsidP="00E32AC2">
      <w:pPr>
        <w:spacing w:line="20" w:lineRule="exact"/>
        <w:rPr>
          <w:sz w:val="20"/>
          <w:szCs w:val="20"/>
        </w:rPr>
      </w:pPr>
      <w:r>
        <w:rPr>
          <w:noProof/>
          <w:sz w:val="20"/>
          <w:szCs w:val="20"/>
        </w:rPr>
        <w:drawing>
          <wp:anchor distT="0" distB="0" distL="114300" distR="114300" simplePos="0" relativeHeight="251692032" behindDoc="1" locked="0" layoutInCell="0" allowOverlap="1" wp14:anchorId="19B9AB3E" wp14:editId="02EB3069">
            <wp:simplePos x="0" y="0"/>
            <wp:positionH relativeFrom="column">
              <wp:posOffset>250190</wp:posOffset>
            </wp:positionH>
            <wp:positionV relativeFrom="paragraph">
              <wp:posOffset>-158750</wp:posOffset>
            </wp:positionV>
            <wp:extent cx="126365" cy="1263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развития человека;</w:t>
      </w:r>
    </w:p>
    <w:p w:rsidR="00E32AC2" w:rsidRDefault="00E32AC2" w:rsidP="00E32AC2">
      <w:pPr>
        <w:ind w:left="760"/>
        <w:rPr>
          <w:sz w:val="20"/>
          <w:szCs w:val="20"/>
        </w:rPr>
      </w:pPr>
      <w:r>
        <w:rPr>
          <w:rFonts w:eastAsia="Times New Roman"/>
          <w:sz w:val="24"/>
          <w:szCs w:val="24"/>
        </w:rPr>
        <w:t>укрепление у обучающегося уважительного отношения к родителям, осознанного,</w:t>
      </w:r>
    </w:p>
    <w:p w:rsidR="00E32AC2" w:rsidRDefault="00E32AC2" w:rsidP="00E32AC2">
      <w:pPr>
        <w:spacing w:line="20" w:lineRule="exact"/>
        <w:rPr>
          <w:sz w:val="20"/>
          <w:szCs w:val="20"/>
        </w:rPr>
      </w:pPr>
      <w:r>
        <w:rPr>
          <w:noProof/>
          <w:sz w:val="20"/>
          <w:szCs w:val="20"/>
        </w:rPr>
        <w:drawing>
          <wp:anchor distT="0" distB="0" distL="114300" distR="114300" simplePos="0" relativeHeight="251693056" behindDoc="1" locked="0" layoutInCell="0" allowOverlap="1" wp14:anchorId="13ACD92E" wp14:editId="6914738E">
            <wp:simplePos x="0" y="0"/>
            <wp:positionH relativeFrom="column">
              <wp:posOffset>250190</wp:posOffset>
            </wp:positionH>
            <wp:positionV relativeFrom="paragraph">
              <wp:posOffset>-158750</wp:posOffset>
            </wp:positionV>
            <wp:extent cx="126365" cy="12636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spacing w:line="250" w:lineRule="auto"/>
        <w:ind w:left="760" w:right="3440"/>
        <w:rPr>
          <w:sz w:val="20"/>
          <w:szCs w:val="20"/>
        </w:rPr>
      </w:pPr>
      <w:r>
        <w:rPr>
          <w:rFonts w:eastAsia="Times New Roman"/>
          <w:sz w:val="23"/>
          <w:szCs w:val="23"/>
        </w:rPr>
        <w:t>заботливого отношения к старшим и младшим; усвоение нравственных ценностей семейной жизни;</w:t>
      </w:r>
    </w:p>
    <w:p w:rsidR="00E32AC2" w:rsidRDefault="00E32AC2" w:rsidP="00E32AC2">
      <w:pPr>
        <w:spacing w:line="20" w:lineRule="exact"/>
        <w:rPr>
          <w:sz w:val="20"/>
          <w:szCs w:val="20"/>
        </w:rPr>
      </w:pPr>
      <w:r>
        <w:rPr>
          <w:noProof/>
          <w:sz w:val="20"/>
          <w:szCs w:val="20"/>
        </w:rPr>
        <w:drawing>
          <wp:anchor distT="0" distB="0" distL="114300" distR="114300" simplePos="0" relativeHeight="251694080" behindDoc="1" locked="0" layoutInCell="0" allowOverlap="1" wp14:anchorId="50A2081E" wp14:editId="731E5890">
            <wp:simplePos x="0" y="0"/>
            <wp:positionH relativeFrom="column">
              <wp:posOffset>250190</wp:posOffset>
            </wp:positionH>
            <wp:positionV relativeFrom="paragraph">
              <wp:posOffset>-166370</wp:posOffset>
            </wp:positionV>
            <wp:extent cx="126365" cy="12636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tabs>
          <w:tab w:val="left" w:pos="2580"/>
          <w:tab w:val="left" w:pos="4080"/>
          <w:tab w:val="left" w:pos="5040"/>
          <w:tab w:val="left" w:pos="6100"/>
          <w:tab w:val="left" w:pos="6560"/>
        </w:tabs>
        <w:spacing w:line="230" w:lineRule="auto"/>
        <w:ind w:left="760"/>
        <w:rPr>
          <w:sz w:val="20"/>
          <w:szCs w:val="20"/>
        </w:rPr>
      </w:pPr>
      <w:r>
        <w:rPr>
          <w:rFonts w:eastAsia="Times New Roman"/>
          <w:sz w:val="24"/>
          <w:szCs w:val="24"/>
        </w:rPr>
        <w:t>формирование</w:t>
      </w:r>
      <w:r>
        <w:rPr>
          <w:sz w:val="20"/>
          <w:szCs w:val="20"/>
        </w:rPr>
        <w:tab/>
      </w:r>
      <w:r>
        <w:rPr>
          <w:rFonts w:eastAsia="Times New Roman"/>
          <w:sz w:val="24"/>
          <w:szCs w:val="24"/>
        </w:rPr>
        <w:t>начального</w:t>
      </w:r>
      <w:r>
        <w:rPr>
          <w:sz w:val="20"/>
          <w:szCs w:val="20"/>
        </w:rPr>
        <w:tab/>
      </w:r>
      <w:r>
        <w:rPr>
          <w:rFonts w:eastAsia="Times New Roman"/>
          <w:sz w:val="24"/>
          <w:szCs w:val="24"/>
        </w:rPr>
        <w:t>опыта</w:t>
      </w:r>
      <w:r>
        <w:rPr>
          <w:sz w:val="20"/>
          <w:szCs w:val="20"/>
        </w:rPr>
        <w:tab/>
      </w:r>
      <w:r>
        <w:rPr>
          <w:rFonts w:eastAsia="Times New Roman"/>
          <w:sz w:val="24"/>
          <w:szCs w:val="24"/>
        </w:rPr>
        <w:t>заботы</w:t>
      </w:r>
      <w:r>
        <w:rPr>
          <w:sz w:val="20"/>
          <w:szCs w:val="20"/>
        </w:rPr>
        <w:tab/>
      </w:r>
      <w:r>
        <w:rPr>
          <w:rFonts w:eastAsia="Times New Roman"/>
          <w:sz w:val="24"/>
          <w:szCs w:val="24"/>
        </w:rPr>
        <w:t>о</w:t>
      </w:r>
      <w:r>
        <w:rPr>
          <w:sz w:val="20"/>
          <w:szCs w:val="20"/>
        </w:rPr>
        <w:tab/>
      </w:r>
      <w:r>
        <w:rPr>
          <w:rFonts w:eastAsia="Times New Roman"/>
          <w:sz w:val="24"/>
          <w:szCs w:val="24"/>
        </w:rPr>
        <w:t>социально-психологическом</w:t>
      </w:r>
    </w:p>
    <w:p w:rsidR="00E32AC2" w:rsidRDefault="00E32AC2" w:rsidP="00E32AC2">
      <w:pPr>
        <w:spacing w:line="20" w:lineRule="exact"/>
        <w:rPr>
          <w:sz w:val="20"/>
          <w:szCs w:val="20"/>
        </w:rPr>
      </w:pPr>
      <w:r>
        <w:rPr>
          <w:noProof/>
          <w:sz w:val="20"/>
          <w:szCs w:val="20"/>
        </w:rPr>
        <w:drawing>
          <wp:anchor distT="0" distB="0" distL="114300" distR="114300" simplePos="0" relativeHeight="251695104" behindDoc="1" locked="0" layoutInCell="0" allowOverlap="1" wp14:anchorId="6E387B34" wp14:editId="07DB7381">
            <wp:simplePos x="0" y="0"/>
            <wp:positionH relativeFrom="column">
              <wp:posOffset>250190</wp:posOffset>
            </wp:positionH>
            <wp:positionV relativeFrom="paragraph">
              <wp:posOffset>-158750</wp:posOffset>
            </wp:positionV>
            <wp:extent cx="126365" cy="12636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sz w:val="20"/>
          <w:szCs w:val="20"/>
        </w:rPr>
      </w:pPr>
      <w:r>
        <w:rPr>
          <w:rFonts w:eastAsia="Times New Roman"/>
          <w:sz w:val="24"/>
          <w:szCs w:val="24"/>
        </w:rPr>
        <w:t>благополучии своей семьи;</w:t>
      </w:r>
    </w:p>
    <w:p w:rsidR="00E32AC2" w:rsidRDefault="00E32AC2" w:rsidP="00E32AC2">
      <w:pPr>
        <w:tabs>
          <w:tab w:val="left" w:pos="1580"/>
          <w:tab w:val="left" w:pos="2700"/>
          <w:tab w:val="left" w:pos="3420"/>
          <w:tab w:val="left" w:pos="4240"/>
          <w:tab w:val="left" w:pos="6940"/>
          <w:tab w:val="left" w:pos="7220"/>
          <w:tab w:val="left" w:pos="8540"/>
        </w:tabs>
        <w:ind w:left="760"/>
        <w:rPr>
          <w:sz w:val="20"/>
          <w:szCs w:val="20"/>
        </w:rPr>
      </w:pPr>
      <w:r>
        <w:rPr>
          <w:rFonts w:eastAsia="Times New Roman"/>
          <w:sz w:val="24"/>
          <w:szCs w:val="24"/>
        </w:rPr>
        <w:t>знание</w:t>
      </w:r>
      <w:r>
        <w:rPr>
          <w:rFonts w:eastAsia="Times New Roman"/>
          <w:sz w:val="24"/>
          <w:szCs w:val="24"/>
        </w:rPr>
        <w:tab/>
        <w:t>традиций</w:t>
      </w:r>
      <w:r>
        <w:rPr>
          <w:rFonts w:eastAsia="Times New Roman"/>
          <w:sz w:val="24"/>
          <w:szCs w:val="24"/>
        </w:rPr>
        <w:tab/>
        <w:t>своей</w:t>
      </w:r>
      <w:r>
        <w:rPr>
          <w:rFonts w:eastAsia="Times New Roman"/>
          <w:sz w:val="24"/>
          <w:szCs w:val="24"/>
        </w:rPr>
        <w:tab/>
        <w:t>семьи,</w:t>
      </w:r>
      <w:r>
        <w:rPr>
          <w:rFonts w:eastAsia="Times New Roman"/>
          <w:sz w:val="24"/>
          <w:szCs w:val="24"/>
        </w:rPr>
        <w:tab/>
        <w:t>культурно-исторических</w:t>
      </w:r>
      <w:r>
        <w:rPr>
          <w:rFonts w:eastAsia="Times New Roman"/>
          <w:sz w:val="24"/>
          <w:szCs w:val="24"/>
        </w:rPr>
        <w:tab/>
        <w:t>и</w:t>
      </w:r>
      <w:r>
        <w:rPr>
          <w:rFonts w:eastAsia="Times New Roman"/>
          <w:sz w:val="24"/>
          <w:szCs w:val="24"/>
        </w:rPr>
        <w:tab/>
        <w:t>этнических</w:t>
      </w:r>
      <w:r>
        <w:rPr>
          <w:sz w:val="20"/>
          <w:szCs w:val="20"/>
        </w:rPr>
        <w:tab/>
      </w:r>
      <w:r>
        <w:rPr>
          <w:rFonts w:eastAsia="Times New Roman"/>
          <w:sz w:val="23"/>
          <w:szCs w:val="23"/>
        </w:rPr>
        <w:t>традиций</w:t>
      </w:r>
    </w:p>
    <w:p w:rsidR="00E32AC2" w:rsidRDefault="00E32AC2" w:rsidP="00E32AC2">
      <w:pPr>
        <w:spacing w:line="20" w:lineRule="exact"/>
        <w:rPr>
          <w:sz w:val="20"/>
          <w:szCs w:val="20"/>
        </w:rPr>
      </w:pPr>
      <w:r>
        <w:rPr>
          <w:noProof/>
          <w:sz w:val="20"/>
          <w:szCs w:val="20"/>
        </w:rPr>
        <w:drawing>
          <wp:anchor distT="0" distB="0" distL="114300" distR="114300" simplePos="0" relativeHeight="251696128" behindDoc="1" locked="0" layoutInCell="0" allowOverlap="1" wp14:anchorId="08EAC7DA" wp14:editId="32019B36">
            <wp:simplePos x="0" y="0"/>
            <wp:positionH relativeFrom="column">
              <wp:posOffset>250190</wp:posOffset>
            </wp:positionH>
            <wp:positionV relativeFrom="paragraph">
              <wp:posOffset>-159385</wp:posOffset>
            </wp:positionV>
            <wp:extent cx="126365" cy="12636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pic:spPr>
                </pic:pic>
              </a:graphicData>
            </a:graphic>
          </wp:anchor>
        </w:drawing>
      </w:r>
    </w:p>
    <w:p w:rsidR="00E32AC2" w:rsidRDefault="00E32AC2" w:rsidP="00E32AC2">
      <w:pPr>
        <w:ind w:left="760"/>
        <w:rPr>
          <w:rFonts w:eastAsia="Times New Roman"/>
          <w:sz w:val="24"/>
          <w:szCs w:val="24"/>
        </w:rPr>
      </w:pPr>
      <w:r>
        <w:rPr>
          <w:rFonts w:eastAsia="Times New Roman"/>
          <w:sz w:val="24"/>
          <w:szCs w:val="24"/>
        </w:rPr>
        <w:t>семей своего народа, других народов России.</w:t>
      </w:r>
    </w:p>
    <w:p w:rsidR="00E33587" w:rsidRDefault="00E33587" w:rsidP="00E32AC2">
      <w:pPr>
        <w:ind w:left="760"/>
        <w:rPr>
          <w:sz w:val="20"/>
          <w:szCs w:val="20"/>
        </w:rPr>
      </w:pPr>
    </w:p>
    <w:p w:rsidR="00E33587" w:rsidRPr="00E33587" w:rsidRDefault="00E33587" w:rsidP="00E33587">
      <w:pPr>
        <w:ind w:left="760"/>
        <w:rPr>
          <w:b/>
          <w:sz w:val="24"/>
          <w:szCs w:val="24"/>
        </w:rPr>
      </w:pPr>
      <w:r w:rsidRPr="00E33587">
        <w:rPr>
          <w:b/>
          <w:sz w:val="24"/>
          <w:szCs w:val="24"/>
        </w:rPr>
        <w:t>2.3.2.</w:t>
      </w:r>
      <w:r w:rsidRPr="00E33587">
        <w:rPr>
          <w:b/>
          <w:sz w:val="24"/>
          <w:szCs w:val="24"/>
        </w:rPr>
        <w:tab/>
        <w:t>Основные направления деятельности и ценностные основы воспитания и социализации обучающихся.</w:t>
      </w:r>
    </w:p>
    <w:p w:rsidR="00E33587" w:rsidRPr="00E33587" w:rsidRDefault="00E33587" w:rsidP="00E33587">
      <w:pPr>
        <w:ind w:left="760"/>
        <w:rPr>
          <w:sz w:val="24"/>
          <w:szCs w:val="24"/>
        </w:rPr>
      </w:pPr>
    </w:p>
    <w:p w:rsidR="00E33587" w:rsidRPr="00E33587" w:rsidRDefault="00E33587" w:rsidP="00E33587">
      <w:pPr>
        <w:ind w:firstLine="708"/>
        <w:rPr>
          <w:sz w:val="24"/>
          <w:szCs w:val="24"/>
        </w:rPr>
      </w:pPr>
      <w:r w:rsidRPr="00E33587">
        <w:rPr>
          <w:sz w:val="24"/>
          <w:szCs w:val="24"/>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сдругими, раскрывает одну из существенных сторон духовно-нравственного развития личности гражданина России.</w:t>
      </w:r>
    </w:p>
    <w:p w:rsidR="00E33587" w:rsidRPr="00E33587" w:rsidRDefault="00E33587" w:rsidP="00E33587">
      <w:pPr>
        <w:ind w:firstLine="708"/>
        <w:rPr>
          <w:sz w:val="24"/>
          <w:szCs w:val="24"/>
        </w:rPr>
      </w:pPr>
      <w:r w:rsidRPr="00E33587">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33587" w:rsidRPr="00E33587" w:rsidRDefault="00E33587" w:rsidP="00E33587">
      <w:pPr>
        <w:ind w:firstLine="708"/>
        <w:rPr>
          <w:sz w:val="24"/>
          <w:szCs w:val="24"/>
        </w:rPr>
      </w:pPr>
      <w:r w:rsidRPr="00E33587">
        <w:rPr>
          <w:sz w:val="24"/>
          <w:szCs w:val="24"/>
        </w:rPr>
        <w:t>Организация духовно-нравственного развития и воспитания обучающихся осуществляется по следующим направлениям:</w:t>
      </w:r>
    </w:p>
    <w:p w:rsidR="00E33587" w:rsidRPr="00E33587" w:rsidRDefault="00E33587" w:rsidP="00E33587">
      <w:pPr>
        <w:rPr>
          <w:b/>
          <w:sz w:val="24"/>
          <w:szCs w:val="24"/>
        </w:rPr>
      </w:pPr>
      <w:r w:rsidRPr="00E33587">
        <w:rPr>
          <w:b/>
          <w:sz w:val="24"/>
          <w:szCs w:val="24"/>
        </w:rPr>
        <w:t>Направление 1.</w:t>
      </w:r>
    </w:p>
    <w:p w:rsidR="00E33587" w:rsidRPr="00E33587" w:rsidRDefault="00E33587" w:rsidP="00E33587">
      <w:pPr>
        <w:rPr>
          <w:sz w:val="24"/>
          <w:szCs w:val="24"/>
        </w:rPr>
      </w:pPr>
      <w:r w:rsidRPr="00E33587">
        <w:rPr>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33587" w:rsidRPr="00E33587" w:rsidRDefault="00E33587" w:rsidP="00E33587">
      <w:pPr>
        <w:rPr>
          <w:b/>
          <w:sz w:val="24"/>
          <w:szCs w:val="24"/>
        </w:rPr>
      </w:pPr>
      <w:r w:rsidRPr="00E33587">
        <w:rPr>
          <w:b/>
          <w:sz w:val="24"/>
          <w:szCs w:val="24"/>
        </w:rPr>
        <w:t>Направление 2.</w:t>
      </w:r>
    </w:p>
    <w:p w:rsidR="00E33587" w:rsidRPr="00E33587" w:rsidRDefault="00E33587" w:rsidP="00E33587">
      <w:pPr>
        <w:rPr>
          <w:sz w:val="24"/>
          <w:szCs w:val="24"/>
        </w:rPr>
      </w:pPr>
      <w:r w:rsidRPr="00E33587">
        <w:rPr>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33587" w:rsidRPr="00E33587" w:rsidRDefault="00E33587" w:rsidP="00E33587">
      <w:pPr>
        <w:rPr>
          <w:b/>
          <w:sz w:val="24"/>
          <w:szCs w:val="24"/>
        </w:rPr>
      </w:pPr>
      <w:r w:rsidRPr="00E33587">
        <w:rPr>
          <w:b/>
          <w:sz w:val="24"/>
          <w:szCs w:val="24"/>
        </w:rPr>
        <w:t>Направлние 3.</w:t>
      </w:r>
    </w:p>
    <w:p w:rsidR="00E33587" w:rsidRPr="00E33587" w:rsidRDefault="00E33587" w:rsidP="00E33587">
      <w:pPr>
        <w:rPr>
          <w:sz w:val="24"/>
          <w:szCs w:val="24"/>
        </w:rPr>
      </w:pPr>
      <w:r w:rsidRPr="00E33587">
        <w:rPr>
          <w:sz w:val="24"/>
          <w:szCs w:val="24"/>
        </w:rPr>
        <w:t>Воспитание нравственных чувств, убеждений, этического сознания (ценности: нравственный</w:t>
      </w:r>
    </w:p>
    <w:p w:rsidR="00E33587" w:rsidRPr="00E33587" w:rsidRDefault="00E33587" w:rsidP="00E33587">
      <w:pPr>
        <w:rPr>
          <w:sz w:val="24"/>
          <w:szCs w:val="24"/>
        </w:rPr>
      </w:pPr>
      <w:r w:rsidRPr="00E33587">
        <w:rPr>
          <w:sz w:val="24"/>
          <w:szCs w:val="24"/>
        </w:rPr>
        <w:t>выбор; жизнь и смысл жизни; справедливость; милосердие; честь; достоинство; уважение</w:t>
      </w:r>
    </w:p>
    <w:p w:rsidR="00E33587" w:rsidRPr="00E33587" w:rsidRDefault="00E33587" w:rsidP="00E33587">
      <w:pPr>
        <w:rPr>
          <w:sz w:val="24"/>
          <w:szCs w:val="24"/>
        </w:rPr>
      </w:pPr>
      <w:r w:rsidRPr="00E33587">
        <w:rPr>
          <w:sz w:val="24"/>
          <w:szCs w:val="24"/>
        </w:rPr>
        <w:t>родителей; уважение достоинства другого человека, равноправие, ответственность, любовь и</w:t>
      </w:r>
    </w:p>
    <w:p w:rsidR="00E33587" w:rsidRPr="00E33587" w:rsidRDefault="00E33587" w:rsidP="00E33587">
      <w:pPr>
        <w:rPr>
          <w:sz w:val="24"/>
          <w:szCs w:val="24"/>
        </w:rPr>
      </w:pPr>
      <w:r w:rsidRPr="00E33587">
        <w:rPr>
          <w:sz w:val="24"/>
          <w:szCs w:val="24"/>
        </w:rPr>
        <w:t>верность; забота о старших и младших; свобода совести и вероисповедания; толерантность,</w:t>
      </w:r>
    </w:p>
    <w:p w:rsidR="00E33587" w:rsidRPr="00E33587" w:rsidRDefault="00E33587" w:rsidP="00E33587">
      <w:pPr>
        <w:rPr>
          <w:sz w:val="24"/>
          <w:szCs w:val="24"/>
        </w:rPr>
      </w:pPr>
      <w:r w:rsidRPr="00E33587">
        <w:rPr>
          <w:sz w:val="24"/>
          <w:szCs w:val="24"/>
        </w:rPr>
        <w:t>представление о светской этике, вере, духовности, религиозной жизни человека, ценностях</w:t>
      </w:r>
    </w:p>
    <w:p w:rsidR="00E33587" w:rsidRPr="00E33587" w:rsidRDefault="00E33587" w:rsidP="00E33587">
      <w:pPr>
        <w:rPr>
          <w:sz w:val="24"/>
          <w:szCs w:val="24"/>
        </w:rPr>
      </w:pPr>
      <w:r w:rsidRPr="00E33587">
        <w:rPr>
          <w:sz w:val="24"/>
          <w:szCs w:val="24"/>
        </w:rPr>
        <w:t>религиозного мировоззрения, формируемое на основе межконфессионального  диалога;</w:t>
      </w:r>
    </w:p>
    <w:p w:rsidR="00E33587" w:rsidRPr="00E33587" w:rsidRDefault="00E33587" w:rsidP="00E33587">
      <w:pPr>
        <w:rPr>
          <w:sz w:val="24"/>
          <w:szCs w:val="24"/>
        </w:rPr>
      </w:pPr>
      <w:r w:rsidRPr="00E33587">
        <w:rPr>
          <w:sz w:val="24"/>
          <w:szCs w:val="24"/>
        </w:rPr>
        <w:t>духовно-нравственное развитие личности);</w:t>
      </w:r>
    </w:p>
    <w:p w:rsidR="00E33587" w:rsidRPr="00E33587" w:rsidRDefault="00E33587" w:rsidP="00E33587">
      <w:pPr>
        <w:rPr>
          <w:b/>
          <w:sz w:val="24"/>
          <w:szCs w:val="24"/>
        </w:rPr>
      </w:pPr>
      <w:r w:rsidRPr="00E33587">
        <w:rPr>
          <w:b/>
          <w:sz w:val="24"/>
          <w:szCs w:val="24"/>
        </w:rPr>
        <w:t>Направление 4.</w:t>
      </w:r>
    </w:p>
    <w:p w:rsidR="00E33587" w:rsidRPr="00E33587" w:rsidRDefault="00E33587" w:rsidP="00E33587">
      <w:pPr>
        <w:rPr>
          <w:sz w:val="24"/>
          <w:szCs w:val="24"/>
        </w:rPr>
      </w:pPr>
      <w:r w:rsidRPr="00E33587">
        <w:rPr>
          <w:sz w:val="24"/>
          <w:szCs w:val="24"/>
        </w:rPr>
        <w:t>Воспитание экологической культуры, культуры здорового и безопасного образа жизни (ценности :</w:t>
      </w:r>
      <w:r>
        <w:rPr>
          <w:sz w:val="24"/>
          <w:szCs w:val="24"/>
        </w:rPr>
        <w:t xml:space="preserve"> </w:t>
      </w:r>
      <w:r w:rsidRPr="00E33587">
        <w:rPr>
          <w:sz w:val="24"/>
          <w:szCs w:val="24"/>
        </w:rPr>
        <w:t>жизнь во всех её проявлениях; экологическая безопасность; экологическаяграмотность;физическое,физиологическое,репродуктивное,психическое,социальн 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E33587" w:rsidRPr="00E33587" w:rsidRDefault="00E33587" w:rsidP="00E33587">
      <w:pPr>
        <w:rPr>
          <w:b/>
          <w:sz w:val="24"/>
          <w:szCs w:val="24"/>
        </w:rPr>
      </w:pPr>
      <w:r w:rsidRPr="00E33587">
        <w:rPr>
          <w:b/>
          <w:sz w:val="24"/>
          <w:szCs w:val="24"/>
        </w:rPr>
        <w:t>Направление 5.</w:t>
      </w:r>
    </w:p>
    <w:p w:rsidR="00E33587" w:rsidRPr="00E33587" w:rsidRDefault="00E33587" w:rsidP="00E33587">
      <w:pPr>
        <w:rPr>
          <w:sz w:val="24"/>
          <w:szCs w:val="24"/>
        </w:rPr>
      </w:pPr>
      <w:r w:rsidRPr="00E33587">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33587" w:rsidRPr="00E33587" w:rsidRDefault="00E33587" w:rsidP="00E33587">
      <w:pPr>
        <w:rPr>
          <w:b/>
          <w:sz w:val="24"/>
          <w:szCs w:val="24"/>
        </w:rPr>
      </w:pPr>
      <w:r w:rsidRPr="00E33587">
        <w:rPr>
          <w:b/>
          <w:sz w:val="24"/>
          <w:szCs w:val="24"/>
        </w:rPr>
        <w:t>Направление 6.</w:t>
      </w:r>
    </w:p>
    <w:p w:rsidR="00E33587" w:rsidRPr="00E33587" w:rsidRDefault="00E33587" w:rsidP="00E33587">
      <w:pPr>
        <w:rPr>
          <w:sz w:val="24"/>
          <w:szCs w:val="24"/>
        </w:rPr>
      </w:pPr>
      <w:r w:rsidRPr="00E33587">
        <w:rPr>
          <w:sz w:val="24"/>
          <w:szCs w:val="24"/>
        </w:rPr>
        <w:t>Воспитание ценностного отношения к прекрасному, формирование основ эстетической культур</w:t>
      </w:r>
      <w:r>
        <w:rPr>
          <w:sz w:val="24"/>
          <w:szCs w:val="24"/>
        </w:rPr>
        <w:t>ы-</w:t>
      </w:r>
      <w:r w:rsidRPr="00E33587">
        <w:rPr>
          <w:sz w:val="24"/>
          <w:szCs w:val="24"/>
        </w:rPr>
        <w:t>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33587" w:rsidRPr="00E33587" w:rsidRDefault="00E33587" w:rsidP="00E33587">
      <w:pPr>
        <w:ind w:firstLine="708"/>
        <w:rPr>
          <w:sz w:val="24"/>
          <w:szCs w:val="24"/>
        </w:rPr>
      </w:pPr>
      <w:r w:rsidRPr="00E33587">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33587" w:rsidRPr="00E33587" w:rsidRDefault="00E33587" w:rsidP="00E33587">
      <w:pPr>
        <w:ind w:left="760"/>
        <w:rPr>
          <w:sz w:val="24"/>
          <w:szCs w:val="24"/>
        </w:rPr>
      </w:pPr>
    </w:p>
    <w:p w:rsidR="00E33587" w:rsidRPr="00E33587" w:rsidRDefault="00E33587" w:rsidP="00E33587">
      <w:pPr>
        <w:ind w:left="760"/>
        <w:rPr>
          <w:b/>
          <w:sz w:val="24"/>
          <w:szCs w:val="24"/>
        </w:rPr>
      </w:pPr>
      <w:r w:rsidRPr="00E33587">
        <w:rPr>
          <w:b/>
          <w:sz w:val="24"/>
          <w:szCs w:val="24"/>
        </w:rPr>
        <w:t>2.3.3 Принципы и особенности организации содержания воспитания и социализации обучающихся, виды деятельности и формы занятий.</w:t>
      </w:r>
    </w:p>
    <w:p w:rsidR="00E33587" w:rsidRPr="00E33587" w:rsidRDefault="00E33587" w:rsidP="00E33587">
      <w:pPr>
        <w:ind w:left="760"/>
        <w:rPr>
          <w:sz w:val="24"/>
          <w:szCs w:val="24"/>
        </w:rPr>
      </w:pPr>
    </w:p>
    <w:p w:rsidR="00E33587" w:rsidRPr="00E33587" w:rsidRDefault="00E33587" w:rsidP="00B86D44">
      <w:pPr>
        <w:rPr>
          <w:sz w:val="24"/>
          <w:szCs w:val="24"/>
        </w:rPr>
      </w:pPr>
      <w:r w:rsidRPr="00E33587">
        <w:rPr>
          <w:sz w:val="24"/>
          <w:szCs w:val="24"/>
        </w:rPr>
        <w:t>Формы организации учебно-воспитательной работы:</w:t>
      </w:r>
    </w:p>
    <w:p w:rsidR="00E33587" w:rsidRPr="00B86D44" w:rsidRDefault="00E33587" w:rsidP="00224F09">
      <w:pPr>
        <w:pStyle w:val="a6"/>
        <w:numPr>
          <w:ilvl w:val="0"/>
          <w:numId w:val="282"/>
        </w:numPr>
        <w:rPr>
          <w:sz w:val="24"/>
          <w:szCs w:val="24"/>
        </w:rPr>
      </w:pPr>
      <w:r w:rsidRPr="00B86D44">
        <w:rPr>
          <w:sz w:val="24"/>
          <w:szCs w:val="24"/>
        </w:rPr>
        <w:t>урочная деятельность;</w:t>
      </w:r>
    </w:p>
    <w:p w:rsidR="00E33587" w:rsidRPr="00B86D44" w:rsidRDefault="00E33587" w:rsidP="00224F09">
      <w:pPr>
        <w:pStyle w:val="a6"/>
        <w:numPr>
          <w:ilvl w:val="0"/>
          <w:numId w:val="282"/>
        </w:numPr>
        <w:rPr>
          <w:sz w:val="24"/>
          <w:szCs w:val="24"/>
        </w:rPr>
      </w:pPr>
      <w:r w:rsidRPr="00B86D44">
        <w:rPr>
          <w:sz w:val="24"/>
          <w:szCs w:val="24"/>
        </w:rPr>
        <w:lastRenderedPageBreak/>
        <w:t>внеурочная занятость (организация досуга);</w:t>
      </w:r>
    </w:p>
    <w:p w:rsidR="00E33587" w:rsidRPr="00B86D44" w:rsidRDefault="00E33587" w:rsidP="00224F09">
      <w:pPr>
        <w:pStyle w:val="a6"/>
        <w:numPr>
          <w:ilvl w:val="0"/>
          <w:numId w:val="282"/>
        </w:numPr>
        <w:rPr>
          <w:sz w:val="24"/>
          <w:szCs w:val="24"/>
        </w:rPr>
      </w:pPr>
      <w:r w:rsidRPr="00B86D44">
        <w:rPr>
          <w:sz w:val="24"/>
          <w:szCs w:val="24"/>
        </w:rPr>
        <w:t>социальное проектирование;</w:t>
      </w:r>
    </w:p>
    <w:p w:rsidR="00E33587" w:rsidRPr="00B86D44" w:rsidRDefault="00E33587" w:rsidP="00224F09">
      <w:pPr>
        <w:pStyle w:val="a6"/>
        <w:numPr>
          <w:ilvl w:val="0"/>
          <w:numId w:val="282"/>
        </w:numPr>
        <w:rPr>
          <w:sz w:val="24"/>
          <w:szCs w:val="24"/>
        </w:rPr>
      </w:pPr>
      <w:r w:rsidRPr="00B86D44">
        <w:rPr>
          <w:sz w:val="24"/>
          <w:szCs w:val="24"/>
        </w:rPr>
        <w:t>экскурсии, лекции, семинары-практикумы, тренинги, деловые игры, презентации;</w:t>
      </w:r>
    </w:p>
    <w:p w:rsidR="00E33587" w:rsidRPr="00B86D44" w:rsidRDefault="00E33587" w:rsidP="00224F09">
      <w:pPr>
        <w:pStyle w:val="a6"/>
        <w:numPr>
          <w:ilvl w:val="0"/>
          <w:numId w:val="282"/>
        </w:numPr>
        <w:rPr>
          <w:sz w:val="24"/>
          <w:szCs w:val="24"/>
        </w:rPr>
      </w:pPr>
      <w:r w:rsidRPr="00B86D44">
        <w:rPr>
          <w:sz w:val="24"/>
          <w:szCs w:val="24"/>
        </w:rPr>
        <w:t>мониторинг, диагностика;</w:t>
      </w:r>
    </w:p>
    <w:p w:rsidR="00E33587" w:rsidRPr="00B86D44" w:rsidRDefault="00E33587" w:rsidP="00224F09">
      <w:pPr>
        <w:pStyle w:val="a6"/>
        <w:numPr>
          <w:ilvl w:val="0"/>
          <w:numId w:val="282"/>
        </w:numPr>
        <w:rPr>
          <w:sz w:val="24"/>
          <w:szCs w:val="24"/>
        </w:rPr>
      </w:pPr>
      <w:r w:rsidRPr="00B86D44">
        <w:rPr>
          <w:sz w:val="24"/>
          <w:szCs w:val="24"/>
        </w:rPr>
        <w:t>сотрудничество с образовательными учреждениями, организациями; дополнительного образования, общественными организациями.</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E33587">
        <w:rPr>
          <w:sz w:val="24"/>
          <w:szCs w:val="24"/>
        </w:rPr>
        <w:t>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w:t>
      </w:r>
    </w:p>
    <w:p w:rsidR="00E33587" w:rsidRPr="00E33587" w:rsidRDefault="00E33587" w:rsidP="00B86D44">
      <w:pPr>
        <w:ind w:firstLine="708"/>
        <w:rPr>
          <w:sz w:val="24"/>
          <w:szCs w:val="24"/>
        </w:rPr>
      </w:pPr>
      <w:r w:rsidRPr="00B86D44">
        <w:rPr>
          <w:b/>
          <w:sz w:val="24"/>
          <w:szCs w:val="24"/>
        </w:rPr>
        <w:t>Принцип ориентации на идеал.</w:t>
      </w:r>
      <w:r w:rsidRPr="00E33587">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E33587" w:rsidRPr="00E33587" w:rsidRDefault="00E33587" w:rsidP="00E33587">
      <w:pPr>
        <w:ind w:left="760"/>
        <w:rPr>
          <w:sz w:val="24"/>
          <w:szCs w:val="24"/>
        </w:rPr>
      </w:pPr>
    </w:p>
    <w:p w:rsidR="00E33587" w:rsidRPr="00E33587" w:rsidRDefault="00B86D44" w:rsidP="00B86D44">
      <w:pPr>
        <w:ind w:firstLine="360"/>
        <w:rPr>
          <w:sz w:val="24"/>
          <w:szCs w:val="24"/>
        </w:rPr>
      </w:pPr>
      <w:r>
        <w:rPr>
          <w:sz w:val="24"/>
          <w:szCs w:val="24"/>
        </w:rPr>
        <w:t xml:space="preserve">    </w:t>
      </w:r>
      <w:r w:rsidR="00E33587" w:rsidRPr="00B86D44">
        <w:rPr>
          <w:b/>
          <w:sz w:val="24"/>
          <w:szCs w:val="24"/>
        </w:rPr>
        <w:t xml:space="preserve">Аксиологический принцип. </w:t>
      </w:r>
      <w:r w:rsidR="00E33587" w:rsidRPr="00E33587">
        <w:rPr>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33587" w:rsidRPr="00E33587" w:rsidRDefault="00E33587" w:rsidP="00E33587">
      <w:pPr>
        <w:ind w:left="760"/>
        <w:rPr>
          <w:sz w:val="24"/>
          <w:szCs w:val="24"/>
        </w:rPr>
      </w:pPr>
      <w:r w:rsidRPr="00E33587">
        <w:rPr>
          <w:sz w:val="24"/>
          <w:szCs w:val="24"/>
        </w:rPr>
        <w:t xml:space="preserve"> </w:t>
      </w:r>
    </w:p>
    <w:p w:rsidR="00E33587" w:rsidRPr="00E33587" w:rsidRDefault="00E33587" w:rsidP="00B86D44">
      <w:pPr>
        <w:ind w:firstLine="708"/>
        <w:rPr>
          <w:sz w:val="24"/>
          <w:szCs w:val="24"/>
        </w:rPr>
      </w:pPr>
      <w:r w:rsidRPr="00B86D44">
        <w:rPr>
          <w:b/>
          <w:sz w:val="24"/>
          <w:szCs w:val="24"/>
        </w:rPr>
        <w:t>Принцип следования нравственному примеру</w:t>
      </w:r>
      <w:r w:rsidRPr="00E33587">
        <w:rPr>
          <w:sz w:val="24"/>
          <w:szCs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B86D44">
        <w:rPr>
          <w:b/>
          <w:sz w:val="24"/>
          <w:szCs w:val="24"/>
        </w:rPr>
        <w:t>Принцип диалогического общения со значимыми другими</w:t>
      </w:r>
      <w:r w:rsidRPr="00E33587">
        <w:rPr>
          <w:sz w:val="24"/>
          <w:szCs w:val="24"/>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B86D44">
        <w:rPr>
          <w:b/>
          <w:sz w:val="24"/>
          <w:szCs w:val="24"/>
        </w:rPr>
        <w:t>Принцип идентификации</w:t>
      </w:r>
      <w:r w:rsidRPr="00E33587">
        <w:rPr>
          <w:sz w:val="24"/>
          <w:szCs w:val="24"/>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B86D44">
        <w:rPr>
          <w:b/>
          <w:sz w:val="24"/>
          <w:szCs w:val="24"/>
        </w:rPr>
        <w:t>Принцип полисубъектности воспитания и социализации.</w:t>
      </w:r>
      <w:r w:rsidRPr="00E33587">
        <w:rPr>
          <w:sz w:val="24"/>
          <w:szCs w:val="24"/>
        </w:rPr>
        <w:t xml:space="preserve"> В современных условиях процесс развития, воспитания и социализации личности имеет полисубъектный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E33587">
        <w:rPr>
          <w:sz w:val="24"/>
          <w:szCs w:val="24"/>
        </w:rPr>
        <w:lastRenderedPageBreak/>
        <w:t>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B86D44">
        <w:rPr>
          <w:b/>
          <w:sz w:val="24"/>
          <w:szCs w:val="24"/>
        </w:rPr>
        <w:t>Принцип совместного решения личностно и общественно значимых проблем.</w:t>
      </w:r>
      <w:r w:rsidRPr="00E33587">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E33587" w:rsidRPr="00E33587" w:rsidRDefault="00E33587" w:rsidP="00E33587">
      <w:pPr>
        <w:ind w:left="760"/>
        <w:rPr>
          <w:sz w:val="24"/>
          <w:szCs w:val="24"/>
        </w:rPr>
      </w:pPr>
      <w:r w:rsidRPr="00E33587">
        <w:rPr>
          <w:sz w:val="24"/>
          <w:szCs w:val="24"/>
        </w:rPr>
        <w:t xml:space="preserve"> </w:t>
      </w:r>
    </w:p>
    <w:p w:rsidR="00E33587" w:rsidRPr="00E33587" w:rsidRDefault="00E33587" w:rsidP="00B86D44">
      <w:pPr>
        <w:ind w:firstLine="708"/>
        <w:rPr>
          <w:sz w:val="24"/>
          <w:szCs w:val="24"/>
        </w:rPr>
      </w:pPr>
      <w:r w:rsidRPr="00B86D44">
        <w:rPr>
          <w:b/>
          <w:sz w:val="24"/>
          <w:szCs w:val="24"/>
        </w:rPr>
        <w:t>Принцип системно-деятельностной организации воспитания</w:t>
      </w:r>
      <w:r w:rsidRPr="00E33587">
        <w:rPr>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33587" w:rsidRPr="00E33587" w:rsidRDefault="00E33587" w:rsidP="00E33587">
      <w:pPr>
        <w:ind w:left="760"/>
        <w:rPr>
          <w:sz w:val="24"/>
          <w:szCs w:val="24"/>
        </w:rPr>
      </w:pPr>
    </w:p>
    <w:p w:rsidR="00E33587" w:rsidRPr="00E33587" w:rsidRDefault="00E33587" w:rsidP="00E33587">
      <w:pPr>
        <w:ind w:left="760"/>
        <w:rPr>
          <w:sz w:val="24"/>
          <w:szCs w:val="24"/>
        </w:rPr>
      </w:pPr>
      <w:r w:rsidRPr="00E33587">
        <w:rPr>
          <w:sz w:val="24"/>
          <w:szCs w:val="24"/>
        </w:rPr>
        <w:t>•</w:t>
      </w:r>
      <w:r w:rsidRPr="00E33587">
        <w:rPr>
          <w:sz w:val="24"/>
          <w:szCs w:val="24"/>
        </w:rPr>
        <w:tab/>
        <w:t>общеобразовательных дисциплин;</w:t>
      </w:r>
    </w:p>
    <w:p w:rsidR="00E33587" w:rsidRPr="00E33587" w:rsidRDefault="00B86D44" w:rsidP="00B86D44">
      <w:pPr>
        <w:ind w:left="760"/>
        <w:rPr>
          <w:sz w:val="24"/>
          <w:szCs w:val="24"/>
        </w:rPr>
      </w:pPr>
      <w:r>
        <w:rPr>
          <w:sz w:val="24"/>
          <w:szCs w:val="24"/>
        </w:rPr>
        <w:t>•</w:t>
      </w:r>
      <w:r>
        <w:rPr>
          <w:sz w:val="24"/>
          <w:szCs w:val="24"/>
        </w:rPr>
        <w:tab/>
        <w:t>произведений искусства;</w:t>
      </w:r>
    </w:p>
    <w:p w:rsidR="00E33587" w:rsidRPr="00E33587" w:rsidRDefault="00E33587" w:rsidP="007B1EA1">
      <w:pPr>
        <w:ind w:left="1418" w:hanging="709"/>
        <w:rPr>
          <w:sz w:val="24"/>
          <w:szCs w:val="24"/>
        </w:rPr>
      </w:pPr>
      <w:r w:rsidRPr="00E33587">
        <w:rPr>
          <w:sz w:val="24"/>
          <w:szCs w:val="24"/>
        </w:rPr>
        <w:t>•</w:t>
      </w:r>
      <w:r w:rsidRPr="00E33587">
        <w:rPr>
          <w:sz w:val="24"/>
          <w:szCs w:val="24"/>
        </w:rPr>
        <w:tab/>
        <w:t>периодической печати, публикаций, радио- и телепередач</w:t>
      </w:r>
      <w:r w:rsidR="00B86D44">
        <w:rPr>
          <w:sz w:val="24"/>
          <w:szCs w:val="24"/>
        </w:rPr>
        <w:t>, отражающих современную жизнь;</w:t>
      </w:r>
    </w:p>
    <w:p w:rsidR="00E33587" w:rsidRPr="00E33587" w:rsidRDefault="00E33587" w:rsidP="00E33587">
      <w:pPr>
        <w:ind w:left="760"/>
        <w:rPr>
          <w:sz w:val="24"/>
          <w:szCs w:val="24"/>
        </w:rPr>
      </w:pPr>
      <w:r w:rsidRPr="00E33587">
        <w:rPr>
          <w:sz w:val="24"/>
          <w:szCs w:val="24"/>
        </w:rPr>
        <w:t>•</w:t>
      </w:r>
      <w:r w:rsidRPr="00E33587">
        <w:rPr>
          <w:sz w:val="24"/>
          <w:szCs w:val="24"/>
        </w:rPr>
        <w:tab/>
        <w:t>духовной культуры и фольклора народов России;</w:t>
      </w:r>
    </w:p>
    <w:p w:rsidR="00E33587" w:rsidRPr="00E33587" w:rsidRDefault="00E33587" w:rsidP="00E33587">
      <w:pPr>
        <w:ind w:left="760"/>
        <w:rPr>
          <w:sz w:val="24"/>
          <w:szCs w:val="24"/>
        </w:rPr>
      </w:pPr>
      <w:r w:rsidRPr="00E33587">
        <w:rPr>
          <w:sz w:val="24"/>
          <w:szCs w:val="24"/>
        </w:rPr>
        <w:t>•</w:t>
      </w:r>
      <w:r w:rsidRPr="00E33587">
        <w:rPr>
          <w:sz w:val="24"/>
          <w:szCs w:val="24"/>
        </w:rPr>
        <w:tab/>
        <w:t>истории, традиций и современной жизни своей Родины, своего края, своей семьи;</w:t>
      </w:r>
    </w:p>
    <w:p w:rsidR="00E33587" w:rsidRPr="00E33587" w:rsidRDefault="00E33587" w:rsidP="00B86D44">
      <w:pPr>
        <w:ind w:left="760"/>
        <w:rPr>
          <w:sz w:val="24"/>
          <w:szCs w:val="24"/>
        </w:rPr>
      </w:pPr>
      <w:r w:rsidRPr="00E33587">
        <w:rPr>
          <w:sz w:val="24"/>
          <w:szCs w:val="24"/>
        </w:rPr>
        <w:t>•</w:t>
      </w:r>
      <w:r w:rsidRPr="00E33587">
        <w:rPr>
          <w:sz w:val="24"/>
          <w:szCs w:val="24"/>
        </w:rPr>
        <w:tab/>
        <w:t xml:space="preserve">жизненного опыта </w:t>
      </w:r>
      <w:r w:rsidR="00B86D44">
        <w:rPr>
          <w:sz w:val="24"/>
          <w:szCs w:val="24"/>
        </w:rPr>
        <w:t>своих родителей и прародителей;</w:t>
      </w:r>
    </w:p>
    <w:p w:rsidR="00E33587" w:rsidRPr="00E33587" w:rsidRDefault="00E33587" w:rsidP="007B1EA1">
      <w:pPr>
        <w:ind w:left="1418" w:hanging="658"/>
        <w:rPr>
          <w:sz w:val="24"/>
          <w:szCs w:val="24"/>
        </w:rPr>
      </w:pPr>
      <w:r w:rsidRPr="00E33587">
        <w:rPr>
          <w:sz w:val="24"/>
          <w:szCs w:val="24"/>
        </w:rPr>
        <w:t>•</w:t>
      </w:r>
      <w:r w:rsidRPr="00E33587">
        <w:rPr>
          <w:sz w:val="24"/>
          <w:szCs w:val="24"/>
        </w:rPr>
        <w:tab/>
        <w:t>общественно полезной, личностно значимой деятельности в рамках педагогически организованных с</w:t>
      </w:r>
      <w:r w:rsidR="00B86D44">
        <w:rPr>
          <w:sz w:val="24"/>
          <w:szCs w:val="24"/>
        </w:rPr>
        <w:t>оциальных и культурных практик;</w:t>
      </w:r>
    </w:p>
    <w:p w:rsidR="00E33587" w:rsidRPr="00E33587" w:rsidRDefault="00E33587" w:rsidP="00E33587">
      <w:pPr>
        <w:ind w:left="760"/>
        <w:rPr>
          <w:sz w:val="24"/>
          <w:szCs w:val="24"/>
        </w:rPr>
      </w:pPr>
      <w:r w:rsidRPr="00E33587">
        <w:rPr>
          <w:sz w:val="24"/>
          <w:szCs w:val="24"/>
        </w:rPr>
        <w:t>•</w:t>
      </w:r>
      <w:r w:rsidRPr="00E33587">
        <w:rPr>
          <w:sz w:val="24"/>
          <w:szCs w:val="24"/>
        </w:rPr>
        <w:tab/>
        <w:t>других источников информации и научного знания.</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E33587">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33587" w:rsidRPr="00E33587" w:rsidRDefault="00E33587" w:rsidP="00E33587">
      <w:pPr>
        <w:ind w:left="760"/>
        <w:rPr>
          <w:sz w:val="24"/>
          <w:szCs w:val="24"/>
        </w:rPr>
      </w:pPr>
    </w:p>
    <w:p w:rsidR="00E33587" w:rsidRPr="00E33587" w:rsidRDefault="00E33587" w:rsidP="00B86D44">
      <w:pPr>
        <w:ind w:firstLine="708"/>
        <w:rPr>
          <w:sz w:val="24"/>
          <w:szCs w:val="24"/>
        </w:rPr>
      </w:pPr>
      <w:r w:rsidRPr="00E33587">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86D44" w:rsidRDefault="00B86D44" w:rsidP="007B1EA1">
      <w:pPr>
        <w:spacing w:line="251" w:lineRule="auto"/>
        <w:ind w:left="2540" w:right="260"/>
        <w:rPr>
          <w:sz w:val="20"/>
          <w:szCs w:val="20"/>
        </w:rPr>
      </w:pPr>
      <w:r>
        <w:rPr>
          <w:rFonts w:eastAsia="Times New Roman"/>
          <w:b/>
          <w:bCs/>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86D44" w:rsidRDefault="00B86D44" w:rsidP="00B86D44">
      <w:pPr>
        <w:spacing w:line="3" w:lineRule="exact"/>
        <w:rPr>
          <w:sz w:val="20"/>
          <w:szCs w:val="20"/>
        </w:rPr>
      </w:pPr>
    </w:p>
    <w:p w:rsidR="00B86D44" w:rsidRDefault="00B86D44" w:rsidP="00B86D44">
      <w:pPr>
        <w:spacing w:line="237" w:lineRule="auto"/>
        <w:ind w:left="400" w:firstLine="706"/>
        <w:jc w:val="both"/>
        <w:rPr>
          <w:sz w:val="20"/>
          <w:szCs w:val="20"/>
        </w:rPr>
      </w:pPr>
      <w:r>
        <w:rPr>
          <w:rFonts w:eastAsia="Times New Roman"/>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B86D44" w:rsidRDefault="00B86D44" w:rsidP="00B86D44">
      <w:pPr>
        <w:spacing w:line="3" w:lineRule="exact"/>
        <w:rPr>
          <w:sz w:val="20"/>
          <w:szCs w:val="20"/>
        </w:rPr>
      </w:pPr>
    </w:p>
    <w:p w:rsidR="00B86D44" w:rsidRDefault="00B86D44" w:rsidP="00B86D44">
      <w:pPr>
        <w:ind w:left="400" w:firstLine="706"/>
        <w:jc w:val="both"/>
        <w:rPr>
          <w:sz w:val="20"/>
          <w:szCs w:val="20"/>
        </w:rPr>
      </w:pPr>
      <w:r>
        <w:rPr>
          <w:rFonts w:eastAsia="Times New Roman"/>
          <w:sz w:val="24"/>
          <w:szCs w:val="24"/>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представлены схемы, отражающие пути реализации данного модуля.</w:t>
      </w:r>
    </w:p>
    <w:p w:rsidR="00B86D44" w:rsidRDefault="00B86D44" w:rsidP="00B86D44">
      <w:pPr>
        <w:spacing w:line="258" w:lineRule="auto"/>
        <w:ind w:left="1100" w:right="660" w:firstLine="1594"/>
        <w:rPr>
          <w:sz w:val="20"/>
          <w:szCs w:val="20"/>
        </w:rPr>
      </w:pPr>
      <w:r>
        <w:rPr>
          <w:rFonts w:eastAsia="Times New Roman"/>
          <w:b/>
          <w:bCs/>
          <w:sz w:val="24"/>
          <w:szCs w:val="24"/>
        </w:rPr>
        <w:lastRenderedPageBreak/>
        <w:t>Модуль «Гражданско-патриотическое воспитание» Направление 1. Воспитание гражданственности, патриотизма, уважения к</w:t>
      </w:r>
    </w:p>
    <w:p w:rsidR="00B86D44" w:rsidRDefault="00B86D44" w:rsidP="00B86D44">
      <w:pPr>
        <w:ind w:left="400"/>
        <w:rPr>
          <w:sz w:val="20"/>
          <w:szCs w:val="20"/>
        </w:rPr>
      </w:pPr>
      <w:r>
        <w:rPr>
          <w:rFonts w:eastAsia="Times New Roman"/>
          <w:b/>
          <w:bCs/>
          <w:sz w:val="24"/>
          <w:szCs w:val="24"/>
        </w:rPr>
        <w:t>правам, свободам и обязанностям человека.</w:t>
      </w:r>
    </w:p>
    <w:p w:rsidR="00B86D44" w:rsidRDefault="00B86D44" w:rsidP="007B1EA1">
      <w:pPr>
        <w:rPr>
          <w:sz w:val="20"/>
          <w:szCs w:val="20"/>
        </w:rPr>
      </w:pPr>
      <w:r>
        <w:rPr>
          <w:rFonts w:eastAsia="Times New Roman"/>
          <w:b/>
          <w:bCs/>
          <w:sz w:val="24"/>
          <w:szCs w:val="24"/>
        </w:rPr>
        <w:t>Задачи модуля:</w:t>
      </w:r>
    </w:p>
    <w:p w:rsidR="00B86D44" w:rsidRDefault="00B86D44" w:rsidP="007B1EA1">
      <w:pPr>
        <w:spacing w:line="2" w:lineRule="exact"/>
        <w:rPr>
          <w:sz w:val="20"/>
          <w:szCs w:val="20"/>
        </w:rPr>
      </w:pPr>
    </w:p>
    <w:p w:rsidR="00B86D44" w:rsidRDefault="00B86D44" w:rsidP="007B1EA1">
      <w:pPr>
        <w:spacing w:line="238" w:lineRule="auto"/>
        <w:jc w:val="both"/>
        <w:rPr>
          <w:sz w:val="20"/>
          <w:szCs w:val="20"/>
        </w:rPr>
      </w:pPr>
      <w:r>
        <w:rPr>
          <w:rFonts w:eastAsia="Times New Roman"/>
          <w:sz w:val="24"/>
          <w:szCs w:val="24"/>
        </w:rPr>
        <w:t>Гражданско-патриотическое воспитание – многоплановая, систематическая, целенаправленная и скоординированная деятельность образовательной системы школы по формированию у обучающихся свойств, присущих характеристике гражданина, патриота своей страны. Воспитывает у обучающихся:</w:t>
      </w:r>
    </w:p>
    <w:p w:rsidR="00B86D44" w:rsidRDefault="00B86D44" w:rsidP="007B1EA1">
      <w:pPr>
        <w:spacing w:line="4" w:lineRule="exact"/>
        <w:rPr>
          <w:sz w:val="20"/>
          <w:szCs w:val="20"/>
        </w:rPr>
      </w:pPr>
    </w:p>
    <w:p w:rsidR="00B86D44" w:rsidRDefault="007B1EA1" w:rsidP="007B1EA1">
      <w:pPr>
        <w:tabs>
          <w:tab w:val="left" w:pos="1490"/>
        </w:tabs>
        <w:rPr>
          <w:rFonts w:eastAsia="Times New Roman"/>
          <w:sz w:val="24"/>
          <w:szCs w:val="24"/>
        </w:rPr>
      </w:pPr>
      <w:r>
        <w:rPr>
          <w:rFonts w:eastAsia="Times New Roman"/>
          <w:sz w:val="24"/>
          <w:szCs w:val="24"/>
        </w:rPr>
        <w:t>-</w:t>
      </w:r>
      <w:r w:rsidR="00B86D44">
        <w:rPr>
          <w:rFonts w:eastAsia="Times New Roman"/>
          <w:sz w:val="24"/>
          <w:szCs w:val="24"/>
        </w:rPr>
        <w:t>умение жить в условиях рынка, обеспечивая себе экономическую самостоятельность;</w:t>
      </w:r>
    </w:p>
    <w:p w:rsidR="00B86D44" w:rsidRDefault="007B1EA1" w:rsidP="007B1EA1">
      <w:pPr>
        <w:tabs>
          <w:tab w:val="left" w:pos="1260"/>
        </w:tabs>
        <w:spacing w:line="237" w:lineRule="auto"/>
        <w:rPr>
          <w:rFonts w:eastAsia="Times New Roman"/>
          <w:sz w:val="24"/>
          <w:szCs w:val="24"/>
        </w:rPr>
      </w:pPr>
      <w:r>
        <w:rPr>
          <w:rFonts w:eastAsia="Times New Roman"/>
          <w:sz w:val="24"/>
          <w:szCs w:val="24"/>
        </w:rPr>
        <w:t>-</w:t>
      </w:r>
      <w:r w:rsidR="00B86D44">
        <w:rPr>
          <w:rFonts w:eastAsia="Times New Roman"/>
          <w:sz w:val="24"/>
          <w:szCs w:val="24"/>
        </w:rPr>
        <w:t>способность интегрироваться в сложившуюся систему общественных отношений;</w:t>
      </w:r>
    </w:p>
    <w:p w:rsidR="00B86D44" w:rsidRDefault="00B86D44" w:rsidP="007B1EA1">
      <w:pPr>
        <w:spacing w:line="1" w:lineRule="exact"/>
        <w:rPr>
          <w:rFonts w:eastAsia="Times New Roman"/>
          <w:sz w:val="24"/>
          <w:szCs w:val="24"/>
        </w:rPr>
      </w:pPr>
    </w:p>
    <w:p w:rsidR="00B86D44" w:rsidRDefault="007B1EA1" w:rsidP="007B1EA1">
      <w:pPr>
        <w:tabs>
          <w:tab w:val="left" w:pos="1260"/>
        </w:tabs>
        <w:rPr>
          <w:rFonts w:eastAsia="Times New Roman"/>
          <w:sz w:val="24"/>
          <w:szCs w:val="24"/>
        </w:rPr>
      </w:pPr>
      <w:r>
        <w:rPr>
          <w:rFonts w:eastAsia="Times New Roman"/>
          <w:sz w:val="24"/>
          <w:szCs w:val="24"/>
        </w:rPr>
        <w:t>-</w:t>
      </w:r>
      <w:r w:rsidR="00B86D44">
        <w:rPr>
          <w:rFonts w:eastAsia="Times New Roman"/>
          <w:sz w:val="24"/>
          <w:szCs w:val="24"/>
        </w:rPr>
        <w:t>умение устанавливать контакты с другими людьми;</w:t>
      </w:r>
    </w:p>
    <w:p w:rsidR="00B86D44" w:rsidRDefault="007B1EA1" w:rsidP="007B1EA1">
      <w:pPr>
        <w:tabs>
          <w:tab w:val="left" w:pos="1250"/>
        </w:tabs>
        <w:spacing w:line="256" w:lineRule="auto"/>
        <w:ind w:right="120"/>
        <w:rPr>
          <w:rFonts w:eastAsia="Times New Roman"/>
          <w:sz w:val="24"/>
          <w:szCs w:val="24"/>
        </w:rPr>
      </w:pPr>
      <w:r>
        <w:rPr>
          <w:sz w:val="20"/>
          <w:szCs w:val="20"/>
        </w:rPr>
        <w:t>-</w:t>
      </w:r>
      <w:r w:rsidR="00B86D44">
        <w:rPr>
          <w:rFonts w:eastAsia="Times New Roman"/>
          <w:sz w:val="24"/>
          <w:szCs w:val="24"/>
        </w:rPr>
        <w:t>готовность к объединению для решения лично и общественно значимых проблем, к сотрудничеству и согласию;</w:t>
      </w:r>
    </w:p>
    <w:p w:rsidR="00B86D44" w:rsidRDefault="00B86D44" w:rsidP="007B1EA1">
      <w:pPr>
        <w:spacing w:line="1" w:lineRule="exact"/>
        <w:rPr>
          <w:rFonts w:eastAsia="Times New Roman"/>
          <w:sz w:val="24"/>
          <w:szCs w:val="24"/>
        </w:rPr>
      </w:pPr>
    </w:p>
    <w:p w:rsidR="00B86D44" w:rsidRDefault="007B1EA1" w:rsidP="007B1EA1">
      <w:pPr>
        <w:tabs>
          <w:tab w:val="left" w:pos="1260"/>
        </w:tabs>
        <w:spacing w:line="237" w:lineRule="auto"/>
        <w:rPr>
          <w:rFonts w:eastAsia="Times New Roman"/>
          <w:sz w:val="24"/>
          <w:szCs w:val="24"/>
        </w:rPr>
      </w:pPr>
      <w:r>
        <w:rPr>
          <w:rFonts w:eastAsia="Times New Roman"/>
          <w:sz w:val="24"/>
          <w:szCs w:val="24"/>
        </w:rPr>
        <w:t>-</w:t>
      </w:r>
      <w:r w:rsidR="00B86D44">
        <w:rPr>
          <w:rFonts w:eastAsia="Times New Roman"/>
          <w:sz w:val="24"/>
          <w:szCs w:val="24"/>
        </w:rPr>
        <w:t>неприятие агрессии, жестокости, насилия над личностью;</w:t>
      </w:r>
    </w:p>
    <w:p w:rsidR="00B86D44" w:rsidRDefault="00B86D44" w:rsidP="007B1EA1">
      <w:pPr>
        <w:spacing w:line="1" w:lineRule="exact"/>
        <w:rPr>
          <w:rFonts w:eastAsia="Times New Roman"/>
          <w:sz w:val="24"/>
          <w:szCs w:val="24"/>
        </w:rPr>
      </w:pPr>
    </w:p>
    <w:p w:rsidR="00B86D44" w:rsidRDefault="007B1EA1" w:rsidP="007B1EA1">
      <w:pPr>
        <w:tabs>
          <w:tab w:val="left" w:pos="1260"/>
        </w:tabs>
        <w:rPr>
          <w:rFonts w:eastAsia="Times New Roman"/>
          <w:sz w:val="24"/>
          <w:szCs w:val="24"/>
        </w:rPr>
      </w:pPr>
      <w:r>
        <w:rPr>
          <w:rFonts w:eastAsia="Times New Roman"/>
          <w:sz w:val="24"/>
          <w:szCs w:val="24"/>
        </w:rPr>
        <w:t>-</w:t>
      </w:r>
      <w:r w:rsidR="00B86D44">
        <w:rPr>
          <w:rFonts w:eastAsia="Times New Roman"/>
          <w:sz w:val="24"/>
          <w:szCs w:val="24"/>
        </w:rPr>
        <w:t>умение любить свою Родину.</w:t>
      </w:r>
    </w:p>
    <w:p w:rsidR="00B86D44" w:rsidRDefault="00B86D44" w:rsidP="007B1EA1">
      <w:pPr>
        <w:spacing w:line="2" w:lineRule="exact"/>
        <w:rPr>
          <w:sz w:val="20"/>
          <w:szCs w:val="20"/>
        </w:rPr>
      </w:pPr>
    </w:p>
    <w:p w:rsidR="00B86D44" w:rsidRDefault="00B86D44" w:rsidP="007B1EA1">
      <w:pPr>
        <w:spacing w:line="239" w:lineRule="auto"/>
        <w:ind w:right="120"/>
        <w:jc w:val="both"/>
        <w:rPr>
          <w:sz w:val="20"/>
          <w:szCs w:val="20"/>
        </w:rPr>
      </w:pPr>
      <w:r>
        <w:rPr>
          <w:rFonts w:eastAsia="Times New Roman"/>
          <w:b/>
          <w:bCs/>
          <w:sz w:val="24"/>
          <w:szCs w:val="24"/>
        </w:rPr>
        <w:t xml:space="preserve">Цель </w:t>
      </w:r>
      <w:r>
        <w:rPr>
          <w:rFonts w:eastAsia="Times New Roman"/>
          <w:sz w:val="24"/>
          <w:szCs w:val="24"/>
        </w:rPr>
        <w:t>гражданско-патриотического воспитания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сформировать достойного</w:t>
      </w:r>
      <w:r>
        <w:rPr>
          <w:rFonts w:eastAsia="Times New Roman"/>
          <w:b/>
          <w:bCs/>
          <w:sz w:val="24"/>
          <w:szCs w:val="24"/>
        </w:rPr>
        <w:t xml:space="preserve"> </w:t>
      </w:r>
      <w:r>
        <w:rPr>
          <w:rFonts w:eastAsia="Times New Roman"/>
          <w:sz w:val="24"/>
          <w:szCs w:val="24"/>
        </w:rPr>
        <w:t>гражданина и патриота России, который обладает широкими правами, соответствует международным правам человека, знает свои права и умеет их защищать. Он нетерпим к любым проявлениям насилия и произвола, человек честный, по велению сердца выполняющий свои обязанности, чувствующий неразрывную связь со своим отечеством, его прошлым, настоящим и будущим и постоянно берущий на себя ответственность за его судьбу, своими конкретными делами, помогающий своей стране стать сильнее и богаче.</w:t>
      </w:r>
    </w:p>
    <w:p w:rsidR="00B86D44" w:rsidRDefault="00B86D44" w:rsidP="00B86D44">
      <w:pPr>
        <w:spacing w:line="6" w:lineRule="exact"/>
        <w:rPr>
          <w:sz w:val="20"/>
          <w:szCs w:val="20"/>
        </w:rPr>
      </w:pPr>
    </w:p>
    <w:p w:rsidR="00B86D44" w:rsidRDefault="00B86D44" w:rsidP="00B86D44">
      <w:pPr>
        <w:ind w:left="400" w:right="120" w:firstLine="706"/>
        <w:jc w:val="both"/>
        <w:rPr>
          <w:sz w:val="20"/>
          <w:szCs w:val="20"/>
        </w:rPr>
      </w:pPr>
      <w:r>
        <w:rPr>
          <w:rFonts w:eastAsia="Times New Roman"/>
          <w:b/>
          <w:bCs/>
          <w:sz w:val="24"/>
          <w:szCs w:val="24"/>
        </w:rPr>
        <w:t>Ценности</w:t>
      </w:r>
      <w:r>
        <w:rPr>
          <w:rFonts w:eastAsia="Times New Roman"/>
          <w:sz w:val="24"/>
          <w:szCs w:val="24"/>
        </w:rPr>
        <w:t>:</w:t>
      </w:r>
      <w:r>
        <w:rPr>
          <w:rFonts w:eastAsia="Times New Roman"/>
          <w:b/>
          <w:bCs/>
          <w:sz w:val="24"/>
          <w:szCs w:val="24"/>
        </w:rPr>
        <w:t xml:space="preserve">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своему народу,</w:t>
      </w:r>
      <w:r>
        <w:rPr>
          <w:rFonts w:eastAsia="Times New Roman"/>
          <w:b/>
          <w:bCs/>
          <w:sz w:val="24"/>
          <w:szCs w:val="24"/>
        </w:rPr>
        <w:t xml:space="preserve"> </w:t>
      </w:r>
      <w:r>
        <w:rPr>
          <w:rFonts w:eastAsia="Times New Roman"/>
          <w:sz w:val="24"/>
          <w:szCs w:val="24"/>
        </w:rPr>
        <w:t>своему краю;</w:t>
      </w:r>
      <w:r>
        <w:rPr>
          <w:rFonts w:eastAsia="Times New Roman"/>
          <w:b/>
          <w:bCs/>
          <w:sz w:val="24"/>
          <w:szCs w:val="24"/>
        </w:rPr>
        <w:t xml:space="preserve"> </w:t>
      </w:r>
      <w:r>
        <w:rPr>
          <w:rFonts w:eastAsia="Times New Roman"/>
          <w:sz w:val="24"/>
          <w:szCs w:val="24"/>
        </w:rPr>
        <w:t>служение Отечеству.</w:t>
      </w:r>
      <w:r>
        <w:rPr>
          <w:rFonts w:eastAsia="Times New Roman"/>
          <w:b/>
          <w:bCs/>
          <w:sz w:val="24"/>
          <w:szCs w:val="24"/>
        </w:rPr>
        <w:t xml:space="preserve"> </w:t>
      </w:r>
      <w:r>
        <w:rPr>
          <w:rFonts w:eastAsia="Times New Roman"/>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86D44" w:rsidRDefault="00B86D44" w:rsidP="00B86D44"/>
    <w:p w:rsidR="00B86D44" w:rsidRDefault="00B86D44" w:rsidP="00B86D44">
      <w:r>
        <w:t>План реализации:</w:t>
      </w:r>
    </w:p>
    <w:p w:rsidR="00B86D44" w:rsidRDefault="00B86D44" w:rsidP="00B86D4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1276"/>
        <w:gridCol w:w="1276"/>
        <w:gridCol w:w="1984"/>
      </w:tblGrid>
      <w:tr w:rsidR="002B4222" w:rsidRPr="001E6122" w:rsidTr="002B4222">
        <w:tc>
          <w:tcPr>
            <w:tcW w:w="817"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№п/п</w:t>
            </w:r>
          </w:p>
        </w:tc>
        <w:tc>
          <w:tcPr>
            <w:tcW w:w="4394"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Мероприятие</w:t>
            </w:r>
          </w:p>
          <w:p w:rsidR="002B4222" w:rsidRPr="001E6122" w:rsidRDefault="002B4222" w:rsidP="00B86D44">
            <w:pPr>
              <w:widowControl w:val="0"/>
              <w:autoSpaceDE w:val="0"/>
              <w:autoSpaceDN w:val="0"/>
              <w:adjustRightInd w:val="0"/>
              <w:spacing w:line="0" w:lineRule="atLeast"/>
              <w:jc w:val="center"/>
              <w:rPr>
                <w:sz w:val="24"/>
                <w:szCs w:val="24"/>
              </w:rPr>
            </w:pPr>
          </w:p>
        </w:tc>
        <w:tc>
          <w:tcPr>
            <w:tcW w:w="1276" w:type="dxa"/>
          </w:tcPr>
          <w:p w:rsidR="002B4222" w:rsidRDefault="002B4222" w:rsidP="00B86D44">
            <w:pPr>
              <w:widowControl w:val="0"/>
              <w:autoSpaceDE w:val="0"/>
              <w:autoSpaceDN w:val="0"/>
              <w:adjustRightInd w:val="0"/>
              <w:spacing w:line="0" w:lineRule="atLeast"/>
              <w:jc w:val="center"/>
              <w:rPr>
                <w:sz w:val="24"/>
                <w:szCs w:val="24"/>
              </w:rPr>
            </w:pPr>
            <w:r>
              <w:rPr>
                <w:sz w:val="24"/>
                <w:szCs w:val="24"/>
              </w:rPr>
              <w:t>Воспитательные задачи</w:t>
            </w: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Сроки</w:t>
            </w:r>
          </w:p>
        </w:tc>
        <w:tc>
          <w:tcPr>
            <w:tcW w:w="1984"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Ответственный</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Pr="00097885" w:rsidRDefault="002B4222" w:rsidP="00B86D44">
            <w:pPr>
              <w:pStyle w:val="a6"/>
              <w:ind w:left="0"/>
              <w:rPr>
                <w:sz w:val="24"/>
                <w:szCs w:val="24"/>
              </w:rPr>
            </w:pPr>
            <w:r>
              <w:rPr>
                <w:sz w:val="24"/>
                <w:szCs w:val="24"/>
              </w:rPr>
              <w:t xml:space="preserve">День солидарности в борьбе с терроризмом </w:t>
            </w:r>
          </w:p>
          <w:p w:rsidR="002B4222" w:rsidRPr="001E6122" w:rsidRDefault="002B4222" w:rsidP="00B86D44">
            <w:pPr>
              <w:spacing w:line="0" w:lineRule="atLeast"/>
              <w:rPr>
                <w:sz w:val="24"/>
                <w:szCs w:val="24"/>
              </w:rPr>
            </w:pPr>
          </w:p>
        </w:tc>
        <w:tc>
          <w:tcPr>
            <w:tcW w:w="1276" w:type="dxa"/>
            <w:vMerge w:val="restart"/>
            <w:vAlign w:val="bottom"/>
          </w:tcPr>
          <w:p w:rsidR="002B4222" w:rsidRDefault="002B4222" w:rsidP="002B4222">
            <w:pPr>
              <w:pStyle w:val="a7"/>
            </w:pPr>
            <w:r>
              <w:rPr>
                <w:rFonts w:eastAsia="Times New Roman"/>
              </w:rPr>
              <w:t>Формирование гражданского</w:t>
            </w:r>
          </w:p>
          <w:p w:rsidR="002B4222" w:rsidRDefault="002B4222" w:rsidP="002B4222">
            <w:pPr>
              <w:pStyle w:val="a7"/>
            </w:pPr>
            <w:r>
              <w:rPr>
                <w:rFonts w:eastAsia="Times New Roman"/>
              </w:rPr>
              <w:t>отношения и любви к малой</w:t>
            </w:r>
          </w:p>
          <w:p w:rsidR="002B4222" w:rsidRDefault="002B4222" w:rsidP="002B4222">
            <w:pPr>
              <w:pStyle w:val="a7"/>
            </w:pPr>
            <w:r>
              <w:rPr>
                <w:rFonts w:eastAsia="Times New Roman"/>
              </w:rPr>
              <w:t>родине, возрождение</w:t>
            </w:r>
          </w:p>
          <w:p w:rsidR="002B4222" w:rsidRDefault="002B4222" w:rsidP="002B4222">
            <w:pPr>
              <w:pStyle w:val="a7"/>
            </w:pPr>
            <w:r>
              <w:rPr>
                <w:rFonts w:eastAsia="Times New Roman"/>
              </w:rPr>
              <w:t>отечественных традиций</w:t>
            </w:r>
          </w:p>
          <w:p w:rsidR="002B4222" w:rsidRDefault="002B4222" w:rsidP="002B4222">
            <w:pPr>
              <w:pStyle w:val="a7"/>
            </w:pPr>
            <w:r>
              <w:rPr>
                <w:rFonts w:eastAsia="Times New Roman"/>
              </w:rPr>
              <w:t>воспитания через систему</w:t>
            </w:r>
          </w:p>
          <w:p w:rsidR="002B4222" w:rsidRDefault="002B4222" w:rsidP="002B4222">
            <w:pPr>
              <w:pStyle w:val="a7"/>
            </w:pPr>
            <w:r>
              <w:rPr>
                <w:rFonts w:eastAsia="Times New Roman"/>
              </w:rPr>
              <w:t>культурных и духовных</w:t>
            </w:r>
          </w:p>
          <w:p w:rsidR="002B4222" w:rsidRDefault="002B4222" w:rsidP="002B4222">
            <w:pPr>
              <w:pStyle w:val="a7"/>
            </w:pPr>
            <w:r>
              <w:rPr>
                <w:rFonts w:eastAsia="Times New Roman"/>
              </w:rPr>
              <w:t>ценностей</w:t>
            </w: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Сащенко Ю.Н., классные руководители</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Всероссийский урок по ОБЖ</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Сащенко Ю.Н., классные руководители</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Мероприятия по гражданско-патриотическому воспитанию «День солидарности в борьбе с терроризмом» (на базе ДК «Покровский»)</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Преподаватели ДК «Покровский»</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7B1EA1">
            <w:pPr>
              <w:pStyle w:val="a6"/>
              <w:ind w:left="0"/>
              <w:rPr>
                <w:sz w:val="24"/>
                <w:szCs w:val="24"/>
              </w:rPr>
            </w:pPr>
            <w:r>
              <w:rPr>
                <w:sz w:val="24"/>
                <w:szCs w:val="24"/>
              </w:rPr>
              <w:t xml:space="preserve">Уроки мужества «Курская битва» </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Учителя истории</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Мероприятия, приуроченные к международному дню</w:t>
            </w:r>
            <w:r w:rsidR="007B1EA1">
              <w:rPr>
                <w:sz w:val="24"/>
                <w:szCs w:val="24"/>
              </w:rPr>
              <w:t xml:space="preserve"> </w:t>
            </w:r>
            <w:r>
              <w:rPr>
                <w:sz w:val="24"/>
                <w:szCs w:val="24"/>
              </w:rPr>
              <w:t>Мира (на базе ДК «Покровский»)</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Преподаватели ДК «Покровский»</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Игра «Государственные символы России»</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Педагог-организатор Пекова Н.А.</w:t>
            </w:r>
          </w:p>
        </w:tc>
      </w:tr>
      <w:tr w:rsidR="002B4222" w:rsidRPr="001E6122" w:rsidTr="00AE52A8">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jc w:val="center"/>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Региональная конференция по финансовой грамотности</w:t>
            </w:r>
          </w:p>
        </w:tc>
        <w:tc>
          <w:tcPr>
            <w:tcW w:w="1276" w:type="dxa"/>
            <w:vMerge/>
            <w:vAlign w:val="bottom"/>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Преподаватели Саратовских ВУЗов.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 xml:space="preserve">Мероприятия ГТО </w:t>
            </w:r>
          </w:p>
          <w:p w:rsidR="002B4222" w:rsidRPr="001E6122" w:rsidRDefault="002B4222" w:rsidP="00B86D44">
            <w:pPr>
              <w:spacing w:line="0" w:lineRule="atLeast"/>
              <w:rPr>
                <w:sz w:val="24"/>
                <w:szCs w:val="24"/>
              </w:rPr>
            </w:pP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Учителя физкультуры</w:t>
            </w:r>
          </w:p>
          <w:p w:rsidR="002B4222" w:rsidRDefault="002B4222" w:rsidP="00B86D44">
            <w:pPr>
              <w:widowControl w:val="0"/>
              <w:autoSpaceDE w:val="0"/>
              <w:autoSpaceDN w:val="0"/>
              <w:adjustRightInd w:val="0"/>
              <w:spacing w:line="0" w:lineRule="atLeast"/>
              <w:rPr>
                <w:sz w:val="24"/>
                <w:szCs w:val="24"/>
              </w:rPr>
            </w:pPr>
          </w:p>
          <w:p w:rsidR="002B4222" w:rsidRPr="001E6122" w:rsidRDefault="002B4222" w:rsidP="00B86D44">
            <w:pPr>
              <w:widowControl w:val="0"/>
              <w:autoSpaceDE w:val="0"/>
              <w:autoSpaceDN w:val="0"/>
              <w:adjustRightInd w:val="0"/>
              <w:spacing w:line="0" w:lineRule="atLeast"/>
              <w:rPr>
                <w:sz w:val="24"/>
                <w:szCs w:val="24"/>
              </w:rPr>
            </w:pP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F577CD" w:rsidRDefault="002B4222" w:rsidP="00B86D44">
            <w:pPr>
              <w:pStyle w:val="a6"/>
              <w:ind w:left="0"/>
              <w:rPr>
                <w:sz w:val="24"/>
                <w:szCs w:val="24"/>
              </w:rPr>
            </w:pPr>
            <w:r>
              <w:rPr>
                <w:sz w:val="24"/>
                <w:szCs w:val="24"/>
              </w:rPr>
              <w:t>Квест-игра «По страницам родного края»</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Преподаватели ДТДиМ</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pStyle w:val="a6"/>
              <w:ind w:left="0"/>
              <w:rPr>
                <w:sz w:val="24"/>
                <w:szCs w:val="24"/>
              </w:rPr>
            </w:pPr>
            <w:r>
              <w:rPr>
                <w:sz w:val="24"/>
                <w:szCs w:val="24"/>
              </w:rPr>
              <w:t>Внеклассное мероприятие «Символы Родины»</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Преподаватели ДК «Покровский»</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C1115A" w:rsidRDefault="002B4222" w:rsidP="00B86D44">
            <w:pPr>
              <w:pStyle w:val="a6"/>
              <w:spacing w:line="0" w:lineRule="atLeast"/>
              <w:ind w:left="0"/>
              <w:rPr>
                <w:sz w:val="24"/>
                <w:szCs w:val="24"/>
              </w:rPr>
            </w:pPr>
            <w:r>
              <w:rPr>
                <w:sz w:val="24"/>
                <w:szCs w:val="24"/>
              </w:rPr>
              <w:t>В ДК «Покровский прошёл концерт ко Дню народного единства для 1-4 классов.</w:t>
            </w:r>
          </w:p>
          <w:p w:rsidR="002B4222" w:rsidRPr="001E6122" w:rsidRDefault="002B4222" w:rsidP="00B86D44">
            <w:pPr>
              <w:spacing w:line="0" w:lineRule="atLeast"/>
              <w:rPr>
                <w:sz w:val="24"/>
                <w:szCs w:val="24"/>
              </w:rPr>
            </w:pP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Руководители ДК «Покровский»</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Круглый стол «Мои права и обязанности»</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Педагог-организатор ОБЖ Сочнева Н.В., соцпедагог Морозова Е.А.</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Акция «Имею право на права»</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Волонтёры УППУОО (Сочнева Н.В.)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 xml:space="preserve">День героев Отечества </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декабрь</w:t>
            </w:r>
          </w:p>
        </w:tc>
        <w:tc>
          <w:tcPr>
            <w:tcW w:w="1984" w:type="dxa"/>
            <w:shd w:val="clear" w:color="auto" w:fill="auto"/>
          </w:tcPr>
          <w:p w:rsidR="002B4222" w:rsidRDefault="002B4222" w:rsidP="007B1EA1">
            <w:pPr>
              <w:widowControl w:val="0"/>
              <w:autoSpaceDE w:val="0"/>
              <w:autoSpaceDN w:val="0"/>
              <w:adjustRightInd w:val="0"/>
              <w:spacing w:line="0" w:lineRule="atLeast"/>
              <w:rPr>
                <w:sz w:val="24"/>
                <w:szCs w:val="24"/>
              </w:rPr>
            </w:pPr>
            <w:r>
              <w:rPr>
                <w:sz w:val="24"/>
                <w:szCs w:val="24"/>
              </w:rPr>
              <w:t xml:space="preserve">Педагог-организатор Пекова Н.А., учитель истории Буцких В.В., вожатая </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F577CD" w:rsidRDefault="002B4222" w:rsidP="00B86D44">
            <w:pPr>
              <w:pStyle w:val="a6"/>
              <w:spacing w:line="0" w:lineRule="atLeast"/>
              <w:ind w:left="0"/>
              <w:rPr>
                <w:sz w:val="24"/>
                <w:szCs w:val="24"/>
              </w:rPr>
            </w:pPr>
            <w:r>
              <w:rPr>
                <w:sz w:val="24"/>
                <w:szCs w:val="24"/>
              </w:rPr>
              <w:t>Интеллектуальная игра – викторина «Знаешь ли ты Конституцию РФ?</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декабрь</w:t>
            </w:r>
          </w:p>
        </w:tc>
        <w:tc>
          <w:tcPr>
            <w:tcW w:w="1984" w:type="dxa"/>
            <w:shd w:val="clear" w:color="auto" w:fill="auto"/>
          </w:tcPr>
          <w:p w:rsidR="002B4222" w:rsidRPr="001E6122" w:rsidRDefault="007B1EA1" w:rsidP="00B86D44">
            <w:pPr>
              <w:widowControl w:val="0"/>
              <w:autoSpaceDE w:val="0"/>
              <w:autoSpaceDN w:val="0"/>
              <w:adjustRightInd w:val="0"/>
              <w:spacing w:line="0" w:lineRule="atLeast"/>
              <w:rPr>
                <w:sz w:val="24"/>
                <w:szCs w:val="24"/>
              </w:rPr>
            </w:pPr>
            <w:r>
              <w:rPr>
                <w:sz w:val="24"/>
                <w:szCs w:val="24"/>
              </w:rPr>
              <w:t>Педагог-организатор Пекова Н.А.,</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Pr>
                <w:sz w:val="24"/>
                <w:szCs w:val="24"/>
              </w:rPr>
              <w:t xml:space="preserve">Лекторские занятия «Волшебный сундучок» </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январь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Сотрудники музея Боевой и Трудовой славы.</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7B1EA1">
            <w:pPr>
              <w:spacing w:line="0" w:lineRule="atLeast"/>
              <w:rPr>
                <w:sz w:val="24"/>
                <w:szCs w:val="24"/>
              </w:rPr>
            </w:pPr>
            <w:r>
              <w:rPr>
                <w:sz w:val="24"/>
                <w:szCs w:val="24"/>
              </w:rPr>
              <w:t xml:space="preserve">Музейное занятие «Сталинградская битва» </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январь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Буцких В.В.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Классные часы «Сталинградская битва»</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январь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Классные руководители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sidRPr="001E6122">
              <w:rPr>
                <w:sz w:val="24"/>
                <w:szCs w:val="24"/>
              </w:rPr>
              <w:t>Участие в акции «БлагоДарю».</w:t>
            </w:r>
          </w:p>
          <w:p w:rsidR="002B4222" w:rsidRPr="001E6122" w:rsidRDefault="002B4222" w:rsidP="00B86D44">
            <w:pPr>
              <w:widowControl w:val="0"/>
              <w:autoSpaceDE w:val="0"/>
              <w:autoSpaceDN w:val="0"/>
              <w:adjustRightInd w:val="0"/>
              <w:spacing w:line="0" w:lineRule="atLeast"/>
              <w:rPr>
                <w:sz w:val="24"/>
                <w:szCs w:val="24"/>
              </w:rPr>
            </w:pP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В течение года</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sidRPr="001E6122">
              <w:rPr>
                <w:sz w:val="24"/>
                <w:szCs w:val="24"/>
              </w:rPr>
              <w:t>Сащенко Ю.Н.</w:t>
            </w:r>
          </w:p>
          <w:p w:rsidR="002B4222" w:rsidRPr="001E6122" w:rsidRDefault="002B4222" w:rsidP="00B86D44">
            <w:pPr>
              <w:widowControl w:val="0"/>
              <w:autoSpaceDE w:val="0"/>
              <w:autoSpaceDN w:val="0"/>
              <w:adjustRightInd w:val="0"/>
              <w:spacing w:line="0" w:lineRule="atLeast"/>
              <w:rPr>
                <w:sz w:val="24"/>
                <w:szCs w:val="24"/>
              </w:rPr>
            </w:pPr>
            <w:r w:rsidRPr="001E6122">
              <w:rPr>
                <w:sz w:val="24"/>
                <w:szCs w:val="24"/>
              </w:rPr>
              <w:t>Буцких В.В.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Pr>
                <w:sz w:val="24"/>
                <w:szCs w:val="24"/>
              </w:rPr>
              <w:t>Экскурсии в школьный музей</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Октябрь, декабрь, апрель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Буцких В.В.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 xml:space="preserve">Мероприятие «Эхо афганской войны» </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февраль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Руководители ДК «Покровский»</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Викторина на космическую тематику</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март</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Руководители ДК «Покровский»</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Внеклассное мероприятие «108 минут, которые потрясли мир»</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апрель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Руководители ДК «Покровский»</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День космонавтики на гагаринском поле</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апрель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Буцких В.В.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«Письмо Гагарину»</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апрель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Классные руководители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ДК «Покровский» спектакль ко Дню Победы</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апрель</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Театр Оперетты</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sidRPr="001E6122">
              <w:rPr>
                <w:sz w:val="24"/>
                <w:szCs w:val="24"/>
              </w:rPr>
              <w:t>День защиты детей</w:t>
            </w:r>
            <w:r>
              <w:rPr>
                <w:sz w:val="24"/>
                <w:szCs w:val="24"/>
              </w:rPr>
              <w:t xml:space="preserve"> с участием пожарных машин и отработкой эвакуации пострадавших</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Май</w:t>
            </w:r>
          </w:p>
          <w:p w:rsidR="002B4222" w:rsidRPr="001E6122" w:rsidRDefault="002B4222" w:rsidP="00B86D44">
            <w:pPr>
              <w:widowControl w:val="0"/>
              <w:autoSpaceDE w:val="0"/>
              <w:autoSpaceDN w:val="0"/>
              <w:adjustRightInd w:val="0"/>
              <w:spacing w:line="0" w:lineRule="atLeast"/>
              <w:jc w:val="center"/>
              <w:rPr>
                <w:sz w:val="24"/>
                <w:szCs w:val="24"/>
              </w:rPr>
            </w:pP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sidRPr="001E6122">
              <w:rPr>
                <w:sz w:val="24"/>
                <w:szCs w:val="24"/>
              </w:rPr>
              <w:t>Сочнева Н.В.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sidRPr="001E6122">
              <w:rPr>
                <w:sz w:val="24"/>
                <w:szCs w:val="24"/>
              </w:rPr>
              <w:t>«Вахта Памяти»</w:t>
            </w:r>
            <w:r>
              <w:rPr>
                <w:sz w:val="24"/>
                <w:szCs w:val="24"/>
              </w:rPr>
              <w:t xml:space="preserve"> у Стелы "Звезда»</w:t>
            </w:r>
          </w:p>
          <w:p w:rsidR="002B4222" w:rsidRPr="001E6122" w:rsidRDefault="002B4222" w:rsidP="00B86D44">
            <w:pPr>
              <w:widowControl w:val="0"/>
              <w:autoSpaceDE w:val="0"/>
              <w:autoSpaceDN w:val="0"/>
              <w:adjustRightInd w:val="0"/>
              <w:spacing w:line="0" w:lineRule="atLeast"/>
              <w:rPr>
                <w:sz w:val="24"/>
                <w:szCs w:val="24"/>
              </w:rPr>
            </w:pPr>
          </w:p>
        </w:tc>
        <w:tc>
          <w:tcPr>
            <w:tcW w:w="1276" w:type="dxa"/>
            <w:vMerge/>
          </w:tcPr>
          <w:p w:rsidR="002B4222" w:rsidRPr="001E61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 xml:space="preserve">Май </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Фетхуллин Р.В.</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Pr>
                <w:sz w:val="24"/>
                <w:szCs w:val="24"/>
              </w:rPr>
              <w:t>Уроки Мужества</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май</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Классные руководители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sidRPr="001E6122">
              <w:rPr>
                <w:sz w:val="24"/>
                <w:szCs w:val="24"/>
              </w:rPr>
              <w:t>Смотр юнармейских отрядов на площади города Энгельса</w:t>
            </w:r>
          </w:p>
        </w:tc>
        <w:tc>
          <w:tcPr>
            <w:tcW w:w="1276" w:type="dxa"/>
            <w:vMerge/>
          </w:tcPr>
          <w:p w:rsidR="002B4222" w:rsidRPr="001E61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Апрель</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sidRPr="001E6122">
              <w:rPr>
                <w:sz w:val="24"/>
                <w:szCs w:val="24"/>
              </w:rPr>
              <w:t xml:space="preserve">Сащенко Ю.Н. Сочнева Н.В. </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Pr>
                <w:sz w:val="24"/>
                <w:szCs w:val="24"/>
              </w:rPr>
              <w:t>Всероссийская акция «Георгиевская ленточка</w:t>
            </w:r>
          </w:p>
        </w:tc>
        <w:tc>
          <w:tcPr>
            <w:tcW w:w="1276" w:type="dxa"/>
            <w:vMerge/>
          </w:tcPr>
          <w:p w:rsidR="002B4222" w:rsidRDefault="002B4222" w:rsidP="00B86D44">
            <w:pPr>
              <w:widowControl w:val="0"/>
              <w:autoSpaceDE w:val="0"/>
              <w:autoSpaceDN w:val="0"/>
              <w:adjustRightInd w:val="0"/>
              <w:spacing w:line="0" w:lineRule="atLeast"/>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 xml:space="preserve">Апрель, май </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Педагоги, учащиеся, родители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Default="002B4222" w:rsidP="00B86D44">
            <w:pPr>
              <w:spacing w:line="0" w:lineRule="atLeast"/>
              <w:rPr>
                <w:sz w:val="24"/>
                <w:szCs w:val="24"/>
              </w:rPr>
            </w:pPr>
            <w:r>
              <w:rPr>
                <w:sz w:val="24"/>
                <w:szCs w:val="24"/>
              </w:rPr>
              <w:t>Всероссийская акция «Бессмертный полк»</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Default="002B4222" w:rsidP="00B86D44">
            <w:pPr>
              <w:widowControl w:val="0"/>
              <w:autoSpaceDE w:val="0"/>
              <w:autoSpaceDN w:val="0"/>
              <w:adjustRightInd w:val="0"/>
              <w:spacing w:line="0" w:lineRule="atLeast"/>
              <w:jc w:val="center"/>
              <w:rPr>
                <w:sz w:val="24"/>
                <w:szCs w:val="24"/>
              </w:rPr>
            </w:pPr>
            <w:r>
              <w:rPr>
                <w:sz w:val="24"/>
                <w:szCs w:val="24"/>
              </w:rPr>
              <w:t>9 мая</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Педагоги, учащиеся, родители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sidRPr="001E6122">
              <w:rPr>
                <w:sz w:val="24"/>
                <w:szCs w:val="24"/>
              </w:rPr>
              <w:t>Акция «Дорогие ветераны!»</w:t>
            </w:r>
            <w:r>
              <w:rPr>
                <w:sz w:val="24"/>
                <w:szCs w:val="24"/>
              </w:rPr>
              <w:t>, «Спасибо за мир»</w:t>
            </w:r>
          </w:p>
        </w:tc>
        <w:tc>
          <w:tcPr>
            <w:tcW w:w="1276" w:type="dxa"/>
            <w:vMerge/>
          </w:tcPr>
          <w:p w:rsidR="002B4222" w:rsidRPr="001E61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sidRPr="001E6122">
              <w:rPr>
                <w:sz w:val="24"/>
                <w:szCs w:val="24"/>
              </w:rPr>
              <w:t>май</w:t>
            </w:r>
          </w:p>
        </w:tc>
        <w:tc>
          <w:tcPr>
            <w:tcW w:w="1984" w:type="dxa"/>
            <w:shd w:val="clear" w:color="auto" w:fill="auto"/>
          </w:tcPr>
          <w:p w:rsidR="002B4222" w:rsidRPr="001E6122" w:rsidRDefault="002B4222" w:rsidP="00B86D44">
            <w:pPr>
              <w:widowControl w:val="0"/>
              <w:autoSpaceDE w:val="0"/>
              <w:autoSpaceDN w:val="0"/>
              <w:adjustRightInd w:val="0"/>
              <w:spacing w:line="0" w:lineRule="atLeast"/>
              <w:rPr>
                <w:sz w:val="24"/>
                <w:szCs w:val="24"/>
              </w:rPr>
            </w:pPr>
            <w:r>
              <w:rPr>
                <w:sz w:val="24"/>
                <w:szCs w:val="24"/>
              </w:rPr>
              <w:t>Педагоги, учащиеся, родители</w:t>
            </w:r>
          </w:p>
        </w:tc>
      </w:tr>
      <w:tr w:rsidR="002B4222" w:rsidRPr="001E6122" w:rsidTr="002B4222">
        <w:tc>
          <w:tcPr>
            <w:tcW w:w="817" w:type="dxa"/>
            <w:shd w:val="clear" w:color="auto" w:fill="auto"/>
          </w:tcPr>
          <w:p w:rsidR="002B4222" w:rsidRPr="001E6122" w:rsidRDefault="002B4222" w:rsidP="008F3017">
            <w:pPr>
              <w:widowControl w:val="0"/>
              <w:numPr>
                <w:ilvl w:val="0"/>
                <w:numId w:val="287"/>
              </w:numPr>
              <w:autoSpaceDE w:val="0"/>
              <w:autoSpaceDN w:val="0"/>
              <w:adjustRightInd w:val="0"/>
              <w:spacing w:line="0" w:lineRule="atLeast"/>
              <w:rPr>
                <w:sz w:val="24"/>
                <w:szCs w:val="24"/>
              </w:rPr>
            </w:pPr>
          </w:p>
        </w:tc>
        <w:tc>
          <w:tcPr>
            <w:tcW w:w="4394" w:type="dxa"/>
            <w:shd w:val="clear" w:color="auto" w:fill="auto"/>
          </w:tcPr>
          <w:p w:rsidR="002B4222" w:rsidRPr="001E6122" w:rsidRDefault="002B4222" w:rsidP="00B86D44">
            <w:pPr>
              <w:spacing w:line="0" w:lineRule="atLeast"/>
              <w:rPr>
                <w:sz w:val="24"/>
                <w:szCs w:val="24"/>
              </w:rPr>
            </w:pPr>
            <w:r>
              <w:rPr>
                <w:sz w:val="24"/>
                <w:szCs w:val="24"/>
              </w:rPr>
              <w:t>Торжественная линейка ко Дню Победы</w:t>
            </w:r>
          </w:p>
        </w:tc>
        <w:tc>
          <w:tcPr>
            <w:tcW w:w="1276" w:type="dxa"/>
            <w:vMerge/>
          </w:tcPr>
          <w:p w:rsidR="002B4222" w:rsidRDefault="002B4222" w:rsidP="00B86D44">
            <w:pPr>
              <w:widowControl w:val="0"/>
              <w:autoSpaceDE w:val="0"/>
              <w:autoSpaceDN w:val="0"/>
              <w:adjustRightInd w:val="0"/>
              <w:spacing w:line="0" w:lineRule="atLeast"/>
              <w:jc w:val="center"/>
              <w:rPr>
                <w:sz w:val="24"/>
                <w:szCs w:val="24"/>
              </w:rPr>
            </w:pPr>
          </w:p>
        </w:tc>
        <w:tc>
          <w:tcPr>
            <w:tcW w:w="1276" w:type="dxa"/>
            <w:shd w:val="clear" w:color="auto" w:fill="auto"/>
          </w:tcPr>
          <w:p w:rsidR="002B4222" w:rsidRPr="001E6122" w:rsidRDefault="002B4222" w:rsidP="00B86D44">
            <w:pPr>
              <w:widowControl w:val="0"/>
              <w:autoSpaceDE w:val="0"/>
              <w:autoSpaceDN w:val="0"/>
              <w:adjustRightInd w:val="0"/>
              <w:spacing w:line="0" w:lineRule="atLeast"/>
              <w:jc w:val="center"/>
              <w:rPr>
                <w:sz w:val="24"/>
                <w:szCs w:val="24"/>
              </w:rPr>
            </w:pPr>
            <w:r>
              <w:rPr>
                <w:sz w:val="24"/>
                <w:szCs w:val="24"/>
              </w:rPr>
              <w:t xml:space="preserve">8 мая </w:t>
            </w:r>
          </w:p>
        </w:tc>
        <w:tc>
          <w:tcPr>
            <w:tcW w:w="1984" w:type="dxa"/>
            <w:shd w:val="clear" w:color="auto" w:fill="auto"/>
          </w:tcPr>
          <w:p w:rsidR="002B4222" w:rsidRDefault="002B4222" w:rsidP="00B86D44">
            <w:pPr>
              <w:widowControl w:val="0"/>
              <w:autoSpaceDE w:val="0"/>
              <w:autoSpaceDN w:val="0"/>
              <w:adjustRightInd w:val="0"/>
              <w:spacing w:line="0" w:lineRule="atLeast"/>
              <w:rPr>
                <w:sz w:val="24"/>
                <w:szCs w:val="24"/>
              </w:rPr>
            </w:pPr>
            <w:r>
              <w:rPr>
                <w:sz w:val="24"/>
                <w:szCs w:val="24"/>
              </w:rPr>
              <w:t>Сащенко Ю.Н., классные руководители</w:t>
            </w:r>
          </w:p>
        </w:tc>
      </w:tr>
    </w:tbl>
    <w:p w:rsidR="002B4222" w:rsidRDefault="002B4222" w:rsidP="007B1EA1">
      <w:pPr>
        <w:rPr>
          <w:sz w:val="20"/>
          <w:szCs w:val="20"/>
        </w:rPr>
      </w:pPr>
      <w:r>
        <w:rPr>
          <w:rFonts w:eastAsia="Times New Roman"/>
          <w:b/>
          <w:bCs/>
          <w:sz w:val="24"/>
          <w:szCs w:val="24"/>
        </w:rPr>
        <w:t>Совместная педагогическая деятельность семьи и школы:</w:t>
      </w:r>
    </w:p>
    <w:p w:rsidR="002B4222" w:rsidRDefault="002B4222" w:rsidP="007B1EA1">
      <w:pPr>
        <w:spacing w:line="38" w:lineRule="exact"/>
        <w:rPr>
          <w:sz w:val="20"/>
          <w:szCs w:val="20"/>
        </w:rPr>
      </w:pPr>
    </w:p>
    <w:p w:rsidR="002B4222" w:rsidRDefault="007B1EA1" w:rsidP="007B1EA1">
      <w:pPr>
        <w:tabs>
          <w:tab w:val="left" w:pos="1260"/>
        </w:tabs>
        <w:rPr>
          <w:rFonts w:eastAsia="Times New Roman"/>
          <w:sz w:val="24"/>
          <w:szCs w:val="24"/>
        </w:rPr>
      </w:pPr>
      <w:r>
        <w:rPr>
          <w:rFonts w:eastAsia="Times New Roman"/>
          <w:sz w:val="24"/>
          <w:szCs w:val="24"/>
        </w:rPr>
        <w:t>-</w:t>
      </w:r>
      <w:r w:rsidR="002B4222">
        <w:rPr>
          <w:rFonts w:eastAsia="Times New Roman"/>
          <w:sz w:val="24"/>
          <w:szCs w:val="24"/>
        </w:rPr>
        <w:t>посещение семей, в которых есть (или были) ветераны войны;</w:t>
      </w:r>
    </w:p>
    <w:p w:rsidR="002B4222" w:rsidRDefault="007B1EA1" w:rsidP="007B1EA1">
      <w:pPr>
        <w:tabs>
          <w:tab w:val="left" w:pos="1260"/>
        </w:tabs>
        <w:spacing w:line="237" w:lineRule="auto"/>
        <w:rPr>
          <w:rFonts w:eastAsia="Times New Roman"/>
          <w:sz w:val="24"/>
          <w:szCs w:val="24"/>
        </w:rPr>
      </w:pPr>
      <w:r>
        <w:rPr>
          <w:rFonts w:eastAsia="Times New Roman"/>
          <w:sz w:val="24"/>
          <w:szCs w:val="24"/>
        </w:rPr>
        <w:t>-</w:t>
      </w:r>
      <w:r w:rsidR="002B4222">
        <w:rPr>
          <w:rFonts w:eastAsia="Times New Roman"/>
          <w:sz w:val="24"/>
          <w:szCs w:val="24"/>
        </w:rPr>
        <w:t>привлечение родителей к подготовке и проведению праздников, мероприятий;</w:t>
      </w:r>
    </w:p>
    <w:p w:rsidR="002B4222" w:rsidRDefault="002B4222" w:rsidP="007B1EA1">
      <w:pPr>
        <w:spacing w:line="1" w:lineRule="exact"/>
        <w:rPr>
          <w:rFonts w:eastAsia="Times New Roman"/>
          <w:sz w:val="24"/>
          <w:szCs w:val="24"/>
        </w:rPr>
      </w:pPr>
    </w:p>
    <w:p w:rsidR="002B4222" w:rsidRDefault="007B1EA1" w:rsidP="007B1EA1">
      <w:pPr>
        <w:tabs>
          <w:tab w:val="left" w:pos="1260"/>
        </w:tabs>
        <w:rPr>
          <w:rFonts w:eastAsia="Times New Roman"/>
          <w:sz w:val="24"/>
          <w:szCs w:val="24"/>
        </w:rPr>
      </w:pPr>
      <w:r>
        <w:rPr>
          <w:rFonts w:eastAsia="Times New Roman"/>
          <w:sz w:val="24"/>
          <w:szCs w:val="24"/>
        </w:rPr>
        <w:t>-</w:t>
      </w:r>
      <w:r w:rsidR="002B4222">
        <w:rPr>
          <w:rFonts w:eastAsia="Times New Roman"/>
          <w:sz w:val="24"/>
          <w:szCs w:val="24"/>
        </w:rPr>
        <w:t>изучение семейных традиций;</w:t>
      </w:r>
    </w:p>
    <w:p w:rsidR="002B4222" w:rsidRDefault="002B4222" w:rsidP="007B1EA1">
      <w:pPr>
        <w:spacing w:line="2" w:lineRule="exact"/>
        <w:rPr>
          <w:rFonts w:eastAsia="Times New Roman"/>
          <w:sz w:val="24"/>
          <w:szCs w:val="24"/>
        </w:rPr>
      </w:pPr>
    </w:p>
    <w:p w:rsidR="002B4222" w:rsidRDefault="007B1EA1" w:rsidP="007B1EA1">
      <w:pPr>
        <w:tabs>
          <w:tab w:val="left" w:pos="1240"/>
        </w:tabs>
        <w:spacing w:line="237" w:lineRule="auto"/>
        <w:rPr>
          <w:rFonts w:eastAsia="Times New Roman"/>
          <w:sz w:val="24"/>
          <w:szCs w:val="24"/>
        </w:rPr>
      </w:pPr>
      <w:r>
        <w:rPr>
          <w:rFonts w:eastAsia="Times New Roman"/>
          <w:sz w:val="24"/>
          <w:szCs w:val="24"/>
        </w:rPr>
        <w:t>-</w:t>
      </w:r>
      <w:r w:rsidR="002B4222">
        <w:rPr>
          <w:rFonts w:eastAsia="Times New Roman"/>
          <w:sz w:val="24"/>
          <w:szCs w:val="24"/>
        </w:rPr>
        <w:t>организация и проведение совместных встреч, конкурсов и викторин;</w:t>
      </w:r>
    </w:p>
    <w:p w:rsidR="002B4222" w:rsidRDefault="002B4222" w:rsidP="007B1EA1">
      <w:pPr>
        <w:spacing w:line="1" w:lineRule="exact"/>
        <w:rPr>
          <w:rFonts w:eastAsia="Times New Roman"/>
          <w:sz w:val="24"/>
          <w:szCs w:val="24"/>
        </w:rPr>
      </w:pPr>
    </w:p>
    <w:p w:rsidR="002B4222" w:rsidRDefault="007B1EA1" w:rsidP="007B1EA1">
      <w:pPr>
        <w:tabs>
          <w:tab w:val="left" w:pos="1240"/>
        </w:tabs>
        <w:rPr>
          <w:rFonts w:eastAsia="Times New Roman"/>
          <w:sz w:val="24"/>
          <w:szCs w:val="24"/>
        </w:rPr>
      </w:pPr>
      <w:r>
        <w:rPr>
          <w:rFonts w:eastAsia="Times New Roman"/>
          <w:sz w:val="24"/>
          <w:szCs w:val="24"/>
        </w:rPr>
        <w:t>-</w:t>
      </w:r>
      <w:r w:rsidR="002B4222">
        <w:rPr>
          <w:rFonts w:eastAsia="Times New Roman"/>
          <w:sz w:val="24"/>
          <w:szCs w:val="24"/>
        </w:rPr>
        <w:t>организация совместных экскурсий в музеи;</w:t>
      </w:r>
    </w:p>
    <w:p w:rsidR="002B4222" w:rsidRDefault="002B4222" w:rsidP="007B1EA1">
      <w:pPr>
        <w:spacing w:line="2" w:lineRule="exact"/>
        <w:rPr>
          <w:rFonts w:eastAsia="Times New Roman"/>
          <w:sz w:val="24"/>
          <w:szCs w:val="24"/>
        </w:rPr>
      </w:pPr>
    </w:p>
    <w:p w:rsidR="002B4222" w:rsidRDefault="007B1EA1" w:rsidP="007B1EA1">
      <w:pPr>
        <w:tabs>
          <w:tab w:val="left" w:pos="1260"/>
        </w:tabs>
        <w:spacing w:line="237" w:lineRule="auto"/>
        <w:rPr>
          <w:rFonts w:eastAsia="Times New Roman"/>
          <w:sz w:val="24"/>
          <w:szCs w:val="24"/>
        </w:rPr>
      </w:pPr>
      <w:r>
        <w:rPr>
          <w:rFonts w:eastAsia="Times New Roman"/>
          <w:sz w:val="24"/>
          <w:szCs w:val="24"/>
        </w:rPr>
        <w:t>-</w:t>
      </w:r>
      <w:r w:rsidR="002B4222">
        <w:rPr>
          <w:rFonts w:eastAsia="Times New Roman"/>
          <w:sz w:val="24"/>
          <w:szCs w:val="24"/>
        </w:rPr>
        <w:t>совместные проекты;</w:t>
      </w:r>
    </w:p>
    <w:p w:rsidR="002B4222" w:rsidRDefault="002B4222" w:rsidP="007B1EA1">
      <w:pPr>
        <w:spacing w:line="1" w:lineRule="exact"/>
        <w:rPr>
          <w:rFonts w:eastAsia="Times New Roman"/>
          <w:sz w:val="24"/>
          <w:szCs w:val="24"/>
        </w:rPr>
      </w:pPr>
    </w:p>
    <w:p w:rsidR="002B4222" w:rsidRDefault="007B1EA1" w:rsidP="007B1EA1">
      <w:pPr>
        <w:tabs>
          <w:tab w:val="left" w:pos="1260"/>
        </w:tabs>
        <w:rPr>
          <w:rFonts w:eastAsia="Times New Roman"/>
          <w:sz w:val="24"/>
          <w:szCs w:val="24"/>
        </w:rPr>
      </w:pPr>
      <w:r>
        <w:rPr>
          <w:rFonts w:eastAsia="Times New Roman"/>
          <w:sz w:val="24"/>
          <w:szCs w:val="24"/>
        </w:rPr>
        <w:t>-</w:t>
      </w:r>
      <w:r w:rsidR="002B4222">
        <w:rPr>
          <w:rFonts w:eastAsia="Times New Roman"/>
          <w:sz w:val="24"/>
          <w:szCs w:val="24"/>
        </w:rPr>
        <w:t>проведение социальных акций.</w:t>
      </w:r>
    </w:p>
    <w:p w:rsidR="002B4222" w:rsidRDefault="002B4222" w:rsidP="007B1EA1">
      <w:pPr>
        <w:spacing w:line="2" w:lineRule="exact"/>
        <w:rPr>
          <w:sz w:val="20"/>
          <w:szCs w:val="20"/>
        </w:rPr>
      </w:pPr>
    </w:p>
    <w:p w:rsidR="002B4222" w:rsidRDefault="002B4222" w:rsidP="007B1EA1">
      <w:pPr>
        <w:ind w:right="120"/>
        <w:rPr>
          <w:sz w:val="20"/>
          <w:szCs w:val="20"/>
        </w:rPr>
      </w:pPr>
      <w:r>
        <w:rPr>
          <w:rFonts w:eastAsia="Times New Roman"/>
          <w:sz w:val="24"/>
          <w:szCs w:val="24"/>
        </w:rPr>
        <w:t>Для решения поставленных задач ежегодно в школе проходят различные социальные практики:</w:t>
      </w:r>
    </w:p>
    <w:p w:rsidR="002B4222" w:rsidRDefault="002B4222" w:rsidP="007B1EA1">
      <w:pPr>
        <w:spacing w:line="86" w:lineRule="exact"/>
        <w:rPr>
          <w:sz w:val="20"/>
          <w:szCs w:val="20"/>
        </w:rPr>
      </w:pPr>
    </w:p>
    <w:p w:rsidR="002B4222" w:rsidRDefault="002B4222" w:rsidP="002B4222"/>
    <w:p w:rsidR="007B1EA1" w:rsidRDefault="007B1EA1" w:rsidP="008F3017">
      <w:pPr>
        <w:numPr>
          <w:ilvl w:val="0"/>
          <w:numId w:val="288"/>
        </w:numPr>
        <w:tabs>
          <w:tab w:val="left" w:pos="1326"/>
        </w:tabs>
        <w:spacing w:line="256" w:lineRule="auto"/>
        <w:ind w:left="400" w:right="20" w:firstLine="709"/>
        <w:rPr>
          <w:rFonts w:eastAsia="Times New Roman"/>
          <w:sz w:val="24"/>
          <w:szCs w:val="24"/>
        </w:rPr>
      </w:pPr>
      <w:r>
        <w:rPr>
          <w:rFonts w:eastAsia="Times New Roman"/>
          <w:sz w:val="24"/>
          <w:szCs w:val="24"/>
        </w:rPr>
        <w:t xml:space="preserve">Трудовая акция «Память» (благоустройство памятника «Слава погибшим героям </w:t>
      </w:r>
      <w:r w:rsidR="008F3017">
        <w:rPr>
          <w:rFonts w:eastAsia="Times New Roman"/>
          <w:sz w:val="24"/>
          <w:szCs w:val="24"/>
        </w:rPr>
        <w:t>на территории</w:t>
      </w:r>
      <w:r>
        <w:rPr>
          <w:rFonts w:eastAsia="Times New Roman"/>
          <w:sz w:val="24"/>
          <w:szCs w:val="24"/>
        </w:rPr>
        <w:t xml:space="preserve"> МБОУ «СОШ № 21»);</w:t>
      </w:r>
    </w:p>
    <w:p w:rsidR="007B1EA1" w:rsidRDefault="007B1EA1" w:rsidP="007B1EA1">
      <w:pPr>
        <w:spacing w:line="1" w:lineRule="exact"/>
        <w:rPr>
          <w:rFonts w:eastAsia="Times New Roman"/>
          <w:sz w:val="24"/>
          <w:szCs w:val="24"/>
        </w:rPr>
      </w:pPr>
    </w:p>
    <w:p w:rsidR="007B1EA1" w:rsidRDefault="007B1EA1" w:rsidP="008F3017">
      <w:pPr>
        <w:numPr>
          <w:ilvl w:val="0"/>
          <w:numId w:val="288"/>
        </w:numPr>
        <w:tabs>
          <w:tab w:val="left" w:pos="1260"/>
        </w:tabs>
        <w:spacing w:line="237" w:lineRule="auto"/>
        <w:ind w:left="1260" w:hanging="151"/>
        <w:rPr>
          <w:rFonts w:eastAsia="Times New Roman"/>
          <w:sz w:val="24"/>
          <w:szCs w:val="24"/>
        </w:rPr>
      </w:pPr>
      <w:r>
        <w:rPr>
          <w:rFonts w:eastAsia="Times New Roman"/>
          <w:sz w:val="24"/>
          <w:szCs w:val="24"/>
        </w:rPr>
        <w:t>акция «Ветеран живёт рядом!» (помощь ветеранам на дому);</w:t>
      </w:r>
    </w:p>
    <w:p w:rsidR="007B1EA1" w:rsidRDefault="007B1EA1" w:rsidP="007B1EA1">
      <w:pPr>
        <w:spacing w:line="1" w:lineRule="exact"/>
        <w:rPr>
          <w:rFonts w:eastAsia="Times New Roman"/>
          <w:sz w:val="24"/>
          <w:szCs w:val="24"/>
        </w:rPr>
      </w:pPr>
    </w:p>
    <w:p w:rsidR="007B1EA1" w:rsidRDefault="007B1EA1" w:rsidP="008F3017">
      <w:pPr>
        <w:numPr>
          <w:ilvl w:val="0"/>
          <w:numId w:val="288"/>
        </w:numPr>
        <w:tabs>
          <w:tab w:val="left" w:pos="1260"/>
        </w:tabs>
        <w:ind w:left="1260" w:hanging="151"/>
        <w:rPr>
          <w:rFonts w:eastAsia="Times New Roman"/>
          <w:sz w:val="24"/>
          <w:szCs w:val="24"/>
        </w:rPr>
      </w:pPr>
      <w:r>
        <w:rPr>
          <w:rFonts w:eastAsia="Times New Roman"/>
          <w:sz w:val="24"/>
          <w:szCs w:val="24"/>
        </w:rPr>
        <w:t>акция «Подарок ветерану» (поздравления с праздниками)</w:t>
      </w:r>
    </w:p>
    <w:p w:rsidR="007B1EA1" w:rsidRDefault="007B1EA1" w:rsidP="007B1EA1">
      <w:pPr>
        <w:spacing w:line="2" w:lineRule="exact"/>
        <w:rPr>
          <w:rFonts w:eastAsia="Times New Roman"/>
          <w:sz w:val="24"/>
          <w:szCs w:val="24"/>
        </w:rPr>
      </w:pPr>
    </w:p>
    <w:p w:rsidR="007B1EA1" w:rsidRDefault="007B1EA1" w:rsidP="008F3017">
      <w:pPr>
        <w:numPr>
          <w:ilvl w:val="0"/>
          <w:numId w:val="288"/>
        </w:numPr>
        <w:tabs>
          <w:tab w:val="left" w:pos="1250"/>
        </w:tabs>
        <w:ind w:left="400" w:right="20" w:firstLine="709"/>
        <w:rPr>
          <w:rFonts w:eastAsia="Times New Roman"/>
          <w:sz w:val="24"/>
          <w:szCs w:val="24"/>
        </w:rPr>
      </w:pPr>
      <w:r>
        <w:rPr>
          <w:rFonts w:eastAsia="Times New Roman"/>
          <w:sz w:val="24"/>
          <w:szCs w:val="24"/>
        </w:rPr>
        <w:t>акция «Из добрых рук с любовью» (помощь детям-инвалидам, престарелым людям, концертные программы);</w:t>
      </w:r>
    </w:p>
    <w:p w:rsidR="007B1EA1" w:rsidRDefault="007B1EA1" w:rsidP="008F3017">
      <w:pPr>
        <w:numPr>
          <w:ilvl w:val="0"/>
          <w:numId w:val="288"/>
        </w:numPr>
        <w:tabs>
          <w:tab w:val="left" w:pos="1260"/>
        </w:tabs>
        <w:spacing w:line="237" w:lineRule="auto"/>
        <w:ind w:left="1260" w:hanging="151"/>
        <w:rPr>
          <w:rFonts w:eastAsia="Times New Roman"/>
          <w:sz w:val="24"/>
          <w:szCs w:val="24"/>
        </w:rPr>
      </w:pPr>
      <w:r>
        <w:rPr>
          <w:rFonts w:eastAsia="Times New Roman"/>
          <w:sz w:val="24"/>
          <w:szCs w:val="24"/>
        </w:rPr>
        <w:t>проект «Книга памяти»;</w:t>
      </w:r>
    </w:p>
    <w:p w:rsidR="007B1EA1" w:rsidRDefault="007B1EA1" w:rsidP="007B1EA1">
      <w:pPr>
        <w:spacing w:line="1" w:lineRule="exact"/>
        <w:rPr>
          <w:rFonts w:eastAsia="Times New Roman"/>
          <w:sz w:val="24"/>
          <w:szCs w:val="24"/>
        </w:rPr>
      </w:pPr>
    </w:p>
    <w:p w:rsidR="007B1EA1" w:rsidRDefault="007B1EA1" w:rsidP="008F3017">
      <w:pPr>
        <w:numPr>
          <w:ilvl w:val="0"/>
          <w:numId w:val="288"/>
        </w:numPr>
        <w:tabs>
          <w:tab w:val="left" w:pos="1260"/>
        </w:tabs>
        <w:ind w:left="1260" w:hanging="151"/>
        <w:rPr>
          <w:rFonts w:eastAsia="Times New Roman"/>
          <w:sz w:val="24"/>
          <w:szCs w:val="24"/>
        </w:rPr>
      </w:pPr>
      <w:r>
        <w:rPr>
          <w:rFonts w:eastAsia="Times New Roman"/>
          <w:sz w:val="24"/>
          <w:szCs w:val="24"/>
        </w:rPr>
        <w:t>всероссийская акция «Георгиевская ленточка»;</w:t>
      </w:r>
    </w:p>
    <w:p w:rsidR="007B1EA1" w:rsidRDefault="007B1EA1" w:rsidP="007B1EA1">
      <w:pPr>
        <w:spacing w:line="2" w:lineRule="exact"/>
        <w:rPr>
          <w:rFonts w:eastAsia="Times New Roman"/>
          <w:sz w:val="24"/>
          <w:szCs w:val="24"/>
        </w:rPr>
      </w:pPr>
    </w:p>
    <w:p w:rsidR="007B1EA1" w:rsidRDefault="007B1EA1" w:rsidP="008F3017">
      <w:pPr>
        <w:numPr>
          <w:ilvl w:val="0"/>
          <w:numId w:val="288"/>
        </w:numPr>
        <w:tabs>
          <w:tab w:val="left" w:pos="1260"/>
        </w:tabs>
        <w:spacing w:line="237" w:lineRule="auto"/>
        <w:ind w:left="1260" w:hanging="151"/>
        <w:rPr>
          <w:rFonts w:eastAsia="Times New Roman"/>
          <w:sz w:val="24"/>
          <w:szCs w:val="24"/>
        </w:rPr>
      </w:pPr>
      <w:r>
        <w:rPr>
          <w:rFonts w:eastAsia="Times New Roman"/>
          <w:sz w:val="24"/>
          <w:szCs w:val="24"/>
        </w:rPr>
        <w:t>участие в городских акциях: «Россия для всех», «Я гражданин России»;</w:t>
      </w:r>
    </w:p>
    <w:p w:rsidR="007B1EA1" w:rsidRDefault="007B1EA1" w:rsidP="007B1EA1">
      <w:pPr>
        <w:spacing w:line="1" w:lineRule="exact"/>
        <w:rPr>
          <w:rFonts w:eastAsia="Times New Roman"/>
          <w:sz w:val="24"/>
          <w:szCs w:val="24"/>
        </w:rPr>
      </w:pPr>
    </w:p>
    <w:p w:rsidR="007B1EA1" w:rsidRDefault="007B1EA1" w:rsidP="008F3017">
      <w:pPr>
        <w:numPr>
          <w:ilvl w:val="0"/>
          <w:numId w:val="288"/>
        </w:numPr>
        <w:tabs>
          <w:tab w:val="left" w:pos="1260"/>
        </w:tabs>
        <w:ind w:left="1260" w:hanging="151"/>
        <w:rPr>
          <w:rFonts w:eastAsia="Times New Roman"/>
          <w:sz w:val="24"/>
          <w:szCs w:val="24"/>
        </w:rPr>
      </w:pPr>
      <w:r>
        <w:rPr>
          <w:rFonts w:eastAsia="Times New Roman"/>
          <w:sz w:val="24"/>
          <w:szCs w:val="24"/>
        </w:rPr>
        <w:t>всероссийская акция «Бессмертный полк».</w:t>
      </w:r>
    </w:p>
    <w:p w:rsidR="007B1EA1" w:rsidRDefault="007B1EA1" w:rsidP="002B4222"/>
    <w:p w:rsidR="007B1EA1" w:rsidRDefault="007B1EA1" w:rsidP="007B1EA1">
      <w:pPr>
        <w:ind w:left="1100" w:right="20"/>
        <w:rPr>
          <w:sz w:val="20"/>
          <w:szCs w:val="20"/>
        </w:rPr>
      </w:pPr>
      <w:r>
        <w:rPr>
          <w:rFonts w:eastAsia="Times New Roman"/>
          <w:b/>
          <w:bCs/>
          <w:sz w:val="24"/>
          <w:szCs w:val="24"/>
        </w:rPr>
        <w:t xml:space="preserve">Пути реализации модуля «Гражданско-патриотическое воспитание» </w:t>
      </w:r>
      <w:r>
        <w:rPr>
          <w:rFonts w:eastAsia="Times New Roman"/>
          <w:sz w:val="24"/>
          <w:szCs w:val="24"/>
        </w:rPr>
        <w:t>Осуществляется социальное партнерство по данному направлению со следующими</w:t>
      </w:r>
    </w:p>
    <w:p w:rsidR="007B1EA1" w:rsidRDefault="007B1EA1" w:rsidP="007B1EA1">
      <w:pPr>
        <w:spacing w:line="237" w:lineRule="auto"/>
        <w:ind w:left="400"/>
        <w:rPr>
          <w:sz w:val="20"/>
          <w:szCs w:val="20"/>
        </w:rPr>
      </w:pPr>
      <w:r>
        <w:rPr>
          <w:rFonts w:eastAsia="Times New Roman"/>
          <w:sz w:val="24"/>
          <w:szCs w:val="24"/>
        </w:rPr>
        <w:t>организациями:</w:t>
      </w:r>
    </w:p>
    <w:p w:rsidR="007B1EA1" w:rsidRDefault="007B1EA1" w:rsidP="007B1EA1">
      <w:pPr>
        <w:spacing w:line="1" w:lineRule="exact"/>
        <w:rPr>
          <w:sz w:val="20"/>
          <w:szCs w:val="20"/>
        </w:rPr>
      </w:pPr>
    </w:p>
    <w:p w:rsidR="007B1EA1" w:rsidRDefault="007B1EA1" w:rsidP="008F3017">
      <w:pPr>
        <w:numPr>
          <w:ilvl w:val="0"/>
          <w:numId w:val="289"/>
        </w:numPr>
        <w:tabs>
          <w:tab w:val="left" w:pos="1260"/>
        </w:tabs>
        <w:ind w:left="1260" w:hanging="151"/>
        <w:rPr>
          <w:rFonts w:eastAsia="Times New Roman"/>
          <w:sz w:val="24"/>
          <w:szCs w:val="24"/>
        </w:rPr>
      </w:pPr>
      <w:r>
        <w:rPr>
          <w:rFonts w:eastAsia="Times New Roman"/>
          <w:sz w:val="24"/>
          <w:szCs w:val="24"/>
        </w:rPr>
        <w:t>Военный комиссариат Энгельсского муниципального района;</w:t>
      </w:r>
    </w:p>
    <w:p w:rsidR="007B1EA1" w:rsidRDefault="007B1EA1" w:rsidP="007B1EA1">
      <w:pPr>
        <w:spacing w:line="2" w:lineRule="exact"/>
        <w:rPr>
          <w:rFonts w:eastAsia="Times New Roman"/>
          <w:sz w:val="24"/>
          <w:szCs w:val="24"/>
        </w:rPr>
      </w:pPr>
    </w:p>
    <w:p w:rsidR="007B1EA1" w:rsidRDefault="007B1EA1" w:rsidP="008F3017">
      <w:pPr>
        <w:numPr>
          <w:ilvl w:val="0"/>
          <w:numId w:val="289"/>
        </w:numPr>
        <w:tabs>
          <w:tab w:val="left" w:pos="1260"/>
        </w:tabs>
        <w:spacing w:line="237" w:lineRule="auto"/>
        <w:ind w:left="1260" w:hanging="151"/>
        <w:rPr>
          <w:rFonts w:eastAsia="Times New Roman"/>
          <w:sz w:val="24"/>
          <w:szCs w:val="24"/>
        </w:rPr>
      </w:pPr>
      <w:r>
        <w:rPr>
          <w:rFonts w:eastAsia="Times New Roman"/>
          <w:sz w:val="24"/>
          <w:szCs w:val="24"/>
        </w:rPr>
        <w:t>Управление по делам ГО и ЧС Саратовской области;</w:t>
      </w:r>
    </w:p>
    <w:p w:rsidR="007B1EA1" w:rsidRDefault="007B1EA1" w:rsidP="007B1EA1">
      <w:pPr>
        <w:spacing w:line="1" w:lineRule="exact"/>
        <w:rPr>
          <w:rFonts w:eastAsia="Times New Roman"/>
          <w:sz w:val="24"/>
          <w:szCs w:val="24"/>
        </w:rPr>
      </w:pPr>
    </w:p>
    <w:p w:rsidR="007B1EA1" w:rsidRDefault="007B1EA1" w:rsidP="008F3017">
      <w:pPr>
        <w:numPr>
          <w:ilvl w:val="0"/>
          <w:numId w:val="289"/>
        </w:numPr>
        <w:tabs>
          <w:tab w:val="left" w:pos="1260"/>
        </w:tabs>
        <w:ind w:left="1260" w:hanging="151"/>
        <w:rPr>
          <w:rFonts w:eastAsia="Times New Roman"/>
          <w:sz w:val="24"/>
          <w:szCs w:val="24"/>
        </w:rPr>
      </w:pPr>
      <w:r>
        <w:rPr>
          <w:rFonts w:eastAsia="Times New Roman"/>
          <w:sz w:val="24"/>
          <w:szCs w:val="24"/>
        </w:rPr>
        <w:t>Управление физической культуры и спорта АЭМР;</w:t>
      </w:r>
    </w:p>
    <w:p w:rsidR="007B1EA1" w:rsidRDefault="007B1EA1" w:rsidP="007B1EA1">
      <w:pPr>
        <w:spacing w:line="2" w:lineRule="exact"/>
        <w:rPr>
          <w:rFonts w:eastAsia="Times New Roman"/>
          <w:sz w:val="24"/>
          <w:szCs w:val="24"/>
        </w:rPr>
      </w:pPr>
    </w:p>
    <w:p w:rsidR="007B1EA1" w:rsidRDefault="007B1EA1" w:rsidP="008F3017">
      <w:pPr>
        <w:numPr>
          <w:ilvl w:val="0"/>
          <w:numId w:val="289"/>
        </w:numPr>
        <w:tabs>
          <w:tab w:val="left" w:pos="1260"/>
        </w:tabs>
        <w:spacing w:line="237" w:lineRule="auto"/>
        <w:ind w:left="1260" w:hanging="151"/>
        <w:rPr>
          <w:rFonts w:eastAsia="Times New Roman"/>
          <w:sz w:val="24"/>
          <w:szCs w:val="24"/>
        </w:rPr>
      </w:pPr>
      <w:r>
        <w:rPr>
          <w:rFonts w:eastAsia="Times New Roman"/>
          <w:sz w:val="24"/>
          <w:szCs w:val="24"/>
        </w:rPr>
        <w:t>Саратовская региональная общественная организация «Боевое братство»;</w:t>
      </w:r>
    </w:p>
    <w:p w:rsidR="007B1EA1" w:rsidRDefault="007B1EA1" w:rsidP="007B1EA1">
      <w:pPr>
        <w:spacing w:line="1" w:lineRule="exact"/>
        <w:rPr>
          <w:rFonts w:eastAsia="Times New Roman"/>
          <w:sz w:val="24"/>
          <w:szCs w:val="24"/>
        </w:rPr>
      </w:pPr>
    </w:p>
    <w:p w:rsidR="007B1EA1" w:rsidRDefault="007B1EA1" w:rsidP="008F3017">
      <w:pPr>
        <w:numPr>
          <w:ilvl w:val="0"/>
          <w:numId w:val="289"/>
        </w:numPr>
        <w:tabs>
          <w:tab w:val="left" w:pos="1260"/>
        </w:tabs>
        <w:ind w:left="1260" w:hanging="151"/>
        <w:rPr>
          <w:rFonts w:eastAsia="Times New Roman"/>
          <w:sz w:val="24"/>
          <w:szCs w:val="24"/>
        </w:rPr>
      </w:pPr>
      <w:r>
        <w:rPr>
          <w:rFonts w:eastAsia="Times New Roman"/>
          <w:sz w:val="24"/>
          <w:szCs w:val="24"/>
        </w:rPr>
        <w:t>МУЗ «Центр медицинской профилактики»;</w:t>
      </w:r>
    </w:p>
    <w:p w:rsidR="007B1EA1" w:rsidRDefault="007B1EA1" w:rsidP="007B1EA1">
      <w:pPr>
        <w:spacing w:line="2" w:lineRule="exact"/>
        <w:rPr>
          <w:rFonts w:eastAsia="Times New Roman"/>
          <w:sz w:val="24"/>
          <w:szCs w:val="24"/>
        </w:rPr>
      </w:pPr>
    </w:p>
    <w:p w:rsidR="007B1EA1" w:rsidRDefault="007B1EA1" w:rsidP="008F3017">
      <w:pPr>
        <w:numPr>
          <w:ilvl w:val="0"/>
          <w:numId w:val="289"/>
        </w:numPr>
        <w:tabs>
          <w:tab w:val="left" w:pos="1322"/>
        </w:tabs>
        <w:ind w:left="400" w:right="20" w:firstLine="709"/>
        <w:rPr>
          <w:rFonts w:eastAsia="Times New Roman"/>
          <w:sz w:val="24"/>
          <w:szCs w:val="24"/>
        </w:rPr>
      </w:pPr>
      <w:r>
        <w:rPr>
          <w:rFonts w:eastAsia="Times New Roman"/>
          <w:sz w:val="24"/>
          <w:szCs w:val="24"/>
        </w:rPr>
        <w:t>МБОУ дополнительного образования детей «Центр психолого-педагогического сопровождения «Позитив»;</w:t>
      </w:r>
    </w:p>
    <w:p w:rsidR="007B1EA1" w:rsidRDefault="007B1EA1" w:rsidP="008F3017">
      <w:pPr>
        <w:numPr>
          <w:ilvl w:val="0"/>
          <w:numId w:val="289"/>
        </w:numPr>
        <w:tabs>
          <w:tab w:val="left" w:pos="1260"/>
        </w:tabs>
        <w:spacing w:line="237" w:lineRule="auto"/>
        <w:ind w:left="1260" w:hanging="151"/>
        <w:rPr>
          <w:rFonts w:eastAsia="Times New Roman"/>
          <w:sz w:val="24"/>
          <w:szCs w:val="24"/>
        </w:rPr>
      </w:pPr>
      <w:r>
        <w:rPr>
          <w:rFonts w:eastAsia="Times New Roman"/>
          <w:sz w:val="24"/>
          <w:szCs w:val="24"/>
        </w:rPr>
        <w:t>Центр социальной помощи семьи и детям «Семья»;</w:t>
      </w:r>
    </w:p>
    <w:p w:rsidR="007B1EA1" w:rsidRDefault="007B1EA1" w:rsidP="007B1EA1">
      <w:pPr>
        <w:spacing w:line="1" w:lineRule="exact"/>
        <w:rPr>
          <w:rFonts w:eastAsia="Times New Roman"/>
          <w:sz w:val="24"/>
          <w:szCs w:val="24"/>
        </w:rPr>
      </w:pPr>
    </w:p>
    <w:p w:rsidR="007B1EA1" w:rsidRDefault="007B1EA1" w:rsidP="008F3017">
      <w:pPr>
        <w:numPr>
          <w:ilvl w:val="0"/>
          <w:numId w:val="289"/>
        </w:numPr>
        <w:tabs>
          <w:tab w:val="left" w:pos="1260"/>
        </w:tabs>
        <w:ind w:left="1260" w:hanging="151"/>
        <w:rPr>
          <w:rFonts w:eastAsia="Times New Roman"/>
          <w:sz w:val="24"/>
          <w:szCs w:val="24"/>
        </w:rPr>
      </w:pPr>
      <w:r>
        <w:rPr>
          <w:rFonts w:eastAsia="Times New Roman"/>
          <w:sz w:val="24"/>
          <w:szCs w:val="24"/>
        </w:rPr>
        <w:t>СРЦ «Надежда».</w:t>
      </w:r>
    </w:p>
    <w:p w:rsidR="007B1EA1" w:rsidRDefault="007B1EA1" w:rsidP="002B4222">
      <w:pPr>
        <w:sectPr w:rsidR="007B1EA1">
          <w:pgSz w:w="11900" w:h="16840"/>
          <w:pgMar w:top="1114" w:right="440" w:bottom="350" w:left="1440" w:header="0" w:footer="0" w:gutter="0"/>
          <w:cols w:space="720" w:equalWidth="0">
            <w:col w:w="10020"/>
          </w:cols>
        </w:sectPr>
      </w:pPr>
    </w:p>
    <w:p w:rsidR="002B4222" w:rsidRDefault="002B4222" w:rsidP="002B4222">
      <w:pPr>
        <w:spacing w:line="2" w:lineRule="exact"/>
        <w:rPr>
          <w:sz w:val="20"/>
          <w:szCs w:val="20"/>
        </w:rPr>
      </w:pPr>
    </w:p>
    <w:p w:rsidR="002B4222" w:rsidRDefault="002B4222" w:rsidP="002B4222">
      <w:pPr>
        <w:spacing w:line="2" w:lineRule="exact"/>
        <w:rPr>
          <w:sz w:val="20"/>
          <w:szCs w:val="20"/>
        </w:rPr>
      </w:pPr>
    </w:p>
    <w:p w:rsidR="002B4222" w:rsidRDefault="002B4222" w:rsidP="002B4222">
      <w:pPr>
        <w:ind w:left="1100"/>
        <w:rPr>
          <w:sz w:val="20"/>
          <w:szCs w:val="20"/>
        </w:rPr>
      </w:pPr>
      <w:r>
        <w:rPr>
          <w:rFonts w:eastAsia="Times New Roman"/>
          <w:b/>
          <w:bCs/>
          <w:sz w:val="24"/>
          <w:szCs w:val="24"/>
        </w:rPr>
        <w:t>Планируемые результаты:</w:t>
      </w:r>
    </w:p>
    <w:p w:rsidR="002B4222" w:rsidRDefault="002B4222" w:rsidP="002B4222">
      <w:pPr>
        <w:spacing w:line="2" w:lineRule="exact"/>
        <w:rPr>
          <w:sz w:val="20"/>
          <w:szCs w:val="20"/>
        </w:rPr>
      </w:pPr>
    </w:p>
    <w:p w:rsidR="002B4222" w:rsidRDefault="002B4222" w:rsidP="002B4222">
      <w:pPr>
        <w:tabs>
          <w:tab w:val="left" w:pos="1307"/>
        </w:tabs>
        <w:spacing w:line="238" w:lineRule="auto"/>
        <w:ind w:right="20"/>
        <w:jc w:val="both"/>
        <w:rPr>
          <w:rFonts w:eastAsia="Times New Roman"/>
          <w:sz w:val="24"/>
          <w:szCs w:val="24"/>
        </w:rPr>
      </w:pPr>
      <w:r>
        <w:rPr>
          <w:rFonts w:eastAsia="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е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2B4222" w:rsidRDefault="002B4222" w:rsidP="002B4222">
      <w:pPr>
        <w:spacing w:line="4" w:lineRule="exact"/>
        <w:rPr>
          <w:rFonts w:eastAsia="Times New Roman"/>
          <w:sz w:val="24"/>
          <w:szCs w:val="24"/>
        </w:rPr>
      </w:pPr>
    </w:p>
    <w:p w:rsidR="002B4222" w:rsidRDefault="002B4222" w:rsidP="002B4222">
      <w:pPr>
        <w:tabs>
          <w:tab w:val="left" w:pos="1278"/>
        </w:tabs>
        <w:jc w:val="both"/>
        <w:rPr>
          <w:rFonts w:eastAsia="Times New Roman"/>
          <w:sz w:val="24"/>
          <w:szCs w:val="24"/>
        </w:rPr>
      </w:pPr>
      <w:r>
        <w:rPr>
          <w:rFonts w:eastAsia="Times New Roman"/>
          <w:sz w:val="24"/>
          <w:szCs w:val="24"/>
        </w:rPr>
        <w:t>- в образовательном пространстве школы формируется личность, осознающая себя частью общества и гражданином своего Отечества, овладевающая следующими компетенциями: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опыт постижения ценностей гражданского общества, национальной истории и культуры; опыт ролевого взаимодействия и реализации гражданской, патриотической позиции; опыт социальной и межкультурной коммуникации; знания о правах и обязанностях человека, гражданина, семьянина, товарища.</w:t>
      </w:r>
    </w:p>
    <w:p w:rsidR="00B86D44" w:rsidRDefault="00B86D44" w:rsidP="00B86D44"/>
    <w:p w:rsidR="002B4222" w:rsidRDefault="002B4222" w:rsidP="002B4222">
      <w:pPr>
        <w:spacing w:line="251" w:lineRule="auto"/>
        <w:ind w:left="1100" w:right="780" w:firstLine="1925"/>
        <w:rPr>
          <w:sz w:val="20"/>
          <w:szCs w:val="20"/>
        </w:rPr>
      </w:pPr>
      <w:r>
        <w:rPr>
          <w:rFonts w:eastAsia="Times New Roman"/>
          <w:b/>
          <w:bCs/>
          <w:sz w:val="24"/>
          <w:szCs w:val="24"/>
        </w:rPr>
        <w:t>Модуль «Духовно-нравственное воспитание» Направление 2. Воспитание нравственных чувств и этического сознания. Задачи модуля:</w:t>
      </w:r>
    </w:p>
    <w:p w:rsidR="002B4222" w:rsidRDefault="002B4222" w:rsidP="002B4222">
      <w:pPr>
        <w:spacing w:line="3" w:lineRule="exact"/>
        <w:rPr>
          <w:sz w:val="20"/>
          <w:szCs w:val="20"/>
        </w:rPr>
      </w:pPr>
    </w:p>
    <w:p w:rsidR="002B4222" w:rsidRDefault="002B4222" w:rsidP="008F3017">
      <w:pPr>
        <w:numPr>
          <w:ilvl w:val="0"/>
          <w:numId w:val="290"/>
        </w:numPr>
        <w:tabs>
          <w:tab w:val="left" w:pos="1288"/>
        </w:tabs>
        <w:spacing w:line="237" w:lineRule="auto"/>
        <w:ind w:left="400" w:right="20" w:firstLine="709"/>
        <w:rPr>
          <w:rFonts w:eastAsia="Times New Roman"/>
          <w:sz w:val="24"/>
          <w:szCs w:val="24"/>
        </w:rPr>
      </w:pPr>
      <w:r>
        <w:rPr>
          <w:rFonts w:eastAsia="Times New Roman"/>
          <w:sz w:val="24"/>
          <w:szCs w:val="24"/>
        </w:rPr>
        <w:t>утверждение в сознании и чувствах молодежи духовно-нравственных ценностей, взглядов и убеждений, уважения к культурному и историческому прошлому России;</w:t>
      </w:r>
    </w:p>
    <w:p w:rsidR="002B4222" w:rsidRDefault="002B4222" w:rsidP="002B4222">
      <w:pPr>
        <w:spacing w:line="2" w:lineRule="exact"/>
        <w:rPr>
          <w:rFonts w:eastAsia="Times New Roman"/>
          <w:sz w:val="24"/>
          <w:szCs w:val="24"/>
        </w:rPr>
      </w:pPr>
    </w:p>
    <w:p w:rsidR="002B4222" w:rsidRDefault="002B4222" w:rsidP="008F3017">
      <w:pPr>
        <w:numPr>
          <w:ilvl w:val="0"/>
          <w:numId w:val="290"/>
        </w:numPr>
        <w:tabs>
          <w:tab w:val="left" w:pos="1403"/>
        </w:tabs>
        <w:ind w:left="400" w:right="20" w:firstLine="709"/>
        <w:jc w:val="both"/>
        <w:rPr>
          <w:rFonts w:eastAsia="Times New Roman"/>
          <w:sz w:val="24"/>
          <w:szCs w:val="24"/>
        </w:rPr>
      </w:pPr>
      <w:r>
        <w:rPr>
          <w:rFonts w:eastAsia="Times New Roman"/>
          <w:sz w:val="24"/>
          <w:szCs w:val="24"/>
        </w:rPr>
        <w:t>создание новой эффективной системы духовно-нравственного воспитания, обеспечивающей оптимальные условия развития у молодежи чувства достоинства, чети и честности, совестливости, уважения к отцу, матери, учителям, старшему поколению, сверстникам, другим людям;</w:t>
      </w:r>
    </w:p>
    <w:p w:rsidR="002B4222" w:rsidRDefault="002B4222" w:rsidP="008F3017">
      <w:pPr>
        <w:numPr>
          <w:ilvl w:val="0"/>
          <w:numId w:val="290"/>
        </w:numPr>
        <w:tabs>
          <w:tab w:val="left" w:pos="1350"/>
        </w:tabs>
        <w:ind w:left="400" w:right="20" w:firstLine="709"/>
        <w:rPr>
          <w:rFonts w:eastAsia="Times New Roman"/>
          <w:sz w:val="24"/>
          <w:szCs w:val="24"/>
        </w:rPr>
      </w:pPr>
      <w:r>
        <w:rPr>
          <w:rFonts w:eastAsia="Times New Roman"/>
          <w:sz w:val="24"/>
          <w:szCs w:val="24"/>
        </w:rPr>
        <w:t>сохранение и развитие чувства гордости за свою страну, край. Семью, ее выдающиеся достижения в области политики, экономики, науки, культуры и спорта;</w:t>
      </w:r>
    </w:p>
    <w:p w:rsidR="002B4222" w:rsidRDefault="002B4222" w:rsidP="002B4222">
      <w:pPr>
        <w:spacing w:line="200" w:lineRule="exact"/>
        <w:rPr>
          <w:sz w:val="20"/>
          <w:szCs w:val="20"/>
        </w:rPr>
      </w:pPr>
    </w:p>
    <w:p w:rsidR="007B1EA1" w:rsidRDefault="007B1EA1" w:rsidP="008F3017">
      <w:pPr>
        <w:numPr>
          <w:ilvl w:val="0"/>
          <w:numId w:val="291"/>
        </w:numPr>
        <w:tabs>
          <w:tab w:val="left" w:pos="1341"/>
        </w:tabs>
        <w:spacing w:line="256" w:lineRule="auto"/>
        <w:ind w:left="400" w:right="120" w:firstLine="709"/>
        <w:rPr>
          <w:rFonts w:eastAsia="Times New Roman"/>
          <w:sz w:val="24"/>
          <w:szCs w:val="24"/>
        </w:rPr>
      </w:pPr>
      <w:r>
        <w:rPr>
          <w:rFonts w:eastAsia="Times New Roman"/>
          <w:sz w:val="24"/>
          <w:szCs w:val="24"/>
        </w:rPr>
        <w:t>консолидация и координация деятельности школы, семьи, общественности в духовно-нравственном воспитании детей;</w:t>
      </w:r>
    </w:p>
    <w:p w:rsidR="007B1EA1" w:rsidRDefault="007B1EA1" w:rsidP="007B1EA1">
      <w:pPr>
        <w:spacing w:line="1" w:lineRule="exact"/>
        <w:rPr>
          <w:rFonts w:eastAsia="Times New Roman"/>
          <w:sz w:val="24"/>
          <w:szCs w:val="24"/>
        </w:rPr>
      </w:pPr>
    </w:p>
    <w:p w:rsidR="007B1EA1" w:rsidRDefault="007B1EA1" w:rsidP="008F3017">
      <w:pPr>
        <w:numPr>
          <w:ilvl w:val="0"/>
          <w:numId w:val="291"/>
        </w:numPr>
        <w:tabs>
          <w:tab w:val="left" w:pos="1336"/>
        </w:tabs>
        <w:spacing w:line="239" w:lineRule="auto"/>
        <w:ind w:left="400" w:right="120" w:firstLine="709"/>
        <w:jc w:val="both"/>
        <w:rPr>
          <w:rFonts w:eastAsia="Times New Roman"/>
          <w:sz w:val="24"/>
          <w:szCs w:val="24"/>
        </w:rPr>
      </w:pPr>
      <w:r>
        <w:rPr>
          <w:rFonts w:eastAsia="Times New Roman"/>
          <w:sz w:val="24"/>
          <w:szCs w:val="24"/>
        </w:rPr>
        <w:t>расширение сотрудничества между государством, обществом, традиционными религиозными общинами и иными общественными организациями и институтами в сфере духовно-нравственного воспитания детей.</w:t>
      </w:r>
    </w:p>
    <w:p w:rsidR="007B1EA1" w:rsidRDefault="007B1EA1" w:rsidP="007B1EA1">
      <w:pPr>
        <w:spacing w:line="1" w:lineRule="exact"/>
        <w:rPr>
          <w:rFonts w:eastAsia="Times New Roman"/>
          <w:sz w:val="24"/>
          <w:szCs w:val="24"/>
        </w:rPr>
      </w:pPr>
    </w:p>
    <w:p w:rsidR="007B1EA1" w:rsidRDefault="007B1EA1" w:rsidP="007B1EA1">
      <w:pPr>
        <w:ind w:left="400" w:right="120" w:firstLine="706"/>
        <w:jc w:val="both"/>
        <w:rPr>
          <w:rFonts w:eastAsia="Times New Roman"/>
          <w:sz w:val="24"/>
          <w:szCs w:val="24"/>
        </w:rPr>
      </w:pPr>
      <w:r>
        <w:rPr>
          <w:rFonts w:eastAsia="Times New Roman"/>
          <w:b/>
          <w:bCs/>
          <w:sz w:val="24"/>
          <w:szCs w:val="24"/>
        </w:rPr>
        <w:t xml:space="preserve">Целью </w:t>
      </w:r>
      <w:r>
        <w:rPr>
          <w:rFonts w:eastAsia="Times New Roman"/>
          <w:sz w:val="24"/>
          <w:szCs w:val="24"/>
        </w:rPr>
        <w:t>духовно-нравственного воспитания является целостное духовно-нравственное и социальное развитие личности ребенка путем приобщения к патриотическим, культурно-историческим традициям России посредством создания единой непрерывной социально-педагогической среды, ориентированной на традиционные культурные ценности.</w:t>
      </w:r>
    </w:p>
    <w:p w:rsidR="007B1EA1" w:rsidRDefault="007B1EA1" w:rsidP="007B1EA1">
      <w:pPr>
        <w:spacing w:line="2" w:lineRule="exact"/>
        <w:rPr>
          <w:rFonts w:eastAsia="Times New Roman"/>
          <w:sz w:val="24"/>
          <w:szCs w:val="24"/>
        </w:rPr>
      </w:pPr>
    </w:p>
    <w:p w:rsidR="007B1EA1" w:rsidRDefault="007B1EA1" w:rsidP="007B1EA1">
      <w:pPr>
        <w:spacing w:line="237" w:lineRule="auto"/>
        <w:ind w:left="1100"/>
        <w:rPr>
          <w:rFonts w:eastAsia="Times New Roman"/>
          <w:sz w:val="24"/>
          <w:szCs w:val="24"/>
        </w:rPr>
      </w:pPr>
      <w:r>
        <w:rPr>
          <w:rFonts w:eastAsia="Times New Roman"/>
          <w:b/>
          <w:bCs/>
          <w:sz w:val="24"/>
          <w:szCs w:val="24"/>
        </w:rPr>
        <w:t>Ценности</w:t>
      </w:r>
      <w:r>
        <w:rPr>
          <w:rFonts w:eastAsia="Times New Roman"/>
          <w:sz w:val="24"/>
          <w:szCs w:val="24"/>
        </w:rPr>
        <w:t>:</w:t>
      </w:r>
    </w:p>
    <w:p w:rsidR="007B1EA1" w:rsidRDefault="007B1EA1" w:rsidP="007B1EA1">
      <w:pPr>
        <w:spacing w:line="1" w:lineRule="exact"/>
        <w:rPr>
          <w:rFonts w:eastAsia="Times New Roman"/>
          <w:sz w:val="24"/>
          <w:szCs w:val="24"/>
        </w:rPr>
      </w:pPr>
    </w:p>
    <w:p w:rsidR="007B1EA1" w:rsidRDefault="007B1EA1" w:rsidP="008F3017">
      <w:pPr>
        <w:numPr>
          <w:ilvl w:val="0"/>
          <w:numId w:val="291"/>
        </w:numPr>
        <w:tabs>
          <w:tab w:val="left" w:pos="1326"/>
        </w:tabs>
        <w:ind w:left="400" w:right="120" w:firstLine="709"/>
        <w:jc w:val="both"/>
        <w:rPr>
          <w:rFonts w:eastAsia="Times New Roman"/>
          <w:sz w:val="24"/>
          <w:szCs w:val="24"/>
        </w:rPr>
      </w:pPr>
      <w:r>
        <w:rPr>
          <w:rFonts w:eastAsia="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и достоинство);</w:t>
      </w:r>
    </w:p>
    <w:p w:rsidR="002B4222" w:rsidRDefault="002B4222" w:rsidP="002B4222"/>
    <w:p w:rsidR="007B1EA1" w:rsidRDefault="007B1EA1" w:rsidP="008F3017">
      <w:pPr>
        <w:numPr>
          <w:ilvl w:val="0"/>
          <w:numId w:val="291"/>
        </w:numPr>
        <w:tabs>
          <w:tab w:val="left" w:pos="1293"/>
        </w:tabs>
        <w:spacing w:line="239" w:lineRule="auto"/>
        <w:ind w:left="400" w:right="120" w:firstLine="709"/>
        <w:jc w:val="both"/>
        <w:rPr>
          <w:rFonts w:eastAsia="Times New Roman"/>
          <w:sz w:val="24"/>
          <w:szCs w:val="24"/>
        </w:rPr>
      </w:pPr>
      <w:r>
        <w:rPr>
          <w:rFonts w:eastAsia="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7B1EA1" w:rsidRDefault="007B1EA1" w:rsidP="007B1EA1">
      <w:pPr>
        <w:spacing w:line="1" w:lineRule="exact"/>
        <w:rPr>
          <w:rFonts w:eastAsia="Times New Roman"/>
          <w:sz w:val="24"/>
          <w:szCs w:val="24"/>
        </w:rPr>
      </w:pPr>
    </w:p>
    <w:p w:rsidR="007B1EA1" w:rsidRDefault="007B1EA1" w:rsidP="008F3017">
      <w:pPr>
        <w:numPr>
          <w:ilvl w:val="0"/>
          <w:numId w:val="291"/>
        </w:numPr>
        <w:tabs>
          <w:tab w:val="left" w:pos="1260"/>
        </w:tabs>
        <w:ind w:left="1260" w:hanging="151"/>
        <w:rPr>
          <w:rFonts w:eastAsia="Times New Roman"/>
          <w:sz w:val="24"/>
          <w:szCs w:val="24"/>
        </w:rPr>
      </w:pPr>
      <w:r>
        <w:rPr>
          <w:rFonts w:eastAsia="Times New Roman"/>
          <w:sz w:val="24"/>
          <w:szCs w:val="24"/>
        </w:rPr>
        <w:t>честь;</w:t>
      </w:r>
    </w:p>
    <w:p w:rsidR="007B1EA1" w:rsidRDefault="007B1EA1" w:rsidP="007B1EA1">
      <w:pPr>
        <w:spacing w:line="2" w:lineRule="exact"/>
        <w:rPr>
          <w:rFonts w:eastAsia="Times New Roman"/>
          <w:sz w:val="24"/>
          <w:szCs w:val="24"/>
        </w:rPr>
      </w:pPr>
    </w:p>
    <w:p w:rsidR="007B1EA1" w:rsidRDefault="007B1EA1" w:rsidP="008F3017">
      <w:pPr>
        <w:numPr>
          <w:ilvl w:val="0"/>
          <w:numId w:val="291"/>
        </w:numPr>
        <w:tabs>
          <w:tab w:val="left" w:pos="1260"/>
        </w:tabs>
        <w:spacing w:line="237" w:lineRule="auto"/>
        <w:ind w:left="1260" w:hanging="151"/>
        <w:rPr>
          <w:rFonts w:eastAsia="Times New Roman"/>
          <w:sz w:val="24"/>
          <w:szCs w:val="24"/>
        </w:rPr>
      </w:pPr>
      <w:r>
        <w:rPr>
          <w:rFonts w:eastAsia="Times New Roman"/>
          <w:sz w:val="24"/>
          <w:szCs w:val="24"/>
        </w:rPr>
        <w:t>достоинство;</w:t>
      </w:r>
    </w:p>
    <w:p w:rsidR="007B1EA1" w:rsidRDefault="007B1EA1" w:rsidP="007B1EA1">
      <w:pPr>
        <w:spacing w:line="1" w:lineRule="exact"/>
        <w:rPr>
          <w:rFonts w:eastAsia="Times New Roman"/>
          <w:sz w:val="24"/>
          <w:szCs w:val="24"/>
        </w:rPr>
      </w:pPr>
    </w:p>
    <w:p w:rsidR="007B1EA1" w:rsidRDefault="007B1EA1" w:rsidP="008F3017">
      <w:pPr>
        <w:numPr>
          <w:ilvl w:val="0"/>
          <w:numId w:val="291"/>
        </w:numPr>
        <w:tabs>
          <w:tab w:val="left" w:pos="1260"/>
        </w:tabs>
        <w:ind w:left="1260" w:hanging="151"/>
        <w:rPr>
          <w:rFonts w:eastAsia="Times New Roman"/>
          <w:sz w:val="24"/>
          <w:szCs w:val="24"/>
        </w:rPr>
      </w:pPr>
      <w:r>
        <w:rPr>
          <w:rFonts w:eastAsia="Times New Roman"/>
          <w:sz w:val="24"/>
          <w:szCs w:val="24"/>
        </w:rPr>
        <w:t>свобода (личная и национальная);</w:t>
      </w:r>
    </w:p>
    <w:p w:rsidR="007B1EA1" w:rsidRDefault="007B1EA1" w:rsidP="007B1EA1">
      <w:pPr>
        <w:spacing w:line="2" w:lineRule="exact"/>
        <w:rPr>
          <w:rFonts w:eastAsia="Times New Roman"/>
          <w:sz w:val="24"/>
          <w:szCs w:val="24"/>
        </w:rPr>
      </w:pPr>
    </w:p>
    <w:p w:rsidR="007B1EA1" w:rsidRDefault="007B1EA1" w:rsidP="008F3017">
      <w:pPr>
        <w:numPr>
          <w:ilvl w:val="0"/>
          <w:numId w:val="291"/>
        </w:numPr>
        <w:tabs>
          <w:tab w:val="left" w:pos="1260"/>
        </w:tabs>
        <w:spacing w:line="237" w:lineRule="auto"/>
        <w:ind w:left="1260" w:hanging="151"/>
        <w:rPr>
          <w:rFonts w:eastAsia="Times New Roman"/>
          <w:sz w:val="24"/>
          <w:szCs w:val="24"/>
        </w:rPr>
      </w:pPr>
      <w:r>
        <w:rPr>
          <w:rFonts w:eastAsia="Times New Roman"/>
          <w:sz w:val="24"/>
          <w:szCs w:val="24"/>
        </w:rPr>
        <w:t>доверие (к людям, институтам государства и гражданского общества);</w:t>
      </w:r>
    </w:p>
    <w:p w:rsidR="007B1EA1" w:rsidRDefault="007B1EA1" w:rsidP="007B1EA1">
      <w:pPr>
        <w:spacing w:line="1" w:lineRule="exact"/>
        <w:rPr>
          <w:rFonts w:eastAsia="Times New Roman"/>
          <w:sz w:val="24"/>
          <w:szCs w:val="24"/>
        </w:rPr>
      </w:pPr>
    </w:p>
    <w:p w:rsidR="007B1EA1" w:rsidRDefault="007B1EA1" w:rsidP="008F3017">
      <w:pPr>
        <w:numPr>
          <w:ilvl w:val="0"/>
          <w:numId w:val="291"/>
        </w:numPr>
        <w:tabs>
          <w:tab w:val="left" w:pos="1317"/>
        </w:tabs>
        <w:ind w:left="400" w:right="120" w:firstLine="709"/>
        <w:rPr>
          <w:rFonts w:eastAsia="Times New Roman"/>
          <w:sz w:val="24"/>
          <w:szCs w:val="24"/>
        </w:rPr>
      </w:pPr>
      <w:r>
        <w:rPr>
          <w:rFonts w:eastAsia="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B1EA1" w:rsidRDefault="007B1EA1" w:rsidP="008F3017">
      <w:pPr>
        <w:numPr>
          <w:ilvl w:val="0"/>
          <w:numId w:val="291"/>
        </w:numPr>
        <w:tabs>
          <w:tab w:val="left" w:pos="1260"/>
        </w:tabs>
        <w:ind w:left="1260" w:hanging="151"/>
        <w:rPr>
          <w:rFonts w:eastAsia="Times New Roman"/>
          <w:sz w:val="24"/>
          <w:szCs w:val="24"/>
        </w:rPr>
      </w:pPr>
      <w:r>
        <w:rPr>
          <w:rFonts w:eastAsia="Times New Roman"/>
          <w:sz w:val="24"/>
          <w:szCs w:val="24"/>
        </w:rPr>
        <w:t>любовь (к близким, друзьям, школе и действия во благо их);</w:t>
      </w:r>
    </w:p>
    <w:p w:rsidR="007B1EA1" w:rsidRDefault="007B1EA1" w:rsidP="007B1EA1">
      <w:pPr>
        <w:spacing w:line="2" w:lineRule="exact"/>
        <w:rPr>
          <w:rFonts w:eastAsia="Times New Roman"/>
          <w:sz w:val="24"/>
          <w:szCs w:val="24"/>
        </w:rPr>
      </w:pPr>
    </w:p>
    <w:p w:rsidR="007B1EA1" w:rsidRDefault="007B1EA1" w:rsidP="008F3017">
      <w:pPr>
        <w:numPr>
          <w:ilvl w:val="0"/>
          <w:numId w:val="291"/>
        </w:numPr>
        <w:tabs>
          <w:tab w:val="left" w:pos="1260"/>
        </w:tabs>
        <w:spacing w:line="237" w:lineRule="auto"/>
        <w:ind w:left="1260" w:hanging="151"/>
        <w:rPr>
          <w:rFonts w:eastAsia="Times New Roman"/>
          <w:sz w:val="24"/>
          <w:szCs w:val="24"/>
        </w:rPr>
      </w:pPr>
      <w:r>
        <w:rPr>
          <w:rFonts w:eastAsia="Times New Roman"/>
          <w:sz w:val="24"/>
          <w:szCs w:val="24"/>
        </w:rPr>
        <w:lastRenderedPageBreak/>
        <w:t>дружба;</w:t>
      </w:r>
    </w:p>
    <w:p w:rsidR="007B1EA1" w:rsidRDefault="007B1EA1" w:rsidP="002B4222"/>
    <w:p w:rsidR="007B1EA1" w:rsidRDefault="007B1EA1" w:rsidP="008F3017">
      <w:pPr>
        <w:numPr>
          <w:ilvl w:val="0"/>
          <w:numId w:val="291"/>
        </w:numPr>
        <w:tabs>
          <w:tab w:val="left" w:pos="1250"/>
        </w:tabs>
        <w:ind w:left="400" w:right="120" w:firstLine="709"/>
        <w:rPr>
          <w:rFonts w:eastAsia="Times New Roman"/>
          <w:sz w:val="24"/>
          <w:szCs w:val="24"/>
        </w:rPr>
      </w:pPr>
      <w:r>
        <w:rPr>
          <w:rFonts w:eastAsia="Times New Roman"/>
          <w:sz w:val="24"/>
          <w:szCs w:val="24"/>
        </w:rPr>
        <w:t>здоровье (физическое и душевное, психологическое, нравственное, личное, близких людей и общества, здоровый образ жизни);</w:t>
      </w:r>
    </w:p>
    <w:p w:rsidR="007B1EA1" w:rsidRDefault="007B1EA1" w:rsidP="008F3017">
      <w:pPr>
        <w:numPr>
          <w:ilvl w:val="0"/>
          <w:numId w:val="291"/>
        </w:numPr>
        <w:tabs>
          <w:tab w:val="left" w:pos="1260"/>
        </w:tabs>
        <w:ind w:left="1260" w:hanging="151"/>
        <w:rPr>
          <w:rFonts w:eastAsia="Times New Roman"/>
          <w:sz w:val="24"/>
          <w:szCs w:val="24"/>
        </w:rPr>
      </w:pPr>
      <w:r>
        <w:rPr>
          <w:rFonts w:eastAsia="Times New Roman"/>
          <w:sz w:val="24"/>
          <w:szCs w:val="24"/>
        </w:rPr>
        <w:t>традиционные российский религии.</w:t>
      </w:r>
    </w:p>
    <w:p w:rsidR="007B1EA1" w:rsidRDefault="007B1EA1" w:rsidP="007B1EA1">
      <w:pPr>
        <w:spacing w:line="2" w:lineRule="exact"/>
        <w:rPr>
          <w:sz w:val="20"/>
          <w:szCs w:val="20"/>
        </w:rPr>
      </w:pPr>
    </w:p>
    <w:p w:rsidR="007B1EA1" w:rsidRDefault="007B1EA1" w:rsidP="007B1EA1">
      <w:pPr>
        <w:spacing w:line="239" w:lineRule="auto"/>
        <w:ind w:left="400" w:right="120" w:firstLine="706"/>
        <w:jc w:val="both"/>
        <w:rPr>
          <w:sz w:val="20"/>
          <w:szCs w:val="20"/>
        </w:rPr>
      </w:pPr>
      <w:r>
        <w:rPr>
          <w:rFonts w:eastAsia="Times New Roman"/>
          <w:sz w:val="24"/>
          <w:szCs w:val="24"/>
        </w:rPr>
        <w:t>Учитывая светский характер обучения в школе,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B1EA1" w:rsidRDefault="007B1EA1" w:rsidP="002B4222"/>
    <w:p w:rsidR="00307E3D" w:rsidRDefault="00307E3D" w:rsidP="00307E3D">
      <w:pPr>
        <w:rPr>
          <w:b/>
          <w:sz w:val="24"/>
          <w:szCs w:val="24"/>
        </w:rPr>
      </w:pPr>
      <w:r w:rsidRPr="002B4222">
        <w:rPr>
          <w:b/>
          <w:sz w:val="24"/>
          <w:szCs w:val="24"/>
        </w:rPr>
        <w:t xml:space="preserve">План реализации: </w:t>
      </w:r>
    </w:p>
    <w:p w:rsidR="00307E3D" w:rsidRDefault="00307E3D" w:rsidP="00307E3D">
      <w:pPr>
        <w:rPr>
          <w:b/>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559"/>
        <w:gridCol w:w="1559"/>
        <w:gridCol w:w="1984"/>
      </w:tblGrid>
      <w:tr w:rsidR="00307E3D" w:rsidRPr="00651317" w:rsidTr="007E48D4">
        <w:tc>
          <w:tcPr>
            <w:tcW w:w="817"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sidRPr="00651317">
              <w:rPr>
                <w:sz w:val="24"/>
                <w:szCs w:val="24"/>
              </w:rPr>
              <w:t>№п/п</w:t>
            </w:r>
          </w:p>
        </w:tc>
        <w:tc>
          <w:tcPr>
            <w:tcW w:w="4253"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sidRPr="00651317">
              <w:rPr>
                <w:sz w:val="24"/>
                <w:szCs w:val="24"/>
              </w:rPr>
              <w:t>Мероприятие</w:t>
            </w:r>
          </w:p>
          <w:p w:rsidR="00307E3D" w:rsidRPr="00651317" w:rsidRDefault="00307E3D" w:rsidP="007E48D4">
            <w:pPr>
              <w:widowControl w:val="0"/>
              <w:autoSpaceDE w:val="0"/>
              <w:autoSpaceDN w:val="0"/>
              <w:adjustRightInd w:val="0"/>
              <w:spacing w:line="0" w:lineRule="atLeast"/>
              <w:jc w:val="center"/>
              <w:rPr>
                <w:sz w:val="24"/>
                <w:szCs w:val="24"/>
              </w:rPr>
            </w:pPr>
          </w:p>
        </w:tc>
        <w:tc>
          <w:tcPr>
            <w:tcW w:w="1559" w:type="dxa"/>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Воспитательные задачи</w:t>
            </w: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sidRPr="00651317">
              <w:rPr>
                <w:sz w:val="24"/>
                <w:szCs w:val="24"/>
              </w:rPr>
              <w:t>Дата</w:t>
            </w:r>
          </w:p>
        </w:tc>
        <w:tc>
          <w:tcPr>
            <w:tcW w:w="1984"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sidRPr="00651317">
              <w:rPr>
                <w:sz w:val="24"/>
                <w:szCs w:val="24"/>
              </w:rPr>
              <w:t>Ответственный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Торжественная линейка, посвящённая первому звонку.</w:t>
            </w:r>
          </w:p>
        </w:tc>
        <w:tc>
          <w:tcPr>
            <w:tcW w:w="1559" w:type="dxa"/>
            <w:vMerge w:val="restart"/>
            <w:vAlign w:val="bottom"/>
          </w:tcPr>
          <w:p w:rsidR="00307E3D" w:rsidRPr="00C43FB4" w:rsidRDefault="00307E3D" w:rsidP="007E48D4">
            <w:pPr>
              <w:pStyle w:val="a7"/>
            </w:pPr>
            <w:r w:rsidRPr="00C43FB4">
              <w:rPr>
                <w:rFonts w:eastAsia="Times New Roman"/>
              </w:rPr>
              <w:t>Утверждение в сознании и</w:t>
            </w:r>
          </w:p>
          <w:p w:rsidR="00307E3D" w:rsidRPr="00C43FB4" w:rsidRDefault="00307E3D" w:rsidP="007E48D4">
            <w:pPr>
              <w:pStyle w:val="a7"/>
            </w:pPr>
            <w:r w:rsidRPr="00C43FB4">
              <w:rPr>
                <w:rFonts w:eastAsia="Times New Roman"/>
              </w:rPr>
              <w:t>чувствах молодежи</w:t>
            </w:r>
          </w:p>
          <w:p w:rsidR="00307E3D" w:rsidRPr="00C43FB4" w:rsidRDefault="00307E3D" w:rsidP="007E48D4">
            <w:pPr>
              <w:pStyle w:val="a7"/>
            </w:pPr>
            <w:r w:rsidRPr="00C43FB4">
              <w:rPr>
                <w:rFonts w:eastAsia="Times New Roman"/>
              </w:rPr>
              <w:t>духовно-нравственных</w:t>
            </w:r>
          </w:p>
          <w:p w:rsidR="00307E3D" w:rsidRPr="00C43FB4" w:rsidRDefault="00307E3D" w:rsidP="007E48D4">
            <w:pPr>
              <w:pStyle w:val="a7"/>
            </w:pPr>
            <w:r w:rsidRPr="00C43FB4">
              <w:rPr>
                <w:rFonts w:eastAsia="Times New Roman"/>
              </w:rPr>
              <w:t>ценностей, взглядов и</w:t>
            </w:r>
          </w:p>
          <w:p w:rsidR="00307E3D" w:rsidRPr="00C43FB4" w:rsidRDefault="00307E3D" w:rsidP="007E48D4">
            <w:pPr>
              <w:pStyle w:val="a7"/>
            </w:pPr>
            <w:r w:rsidRPr="00C43FB4">
              <w:rPr>
                <w:rFonts w:eastAsia="Times New Roman"/>
              </w:rPr>
              <w:t>убеждений, уважения к</w:t>
            </w:r>
          </w:p>
          <w:p w:rsidR="00307E3D" w:rsidRPr="00C43FB4" w:rsidRDefault="00307E3D" w:rsidP="007E48D4">
            <w:pPr>
              <w:pStyle w:val="a7"/>
            </w:pPr>
            <w:r w:rsidRPr="00C43FB4">
              <w:rPr>
                <w:rFonts w:eastAsia="Times New Roman"/>
              </w:rPr>
              <w:t>культурному и</w:t>
            </w:r>
          </w:p>
          <w:p w:rsidR="00307E3D" w:rsidRPr="00C43FB4" w:rsidRDefault="00307E3D" w:rsidP="007E48D4">
            <w:pPr>
              <w:pStyle w:val="a7"/>
            </w:pPr>
            <w:r w:rsidRPr="00C43FB4">
              <w:rPr>
                <w:rFonts w:eastAsia="Times New Roman"/>
              </w:rPr>
              <w:t>историческому прошлому</w:t>
            </w:r>
          </w:p>
          <w:p w:rsidR="00307E3D" w:rsidRPr="00C43FB4" w:rsidRDefault="00307E3D" w:rsidP="007E48D4">
            <w:pPr>
              <w:pStyle w:val="a7"/>
            </w:pPr>
            <w:r w:rsidRPr="00C43FB4">
              <w:rPr>
                <w:rFonts w:eastAsia="Times New Roman"/>
              </w:rPr>
              <w:t>России</w:t>
            </w: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с</w:t>
            </w:r>
            <w:r w:rsidRPr="00651317">
              <w:rPr>
                <w:sz w:val="24"/>
                <w:szCs w:val="24"/>
              </w:rPr>
              <w:t>е</w:t>
            </w:r>
            <w:r>
              <w:rPr>
                <w:sz w:val="24"/>
                <w:szCs w:val="24"/>
              </w:rPr>
              <w:t>н</w:t>
            </w:r>
            <w:r w:rsidRPr="00651317">
              <w:rPr>
                <w:sz w:val="24"/>
                <w:szCs w:val="24"/>
              </w:rPr>
              <w:t>тябр</w:t>
            </w:r>
            <w:r>
              <w:rPr>
                <w:sz w:val="24"/>
                <w:szCs w:val="24"/>
              </w:rPr>
              <w:t>ь</w:t>
            </w:r>
          </w:p>
        </w:tc>
        <w:tc>
          <w:tcPr>
            <w:tcW w:w="1984" w:type="dxa"/>
            <w:shd w:val="clear" w:color="auto" w:fill="auto"/>
          </w:tcPr>
          <w:p w:rsidR="00307E3D" w:rsidRPr="00651317" w:rsidRDefault="00307E3D" w:rsidP="00307E3D">
            <w:pPr>
              <w:widowControl w:val="0"/>
              <w:autoSpaceDE w:val="0"/>
              <w:autoSpaceDN w:val="0"/>
              <w:adjustRightInd w:val="0"/>
              <w:spacing w:line="0" w:lineRule="atLeast"/>
              <w:rPr>
                <w:sz w:val="24"/>
                <w:szCs w:val="24"/>
              </w:rPr>
            </w:pPr>
            <w:r>
              <w:rPr>
                <w:sz w:val="24"/>
                <w:szCs w:val="24"/>
              </w:rPr>
              <w:t>Сащенко Ю.Н., Пекова Н.А., классные руководители</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Мероприятие «История простого карандаша»</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сентябрь</w:t>
            </w:r>
          </w:p>
        </w:tc>
        <w:tc>
          <w:tcPr>
            <w:tcW w:w="1984" w:type="dxa"/>
            <w:shd w:val="clear" w:color="auto" w:fill="auto"/>
          </w:tcPr>
          <w:p w:rsidR="00307E3D" w:rsidRPr="00651317" w:rsidRDefault="00307E3D" w:rsidP="007E48D4">
            <w:pPr>
              <w:widowControl w:val="0"/>
              <w:autoSpaceDE w:val="0"/>
              <w:autoSpaceDN w:val="0"/>
              <w:adjustRightInd w:val="0"/>
              <w:spacing w:line="0" w:lineRule="atLeast"/>
              <w:rPr>
                <w:sz w:val="24"/>
                <w:szCs w:val="24"/>
              </w:rPr>
            </w:pPr>
            <w:r>
              <w:rPr>
                <w:sz w:val="24"/>
                <w:szCs w:val="24"/>
              </w:rPr>
              <w:t>Руководители ДК «Покровский»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Праздничный концерт ко Дню учителя.</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о</w:t>
            </w:r>
            <w:r w:rsidRPr="00651317">
              <w:rPr>
                <w:sz w:val="24"/>
                <w:szCs w:val="24"/>
              </w:rPr>
              <w:t>ктябр</w:t>
            </w:r>
            <w:r>
              <w:rPr>
                <w:sz w:val="24"/>
                <w:szCs w:val="24"/>
              </w:rPr>
              <w:t>ь</w:t>
            </w:r>
          </w:p>
          <w:p w:rsidR="00307E3D" w:rsidRPr="00651317" w:rsidRDefault="00307E3D" w:rsidP="007E48D4">
            <w:pPr>
              <w:widowControl w:val="0"/>
              <w:autoSpaceDE w:val="0"/>
              <w:autoSpaceDN w:val="0"/>
              <w:adjustRightInd w:val="0"/>
              <w:spacing w:line="0" w:lineRule="atLeast"/>
              <w:jc w:val="center"/>
              <w:rPr>
                <w:sz w:val="24"/>
                <w:szCs w:val="24"/>
              </w:rPr>
            </w:pPr>
          </w:p>
        </w:tc>
        <w:tc>
          <w:tcPr>
            <w:tcW w:w="1984" w:type="dxa"/>
            <w:shd w:val="clear" w:color="auto" w:fill="auto"/>
          </w:tcPr>
          <w:p w:rsidR="00307E3D" w:rsidRPr="00651317" w:rsidRDefault="00307E3D" w:rsidP="007E48D4">
            <w:pPr>
              <w:widowControl w:val="0"/>
              <w:autoSpaceDE w:val="0"/>
              <w:autoSpaceDN w:val="0"/>
              <w:adjustRightInd w:val="0"/>
              <w:spacing w:line="0" w:lineRule="atLeast"/>
              <w:rPr>
                <w:sz w:val="24"/>
                <w:szCs w:val="24"/>
              </w:rPr>
            </w:pPr>
            <w:r>
              <w:rPr>
                <w:sz w:val="24"/>
                <w:szCs w:val="24"/>
              </w:rPr>
              <w:t>Сащенко Ю.Н. Пекова Н.А., учитель музыки Данилова З.Ф.</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Акция ко Дню учителя «Дорогие ветераны»</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Классные руководители</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Танцевальный проект «Танцы в 21»</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307E3D" w:rsidRDefault="00307E3D" w:rsidP="00307E3D">
            <w:pPr>
              <w:widowControl w:val="0"/>
              <w:autoSpaceDE w:val="0"/>
              <w:autoSpaceDN w:val="0"/>
              <w:adjustRightInd w:val="0"/>
              <w:spacing w:line="0" w:lineRule="atLeast"/>
              <w:rPr>
                <w:sz w:val="24"/>
                <w:szCs w:val="24"/>
              </w:rPr>
            </w:pPr>
            <w:r>
              <w:rPr>
                <w:sz w:val="24"/>
                <w:szCs w:val="24"/>
              </w:rPr>
              <w:t xml:space="preserve">Пекова Н.А., </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Внеклассное мероприятие «Осенний листопад»</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Руководители ДК «Покровский»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Мероприятие «История простых вещей»</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Руководители ДК «Покровский»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 xml:space="preserve"> «Посвящение в первоклассники» </w:t>
            </w:r>
          </w:p>
        </w:tc>
        <w:tc>
          <w:tcPr>
            <w:tcW w:w="1559" w:type="dxa"/>
            <w:vMerge/>
            <w:vAlign w:val="bottom"/>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 xml:space="preserve">октябрь </w:t>
            </w:r>
          </w:p>
        </w:tc>
        <w:tc>
          <w:tcPr>
            <w:tcW w:w="1984" w:type="dxa"/>
            <w:shd w:val="clear" w:color="auto" w:fill="auto"/>
          </w:tcPr>
          <w:p w:rsidR="00307E3D" w:rsidRPr="00651317" w:rsidRDefault="00307E3D" w:rsidP="00307E3D">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 xml:space="preserve"> «Посвящение в пятиклассники»</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 xml:space="preserve">октябрь </w:t>
            </w:r>
          </w:p>
        </w:tc>
        <w:tc>
          <w:tcPr>
            <w:tcW w:w="1984" w:type="dxa"/>
            <w:shd w:val="clear" w:color="auto" w:fill="auto"/>
          </w:tcPr>
          <w:p w:rsidR="00307E3D" w:rsidRPr="00651317" w:rsidRDefault="00307E3D" w:rsidP="007E48D4">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Мероприятие «Если добрый ты» ко Дню толерантности</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Руководители ДК «Покровский»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Общешкольные внеклассные мероприятия ко Дню матери</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 xml:space="preserve">Ноябрь </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 , классные руководители</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Благотворительная акция «Снеговик с горячим сердцем» с выездом в Энгельсский дом-интернат для инвалидов и престарелых с. Квасниковка</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Декабрь-январь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 Педагог-организатор Пекова Н.А., вожатая классные руководители</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pStyle w:val="a6"/>
              <w:spacing w:line="0" w:lineRule="atLeast"/>
              <w:ind w:left="0"/>
              <w:rPr>
                <w:sz w:val="24"/>
                <w:szCs w:val="24"/>
              </w:rPr>
            </w:pPr>
            <w:r>
              <w:rPr>
                <w:sz w:val="24"/>
                <w:szCs w:val="24"/>
              </w:rPr>
              <w:t xml:space="preserve">На базе ДК «Покровский фестиваль </w:t>
            </w:r>
            <w:r>
              <w:rPr>
                <w:sz w:val="24"/>
                <w:szCs w:val="24"/>
              </w:rPr>
              <w:lastRenderedPageBreak/>
              <w:t>«Невозможное возможно».</w:t>
            </w:r>
          </w:p>
          <w:p w:rsidR="00307E3D" w:rsidRDefault="00307E3D" w:rsidP="007E48D4">
            <w:pPr>
              <w:pStyle w:val="a6"/>
              <w:spacing w:line="0" w:lineRule="atLeast"/>
              <w:ind w:left="0"/>
              <w:rPr>
                <w:sz w:val="24"/>
                <w:szCs w:val="24"/>
              </w:rPr>
            </w:pP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 xml:space="preserve">Декабрь </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 xml:space="preserve">Руководители </w:t>
            </w:r>
            <w:r>
              <w:rPr>
                <w:sz w:val="24"/>
                <w:szCs w:val="24"/>
              </w:rPr>
              <w:lastRenderedPageBreak/>
              <w:t>ДК «Покровский», руководители интернатов.</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pStyle w:val="a6"/>
              <w:spacing w:line="0" w:lineRule="atLeast"/>
              <w:ind w:left="0"/>
              <w:rPr>
                <w:sz w:val="24"/>
                <w:szCs w:val="24"/>
              </w:rPr>
            </w:pPr>
            <w:r>
              <w:rPr>
                <w:sz w:val="24"/>
                <w:szCs w:val="24"/>
              </w:rPr>
              <w:t>Танцевальный проект «Танцы в 21»</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декабрь</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Новогодние вечера на базе ДК «Покровский»</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 xml:space="preserve">Декабрь </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 Пекова Н.А.</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Городской Парад Дедов Морозов на площади.</w:t>
            </w:r>
          </w:p>
        </w:tc>
        <w:tc>
          <w:tcPr>
            <w:tcW w:w="1559" w:type="dxa"/>
            <w:vMerge/>
          </w:tcPr>
          <w:p w:rsidR="00307E3D" w:rsidRPr="00651317"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sidRPr="00651317">
              <w:rPr>
                <w:sz w:val="24"/>
                <w:szCs w:val="24"/>
              </w:rPr>
              <w:t xml:space="preserve">Декабрь </w:t>
            </w:r>
          </w:p>
        </w:tc>
        <w:tc>
          <w:tcPr>
            <w:tcW w:w="1984" w:type="dxa"/>
            <w:shd w:val="clear" w:color="auto" w:fill="auto"/>
          </w:tcPr>
          <w:p w:rsidR="00307E3D" w:rsidRPr="00651317" w:rsidRDefault="00307E3D" w:rsidP="007E48D4">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pStyle w:val="a6"/>
              <w:spacing w:line="0" w:lineRule="atLeast"/>
              <w:ind w:left="0"/>
              <w:rPr>
                <w:sz w:val="24"/>
                <w:szCs w:val="24"/>
              </w:rPr>
            </w:pPr>
            <w:r>
              <w:rPr>
                <w:sz w:val="24"/>
                <w:szCs w:val="24"/>
              </w:rPr>
              <w:t>Праздник «Широкая Масленица»</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март</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Руководители ДК «Покровский»</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Праздничный концерт к Международному женскому дню.</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март</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w:t>
            </w:r>
          </w:p>
          <w:p w:rsidR="00307E3D" w:rsidRPr="00651317" w:rsidRDefault="00307E3D" w:rsidP="007E48D4">
            <w:pPr>
              <w:widowControl w:val="0"/>
              <w:autoSpaceDE w:val="0"/>
              <w:autoSpaceDN w:val="0"/>
              <w:adjustRightInd w:val="0"/>
              <w:spacing w:line="0" w:lineRule="atLeast"/>
              <w:rPr>
                <w:sz w:val="24"/>
                <w:szCs w:val="24"/>
              </w:rPr>
            </w:pPr>
            <w:r>
              <w:rPr>
                <w:sz w:val="24"/>
                <w:szCs w:val="24"/>
              </w:rPr>
              <w:t>Пекова Н.А.</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Битва хоров 2019</w:t>
            </w:r>
          </w:p>
        </w:tc>
        <w:tc>
          <w:tcPr>
            <w:tcW w:w="1559" w:type="dxa"/>
            <w:vMerge/>
          </w:tcPr>
          <w:p w:rsidR="00307E3D" w:rsidRDefault="00307E3D" w:rsidP="007E48D4">
            <w:pPr>
              <w:spacing w:line="0" w:lineRule="atLeast"/>
              <w:jc w:val="center"/>
              <w:rPr>
                <w:sz w:val="24"/>
                <w:szCs w:val="24"/>
              </w:rPr>
            </w:pPr>
          </w:p>
        </w:tc>
        <w:tc>
          <w:tcPr>
            <w:tcW w:w="1559" w:type="dxa"/>
            <w:shd w:val="clear" w:color="auto" w:fill="auto"/>
          </w:tcPr>
          <w:p w:rsidR="00307E3D" w:rsidRPr="00FD75DC" w:rsidRDefault="00307E3D" w:rsidP="007E48D4">
            <w:pPr>
              <w:spacing w:line="0" w:lineRule="atLeast"/>
              <w:jc w:val="center"/>
              <w:rPr>
                <w:sz w:val="24"/>
                <w:szCs w:val="24"/>
              </w:rPr>
            </w:pPr>
            <w:r>
              <w:rPr>
                <w:sz w:val="24"/>
                <w:szCs w:val="24"/>
              </w:rPr>
              <w:t>март</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 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Вокальный проект «Голос»</w:t>
            </w:r>
          </w:p>
        </w:tc>
        <w:tc>
          <w:tcPr>
            <w:tcW w:w="1559" w:type="dxa"/>
            <w:vMerge/>
          </w:tcPr>
          <w:p w:rsidR="00307E3D" w:rsidRDefault="00307E3D" w:rsidP="007E48D4">
            <w:pPr>
              <w:spacing w:line="0" w:lineRule="atLeast"/>
              <w:jc w:val="center"/>
              <w:rPr>
                <w:sz w:val="24"/>
                <w:szCs w:val="24"/>
              </w:rPr>
            </w:pPr>
          </w:p>
        </w:tc>
        <w:tc>
          <w:tcPr>
            <w:tcW w:w="1559" w:type="dxa"/>
            <w:shd w:val="clear" w:color="auto" w:fill="auto"/>
          </w:tcPr>
          <w:p w:rsidR="00307E3D" w:rsidRDefault="00307E3D" w:rsidP="007E48D4">
            <w:pPr>
              <w:spacing w:line="0" w:lineRule="atLeast"/>
              <w:jc w:val="center"/>
              <w:rPr>
                <w:sz w:val="24"/>
                <w:szCs w:val="24"/>
              </w:rPr>
            </w:pPr>
            <w:r>
              <w:rPr>
                <w:sz w:val="24"/>
                <w:szCs w:val="24"/>
              </w:rPr>
              <w:t>март</w:t>
            </w:r>
          </w:p>
        </w:tc>
        <w:tc>
          <w:tcPr>
            <w:tcW w:w="1984" w:type="dxa"/>
            <w:shd w:val="clear" w:color="auto" w:fill="auto"/>
          </w:tcPr>
          <w:p w:rsidR="00307E3D" w:rsidRDefault="00307E3D" w:rsidP="008F3017">
            <w:pPr>
              <w:widowControl w:val="0"/>
              <w:autoSpaceDE w:val="0"/>
              <w:autoSpaceDN w:val="0"/>
              <w:adjustRightInd w:val="0"/>
              <w:spacing w:line="0" w:lineRule="atLeast"/>
              <w:rPr>
                <w:sz w:val="24"/>
                <w:szCs w:val="24"/>
              </w:rPr>
            </w:pPr>
            <w:r>
              <w:rPr>
                <w:sz w:val="24"/>
                <w:szCs w:val="24"/>
              </w:rPr>
              <w:t xml:space="preserve">Пекова Н.А., </w:t>
            </w:r>
            <w:r w:rsidR="008F3017">
              <w:rPr>
                <w:sz w:val="24"/>
                <w:szCs w:val="24"/>
              </w:rPr>
              <w:t>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Default="00307E3D" w:rsidP="007E48D4">
            <w:pPr>
              <w:spacing w:line="0" w:lineRule="atLeast"/>
              <w:rPr>
                <w:sz w:val="24"/>
                <w:szCs w:val="24"/>
              </w:rPr>
            </w:pPr>
            <w:r>
              <w:rPr>
                <w:sz w:val="24"/>
                <w:szCs w:val="24"/>
              </w:rPr>
              <w:t>Проект «Танцы в 21»</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март</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Фестиваль детского творчества «Радуга талантов» с привлечением родителей.</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Май</w:t>
            </w:r>
          </w:p>
          <w:p w:rsidR="00307E3D" w:rsidRPr="00651317" w:rsidRDefault="00307E3D" w:rsidP="007E48D4">
            <w:pPr>
              <w:widowControl w:val="0"/>
              <w:autoSpaceDE w:val="0"/>
              <w:autoSpaceDN w:val="0"/>
              <w:adjustRightInd w:val="0"/>
              <w:spacing w:line="0" w:lineRule="atLeast"/>
              <w:jc w:val="center"/>
              <w:rPr>
                <w:sz w:val="24"/>
                <w:szCs w:val="24"/>
              </w:rPr>
            </w:pP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w:t>
            </w:r>
          </w:p>
          <w:p w:rsidR="00307E3D" w:rsidRPr="00651317" w:rsidRDefault="00307E3D" w:rsidP="007E48D4">
            <w:pPr>
              <w:widowControl w:val="0"/>
              <w:autoSpaceDE w:val="0"/>
              <w:autoSpaceDN w:val="0"/>
              <w:adjustRightInd w:val="0"/>
              <w:spacing w:line="0" w:lineRule="atLeast"/>
              <w:rPr>
                <w:sz w:val="24"/>
                <w:szCs w:val="24"/>
              </w:rPr>
            </w:pPr>
            <w:r>
              <w:rPr>
                <w:sz w:val="24"/>
                <w:szCs w:val="24"/>
              </w:rPr>
              <w:t>Педагог-организатор Пекова Н.А., вожатая</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Праздник последнего звонка.</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Default="00307E3D" w:rsidP="007E48D4">
            <w:pPr>
              <w:widowControl w:val="0"/>
              <w:autoSpaceDE w:val="0"/>
              <w:autoSpaceDN w:val="0"/>
              <w:adjustRightInd w:val="0"/>
              <w:spacing w:line="0" w:lineRule="atLeast"/>
              <w:jc w:val="center"/>
              <w:rPr>
                <w:sz w:val="24"/>
                <w:szCs w:val="24"/>
              </w:rPr>
            </w:pPr>
            <w:r>
              <w:rPr>
                <w:sz w:val="24"/>
                <w:szCs w:val="24"/>
              </w:rPr>
              <w:t>24 мая</w:t>
            </w:r>
          </w:p>
          <w:p w:rsidR="00307E3D" w:rsidRPr="00651317" w:rsidRDefault="00307E3D" w:rsidP="007E48D4">
            <w:pPr>
              <w:widowControl w:val="0"/>
              <w:autoSpaceDE w:val="0"/>
              <w:autoSpaceDN w:val="0"/>
              <w:adjustRightInd w:val="0"/>
              <w:spacing w:line="0" w:lineRule="atLeast"/>
              <w:jc w:val="center"/>
              <w:rPr>
                <w:sz w:val="24"/>
                <w:szCs w:val="24"/>
              </w:rPr>
            </w:pP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w:t>
            </w:r>
          </w:p>
          <w:p w:rsidR="00307E3D" w:rsidRPr="00651317" w:rsidRDefault="00307E3D" w:rsidP="007E48D4">
            <w:pPr>
              <w:widowControl w:val="0"/>
              <w:autoSpaceDE w:val="0"/>
              <w:autoSpaceDN w:val="0"/>
              <w:adjustRightInd w:val="0"/>
              <w:spacing w:line="0" w:lineRule="atLeast"/>
              <w:rPr>
                <w:sz w:val="24"/>
                <w:szCs w:val="24"/>
              </w:rPr>
            </w:pPr>
            <w:r>
              <w:rPr>
                <w:sz w:val="24"/>
                <w:szCs w:val="24"/>
              </w:rPr>
              <w:t>Пекова Н.А.</w:t>
            </w:r>
          </w:p>
        </w:tc>
      </w:tr>
      <w:tr w:rsidR="00307E3D" w:rsidRPr="00651317" w:rsidTr="007E48D4">
        <w:tc>
          <w:tcPr>
            <w:tcW w:w="817" w:type="dxa"/>
            <w:shd w:val="clear" w:color="auto" w:fill="auto"/>
          </w:tcPr>
          <w:p w:rsidR="00307E3D" w:rsidRPr="00651317" w:rsidRDefault="00307E3D" w:rsidP="008F3017">
            <w:pPr>
              <w:widowControl w:val="0"/>
              <w:numPr>
                <w:ilvl w:val="0"/>
                <w:numId w:val="292"/>
              </w:numPr>
              <w:autoSpaceDE w:val="0"/>
              <w:autoSpaceDN w:val="0"/>
              <w:adjustRightInd w:val="0"/>
              <w:spacing w:line="0" w:lineRule="atLeast"/>
              <w:rPr>
                <w:sz w:val="24"/>
                <w:szCs w:val="24"/>
              </w:rPr>
            </w:pPr>
          </w:p>
        </w:tc>
        <w:tc>
          <w:tcPr>
            <w:tcW w:w="4253" w:type="dxa"/>
            <w:shd w:val="clear" w:color="auto" w:fill="auto"/>
          </w:tcPr>
          <w:p w:rsidR="00307E3D" w:rsidRPr="00651317" w:rsidRDefault="00307E3D" w:rsidP="007E48D4">
            <w:pPr>
              <w:spacing w:line="0" w:lineRule="atLeast"/>
              <w:rPr>
                <w:sz w:val="24"/>
                <w:szCs w:val="24"/>
              </w:rPr>
            </w:pPr>
            <w:r>
              <w:rPr>
                <w:sz w:val="24"/>
                <w:szCs w:val="24"/>
              </w:rPr>
              <w:t xml:space="preserve">Выпускной вечер </w:t>
            </w:r>
          </w:p>
        </w:tc>
        <w:tc>
          <w:tcPr>
            <w:tcW w:w="1559" w:type="dxa"/>
            <w:vMerge/>
          </w:tcPr>
          <w:p w:rsidR="00307E3D" w:rsidRDefault="00307E3D" w:rsidP="007E48D4">
            <w:pPr>
              <w:widowControl w:val="0"/>
              <w:autoSpaceDE w:val="0"/>
              <w:autoSpaceDN w:val="0"/>
              <w:adjustRightInd w:val="0"/>
              <w:spacing w:line="0" w:lineRule="atLeast"/>
              <w:jc w:val="center"/>
              <w:rPr>
                <w:sz w:val="24"/>
                <w:szCs w:val="24"/>
              </w:rPr>
            </w:pPr>
          </w:p>
        </w:tc>
        <w:tc>
          <w:tcPr>
            <w:tcW w:w="1559" w:type="dxa"/>
            <w:shd w:val="clear" w:color="auto" w:fill="auto"/>
          </w:tcPr>
          <w:p w:rsidR="00307E3D" w:rsidRPr="00651317" w:rsidRDefault="00307E3D" w:rsidP="007E48D4">
            <w:pPr>
              <w:widowControl w:val="0"/>
              <w:autoSpaceDE w:val="0"/>
              <w:autoSpaceDN w:val="0"/>
              <w:adjustRightInd w:val="0"/>
              <w:spacing w:line="0" w:lineRule="atLeast"/>
              <w:jc w:val="center"/>
              <w:rPr>
                <w:sz w:val="24"/>
                <w:szCs w:val="24"/>
              </w:rPr>
            </w:pPr>
            <w:r>
              <w:rPr>
                <w:sz w:val="24"/>
                <w:szCs w:val="24"/>
              </w:rPr>
              <w:t xml:space="preserve">23 июня </w:t>
            </w:r>
          </w:p>
        </w:tc>
        <w:tc>
          <w:tcPr>
            <w:tcW w:w="1984" w:type="dxa"/>
            <w:shd w:val="clear" w:color="auto" w:fill="auto"/>
          </w:tcPr>
          <w:p w:rsidR="00307E3D" w:rsidRDefault="00307E3D" w:rsidP="007E48D4">
            <w:pPr>
              <w:widowControl w:val="0"/>
              <w:autoSpaceDE w:val="0"/>
              <w:autoSpaceDN w:val="0"/>
              <w:adjustRightInd w:val="0"/>
              <w:spacing w:line="0" w:lineRule="atLeast"/>
              <w:rPr>
                <w:sz w:val="24"/>
                <w:szCs w:val="24"/>
              </w:rPr>
            </w:pPr>
            <w:r>
              <w:rPr>
                <w:sz w:val="24"/>
                <w:szCs w:val="24"/>
              </w:rPr>
              <w:t>Сащенко Ю.Н.</w:t>
            </w:r>
          </w:p>
          <w:p w:rsidR="00307E3D" w:rsidRPr="00651317" w:rsidRDefault="00307E3D" w:rsidP="007E48D4">
            <w:pPr>
              <w:widowControl w:val="0"/>
              <w:autoSpaceDE w:val="0"/>
              <w:autoSpaceDN w:val="0"/>
              <w:adjustRightInd w:val="0"/>
              <w:spacing w:line="0" w:lineRule="atLeast"/>
              <w:rPr>
                <w:sz w:val="24"/>
                <w:szCs w:val="24"/>
              </w:rPr>
            </w:pPr>
            <w:r>
              <w:rPr>
                <w:sz w:val="24"/>
                <w:szCs w:val="24"/>
              </w:rPr>
              <w:t>Пекова Н.А.</w:t>
            </w:r>
          </w:p>
        </w:tc>
      </w:tr>
    </w:tbl>
    <w:p w:rsidR="00307E3D" w:rsidRDefault="00307E3D" w:rsidP="00307E3D">
      <w:pPr>
        <w:ind w:left="400"/>
        <w:rPr>
          <w:sz w:val="20"/>
          <w:szCs w:val="20"/>
        </w:rPr>
      </w:pPr>
      <w:r>
        <w:rPr>
          <w:rFonts w:eastAsia="Times New Roman"/>
          <w:b/>
          <w:bCs/>
          <w:sz w:val="24"/>
          <w:szCs w:val="24"/>
        </w:rPr>
        <w:t>Совместная педагогическая деятельность семьи и школы:</w:t>
      </w:r>
    </w:p>
    <w:p w:rsidR="00307E3D" w:rsidRDefault="00307E3D" w:rsidP="00307E3D">
      <w:pPr>
        <w:spacing w:line="38" w:lineRule="exact"/>
        <w:rPr>
          <w:sz w:val="20"/>
          <w:szCs w:val="20"/>
        </w:rPr>
      </w:pPr>
    </w:p>
    <w:p w:rsidR="00307E3D" w:rsidRDefault="00307E3D" w:rsidP="008F3017">
      <w:pPr>
        <w:numPr>
          <w:ilvl w:val="0"/>
          <w:numId w:val="293"/>
        </w:numPr>
        <w:tabs>
          <w:tab w:val="left" w:pos="426"/>
        </w:tabs>
        <w:ind w:left="2100" w:hanging="2100"/>
        <w:rPr>
          <w:rFonts w:eastAsia="Times New Roman"/>
          <w:sz w:val="24"/>
          <w:szCs w:val="24"/>
        </w:rPr>
      </w:pPr>
      <w:r>
        <w:rPr>
          <w:rFonts w:eastAsia="Times New Roman"/>
          <w:sz w:val="24"/>
          <w:szCs w:val="24"/>
        </w:rPr>
        <w:t>проведение «Семейных гостиных»;</w:t>
      </w:r>
    </w:p>
    <w:p w:rsidR="00307E3D" w:rsidRDefault="00307E3D" w:rsidP="008F3017">
      <w:pPr>
        <w:numPr>
          <w:ilvl w:val="0"/>
          <w:numId w:val="293"/>
        </w:numPr>
        <w:tabs>
          <w:tab w:val="left" w:pos="426"/>
        </w:tabs>
        <w:ind w:left="1160" w:right="880" w:hanging="2100"/>
        <w:rPr>
          <w:rFonts w:eastAsia="Times New Roman"/>
          <w:sz w:val="24"/>
          <w:szCs w:val="24"/>
        </w:rPr>
      </w:pPr>
      <w:r>
        <w:rPr>
          <w:rFonts w:eastAsia="Times New Roman"/>
          <w:sz w:val="24"/>
          <w:szCs w:val="24"/>
        </w:rPr>
        <w:t>привлечение родителей к подготовке и проведению праздников, мероприятий;</w:t>
      </w:r>
    </w:p>
    <w:p w:rsidR="00307E3D" w:rsidRDefault="00307E3D"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изучение семейных традиций;</w:t>
      </w:r>
    </w:p>
    <w:p w:rsidR="00307E3D" w:rsidRDefault="00307E3D" w:rsidP="00307E3D">
      <w:pPr>
        <w:tabs>
          <w:tab w:val="left" w:pos="426"/>
        </w:tabs>
        <w:spacing w:line="1" w:lineRule="exact"/>
        <w:ind w:hanging="2100"/>
        <w:rPr>
          <w:rFonts w:eastAsia="Times New Roman"/>
          <w:sz w:val="24"/>
          <w:szCs w:val="24"/>
        </w:rPr>
      </w:pPr>
    </w:p>
    <w:p w:rsidR="00307E3D" w:rsidRDefault="00307E3D" w:rsidP="008F3017">
      <w:pPr>
        <w:numPr>
          <w:ilvl w:val="0"/>
          <w:numId w:val="293"/>
        </w:numPr>
        <w:tabs>
          <w:tab w:val="left" w:pos="426"/>
        </w:tabs>
        <w:ind w:left="2100" w:hanging="2100"/>
        <w:rPr>
          <w:rFonts w:eastAsia="Times New Roman"/>
          <w:sz w:val="24"/>
          <w:szCs w:val="24"/>
        </w:rPr>
      </w:pPr>
      <w:r>
        <w:rPr>
          <w:rFonts w:eastAsia="Times New Roman"/>
          <w:sz w:val="24"/>
          <w:szCs w:val="24"/>
        </w:rPr>
        <w:t>организация и проведение совместных встреч, конкурсов и викторин;</w:t>
      </w:r>
    </w:p>
    <w:p w:rsidR="00307E3D" w:rsidRDefault="00307E3D" w:rsidP="00307E3D">
      <w:pPr>
        <w:tabs>
          <w:tab w:val="left" w:pos="426"/>
        </w:tabs>
        <w:spacing w:line="2" w:lineRule="exact"/>
        <w:ind w:hanging="2100"/>
        <w:rPr>
          <w:rFonts w:eastAsia="Times New Roman"/>
          <w:sz w:val="24"/>
          <w:szCs w:val="24"/>
        </w:rPr>
      </w:pPr>
    </w:p>
    <w:p w:rsidR="00307E3D" w:rsidRDefault="00307E3D"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организация совместных экскурсий в музеи;</w:t>
      </w:r>
    </w:p>
    <w:p w:rsidR="00307E3D" w:rsidRDefault="00307E3D" w:rsidP="00307E3D">
      <w:pPr>
        <w:tabs>
          <w:tab w:val="left" w:pos="426"/>
        </w:tabs>
        <w:spacing w:line="1" w:lineRule="exact"/>
        <w:ind w:hanging="2100"/>
        <w:rPr>
          <w:rFonts w:eastAsia="Times New Roman"/>
          <w:sz w:val="24"/>
          <w:szCs w:val="24"/>
        </w:rPr>
      </w:pPr>
    </w:p>
    <w:p w:rsidR="00307E3D" w:rsidRDefault="00307E3D" w:rsidP="008F3017">
      <w:pPr>
        <w:numPr>
          <w:ilvl w:val="0"/>
          <w:numId w:val="293"/>
        </w:numPr>
        <w:tabs>
          <w:tab w:val="left" w:pos="426"/>
        </w:tabs>
        <w:ind w:left="2100" w:hanging="2100"/>
        <w:rPr>
          <w:rFonts w:eastAsia="Times New Roman"/>
          <w:sz w:val="24"/>
          <w:szCs w:val="24"/>
        </w:rPr>
      </w:pPr>
      <w:r>
        <w:rPr>
          <w:rFonts w:eastAsia="Times New Roman"/>
          <w:sz w:val="24"/>
          <w:szCs w:val="24"/>
        </w:rPr>
        <w:t>совместные проекты;</w:t>
      </w:r>
    </w:p>
    <w:p w:rsidR="00307E3D" w:rsidRDefault="00307E3D" w:rsidP="00307E3D">
      <w:pPr>
        <w:tabs>
          <w:tab w:val="left" w:pos="426"/>
        </w:tabs>
        <w:spacing w:line="2" w:lineRule="exact"/>
        <w:ind w:hanging="2100"/>
        <w:rPr>
          <w:rFonts w:eastAsia="Times New Roman"/>
          <w:sz w:val="24"/>
          <w:szCs w:val="24"/>
        </w:rPr>
      </w:pPr>
    </w:p>
    <w:p w:rsidR="00307E3D" w:rsidRDefault="00307E3D"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проведение социальных акций.</w:t>
      </w:r>
    </w:p>
    <w:p w:rsidR="00307E3D" w:rsidRDefault="00307E3D" w:rsidP="00307E3D">
      <w:pPr>
        <w:spacing w:line="1" w:lineRule="exact"/>
        <w:rPr>
          <w:sz w:val="20"/>
          <w:szCs w:val="20"/>
        </w:rPr>
      </w:pPr>
    </w:p>
    <w:p w:rsidR="00307E3D" w:rsidRDefault="00307E3D" w:rsidP="00307E3D">
      <w:pPr>
        <w:spacing w:line="241" w:lineRule="auto"/>
        <w:ind w:left="400" w:right="1020"/>
        <w:rPr>
          <w:sz w:val="20"/>
          <w:szCs w:val="20"/>
        </w:rPr>
      </w:pPr>
      <w:r>
        <w:rPr>
          <w:rFonts w:eastAsia="Times New Roman"/>
          <w:b/>
          <w:bCs/>
          <w:sz w:val="24"/>
          <w:szCs w:val="24"/>
        </w:rPr>
        <w:t xml:space="preserve">Пути реализации модуля «Духовно-нравственное воспитание» </w:t>
      </w:r>
      <w:r>
        <w:rPr>
          <w:rFonts w:eastAsia="Times New Roman"/>
          <w:sz w:val="24"/>
          <w:szCs w:val="24"/>
        </w:rPr>
        <w:t>Осуществляется социальное партнерство по данному направлению со следующими организациями:</w:t>
      </w:r>
    </w:p>
    <w:p w:rsidR="00307E3D" w:rsidRDefault="00307E3D" w:rsidP="00307E3D">
      <w:pPr>
        <w:spacing w:line="275" w:lineRule="exact"/>
        <w:rPr>
          <w:sz w:val="20"/>
          <w:szCs w:val="20"/>
        </w:rPr>
      </w:pPr>
    </w:p>
    <w:p w:rsidR="00307E3D" w:rsidRDefault="00DA2365" w:rsidP="002B4222">
      <w:pPr>
        <w:sectPr w:rsidR="00307E3D">
          <w:pgSz w:w="11900" w:h="16840"/>
          <w:pgMar w:top="1110" w:right="540" w:bottom="350" w:left="1440" w:header="0" w:footer="0" w:gutter="0"/>
          <w:cols w:space="720" w:equalWidth="0">
            <w:col w:w="9920"/>
          </w:cols>
        </w:sectPr>
      </w:pPr>
      <w:r>
        <w:t xml:space="preserve"> </w:t>
      </w:r>
    </w:p>
    <w:p w:rsidR="002B4222" w:rsidRDefault="002B4222" w:rsidP="002B4222">
      <w:pPr>
        <w:spacing w:line="2" w:lineRule="exact"/>
        <w:rPr>
          <w:rFonts w:eastAsia="Times New Roman"/>
          <w:sz w:val="24"/>
          <w:szCs w:val="24"/>
        </w:rPr>
      </w:pPr>
    </w:p>
    <w:p w:rsidR="002B4222" w:rsidRDefault="002B4222" w:rsidP="002B4222">
      <w:pPr>
        <w:spacing w:line="1" w:lineRule="exact"/>
        <w:rPr>
          <w:rFonts w:eastAsia="Times New Roman"/>
          <w:sz w:val="24"/>
          <w:szCs w:val="24"/>
        </w:rPr>
      </w:pPr>
    </w:p>
    <w:p w:rsidR="002B4222" w:rsidRDefault="002B4222" w:rsidP="00B86D44"/>
    <w:p w:rsidR="00C43FB4" w:rsidRDefault="00C43FB4" w:rsidP="008F3017">
      <w:pPr>
        <w:numPr>
          <w:ilvl w:val="0"/>
          <w:numId w:val="294"/>
        </w:numPr>
        <w:tabs>
          <w:tab w:val="left" w:pos="1100"/>
        </w:tabs>
        <w:ind w:left="1100" w:hanging="337"/>
        <w:rPr>
          <w:rFonts w:ascii="Symbol" w:eastAsia="Symbol" w:hAnsi="Symbol" w:cs="Symbol"/>
          <w:sz w:val="24"/>
          <w:szCs w:val="24"/>
        </w:rPr>
      </w:pPr>
      <w:r>
        <w:rPr>
          <w:rFonts w:eastAsia="Times New Roman"/>
          <w:sz w:val="24"/>
          <w:szCs w:val="24"/>
        </w:rPr>
        <w:t>Покровская Епархия;</w:t>
      </w:r>
    </w:p>
    <w:p w:rsidR="00C43FB4" w:rsidRDefault="00C43FB4" w:rsidP="008F3017">
      <w:pPr>
        <w:numPr>
          <w:ilvl w:val="0"/>
          <w:numId w:val="294"/>
        </w:numPr>
        <w:tabs>
          <w:tab w:val="left" w:pos="1100"/>
        </w:tabs>
        <w:spacing w:line="239" w:lineRule="auto"/>
        <w:ind w:left="1100" w:hanging="337"/>
        <w:rPr>
          <w:rFonts w:ascii="Symbol" w:eastAsia="Symbol" w:hAnsi="Symbol" w:cs="Symbol"/>
          <w:sz w:val="24"/>
          <w:szCs w:val="24"/>
        </w:rPr>
      </w:pPr>
      <w:r>
        <w:rPr>
          <w:rFonts w:eastAsia="Times New Roman"/>
          <w:sz w:val="24"/>
          <w:szCs w:val="24"/>
        </w:rPr>
        <w:t>Центр социальной помощи семье и детям «Семья»;</w:t>
      </w:r>
    </w:p>
    <w:p w:rsidR="00C43FB4" w:rsidRPr="00C43FB4" w:rsidRDefault="00C43FB4" w:rsidP="008F3017">
      <w:pPr>
        <w:numPr>
          <w:ilvl w:val="0"/>
          <w:numId w:val="294"/>
        </w:numPr>
        <w:tabs>
          <w:tab w:val="left" w:pos="1100"/>
        </w:tabs>
        <w:spacing w:line="239" w:lineRule="auto"/>
        <w:ind w:left="1100" w:hanging="337"/>
        <w:rPr>
          <w:rFonts w:ascii="Symbol" w:eastAsia="Symbol" w:hAnsi="Symbol" w:cs="Symbol"/>
          <w:sz w:val="24"/>
          <w:szCs w:val="24"/>
        </w:rPr>
      </w:pPr>
      <w:r w:rsidRPr="00C43FB4">
        <w:rPr>
          <w:rFonts w:eastAsia="Times New Roman"/>
          <w:sz w:val="24"/>
          <w:szCs w:val="24"/>
        </w:rPr>
        <w:t xml:space="preserve">МБУ «ЦБС ЭМР» </w:t>
      </w:r>
    </w:p>
    <w:p w:rsidR="00C43FB4" w:rsidRPr="00C43FB4" w:rsidRDefault="00C43FB4" w:rsidP="008F3017">
      <w:pPr>
        <w:numPr>
          <w:ilvl w:val="0"/>
          <w:numId w:val="294"/>
        </w:numPr>
        <w:tabs>
          <w:tab w:val="left" w:pos="1100"/>
        </w:tabs>
        <w:spacing w:line="239" w:lineRule="auto"/>
        <w:ind w:left="1100" w:hanging="337"/>
        <w:rPr>
          <w:rFonts w:ascii="Symbol" w:eastAsia="Symbol" w:hAnsi="Symbol" w:cs="Symbol"/>
          <w:sz w:val="24"/>
          <w:szCs w:val="24"/>
        </w:rPr>
      </w:pPr>
      <w:r w:rsidRPr="00C43FB4">
        <w:rPr>
          <w:rFonts w:eastAsia="Times New Roman"/>
          <w:sz w:val="24"/>
          <w:szCs w:val="24"/>
        </w:rPr>
        <w:t>Энгельсский краеведческий музей;</w:t>
      </w:r>
    </w:p>
    <w:p w:rsidR="00C43FB4" w:rsidRDefault="00C43FB4" w:rsidP="008F3017">
      <w:pPr>
        <w:numPr>
          <w:ilvl w:val="0"/>
          <w:numId w:val="294"/>
        </w:numPr>
        <w:tabs>
          <w:tab w:val="left" w:pos="1100"/>
        </w:tabs>
        <w:spacing w:line="239" w:lineRule="auto"/>
        <w:ind w:left="1100" w:hanging="337"/>
        <w:rPr>
          <w:rFonts w:ascii="Symbol" w:eastAsia="Symbol" w:hAnsi="Symbol" w:cs="Symbol"/>
          <w:sz w:val="24"/>
          <w:szCs w:val="24"/>
        </w:rPr>
      </w:pPr>
      <w:r>
        <w:rPr>
          <w:rFonts w:eastAsia="Times New Roman"/>
          <w:sz w:val="24"/>
          <w:szCs w:val="24"/>
        </w:rPr>
        <w:t>Музей им. Л. Кассиля;</w:t>
      </w:r>
    </w:p>
    <w:p w:rsidR="00C43FB4" w:rsidRDefault="00C43FB4" w:rsidP="008F3017">
      <w:pPr>
        <w:numPr>
          <w:ilvl w:val="0"/>
          <w:numId w:val="294"/>
        </w:numPr>
        <w:tabs>
          <w:tab w:val="left" w:pos="1100"/>
        </w:tabs>
        <w:ind w:left="1100" w:hanging="337"/>
        <w:rPr>
          <w:rFonts w:ascii="Symbol" w:eastAsia="Symbol" w:hAnsi="Symbol" w:cs="Symbol"/>
          <w:sz w:val="24"/>
          <w:szCs w:val="24"/>
        </w:rPr>
      </w:pPr>
      <w:r>
        <w:rPr>
          <w:rFonts w:eastAsia="Times New Roman"/>
          <w:sz w:val="24"/>
          <w:szCs w:val="24"/>
        </w:rPr>
        <w:t>МУЗ «Центр медицинской профилактики»;</w:t>
      </w:r>
    </w:p>
    <w:p w:rsidR="00C43FB4" w:rsidRDefault="00C43FB4" w:rsidP="00C43FB4">
      <w:pPr>
        <w:spacing w:line="3" w:lineRule="exact"/>
        <w:rPr>
          <w:rFonts w:ascii="Symbol" w:eastAsia="Symbol" w:hAnsi="Symbol" w:cs="Symbol"/>
          <w:sz w:val="24"/>
          <w:szCs w:val="24"/>
        </w:rPr>
      </w:pPr>
    </w:p>
    <w:p w:rsidR="00C43FB4" w:rsidRDefault="00C43FB4" w:rsidP="008F3017">
      <w:pPr>
        <w:numPr>
          <w:ilvl w:val="0"/>
          <w:numId w:val="294"/>
        </w:numPr>
        <w:tabs>
          <w:tab w:val="left" w:pos="1106"/>
        </w:tabs>
        <w:spacing w:line="238" w:lineRule="auto"/>
        <w:ind w:left="1120" w:right="120" w:hanging="357"/>
        <w:rPr>
          <w:rFonts w:ascii="Symbol" w:eastAsia="Symbol" w:hAnsi="Symbol" w:cs="Symbol"/>
          <w:sz w:val="24"/>
          <w:szCs w:val="24"/>
        </w:rPr>
      </w:pPr>
      <w:r>
        <w:rPr>
          <w:rFonts w:eastAsia="Times New Roman"/>
          <w:sz w:val="24"/>
          <w:szCs w:val="24"/>
        </w:rPr>
        <w:t>МБОУ дополнительного образования детей «Центр психолого-педагогического сопровождения «Позитив».</w:t>
      </w:r>
    </w:p>
    <w:p w:rsidR="002B4222" w:rsidRDefault="002B4222" w:rsidP="00B86D44">
      <w:pPr>
        <w:rPr>
          <w:b/>
          <w:sz w:val="24"/>
          <w:szCs w:val="24"/>
        </w:rPr>
      </w:pPr>
    </w:p>
    <w:p w:rsidR="00C43FB4" w:rsidRPr="00C43FB4" w:rsidRDefault="00C43FB4" w:rsidP="00C43FB4">
      <w:pPr>
        <w:rPr>
          <w:b/>
          <w:sz w:val="24"/>
          <w:szCs w:val="24"/>
        </w:rPr>
      </w:pPr>
      <w:r w:rsidRPr="00C43FB4">
        <w:rPr>
          <w:b/>
          <w:sz w:val="24"/>
          <w:szCs w:val="24"/>
        </w:rPr>
        <w:t>Планируемые результаты:</w:t>
      </w:r>
    </w:p>
    <w:p w:rsidR="00C43FB4" w:rsidRPr="00C43FB4" w:rsidRDefault="00C43FB4" w:rsidP="008F3017">
      <w:pPr>
        <w:pStyle w:val="a6"/>
        <w:numPr>
          <w:ilvl w:val="0"/>
          <w:numId w:val="295"/>
        </w:numPr>
        <w:rPr>
          <w:sz w:val="24"/>
          <w:szCs w:val="24"/>
        </w:rPr>
      </w:pPr>
      <w:r w:rsidRPr="00C43FB4">
        <w:rPr>
          <w:sz w:val="24"/>
          <w:szCs w:val="24"/>
        </w:rPr>
        <w:t>создание культурно-воспитательной среды</w:t>
      </w:r>
      <w:r w:rsidRPr="00C43FB4">
        <w:rPr>
          <w:sz w:val="24"/>
          <w:szCs w:val="24"/>
        </w:rPr>
        <w:tab/>
        <w:t>образовательных организаций, воссоздающей ценности российской нации, народов РФ, территориально-регионального и местного сообщества;</w:t>
      </w:r>
    </w:p>
    <w:p w:rsidR="00C43FB4" w:rsidRPr="00C43FB4" w:rsidRDefault="00C43FB4" w:rsidP="008F3017">
      <w:pPr>
        <w:pStyle w:val="a6"/>
        <w:numPr>
          <w:ilvl w:val="0"/>
          <w:numId w:val="295"/>
        </w:numPr>
        <w:rPr>
          <w:sz w:val="24"/>
          <w:szCs w:val="24"/>
        </w:rPr>
      </w:pPr>
      <w:r w:rsidRPr="00C43FB4">
        <w:rPr>
          <w:sz w:val="24"/>
          <w:szCs w:val="24"/>
        </w:rPr>
        <w:t>создание социально-воспитательной среды образовательных организаций,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w:t>
      </w:r>
    </w:p>
    <w:p w:rsidR="00C43FB4" w:rsidRPr="00C43FB4" w:rsidRDefault="00C43FB4" w:rsidP="008F3017">
      <w:pPr>
        <w:pStyle w:val="a6"/>
        <w:numPr>
          <w:ilvl w:val="0"/>
          <w:numId w:val="295"/>
        </w:numPr>
        <w:rPr>
          <w:sz w:val="24"/>
          <w:szCs w:val="24"/>
        </w:rPr>
      </w:pPr>
      <w:r w:rsidRPr="00C43FB4">
        <w:rPr>
          <w:sz w:val="24"/>
          <w:szCs w:val="24"/>
        </w:rPr>
        <w:t>создание эколого-воспитательной среды образовательных организаций, воссоздающей ценности здорового образа жизни, бережного отношения к своей жизни, жизни других людей, природы, планеты в целом;</w:t>
      </w:r>
    </w:p>
    <w:p w:rsidR="00C43FB4" w:rsidRPr="00C43FB4" w:rsidRDefault="00C43FB4" w:rsidP="008F3017">
      <w:pPr>
        <w:pStyle w:val="a6"/>
        <w:numPr>
          <w:ilvl w:val="0"/>
          <w:numId w:val="295"/>
        </w:numPr>
        <w:rPr>
          <w:sz w:val="24"/>
          <w:szCs w:val="24"/>
        </w:rPr>
      </w:pPr>
      <w:r w:rsidRPr="00C43FB4">
        <w:rPr>
          <w:sz w:val="24"/>
          <w:szCs w:val="24"/>
        </w:rPr>
        <w:t>создание эстетической среды образовательных организаций, воссоздающей ценности красоты, гармонии, совершенства в архитектурном предметном пространстве школы;</w:t>
      </w:r>
    </w:p>
    <w:p w:rsidR="00C43FB4" w:rsidRPr="00C43FB4" w:rsidRDefault="00C43FB4" w:rsidP="008F3017">
      <w:pPr>
        <w:pStyle w:val="a6"/>
        <w:numPr>
          <w:ilvl w:val="0"/>
          <w:numId w:val="295"/>
        </w:numPr>
        <w:rPr>
          <w:sz w:val="24"/>
          <w:szCs w:val="24"/>
        </w:rPr>
      </w:pPr>
      <w:r w:rsidRPr="00C43FB4">
        <w:rPr>
          <w:sz w:val="24"/>
          <w:szCs w:val="24"/>
        </w:rPr>
        <w:t>создание школьной воспитательной среды, воссоздающей историю конкретной образовательной организации, ее культурных, педагогических и других традиций, портреты и биографии замечательных педагогов и выпускников, другие события ее прошлого и настоящего;</w:t>
      </w:r>
    </w:p>
    <w:p w:rsidR="00C43FB4" w:rsidRPr="00C43FB4" w:rsidRDefault="00C43FB4" w:rsidP="008F3017">
      <w:pPr>
        <w:pStyle w:val="a6"/>
        <w:numPr>
          <w:ilvl w:val="0"/>
          <w:numId w:val="295"/>
        </w:numPr>
        <w:rPr>
          <w:sz w:val="24"/>
          <w:szCs w:val="24"/>
        </w:rPr>
      </w:pPr>
      <w:r w:rsidRPr="00C43FB4">
        <w:rPr>
          <w:sz w:val="24"/>
          <w:szCs w:val="24"/>
        </w:rPr>
        <w:t>работа школы с семьей, систематическое привлечение родителей и прародителей обучающихся к разработке и осуществлении школьных программ воспитания и социализации обучающихся;</w:t>
      </w:r>
    </w:p>
    <w:p w:rsidR="00C43FB4" w:rsidRPr="00C43FB4" w:rsidRDefault="00C43FB4" w:rsidP="008F3017">
      <w:pPr>
        <w:pStyle w:val="a6"/>
        <w:numPr>
          <w:ilvl w:val="0"/>
          <w:numId w:val="295"/>
        </w:numPr>
        <w:rPr>
          <w:sz w:val="24"/>
          <w:szCs w:val="24"/>
        </w:rPr>
      </w:pPr>
      <w:r w:rsidRPr="00C43FB4">
        <w:rPr>
          <w:sz w:val="24"/>
          <w:szCs w:val="24"/>
        </w:rPr>
        <w:t xml:space="preserve">взаимодействие МБОУ «СОШ </w:t>
      </w:r>
      <w:r>
        <w:rPr>
          <w:sz w:val="24"/>
          <w:szCs w:val="24"/>
        </w:rPr>
        <w:t>№ 21</w:t>
      </w:r>
      <w:r w:rsidRPr="00C43FB4">
        <w:rPr>
          <w:sz w:val="24"/>
          <w:szCs w:val="24"/>
        </w:rPr>
        <w:t>» при разработке и реализации программ воспитания и социализации обучающихся с социальными субъектами воспитания: ветеранскими, экологическими, национально-культурными и иными общественными организациями, традиционными российскими религиозными организациями, армией, органами охраны правопорядка;</w:t>
      </w:r>
    </w:p>
    <w:p w:rsidR="00C43FB4" w:rsidRPr="00C43FB4" w:rsidRDefault="00C43FB4" w:rsidP="008F3017">
      <w:pPr>
        <w:pStyle w:val="a6"/>
        <w:numPr>
          <w:ilvl w:val="0"/>
          <w:numId w:val="295"/>
        </w:numPr>
        <w:rPr>
          <w:sz w:val="24"/>
          <w:szCs w:val="24"/>
        </w:rPr>
      </w:pPr>
      <w:r w:rsidRPr="00C43FB4">
        <w:rPr>
          <w:sz w:val="24"/>
          <w:szCs w:val="24"/>
        </w:rPr>
        <w:t xml:space="preserve">взаимодействие МБОУ «СОШ </w:t>
      </w:r>
      <w:r w:rsidR="00AE52A8">
        <w:rPr>
          <w:sz w:val="24"/>
          <w:szCs w:val="24"/>
        </w:rPr>
        <w:t>№ 21</w:t>
      </w:r>
      <w:r w:rsidRPr="00C43FB4">
        <w:rPr>
          <w:sz w:val="24"/>
          <w:szCs w:val="24"/>
        </w:rPr>
        <w:t>» при разработке реализации программ воспитания и социализации обучающихся учреждениями дополнительного образования, культуры и спорта;</w:t>
      </w:r>
    </w:p>
    <w:p w:rsidR="00C43FB4" w:rsidRPr="00C43FB4" w:rsidRDefault="00C43FB4" w:rsidP="008F3017">
      <w:pPr>
        <w:pStyle w:val="a6"/>
        <w:numPr>
          <w:ilvl w:val="0"/>
          <w:numId w:val="295"/>
        </w:numPr>
        <w:rPr>
          <w:sz w:val="24"/>
          <w:szCs w:val="24"/>
        </w:rPr>
      </w:pPr>
      <w:r w:rsidRPr="00C43FB4">
        <w:rPr>
          <w:sz w:val="24"/>
          <w:szCs w:val="24"/>
        </w:rPr>
        <w:t>установление и совершенствование системы межпредметных связей, содержательно раскрывающих базовые национальные ценности, на освоение которых обучающимися направлены программы воспитания и социализации;</w:t>
      </w:r>
    </w:p>
    <w:p w:rsidR="00C43FB4" w:rsidRPr="00C43FB4" w:rsidRDefault="00C43FB4" w:rsidP="008F3017">
      <w:pPr>
        <w:pStyle w:val="a6"/>
        <w:numPr>
          <w:ilvl w:val="0"/>
          <w:numId w:val="295"/>
        </w:numPr>
        <w:rPr>
          <w:sz w:val="24"/>
          <w:szCs w:val="24"/>
        </w:rPr>
      </w:pPr>
      <w:r w:rsidRPr="00C43FB4">
        <w:rPr>
          <w:sz w:val="24"/>
          <w:szCs w:val="24"/>
        </w:rPr>
        <w:t>интеграция учебной, внеучебной, внешкольной, семейно-воспитательной, общественно - полезной деятельности в рамках программ воспитания и социализации обучающихся;</w:t>
      </w:r>
    </w:p>
    <w:p w:rsidR="00C43FB4" w:rsidRPr="00C43FB4" w:rsidRDefault="00C43FB4" w:rsidP="008F3017">
      <w:pPr>
        <w:pStyle w:val="a6"/>
        <w:numPr>
          <w:ilvl w:val="0"/>
          <w:numId w:val="295"/>
        </w:numPr>
        <w:rPr>
          <w:sz w:val="24"/>
          <w:szCs w:val="24"/>
        </w:rPr>
      </w:pPr>
      <w:r w:rsidRPr="00C43FB4">
        <w:rPr>
          <w:sz w:val="24"/>
          <w:szCs w:val="24"/>
        </w:rPr>
        <w:t>направленность программ воспитания и социализации обучающихся на решение проблем личной, семейной и школьной жизни, а также проблем района, города, области.</w:t>
      </w:r>
    </w:p>
    <w:p w:rsidR="00C43FB4" w:rsidRPr="002B4222" w:rsidRDefault="00C43FB4" w:rsidP="00B86D44">
      <w:pPr>
        <w:rPr>
          <w:b/>
          <w:sz w:val="24"/>
          <w:szCs w:val="24"/>
        </w:rPr>
        <w:sectPr w:rsidR="00C43FB4" w:rsidRPr="002B4222">
          <w:pgSz w:w="11900" w:h="16840"/>
          <w:pgMar w:top="1110" w:right="560" w:bottom="350" w:left="1440" w:header="0" w:footer="0" w:gutter="0"/>
          <w:cols w:space="720" w:equalWidth="0">
            <w:col w:w="9900"/>
          </w:cols>
        </w:sectPr>
      </w:pPr>
    </w:p>
    <w:p w:rsidR="00AE52A8" w:rsidRDefault="00AE52A8" w:rsidP="00AE52A8">
      <w:pPr>
        <w:ind w:left="3180"/>
        <w:rPr>
          <w:sz w:val="20"/>
          <w:szCs w:val="20"/>
        </w:rPr>
      </w:pPr>
      <w:r>
        <w:rPr>
          <w:rFonts w:eastAsia="Times New Roman"/>
          <w:b/>
          <w:bCs/>
          <w:sz w:val="24"/>
          <w:szCs w:val="24"/>
        </w:rPr>
        <w:lastRenderedPageBreak/>
        <w:t>Модуль «Эстетическое воспитание»</w:t>
      </w:r>
    </w:p>
    <w:p w:rsidR="00AE52A8" w:rsidRDefault="00AE52A8" w:rsidP="00AE52A8">
      <w:pPr>
        <w:spacing w:line="41" w:lineRule="exact"/>
        <w:rPr>
          <w:sz w:val="20"/>
          <w:szCs w:val="20"/>
        </w:rPr>
      </w:pPr>
    </w:p>
    <w:p w:rsidR="00AE52A8" w:rsidRDefault="00AE52A8" w:rsidP="00AE52A8">
      <w:pPr>
        <w:ind w:left="1100"/>
        <w:rPr>
          <w:sz w:val="20"/>
          <w:szCs w:val="20"/>
        </w:rPr>
      </w:pPr>
      <w:r>
        <w:rPr>
          <w:rFonts w:eastAsia="Times New Roman"/>
          <w:b/>
          <w:bCs/>
          <w:sz w:val="24"/>
          <w:szCs w:val="24"/>
        </w:rPr>
        <w:t>Направление 3. Воспитание гармонично развитой личности ребенка, способной</w:t>
      </w:r>
    </w:p>
    <w:p w:rsidR="00AE52A8" w:rsidRDefault="00AE52A8" w:rsidP="00AE52A8">
      <w:pPr>
        <w:spacing w:line="2" w:lineRule="exact"/>
        <w:rPr>
          <w:sz w:val="20"/>
          <w:szCs w:val="20"/>
        </w:rPr>
      </w:pPr>
    </w:p>
    <w:p w:rsidR="00AE52A8" w:rsidRDefault="00AE52A8" w:rsidP="008F3017">
      <w:pPr>
        <w:numPr>
          <w:ilvl w:val="0"/>
          <w:numId w:val="296"/>
        </w:numPr>
        <w:tabs>
          <w:tab w:val="left" w:pos="602"/>
        </w:tabs>
        <w:ind w:left="400" w:right="820" w:firstLine="3"/>
        <w:rPr>
          <w:rFonts w:eastAsia="Times New Roman"/>
          <w:b/>
          <w:bCs/>
          <w:sz w:val="24"/>
          <w:szCs w:val="24"/>
        </w:rPr>
      </w:pPr>
      <w:r>
        <w:rPr>
          <w:rFonts w:eastAsia="Times New Roman"/>
          <w:b/>
          <w:bCs/>
          <w:sz w:val="24"/>
          <w:szCs w:val="24"/>
        </w:rPr>
        <w:t>творческому самовыражению через овладение различными видами искусств. Задачи модуля:</w:t>
      </w:r>
    </w:p>
    <w:p w:rsidR="00AE52A8" w:rsidRDefault="00AE52A8" w:rsidP="008F3017">
      <w:pPr>
        <w:numPr>
          <w:ilvl w:val="1"/>
          <w:numId w:val="296"/>
        </w:numPr>
        <w:tabs>
          <w:tab w:val="left" w:pos="1106"/>
        </w:tabs>
        <w:spacing w:line="236" w:lineRule="auto"/>
        <w:ind w:left="1120" w:hanging="357"/>
        <w:rPr>
          <w:rFonts w:ascii="Symbol" w:eastAsia="Symbol" w:hAnsi="Symbol" w:cs="Symbol"/>
          <w:sz w:val="24"/>
          <w:szCs w:val="24"/>
        </w:rPr>
      </w:pPr>
      <w:r>
        <w:rPr>
          <w:rFonts w:eastAsia="Times New Roman"/>
          <w:sz w:val="24"/>
          <w:szCs w:val="24"/>
        </w:rPr>
        <w:t>Развивать умение правильно оценивать прекрасное и видеть красоту во всех сферах жизни;</w:t>
      </w:r>
    </w:p>
    <w:p w:rsidR="00AE52A8" w:rsidRDefault="00AE52A8" w:rsidP="00AE52A8">
      <w:pPr>
        <w:spacing w:line="1" w:lineRule="exact"/>
        <w:rPr>
          <w:rFonts w:ascii="Symbol" w:eastAsia="Symbol" w:hAnsi="Symbol" w:cs="Symbol"/>
          <w:sz w:val="24"/>
          <w:szCs w:val="24"/>
        </w:rPr>
      </w:pPr>
    </w:p>
    <w:p w:rsidR="00AE52A8" w:rsidRDefault="00AE52A8" w:rsidP="008F3017">
      <w:pPr>
        <w:numPr>
          <w:ilvl w:val="1"/>
          <w:numId w:val="296"/>
        </w:numPr>
        <w:tabs>
          <w:tab w:val="left" w:pos="1100"/>
        </w:tabs>
        <w:ind w:left="1100" w:hanging="337"/>
        <w:rPr>
          <w:rFonts w:ascii="Symbol" w:eastAsia="Symbol" w:hAnsi="Symbol" w:cs="Symbol"/>
          <w:sz w:val="24"/>
          <w:szCs w:val="24"/>
        </w:rPr>
      </w:pPr>
      <w:r>
        <w:rPr>
          <w:rFonts w:eastAsia="Times New Roman"/>
          <w:sz w:val="24"/>
          <w:szCs w:val="24"/>
        </w:rPr>
        <w:t>Развивать нравственность, художественный и эстетический вкус;</w:t>
      </w:r>
    </w:p>
    <w:p w:rsidR="00AE52A8" w:rsidRDefault="00AE52A8" w:rsidP="00AE52A8">
      <w:pPr>
        <w:spacing w:line="3" w:lineRule="exact"/>
        <w:rPr>
          <w:rFonts w:ascii="Symbol" w:eastAsia="Symbol" w:hAnsi="Symbol" w:cs="Symbol"/>
          <w:sz w:val="24"/>
          <w:szCs w:val="24"/>
        </w:rPr>
      </w:pPr>
    </w:p>
    <w:p w:rsidR="00AE52A8" w:rsidRDefault="00AE52A8" w:rsidP="008F3017">
      <w:pPr>
        <w:numPr>
          <w:ilvl w:val="1"/>
          <w:numId w:val="296"/>
        </w:numPr>
        <w:tabs>
          <w:tab w:val="left" w:pos="1100"/>
        </w:tabs>
        <w:spacing w:line="239" w:lineRule="auto"/>
        <w:ind w:left="1100" w:hanging="337"/>
        <w:rPr>
          <w:rFonts w:ascii="Symbol" w:eastAsia="Symbol" w:hAnsi="Symbol" w:cs="Symbol"/>
          <w:sz w:val="24"/>
          <w:szCs w:val="24"/>
        </w:rPr>
      </w:pPr>
      <w:r>
        <w:rPr>
          <w:rFonts w:eastAsia="Times New Roman"/>
          <w:sz w:val="24"/>
          <w:szCs w:val="24"/>
        </w:rPr>
        <w:t>Развивать творческие способности творческую активность учащихся;</w:t>
      </w:r>
    </w:p>
    <w:p w:rsidR="00AE52A8" w:rsidRDefault="00AE52A8" w:rsidP="008F3017">
      <w:pPr>
        <w:numPr>
          <w:ilvl w:val="1"/>
          <w:numId w:val="296"/>
        </w:numPr>
        <w:tabs>
          <w:tab w:val="left" w:pos="1106"/>
        </w:tabs>
        <w:spacing w:line="238" w:lineRule="auto"/>
        <w:ind w:left="1120" w:hanging="357"/>
        <w:rPr>
          <w:rFonts w:ascii="Symbol" w:eastAsia="Symbol" w:hAnsi="Symbol" w:cs="Symbol"/>
          <w:sz w:val="24"/>
          <w:szCs w:val="24"/>
        </w:rPr>
      </w:pPr>
      <w:r>
        <w:rPr>
          <w:rFonts w:eastAsia="Times New Roman"/>
          <w:sz w:val="24"/>
          <w:szCs w:val="24"/>
        </w:rPr>
        <w:t>Формировать эстетическое отношение к труду, культуру общения и поведения в социуме.</w:t>
      </w:r>
    </w:p>
    <w:p w:rsidR="00AE52A8" w:rsidRDefault="00AE52A8" w:rsidP="00AE52A8">
      <w:pPr>
        <w:spacing w:line="1" w:lineRule="exact"/>
        <w:rPr>
          <w:rFonts w:ascii="Symbol" w:eastAsia="Symbol" w:hAnsi="Symbol" w:cs="Symbol"/>
          <w:sz w:val="24"/>
          <w:szCs w:val="24"/>
        </w:rPr>
      </w:pPr>
    </w:p>
    <w:p w:rsidR="00AE52A8" w:rsidRDefault="00AE52A8" w:rsidP="008F3017">
      <w:pPr>
        <w:numPr>
          <w:ilvl w:val="1"/>
          <w:numId w:val="296"/>
        </w:numPr>
        <w:tabs>
          <w:tab w:val="left" w:pos="1106"/>
        </w:tabs>
        <w:spacing w:line="238" w:lineRule="auto"/>
        <w:ind w:left="1120" w:hanging="357"/>
        <w:rPr>
          <w:rFonts w:ascii="Symbol" w:eastAsia="Symbol" w:hAnsi="Symbol" w:cs="Symbol"/>
          <w:sz w:val="24"/>
          <w:szCs w:val="24"/>
        </w:rPr>
      </w:pPr>
      <w:r>
        <w:rPr>
          <w:rFonts w:eastAsia="Times New Roman"/>
          <w:sz w:val="24"/>
          <w:szCs w:val="24"/>
        </w:rPr>
        <w:t>Создание условий для самоутверждения, самореализации и всестороннего развития личности.</w:t>
      </w:r>
    </w:p>
    <w:p w:rsidR="00B86D44" w:rsidRDefault="00B86D44" w:rsidP="00B86D44"/>
    <w:p w:rsidR="00AE52A8" w:rsidRDefault="00AE52A8" w:rsidP="00AE52A8">
      <w:pPr>
        <w:spacing w:line="243" w:lineRule="auto"/>
        <w:ind w:right="380" w:firstLine="708"/>
        <w:rPr>
          <w:sz w:val="20"/>
          <w:szCs w:val="20"/>
        </w:rPr>
      </w:pPr>
      <w:r>
        <w:rPr>
          <w:rFonts w:eastAsia="Times New Roman"/>
          <w:b/>
          <w:bCs/>
          <w:sz w:val="24"/>
          <w:szCs w:val="24"/>
        </w:rPr>
        <w:t xml:space="preserve">Цель </w:t>
      </w:r>
      <w:r>
        <w:rPr>
          <w:rFonts w:eastAsia="Times New Roman"/>
          <w:sz w:val="24"/>
          <w:szCs w:val="24"/>
        </w:rPr>
        <w:t>эстетического воспитания это целенаправленное формирование</w:t>
      </w:r>
      <w:r w:rsidR="00DA2365">
        <w:rPr>
          <w:rFonts w:eastAsia="Times New Roman"/>
          <w:sz w:val="24"/>
          <w:szCs w:val="24"/>
        </w:rPr>
        <w:t xml:space="preserve"> в </w:t>
      </w:r>
      <w:r>
        <w:rPr>
          <w:rFonts w:eastAsia="Times New Roman"/>
          <w:sz w:val="24"/>
          <w:szCs w:val="24"/>
        </w:rPr>
        <w:t xml:space="preserve"> ребенке</w:t>
      </w:r>
      <w:r>
        <w:rPr>
          <w:rFonts w:eastAsia="Times New Roman"/>
          <w:b/>
          <w:bCs/>
          <w:sz w:val="24"/>
          <w:szCs w:val="24"/>
        </w:rPr>
        <w:t xml:space="preserve"> </w:t>
      </w:r>
      <w:r>
        <w:rPr>
          <w:rFonts w:eastAsia="Times New Roman"/>
          <w:sz w:val="24"/>
          <w:szCs w:val="24"/>
        </w:rPr>
        <w:t>его эстетического отношения к действительности. Это специфический вид общественно значимой деятельности, осуществляемой субъектом по отношению к объекту с целью выработки у последнего системы ориентации в мире эстетических и художественных ценностей в соответствии со сложившимися в данном конкретном обществе представлениями об их характере и назначении. В процессе воспитания происходит приобщение индивидов к ценностям, перевод их во внутреннее духовное содержание. На этой основе формируется и развивается способность обучающегося к эстетическому восприятию и переживанию, его эстетический вкус и представление об идеале.</w:t>
      </w:r>
    </w:p>
    <w:p w:rsidR="00AE52A8" w:rsidRDefault="00AE52A8" w:rsidP="00AE52A8">
      <w:pPr>
        <w:spacing w:line="10" w:lineRule="exact"/>
        <w:rPr>
          <w:sz w:val="20"/>
          <w:szCs w:val="20"/>
        </w:rPr>
      </w:pPr>
    </w:p>
    <w:p w:rsidR="00AE52A8" w:rsidRDefault="00AE52A8" w:rsidP="00AE52A8">
      <w:pPr>
        <w:rPr>
          <w:sz w:val="20"/>
          <w:szCs w:val="20"/>
        </w:rPr>
      </w:pPr>
      <w:r>
        <w:rPr>
          <w:rFonts w:eastAsia="Times New Roman"/>
          <w:b/>
          <w:bCs/>
          <w:sz w:val="24"/>
          <w:szCs w:val="24"/>
        </w:rPr>
        <w:t>Ценности</w:t>
      </w:r>
      <w:r>
        <w:rPr>
          <w:rFonts w:eastAsia="Times New Roman"/>
          <w:sz w:val="24"/>
          <w:szCs w:val="24"/>
        </w:rPr>
        <w:t>:</w:t>
      </w:r>
    </w:p>
    <w:p w:rsidR="00AE52A8" w:rsidRDefault="00AE52A8" w:rsidP="00AE52A8">
      <w:pPr>
        <w:tabs>
          <w:tab w:val="left" w:pos="1280"/>
        </w:tabs>
        <w:rPr>
          <w:rFonts w:eastAsia="Times New Roman"/>
          <w:sz w:val="24"/>
          <w:szCs w:val="24"/>
        </w:rPr>
      </w:pPr>
      <w:r>
        <w:rPr>
          <w:rFonts w:eastAsia="Times New Roman"/>
          <w:sz w:val="24"/>
          <w:szCs w:val="24"/>
        </w:rPr>
        <w:t>-творческая активность и стремление к развитию;</w:t>
      </w:r>
    </w:p>
    <w:p w:rsidR="00AE52A8" w:rsidRDefault="00AE52A8" w:rsidP="00AE52A8">
      <w:pPr>
        <w:tabs>
          <w:tab w:val="left" w:pos="1260"/>
        </w:tabs>
        <w:rPr>
          <w:rFonts w:eastAsia="Times New Roman"/>
          <w:sz w:val="24"/>
          <w:szCs w:val="24"/>
        </w:rPr>
      </w:pPr>
      <w:r>
        <w:rPr>
          <w:rFonts w:eastAsia="Times New Roman"/>
          <w:sz w:val="24"/>
          <w:szCs w:val="24"/>
        </w:rPr>
        <w:t>-ответственность и чувство внутренней свободы;</w:t>
      </w:r>
    </w:p>
    <w:p w:rsidR="00AE52A8" w:rsidRDefault="00AE52A8" w:rsidP="00AE52A8">
      <w:pPr>
        <w:spacing w:line="2" w:lineRule="exact"/>
        <w:rPr>
          <w:rFonts w:eastAsia="Times New Roman"/>
          <w:sz w:val="24"/>
          <w:szCs w:val="24"/>
        </w:rPr>
      </w:pPr>
    </w:p>
    <w:p w:rsidR="00AE52A8" w:rsidRDefault="00AE52A8" w:rsidP="00AE52A8">
      <w:pPr>
        <w:tabs>
          <w:tab w:val="left" w:pos="1280"/>
        </w:tabs>
        <w:spacing w:line="237" w:lineRule="auto"/>
        <w:rPr>
          <w:rFonts w:eastAsia="Times New Roman"/>
          <w:sz w:val="24"/>
          <w:szCs w:val="24"/>
        </w:rPr>
      </w:pPr>
      <w:r>
        <w:rPr>
          <w:rFonts w:eastAsia="Times New Roman"/>
          <w:sz w:val="24"/>
          <w:szCs w:val="24"/>
        </w:rPr>
        <w:t>-чувство собственного достоинства (самоуважения) и уважение к другим;</w:t>
      </w:r>
    </w:p>
    <w:p w:rsidR="00AE52A8" w:rsidRDefault="00AE52A8" w:rsidP="00AE52A8">
      <w:pPr>
        <w:spacing w:line="1" w:lineRule="exact"/>
        <w:rPr>
          <w:rFonts w:eastAsia="Times New Roman"/>
          <w:sz w:val="24"/>
          <w:szCs w:val="24"/>
        </w:rPr>
      </w:pPr>
    </w:p>
    <w:p w:rsidR="00AE52A8" w:rsidRDefault="00AE52A8" w:rsidP="00AE52A8">
      <w:pPr>
        <w:tabs>
          <w:tab w:val="left" w:pos="1280"/>
        </w:tabs>
        <w:rPr>
          <w:rFonts w:eastAsia="Times New Roman"/>
          <w:sz w:val="24"/>
          <w:szCs w:val="24"/>
        </w:rPr>
      </w:pPr>
      <w:r>
        <w:rPr>
          <w:rFonts w:eastAsia="Times New Roman"/>
          <w:sz w:val="24"/>
          <w:szCs w:val="24"/>
        </w:rPr>
        <w:t>-готовность к социально необходимому труду и стремление к прекрасному;</w:t>
      </w:r>
    </w:p>
    <w:p w:rsidR="00AE52A8" w:rsidRDefault="00AE52A8" w:rsidP="00AE52A8">
      <w:pPr>
        <w:spacing w:line="2" w:lineRule="exact"/>
        <w:rPr>
          <w:rFonts w:eastAsia="Times New Roman"/>
          <w:sz w:val="24"/>
          <w:szCs w:val="24"/>
        </w:rPr>
      </w:pPr>
    </w:p>
    <w:p w:rsidR="00AE52A8" w:rsidRDefault="00AE52A8" w:rsidP="00AE52A8">
      <w:pPr>
        <w:tabs>
          <w:tab w:val="left" w:pos="1280"/>
        </w:tabs>
        <w:spacing w:line="237" w:lineRule="auto"/>
        <w:rPr>
          <w:rFonts w:eastAsia="Times New Roman"/>
          <w:sz w:val="24"/>
          <w:szCs w:val="24"/>
        </w:rPr>
      </w:pPr>
      <w:r>
        <w:rPr>
          <w:rFonts w:eastAsia="Times New Roman"/>
          <w:sz w:val="24"/>
          <w:szCs w:val="24"/>
        </w:rPr>
        <w:t>-наличие твердых, не подлежащих пересмотру идеалов;</w:t>
      </w:r>
    </w:p>
    <w:p w:rsidR="00AE52A8" w:rsidRDefault="00AE52A8" w:rsidP="00AE52A8">
      <w:pPr>
        <w:spacing w:line="1" w:lineRule="exact"/>
        <w:rPr>
          <w:rFonts w:eastAsia="Times New Roman"/>
          <w:sz w:val="24"/>
          <w:szCs w:val="24"/>
        </w:rPr>
      </w:pPr>
    </w:p>
    <w:p w:rsidR="00AE52A8" w:rsidRDefault="00AE52A8" w:rsidP="00AE52A8">
      <w:pPr>
        <w:tabs>
          <w:tab w:val="left" w:pos="1280"/>
        </w:tabs>
        <w:rPr>
          <w:rFonts w:eastAsia="Times New Roman"/>
          <w:sz w:val="24"/>
          <w:szCs w:val="24"/>
        </w:rPr>
      </w:pPr>
      <w:r>
        <w:rPr>
          <w:rFonts w:eastAsia="Times New Roman"/>
          <w:sz w:val="24"/>
          <w:szCs w:val="24"/>
        </w:rPr>
        <w:t>-желание (умение) понимать других людей и требовательность к себе, другим;</w:t>
      </w:r>
    </w:p>
    <w:p w:rsidR="00AE52A8" w:rsidRDefault="00AE52A8" w:rsidP="00AE52A8">
      <w:pPr>
        <w:spacing w:line="2" w:lineRule="exact"/>
        <w:rPr>
          <w:rFonts w:eastAsia="Times New Roman"/>
          <w:sz w:val="24"/>
          <w:szCs w:val="24"/>
        </w:rPr>
      </w:pPr>
    </w:p>
    <w:p w:rsidR="00AE52A8" w:rsidRDefault="00AE52A8" w:rsidP="00AE52A8">
      <w:pPr>
        <w:tabs>
          <w:tab w:val="left" w:pos="1280"/>
        </w:tabs>
        <w:spacing w:line="237" w:lineRule="auto"/>
        <w:rPr>
          <w:rFonts w:eastAsia="Times New Roman"/>
          <w:sz w:val="24"/>
          <w:szCs w:val="24"/>
        </w:rPr>
      </w:pPr>
      <w:r>
        <w:rPr>
          <w:rFonts w:eastAsia="Times New Roman"/>
          <w:sz w:val="24"/>
          <w:szCs w:val="24"/>
        </w:rPr>
        <w:t>-способность размышлять, анализировать, сравнивать;</w:t>
      </w:r>
    </w:p>
    <w:p w:rsidR="00AE52A8" w:rsidRDefault="00AE52A8" w:rsidP="00AE52A8">
      <w:pPr>
        <w:spacing w:line="1" w:lineRule="exact"/>
        <w:rPr>
          <w:rFonts w:eastAsia="Times New Roman"/>
          <w:sz w:val="24"/>
          <w:szCs w:val="24"/>
        </w:rPr>
      </w:pPr>
    </w:p>
    <w:p w:rsidR="00AE52A8" w:rsidRDefault="00AE52A8" w:rsidP="00AE52A8">
      <w:pPr>
        <w:rPr>
          <w:rFonts w:eastAsia="Times New Roman"/>
          <w:sz w:val="24"/>
          <w:szCs w:val="24"/>
        </w:rPr>
      </w:pPr>
      <w:r>
        <w:rPr>
          <w:rFonts w:eastAsia="Times New Roman"/>
          <w:sz w:val="24"/>
          <w:szCs w:val="24"/>
        </w:rPr>
        <w:t xml:space="preserve"> -смелость, решительность и осторожность.</w:t>
      </w:r>
    </w:p>
    <w:p w:rsidR="00AE52A8" w:rsidRPr="00AE52A8" w:rsidRDefault="00AE52A8" w:rsidP="00AE52A8">
      <w:pPr>
        <w:rPr>
          <w:rFonts w:eastAsia="Times New Roman"/>
          <w:b/>
          <w:sz w:val="24"/>
          <w:szCs w:val="24"/>
        </w:rPr>
      </w:pPr>
      <w:r w:rsidRPr="00AE52A8">
        <w:rPr>
          <w:rFonts w:eastAsia="Times New Roman"/>
          <w:b/>
          <w:sz w:val="24"/>
          <w:szCs w:val="24"/>
        </w:rPr>
        <w:t>План реализации:</w:t>
      </w:r>
    </w:p>
    <w:p w:rsidR="00AE52A8" w:rsidRDefault="00AE52A8" w:rsidP="00AE52A8"/>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559"/>
        <w:gridCol w:w="1559"/>
        <w:gridCol w:w="1984"/>
      </w:tblGrid>
      <w:tr w:rsidR="00AE52A8" w:rsidRPr="00651317" w:rsidTr="00AE52A8">
        <w:tc>
          <w:tcPr>
            <w:tcW w:w="817"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sidRPr="00651317">
              <w:rPr>
                <w:sz w:val="24"/>
                <w:szCs w:val="24"/>
              </w:rPr>
              <w:t>№п/п</w:t>
            </w:r>
          </w:p>
        </w:tc>
        <w:tc>
          <w:tcPr>
            <w:tcW w:w="4111"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sidRPr="00651317">
              <w:rPr>
                <w:sz w:val="24"/>
                <w:szCs w:val="24"/>
              </w:rPr>
              <w:t>Мероприятие</w:t>
            </w:r>
          </w:p>
          <w:p w:rsidR="00AE52A8" w:rsidRPr="00651317" w:rsidRDefault="00AE52A8" w:rsidP="00AE52A8">
            <w:pPr>
              <w:widowControl w:val="0"/>
              <w:autoSpaceDE w:val="0"/>
              <w:autoSpaceDN w:val="0"/>
              <w:adjustRightInd w:val="0"/>
              <w:spacing w:line="0" w:lineRule="atLeast"/>
              <w:jc w:val="center"/>
              <w:rPr>
                <w:sz w:val="24"/>
                <w:szCs w:val="24"/>
              </w:rPr>
            </w:pPr>
          </w:p>
        </w:tc>
        <w:tc>
          <w:tcPr>
            <w:tcW w:w="1559" w:type="dxa"/>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Воспитательные задачи</w:t>
            </w: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sidRPr="00651317">
              <w:rPr>
                <w:sz w:val="24"/>
                <w:szCs w:val="24"/>
              </w:rPr>
              <w:t>Дата</w:t>
            </w:r>
          </w:p>
        </w:tc>
        <w:tc>
          <w:tcPr>
            <w:tcW w:w="1984"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sidRPr="00651317">
              <w:rPr>
                <w:sz w:val="24"/>
                <w:szCs w:val="24"/>
              </w:rPr>
              <w:t>Ответственный</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spacing w:line="0" w:lineRule="atLeast"/>
              <w:rPr>
                <w:sz w:val="24"/>
                <w:szCs w:val="24"/>
              </w:rPr>
            </w:pPr>
            <w:r>
              <w:rPr>
                <w:sz w:val="24"/>
                <w:szCs w:val="24"/>
              </w:rPr>
              <w:t>Выпуск школьной газеты «ШИК»</w:t>
            </w:r>
          </w:p>
        </w:tc>
        <w:tc>
          <w:tcPr>
            <w:tcW w:w="1559" w:type="dxa"/>
            <w:vMerge w:val="restart"/>
          </w:tcPr>
          <w:p w:rsidR="00AE52A8" w:rsidRDefault="006B2148" w:rsidP="00AE52A8">
            <w:pPr>
              <w:widowControl w:val="0"/>
              <w:autoSpaceDE w:val="0"/>
              <w:autoSpaceDN w:val="0"/>
              <w:adjustRightInd w:val="0"/>
              <w:spacing w:line="0" w:lineRule="atLeast"/>
              <w:jc w:val="center"/>
              <w:rPr>
                <w:sz w:val="24"/>
                <w:szCs w:val="24"/>
              </w:rPr>
            </w:pPr>
            <w:r>
              <w:rPr>
                <w:sz w:val="24"/>
                <w:szCs w:val="24"/>
              </w:rPr>
              <w:t>Приобщение школьников к ценностям культуры, искусства и лучшим образцам народного творчества</w:t>
            </w: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Каждую четверть</w:t>
            </w:r>
          </w:p>
        </w:tc>
        <w:tc>
          <w:tcPr>
            <w:tcW w:w="1984" w:type="dxa"/>
            <w:shd w:val="clear" w:color="auto" w:fill="auto"/>
          </w:tcPr>
          <w:p w:rsidR="00AE52A8" w:rsidRDefault="00AE52A8" w:rsidP="00DA2365">
            <w:pPr>
              <w:widowControl w:val="0"/>
              <w:autoSpaceDE w:val="0"/>
              <w:autoSpaceDN w:val="0"/>
              <w:adjustRightInd w:val="0"/>
              <w:spacing w:line="0" w:lineRule="atLeast"/>
              <w:rPr>
                <w:sz w:val="24"/>
                <w:szCs w:val="24"/>
              </w:rPr>
            </w:pPr>
            <w:r>
              <w:rPr>
                <w:sz w:val="24"/>
                <w:szCs w:val="24"/>
              </w:rPr>
              <w:t xml:space="preserve">Сащенко Ю.Н., Пекова Н.А., </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287D17" w:rsidRDefault="00AE52A8" w:rsidP="00AE52A8">
            <w:pPr>
              <w:pStyle w:val="a6"/>
              <w:spacing w:line="0" w:lineRule="atLeast"/>
              <w:ind w:left="0"/>
              <w:rPr>
                <w:sz w:val="24"/>
                <w:szCs w:val="24"/>
              </w:rPr>
            </w:pPr>
            <w:r>
              <w:rPr>
                <w:sz w:val="24"/>
                <w:szCs w:val="24"/>
              </w:rPr>
              <w:t>Конкурс фотографий «Лето-это маленькая жизнь».</w:t>
            </w:r>
          </w:p>
          <w:p w:rsidR="00AE52A8" w:rsidRPr="00651317" w:rsidRDefault="00AE52A8" w:rsidP="00AE52A8">
            <w:pPr>
              <w:spacing w:line="0" w:lineRule="atLeast"/>
              <w:rPr>
                <w:sz w:val="24"/>
                <w:szCs w:val="24"/>
              </w:rPr>
            </w:pP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О</w:t>
            </w:r>
            <w:r w:rsidRPr="00651317">
              <w:rPr>
                <w:sz w:val="24"/>
                <w:szCs w:val="24"/>
              </w:rPr>
              <w:t>ктябр</w:t>
            </w:r>
            <w:r>
              <w:rPr>
                <w:sz w:val="24"/>
                <w:szCs w:val="24"/>
              </w:rPr>
              <w:t>ь</w:t>
            </w:r>
          </w:p>
          <w:p w:rsidR="00AE52A8" w:rsidRPr="00651317" w:rsidRDefault="00AE52A8" w:rsidP="00AE52A8">
            <w:pPr>
              <w:widowControl w:val="0"/>
              <w:autoSpaceDE w:val="0"/>
              <w:autoSpaceDN w:val="0"/>
              <w:adjustRightInd w:val="0"/>
              <w:spacing w:line="0" w:lineRule="atLeast"/>
              <w:jc w:val="center"/>
              <w:rPr>
                <w:sz w:val="24"/>
                <w:szCs w:val="24"/>
              </w:rPr>
            </w:pPr>
          </w:p>
        </w:tc>
        <w:tc>
          <w:tcPr>
            <w:tcW w:w="1984" w:type="dxa"/>
            <w:shd w:val="clear" w:color="auto" w:fill="auto"/>
          </w:tcPr>
          <w:p w:rsidR="00AE52A8" w:rsidRPr="00651317" w:rsidRDefault="00AE52A8" w:rsidP="00AE52A8">
            <w:pPr>
              <w:widowControl w:val="0"/>
              <w:autoSpaceDE w:val="0"/>
              <w:autoSpaceDN w:val="0"/>
              <w:adjustRightInd w:val="0"/>
              <w:spacing w:line="0" w:lineRule="atLeast"/>
              <w:rPr>
                <w:sz w:val="24"/>
                <w:szCs w:val="24"/>
              </w:rPr>
            </w:pPr>
            <w:r>
              <w:rPr>
                <w:sz w:val="24"/>
                <w:szCs w:val="24"/>
              </w:rPr>
              <w:t>Сащенко Ю.Н. Пекова Н.А., 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pStyle w:val="a6"/>
              <w:spacing w:line="0" w:lineRule="atLeast"/>
              <w:ind w:left="0"/>
              <w:rPr>
                <w:sz w:val="24"/>
                <w:szCs w:val="24"/>
              </w:rPr>
            </w:pPr>
            <w:r>
              <w:rPr>
                <w:sz w:val="24"/>
                <w:szCs w:val="24"/>
              </w:rPr>
              <w:t>Конкурс рисунков по ПДД «Знай правила движения!»</w:t>
            </w:r>
          </w:p>
          <w:p w:rsidR="00AE52A8" w:rsidRPr="00651317" w:rsidRDefault="00AE52A8" w:rsidP="00AE52A8">
            <w:pPr>
              <w:spacing w:line="0" w:lineRule="atLeast"/>
              <w:rPr>
                <w:sz w:val="24"/>
                <w:szCs w:val="24"/>
              </w:rPr>
            </w:pP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 xml:space="preserve">октябрь </w:t>
            </w:r>
          </w:p>
        </w:tc>
        <w:tc>
          <w:tcPr>
            <w:tcW w:w="1984" w:type="dxa"/>
            <w:shd w:val="clear" w:color="auto" w:fill="auto"/>
          </w:tcPr>
          <w:p w:rsidR="00AE52A8" w:rsidRPr="00651317" w:rsidRDefault="00AE52A8" w:rsidP="00DA2365">
            <w:pPr>
              <w:widowControl w:val="0"/>
              <w:autoSpaceDE w:val="0"/>
              <w:autoSpaceDN w:val="0"/>
              <w:adjustRightInd w:val="0"/>
              <w:spacing w:line="0" w:lineRule="atLeast"/>
              <w:rPr>
                <w:sz w:val="24"/>
                <w:szCs w:val="24"/>
              </w:rPr>
            </w:pPr>
            <w:r>
              <w:rPr>
                <w:sz w:val="24"/>
                <w:szCs w:val="24"/>
              </w:rPr>
              <w:t xml:space="preserve">Сащенко Ю.Н. Пекова Н.А., </w:t>
            </w:r>
            <w:r w:rsidR="00DA2365">
              <w:rPr>
                <w:sz w:val="24"/>
                <w:szCs w:val="24"/>
              </w:rPr>
              <w:t xml:space="preserve">вожатая, </w:t>
            </w:r>
            <w:r>
              <w:rPr>
                <w:sz w:val="24"/>
                <w:szCs w:val="24"/>
              </w:rPr>
              <w:t>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651317" w:rsidRDefault="00AE52A8" w:rsidP="00AE52A8">
            <w:pPr>
              <w:spacing w:line="0" w:lineRule="atLeast"/>
              <w:rPr>
                <w:sz w:val="24"/>
                <w:szCs w:val="24"/>
              </w:rPr>
            </w:pPr>
            <w:r>
              <w:rPr>
                <w:sz w:val="24"/>
                <w:szCs w:val="24"/>
              </w:rPr>
              <w:t>Конкурс рисунков на асфальте Народные традиции»</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AE52A8" w:rsidRPr="00651317" w:rsidRDefault="00AE52A8" w:rsidP="00AE52A8">
            <w:pPr>
              <w:widowControl w:val="0"/>
              <w:autoSpaceDE w:val="0"/>
              <w:autoSpaceDN w:val="0"/>
              <w:adjustRightInd w:val="0"/>
              <w:spacing w:line="0" w:lineRule="atLeast"/>
              <w:rPr>
                <w:sz w:val="24"/>
                <w:szCs w:val="24"/>
              </w:rPr>
            </w:pPr>
            <w:r>
              <w:rPr>
                <w:sz w:val="24"/>
                <w:szCs w:val="24"/>
              </w:rPr>
              <w:t>ДТДиМ, Пекова Н.А.</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spacing w:line="0" w:lineRule="atLeast"/>
              <w:rPr>
                <w:sz w:val="24"/>
                <w:szCs w:val="24"/>
              </w:rPr>
            </w:pPr>
            <w:r>
              <w:rPr>
                <w:sz w:val="24"/>
                <w:szCs w:val="24"/>
              </w:rPr>
              <w:t>Конкурс рисунков и фотографий ко Дню матери в школе и в ДК «Покровский».</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Ноябрь</w:t>
            </w:r>
          </w:p>
          <w:p w:rsidR="00AE52A8" w:rsidRDefault="00AE52A8" w:rsidP="00AE52A8">
            <w:pPr>
              <w:widowControl w:val="0"/>
              <w:autoSpaceDE w:val="0"/>
              <w:autoSpaceDN w:val="0"/>
              <w:adjustRightInd w:val="0"/>
              <w:spacing w:line="0" w:lineRule="atLeast"/>
              <w:jc w:val="center"/>
              <w:rPr>
                <w:sz w:val="24"/>
                <w:szCs w:val="24"/>
              </w:rPr>
            </w:pP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Сащенко Ю.Н. , 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spacing w:line="0" w:lineRule="atLeast"/>
              <w:rPr>
                <w:sz w:val="24"/>
                <w:szCs w:val="24"/>
              </w:rPr>
            </w:pPr>
            <w:r>
              <w:rPr>
                <w:sz w:val="24"/>
                <w:szCs w:val="24"/>
              </w:rPr>
              <w:t>Мастерская Деда Мороза (украшение школы к Новому году)</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 xml:space="preserve">Декабрь </w:t>
            </w: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Сащенко Ю.Н., Пекова Н.А.</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287D17" w:rsidRDefault="00AE52A8" w:rsidP="00AE52A8">
            <w:pPr>
              <w:pStyle w:val="a6"/>
              <w:spacing w:line="0" w:lineRule="atLeast"/>
              <w:ind w:left="0"/>
              <w:rPr>
                <w:sz w:val="24"/>
                <w:szCs w:val="24"/>
              </w:rPr>
            </w:pPr>
            <w:r>
              <w:rPr>
                <w:sz w:val="24"/>
                <w:szCs w:val="24"/>
              </w:rPr>
              <w:t xml:space="preserve">Прошли конкурсы новогодних рисунков и поделок «Новогоднее </w:t>
            </w:r>
            <w:r>
              <w:rPr>
                <w:sz w:val="24"/>
                <w:szCs w:val="24"/>
              </w:rPr>
              <w:lastRenderedPageBreak/>
              <w:t>ассорти».</w:t>
            </w:r>
          </w:p>
          <w:p w:rsidR="00AE52A8" w:rsidRDefault="00AE52A8" w:rsidP="00AE52A8">
            <w:pPr>
              <w:spacing w:line="0" w:lineRule="atLeast"/>
              <w:rPr>
                <w:sz w:val="24"/>
                <w:szCs w:val="24"/>
              </w:rPr>
            </w:pP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 xml:space="preserve">Декабрь </w:t>
            </w: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 xml:space="preserve">Сащенко Ю.Н. , классные </w:t>
            </w:r>
            <w:r>
              <w:rPr>
                <w:sz w:val="24"/>
                <w:szCs w:val="24"/>
              </w:rPr>
              <w:lastRenderedPageBreak/>
              <w:t>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651317" w:rsidRDefault="00AE52A8" w:rsidP="00AE52A8">
            <w:pPr>
              <w:spacing w:line="0" w:lineRule="atLeast"/>
              <w:rPr>
                <w:sz w:val="24"/>
                <w:szCs w:val="24"/>
              </w:rPr>
            </w:pPr>
            <w:r>
              <w:rPr>
                <w:sz w:val="24"/>
                <w:szCs w:val="24"/>
              </w:rPr>
              <w:t>Конкурс рисунков ко Дню защитника Отечества</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 xml:space="preserve">Февраль </w:t>
            </w:r>
          </w:p>
        </w:tc>
        <w:tc>
          <w:tcPr>
            <w:tcW w:w="1984" w:type="dxa"/>
            <w:shd w:val="clear" w:color="auto" w:fill="auto"/>
          </w:tcPr>
          <w:p w:rsidR="00AE52A8" w:rsidRPr="00651317" w:rsidRDefault="00AE52A8" w:rsidP="00AE52A8">
            <w:pPr>
              <w:widowControl w:val="0"/>
              <w:autoSpaceDE w:val="0"/>
              <w:autoSpaceDN w:val="0"/>
              <w:adjustRightInd w:val="0"/>
              <w:spacing w:line="0" w:lineRule="atLeast"/>
              <w:rPr>
                <w:sz w:val="24"/>
                <w:szCs w:val="24"/>
              </w:rPr>
            </w:pPr>
            <w:r>
              <w:rPr>
                <w:sz w:val="24"/>
                <w:szCs w:val="24"/>
              </w:rPr>
              <w:t>Сащенко Ю.Н., 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40042B" w:rsidRDefault="00AE52A8" w:rsidP="00AE52A8">
            <w:pPr>
              <w:pStyle w:val="a6"/>
              <w:spacing w:line="0" w:lineRule="atLeast"/>
              <w:ind w:left="0"/>
              <w:rPr>
                <w:sz w:val="24"/>
                <w:szCs w:val="24"/>
              </w:rPr>
            </w:pPr>
            <w:r w:rsidRPr="0040042B">
              <w:rPr>
                <w:sz w:val="24"/>
                <w:szCs w:val="24"/>
              </w:rPr>
              <w:t>Конкурс рисунков ко Дню Мира в ДК «Покровский».</w:t>
            </w:r>
          </w:p>
          <w:p w:rsidR="00AE52A8" w:rsidRDefault="00AE52A8" w:rsidP="00AE52A8">
            <w:pPr>
              <w:spacing w:line="0" w:lineRule="atLeast"/>
              <w:rPr>
                <w:sz w:val="24"/>
                <w:szCs w:val="24"/>
              </w:rPr>
            </w:pP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 xml:space="preserve">Март </w:t>
            </w: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Сащенко Ю.Н., 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spacing w:line="0" w:lineRule="atLeast"/>
              <w:rPr>
                <w:sz w:val="24"/>
                <w:szCs w:val="24"/>
              </w:rPr>
            </w:pPr>
            <w:r>
              <w:rPr>
                <w:sz w:val="24"/>
                <w:szCs w:val="24"/>
              </w:rPr>
              <w:t>Конкурс рисунков ко Дню космонавтики</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Апрель</w:t>
            </w:r>
          </w:p>
          <w:p w:rsidR="00AE52A8" w:rsidRPr="00651317" w:rsidRDefault="00AE52A8" w:rsidP="00AE52A8">
            <w:pPr>
              <w:widowControl w:val="0"/>
              <w:autoSpaceDE w:val="0"/>
              <w:autoSpaceDN w:val="0"/>
              <w:adjustRightInd w:val="0"/>
              <w:spacing w:line="0" w:lineRule="atLeast"/>
              <w:jc w:val="center"/>
              <w:rPr>
                <w:sz w:val="24"/>
                <w:szCs w:val="24"/>
              </w:rPr>
            </w:pP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Сащенко Ю.Н., Пекова Н.А.</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Pr="00651317" w:rsidRDefault="00AE52A8" w:rsidP="00AE52A8">
            <w:pPr>
              <w:spacing w:line="0" w:lineRule="atLeast"/>
              <w:rPr>
                <w:sz w:val="24"/>
                <w:szCs w:val="24"/>
              </w:rPr>
            </w:pPr>
            <w:r>
              <w:rPr>
                <w:sz w:val="24"/>
                <w:szCs w:val="24"/>
              </w:rPr>
              <w:t>Посещение экскурсий, театров, музеев</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Pr="00651317" w:rsidRDefault="00AE52A8" w:rsidP="00AE52A8">
            <w:pPr>
              <w:widowControl w:val="0"/>
              <w:autoSpaceDE w:val="0"/>
              <w:autoSpaceDN w:val="0"/>
              <w:adjustRightInd w:val="0"/>
              <w:spacing w:line="0" w:lineRule="atLeast"/>
              <w:jc w:val="center"/>
              <w:rPr>
                <w:sz w:val="24"/>
                <w:szCs w:val="24"/>
              </w:rPr>
            </w:pPr>
            <w:r>
              <w:rPr>
                <w:sz w:val="24"/>
                <w:szCs w:val="24"/>
              </w:rPr>
              <w:t>В течение года</w:t>
            </w:r>
          </w:p>
        </w:tc>
        <w:tc>
          <w:tcPr>
            <w:tcW w:w="1984" w:type="dxa"/>
            <w:shd w:val="clear" w:color="auto" w:fill="auto"/>
          </w:tcPr>
          <w:p w:rsidR="00AE52A8" w:rsidRPr="00651317" w:rsidRDefault="00AE52A8" w:rsidP="00AE52A8">
            <w:pPr>
              <w:widowControl w:val="0"/>
              <w:autoSpaceDE w:val="0"/>
              <w:autoSpaceDN w:val="0"/>
              <w:adjustRightInd w:val="0"/>
              <w:spacing w:line="0" w:lineRule="atLeast"/>
              <w:rPr>
                <w:sz w:val="24"/>
                <w:szCs w:val="24"/>
              </w:rPr>
            </w:pPr>
            <w:r>
              <w:rPr>
                <w:sz w:val="24"/>
                <w:szCs w:val="24"/>
              </w:rPr>
              <w:t>Классные руководители</w:t>
            </w:r>
          </w:p>
        </w:tc>
      </w:tr>
      <w:tr w:rsidR="00AE52A8" w:rsidRPr="00651317" w:rsidTr="00AE52A8">
        <w:tc>
          <w:tcPr>
            <w:tcW w:w="817" w:type="dxa"/>
            <w:shd w:val="clear" w:color="auto" w:fill="auto"/>
          </w:tcPr>
          <w:p w:rsidR="00AE52A8" w:rsidRPr="00651317" w:rsidRDefault="00AE52A8" w:rsidP="008F3017">
            <w:pPr>
              <w:widowControl w:val="0"/>
              <w:numPr>
                <w:ilvl w:val="0"/>
                <w:numId w:val="297"/>
              </w:numPr>
              <w:autoSpaceDE w:val="0"/>
              <w:autoSpaceDN w:val="0"/>
              <w:adjustRightInd w:val="0"/>
              <w:spacing w:line="0" w:lineRule="atLeast"/>
              <w:rPr>
                <w:sz w:val="24"/>
                <w:szCs w:val="24"/>
              </w:rPr>
            </w:pPr>
          </w:p>
        </w:tc>
        <w:tc>
          <w:tcPr>
            <w:tcW w:w="4111" w:type="dxa"/>
            <w:shd w:val="clear" w:color="auto" w:fill="auto"/>
          </w:tcPr>
          <w:p w:rsidR="00AE52A8" w:rsidRDefault="00AE52A8" w:rsidP="00AE52A8">
            <w:pPr>
              <w:spacing w:line="0" w:lineRule="atLeast"/>
              <w:rPr>
                <w:sz w:val="24"/>
                <w:szCs w:val="24"/>
              </w:rPr>
            </w:pPr>
            <w:r>
              <w:rPr>
                <w:sz w:val="24"/>
                <w:szCs w:val="24"/>
              </w:rPr>
              <w:t>Конкурс рисунков «Осторожно, поезд!»</w:t>
            </w:r>
          </w:p>
        </w:tc>
        <w:tc>
          <w:tcPr>
            <w:tcW w:w="1559" w:type="dxa"/>
            <w:vMerge/>
          </w:tcPr>
          <w:p w:rsidR="00AE52A8" w:rsidRDefault="00AE52A8" w:rsidP="00AE52A8">
            <w:pPr>
              <w:widowControl w:val="0"/>
              <w:autoSpaceDE w:val="0"/>
              <w:autoSpaceDN w:val="0"/>
              <w:adjustRightInd w:val="0"/>
              <w:spacing w:line="0" w:lineRule="atLeast"/>
              <w:jc w:val="center"/>
              <w:rPr>
                <w:sz w:val="24"/>
                <w:szCs w:val="24"/>
              </w:rPr>
            </w:pPr>
          </w:p>
        </w:tc>
        <w:tc>
          <w:tcPr>
            <w:tcW w:w="1559" w:type="dxa"/>
            <w:shd w:val="clear" w:color="auto" w:fill="auto"/>
          </w:tcPr>
          <w:p w:rsidR="00AE52A8" w:rsidRDefault="00AE52A8" w:rsidP="00AE52A8">
            <w:pPr>
              <w:widowControl w:val="0"/>
              <w:autoSpaceDE w:val="0"/>
              <w:autoSpaceDN w:val="0"/>
              <w:adjustRightInd w:val="0"/>
              <w:spacing w:line="0" w:lineRule="atLeast"/>
              <w:jc w:val="center"/>
              <w:rPr>
                <w:sz w:val="24"/>
                <w:szCs w:val="24"/>
              </w:rPr>
            </w:pPr>
            <w:r>
              <w:rPr>
                <w:sz w:val="24"/>
                <w:szCs w:val="24"/>
              </w:rPr>
              <w:t>Май</w:t>
            </w:r>
          </w:p>
        </w:tc>
        <w:tc>
          <w:tcPr>
            <w:tcW w:w="1984" w:type="dxa"/>
            <w:shd w:val="clear" w:color="auto" w:fill="auto"/>
          </w:tcPr>
          <w:p w:rsidR="00AE52A8" w:rsidRDefault="00AE52A8" w:rsidP="00AE52A8">
            <w:pPr>
              <w:widowControl w:val="0"/>
              <w:autoSpaceDE w:val="0"/>
              <w:autoSpaceDN w:val="0"/>
              <w:adjustRightInd w:val="0"/>
              <w:spacing w:line="0" w:lineRule="atLeast"/>
              <w:rPr>
                <w:sz w:val="24"/>
                <w:szCs w:val="24"/>
              </w:rPr>
            </w:pPr>
            <w:r>
              <w:rPr>
                <w:sz w:val="24"/>
                <w:szCs w:val="24"/>
              </w:rPr>
              <w:t>Приволжская ж/д</w:t>
            </w:r>
          </w:p>
        </w:tc>
      </w:tr>
    </w:tbl>
    <w:p w:rsidR="006B2148" w:rsidRDefault="006B2148" w:rsidP="006B2148">
      <w:pPr>
        <w:ind w:left="420"/>
        <w:rPr>
          <w:sz w:val="20"/>
          <w:szCs w:val="20"/>
        </w:rPr>
      </w:pPr>
      <w:r>
        <w:rPr>
          <w:rFonts w:eastAsia="Times New Roman"/>
          <w:b/>
          <w:bCs/>
          <w:sz w:val="24"/>
          <w:szCs w:val="24"/>
        </w:rPr>
        <w:t>Совместная педагогическая деятельность семьи и школы:</w:t>
      </w:r>
    </w:p>
    <w:p w:rsidR="006B2148" w:rsidRDefault="006B2148" w:rsidP="006B2148">
      <w:pPr>
        <w:spacing w:line="34" w:lineRule="exact"/>
        <w:rPr>
          <w:sz w:val="20"/>
          <w:szCs w:val="20"/>
        </w:rPr>
      </w:pPr>
    </w:p>
    <w:p w:rsidR="006B2148" w:rsidRDefault="006B2148" w:rsidP="008F3017">
      <w:pPr>
        <w:numPr>
          <w:ilvl w:val="0"/>
          <w:numId w:val="298"/>
        </w:numPr>
        <w:tabs>
          <w:tab w:val="left" w:pos="1120"/>
        </w:tabs>
        <w:ind w:left="1120" w:hanging="337"/>
        <w:rPr>
          <w:rFonts w:ascii="Symbol" w:eastAsia="Symbol" w:hAnsi="Symbol" w:cs="Symbol"/>
          <w:sz w:val="24"/>
          <w:szCs w:val="24"/>
        </w:rPr>
      </w:pPr>
      <w:r>
        <w:rPr>
          <w:rFonts w:eastAsia="Times New Roman"/>
          <w:sz w:val="24"/>
          <w:szCs w:val="24"/>
        </w:rPr>
        <w:t>включение родителей в совместную со школой воспитательную деятельность;</w:t>
      </w:r>
    </w:p>
    <w:p w:rsidR="006B2148" w:rsidRDefault="006B2148" w:rsidP="008F3017">
      <w:pPr>
        <w:numPr>
          <w:ilvl w:val="0"/>
          <w:numId w:val="298"/>
        </w:numPr>
        <w:tabs>
          <w:tab w:val="left" w:pos="1120"/>
        </w:tabs>
        <w:ind w:left="1120" w:hanging="337"/>
        <w:rPr>
          <w:rFonts w:ascii="Symbol" w:eastAsia="Symbol" w:hAnsi="Symbol" w:cs="Symbol"/>
          <w:sz w:val="24"/>
          <w:szCs w:val="24"/>
        </w:rPr>
      </w:pPr>
      <w:r>
        <w:rPr>
          <w:rFonts w:eastAsia="Times New Roman"/>
          <w:sz w:val="24"/>
          <w:szCs w:val="24"/>
        </w:rPr>
        <w:t>оказание помощи родителям в семейном воспитании;</w:t>
      </w:r>
    </w:p>
    <w:p w:rsidR="006B2148" w:rsidRDefault="006B2148" w:rsidP="006B2148">
      <w:pPr>
        <w:spacing w:line="3" w:lineRule="exact"/>
        <w:rPr>
          <w:rFonts w:ascii="Symbol" w:eastAsia="Symbol" w:hAnsi="Symbol" w:cs="Symbol"/>
          <w:sz w:val="24"/>
          <w:szCs w:val="24"/>
        </w:rPr>
      </w:pPr>
    </w:p>
    <w:p w:rsidR="006B2148" w:rsidRDefault="006B2148" w:rsidP="008F3017">
      <w:pPr>
        <w:numPr>
          <w:ilvl w:val="0"/>
          <w:numId w:val="298"/>
        </w:numPr>
        <w:tabs>
          <w:tab w:val="left" w:pos="1120"/>
        </w:tabs>
        <w:spacing w:line="239" w:lineRule="auto"/>
        <w:ind w:left="1120" w:hanging="337"/>
        <w:rPr>
          <w:rFonts w:ascii="Symbol" w:eastAsia="Symbol" w:hAnsi="Symbol" w:cs="Symbol"/>
          <w:sz w:val="24"/>
          <w:szCs w:val="24"/>
        </w:rPr>
      </w:pPr>
      <w:r>
        <w:rPr>
          <w:rFonts w:eastAsia="Times New Roman"/>
          <w:sz w:val="24"/>
          <w:szCs w:val="24"/>
        </w:rPr>
        <w:t>привлечение родителей к подготовке и проведению праздников, мероприятий;</w:t>
      </w:r>
    </w:p>
    <w:p w:rsidR="006B2148" w:rsidRDefault="006B2148" w:rsidP="006B2148">
      <w:pPr>
        <w:spacing w:line="236" w:lineRule="exact"/>
        <w:rPr>
          <w:sz w:val="20"/>
          <w:szCs w:val="20"/>
        </w:rPr>
      </w:pPr>
    </w:p>
    <w:p w:rsidR="006B2148" w:rsidRDefault="006B2148" w:rsidP="006B2148">
      <w:pPr>
        <w:ind w:left="420"/>
        <w:rPr>
          <w:sz w:val="20"/>
          <w:szCs w:val="20"/>
        </w:rPr>
      </w:pPr>
      <w:r>
        <w:rPr>
          <w:rFonts w:eastAsia="Times New Roman"/>
          <w:b/>
          <w:bCs/>
          <w:sz w:val="24"/>
          <w:szCs w:val="24"/>
        </w:rPr>
        <w:t>Пути реализации модуля «Эстетическое воспитание»</w:t>
      </w:r>
    </w:p>
    <w:p w:rsidR="006B2148" w:rsidRDefault="006B2148" w:rsidP="006B2148">
      <w:pPr>
        <w:spacing w:line="38" w:lineRule="exact"/>
        <w:rPr>
          <w:sz w:val="20"/>
          <w:szCs w:val="20"/>
        </w:rPr>
      </w:pPr>
    </w:p>
    <w:p w:rsidR="006B2148" w:rsidRDefault="006B2148" w:rsidP="006B2148">
      <w:pPr>
        <w:ind w:left="1120"/>
        <w:rPr>
          <w:sz w:val="20"/>
          <w:szCs w:val="20"/>
        </w:rPr>
      </w:pPr>
      <w:r>
        <w:rPr>
          <w:rFonts w:eastAsia="Times New Roman"/>
          <w:sz w:val="24"/>
          <w:szCs w:val="24"/>
        </w:rPr>
        <w:t>Осуществляется социальное партнерство по данному направлению со следующими</w:t>
      </w:r>
    </w:p>
    <w:p w:rsidR="006B2148" w:rsidRDefault="006B2148" w:rsidP="006B2148">
      <w:pPr>
        <w:spacing w:line="237" w:lineRule="auto"/>
        <w:ind w:left="420"/>
        <w:rPr>
          <w:sz w:val="20"/>
          <w:szCs w:val="20"/>
        </w:rPr>
      </w:pPr>
      <w:r>
        <w:rPr>
          <w:rFonts w:eastAsia="Times New Roman"/>
          <w:sz w:val="24"/>
          <w:szCs w:val="24"/>
        </w:rPr>
        <w:t>организациями:</w:t>
      </w:r>
    </w:p>
    <w:p w:rsidR="006B2148" w:rsidRDefault="006B2148" w:rsidP="006B2148">
      <w:pPr>
        <w:spacing w:line="1" w:lineRule="exact"/>
        <w:rPr>
          <w:sz w:val="20"/>
          <w:szCs w:val="20"/>
        </w:rPr>
      </w:pPr>
    </w:p>
    <w:p w:rsidR="006B2148" w:rsidRDefault="006B2148" w:rsidP="008F3017">
      <w:pPr>
        <w:numPr>
          <w:ilvl w:val="0"/>
          <w:numId w:val="299"/>
        </w:numPr>
        <w:tabs>
          <w:tab w:val="left" w:pos="1120"/>
        </w:tabs>
        <w:ind w:left="1120" w:hanging="337"/>
        <w:rPr>
          <w:rFonts w:ascii="Symbol" w:eastAsia="Symbol" w:hAnsi="Symbol" w:cs="Symbol"/>
          <w:sz w:val="24"/>
          <w:szCs w:val="24"/>
        </w:rPr>
      </w:pPr>
      <w:r>
        <w:rPr>
          <w:rFonts w:eastAsia="Times New Roman"/>
          <w:sz w:val="24"/>
          <w:szCs w:val="24"/>
        </w:rPr>
        <w:t>"Централизованная библиотечная система Энгельсского муниципального района";</w:t>
      </w:r>
    </w:p>
    <w:p w:rsidR="006B2148" w:rsidRDefault="006B2148" w:rsidP="006B2148">
      <w:pPr>
        <w:spacing w:line="3" w:lineRule="exact"/>
        <w:rPr>
          <w:rFonts w:ascii="Symbol" w:eastAsia="Symbol" w:hAnsi="Symbol" w:cs="Symbol"/>
          <w:sz w:val="24"/>
          <w:szCs w:val="24"/>
        </w:rPr>
      </w:pPr>
    </w:p>
    <w:p w:rsidR="006B2148" w:rsidRDefault="006B2148" w:rsidP="008F3017">
      <w:pPr>
        <w:numPr>
          <w:ilvl w:val="0"/>
          <w:numId w:val="299"/>
        </w:numPr>
        <w:tabs>
          <w:tab w:val="left" w:pos="1120"/>
        </w:tabs>
        <w:spacing w:line="239" w:lineRule="auto"/>
        <w:ind w:left="1120" w:hanging="337"/>
        <w:rPr>
          <w:rFonts w:ascii="Symbol" w:eastAsia="Symbol" w:hAnsi="Symbol" w:cs="Symbol"/>
          <w:sz w:val="24"/>
          <w:szCs w:val="24"/>
        </w:rPr>
      </w:pPr>
      <w:r>
        <w:rPr>
          <w:rFonts w:eastAsia="Times New Roman"/>
          <w:sz w:val="24"/>
          <w:szCs w:val="24"/>
        </w:rPr>
        <w:t>Саратовский театр оперетты;</w:t>
      </w:r>
    </w:p>
    <w:p w:rsidR="00AE52A8" w:rsidRPr="006B2148" w:rsidRDefault="006B2148" w:rsidP="008F3017">
      <w:pPr>
        <w:numPr>
          <w:ilvl w:val="0"/>
          <w:numId w:val="299"/>
        </w:numPr>
        <w:tabs>
          <w:tab w:val="left" w:pos="1120"/>
        </w:tabs>
        <w:spacing w:line="239" w:lineRule="auto"/>
        <w:rPr>
          <w:rFonts w:ascii="Symbol" w:eastAsia="Symbol" w:hAnsi="Symbol" w:cs="Symbol"/>
          <w:sz w:val="24"/>
          <w:szCs w:val="24"/>
        </w:rPr>
      </w:pPr>
      <w:r>
        <w:rPr>
          <w:rFonts w:eastAsia="Times New Roman"/>
          <w:sz w:val="24"/>
          <w:szCs w:val="24"/>
        </w:rPr>
        <w:t>Энгельсский технологический институт СГТУ;</w:t>
      </w:r>
    </w:p>
    <w:p w:rsidR="006B2148" w:rsidRDefault="006B2148" w:rsidP="008F3017">
      <w:pPr>
        <w:numPr>
          <w:ilvl w:val="0"/>
          <w:numId w:val="300"/>
        </w:numPr>
        <w:tabs>
          <w:tab w:val="left" w:pos="1100"/>
        </w:tabs>
        <w:ind w:left="1100" w:hanging="337"/>
        <w:rPr>
          <w:rFonts w:ascii="Symbol" w:eastAsia="Symbol" w:hAnsi="Symbol" w:cs="Symbol"/>
          <w:sz w:val="24"/>
          <w:szCs w:val="24"/>
        </w:rPr>
      </w:pPr>
      <w:r>
        <w:rPr>
          <w:rFonts w:eastAsia="Times New Roman"/>
          <w:sz w:val="24"/>
          <w:szCs w:val="24"/>
        </w:rPr>
        <w:t>Энгельсский краеведческий музей;</w:t>
      </w:r>
    </w:p>
    <w:p w:rsidR="006B2148" w:rsidRDefault="006B2148" w:rsidP="006B2148">
      <w:pPr>
        <w:spacing w:line="18" w:lineRule="exact"/>
        <w:rPr>
          <w:rFonts w:ascii="Symbol" w:eastAsia="Symbol" w:hAnsi="Symbol" w:cs="Symbol"/>
          <w:sz w:val="24"/>
          <w:szCs w:val="24"/>
        </w:rPr>
      </w:pPr>
    </w:p>
    <w:p w:rsidR="006B2148" w:rsidRDefault="006B2148" w:rsidP="008F3017">
      <w:pPr>
        <w:numPr>
          <w:ilvl w:val="0"/>
          <w:numId w:val="300"/>
        </w:numPr>
        <w:tabs>
          <w:tab w:val="left" w:pos="1100"/>
        </w:tabs>
        <w:spacing w:line="239" w:lineRule="auto"/>
        <w:ind w:left="1100" w:hanging="337"/>
        <w:rPr>
          <w:rFonts w:ascii="Symbol" w:eastAsia="Symbol" w:hAnsi="Symbol" w:cs="Symbol"/>
          <w:sz w:val="24"/>
          <w:szCs w:val="24"/>
        </w:rPr>
      </w:pPr>
      <w:r>
        <w:rPr>
          <w:rFonts w:eastAsia="Times New Roman"/>
          <w:sz w:val="24"/>
          <w:szCs w:val="24"/>
        </w:rPr>
        <w:t>Энгельсский музей Л.Кас</w:t>
      </w:r>
      <w:r w:rsidR="00E65FAC">
        <w:rPr>
          <w:rFonts w:eastAsia="Times New Roman"/>
          <w:sz w:val="24"/>
          <w:szCs w:val="24"/>
        </w:rPr>
        <w:t>с</w:t>
      </w:r>
      <w:r>
        <w:rPr>
          <w:rFonts w:eastAsia="Times New Roman"/>
          <w:sz w:val="24"/>
          <w:szCs w:val="24"/>
        </w:rPr>
        <w:t>иля;</w:t>
      </w:r>
    </w:p>
    <w:p w:rsidR="006B2148" w:rsidRDefault="006B2148" w:rsidP="008F3017">
      <w:pPr>
        <w:numPr>
          <w:ilvl w:val="0"/>
          <w:numId w:val="300"/>
        </w:numPr>
        <w:tabs>
          <w:tab w:val="left" w:pos="1100"/>
        </w:tabs>
        <w:spacing w:line="239" w:lineRule="auto"/>
        <w:ind w:left="1100" w:hanging="337"/>
        <w:rPr>
          <w:rFonts w:ascii="Symbol" w:eastAsia="Symbol" w:hAnsi="Symbol" w:cs="Symbol"/>
          <w:sz w:val="24"/>
          <w:szCs w:val="24"/>
        </w:rPr>
      </w:pPr>
      <w:r>
        <w:rPr>
          <w:rFonts w:eastAsia="Times New Roman"/>
          <w:sz w:val="24"/>
          <w:szCs w:val="24"/>
        </w:rPr>
        <w:t>МБУ «Центр молодежных инициатив ЭМР»;</w:t>
      </w:r>
    </w:p>
    <w:p w:rsidR="006B2148" w:rsidRDefault="006B2148" w:rsidP="008F3017">
      <w:pPr>
        <w:numPr>
          <w:ilvl w:val="0"/>
          <w:numId w:val="300"/>
        </w:numPr>
        <w:tabs>
          <w:tab w:val="left" w:pos="1100"/>
        </w:tabs>
        <w:ind w:left="1100" w:hanging="337"/>
        <w:rPr>
          <w:rFonts w:ascii="Symbol" w:eastAsia="Symbol" w:hAnsi="Symbol" w:cs="Symbol"/>
          <w:sz w:val="24"/>
          <w:szCs w:val="24"/>
        </w:rPr>
      </w:pPr>
      <w:r>
        <w:rPr>
          <w:rFonts w:eastAsia="Times New Roman"/>
          <w:sz w:val="24"/>
          <w:szCs w:val="24"/>
        </w:rPr>
        <w:t>МУЗ «Центр медицинской профилактики»;</w:t>
      </w:r>
    </w:p>
    <w:p w:rsidR="006B2148" w:rsidRDefault="006B2148" w:rsidP="006B2148">
      <w:pPr>
        <w:spacing w:line="3" w:lineRule="exact"/>
        <w:rPr>
          <w:rFonts w:ascii="Symbol" w:eastAsia="Symbol" w:hAnsi="Symbol" w:cs="Symbol"/>
          <w:sz w:val="24"/>
          <w:szCs w:val="24"/>
        </w:rPr>
      </w:pPr>
    </w:p>
    <w:p w:rsidR="006B2148" w:rsidRDefault="006B2148" w:rsidP="008F3017">
      <w:pPr>
        <w:numPr>
          <w:ilvl w:val="0"/>
          <w:numId w:val="300"/>
        </w:numPr>
        <w:tabs>
          <w:tab w:val="left" w:pos="1106"/>
        </w:tabs>
        <w:spacing w:line="238" w:lineRule="auto"/>
        <w:ind w:left="1120" w:right="20" w:hanging="357"/>
        <w:rPr>
          <w:rFonts w:ascii="Symbol" w:eastAsia="Symbol" w:hAnsi="Symbol" w:cs="Symbol"/>
          <w:sz w:val="24"/>
          <w:szCs w:val="24"/>
        </w:rPr>
      </w:pPr>
      <w:r>
        <w:rPr>
          <w:rFonts w:eastAsia="Times New Roman"/>
          <w:sz w:val="24"/>
          <w:szCs w:val="24"/>
        </w:rPr>
        <w:t>МБОУ дополнительного образования детей «Центр психолого-педагогического сопровождения «Позитив»</w:t>
      </w:r>
    </w:p>
    <w:p w:rsidR="006B2148" w:rsidRDefault="006B2148" w:rsidP="006B2148">
      <w:pPr>
        <w:spacing w:line="1" w:lineRule="exact"/>
        <w:rPr>
          <w:rFonts w:ascii="Symbol" w:eastAsia="Symbol" w:hAnsi="Symbol" w:cs="Symbol"/>
          <w:sz w:val="24"/>
          <w:szCs w:val="24"/>
        </w:rPr>
      </w:pPr>
    </w:p>
    <w:p w:rsidR="006B2148" w:rsidRDefault="006B2148" w:rsidP="008F3017">
      <w:pPr>
        <w:numPr>
          <w:ilvl w:val="0"/>
          <w:numId w:val="300"/>
        </w:numPr>
        <w:tabs>
          <w:tab w:val="left" w:pos="1100"/>
        </w:tabs>
        <w:spacing w:line="239" w:lineRule="auto"/>
        <w:ind w:left="1100" w:hanging="337"/>
        <w:rPr>
          <w:rFonts w:ascii="Symbol" w:eastAsia="Symbol" w:hAnsi="Symbol" w:cs="Symbol"/>
          <w:sz w:val="24"/>
          <w:szCs w:val="24"/>
        </w:rPr>
      </w:pPr>
      <w:r>
        <w:rPr>
          <w:rFonts w:eastAsia="Times New Roman"/>
          <w:sz w:val="24"/>
          <w:szCs w:val="24"/>
        </w:rPr>
        <w:t>Центр социальной помощи семье и детям «Семья»</w:t>
      </w:r>
    </w:p>
    <w:p w:rsidR="006B2148" w:rsidRDefault="006B2148" w:rsidP="008F3017">
      <w:pPr>
        <w:numPr>
          <w:ilvl w:val="0"/>
          <w:numId w:val="300"/>
        </w:numPr>
        <w:tabs>
          <w:tab w:val="left" w:pos="1100"/>
        </w:tabs>
        <w:spacing w:line="239" w:lineRule="auto"/>
        <w:ind w:left="1100" w:hanging="337"/>
        <w:rPr>
          <w:rFonts w:ascii="Symbol" w:eastAsia="Symbol" w:hAnsi="Symbol" w:cs="Symbol"/>
          <w:sz w:val="24"/>
          <w:szCs w:val="24"/>
        </w:rPr>
      </w:pPr>
      <w:r>
        <w:rPr>
          <w:rFonts w:eastAsia="Times New Roman"/>
          <w:sz w:val="24"/>
          <w:szCs w:val="24"/>
        </w:rPr>
        <w:t>Детская школа искусств №1 ЭМР</w:t>
      </w:r>
    </w:p>
    <w:p w:rsidR="006B2148" w:rsidRDefault="006B2148" w:rsidP="006B2148">
      <w:pPr>
        <w:ind w:left="400"/>
        <w:rPr>
          <w:sz w:val="20"/>
          <w:szCs w:val="20"/>
        </w:rPr>
      </w:pPr>
      <w:r>
        <w:rPr>
          <w:rFonts w:eastAsia="Times New Roman"/>
          <w:b/>
          <w:bCs/>
          <w:sz w:val="24"/>
          <w:szCs w:val="24"/>
        </w:rPr>
        <w:t>Планируемые результаты:</w:t>
      </w:r>
    </w:p>
    <w:p w:rsidR="006B2148" w:rsidRDefault="006B2148" w:rsidP="006B2148">
      <w:pPr>
        <w:spacing w:line="2" w:lineRule="exact"/>
        <w:rPr>
          <w:sz w:val="20"/>
          <w:szCs w:val="20"/>
        </w:rPr>
      </w:pPr>
    </w:p>
    <w:p w:rsidR="006B2148" w:rsidRDefault="006B2148" w:rsidP="008F3017">
      <w:pPr>
        <w:numPr>
          <w:ilvl w:val="0"/>
          <w:numId w:val="301"/>
        </w:numPr>
        <w:tabs>
          <w:tab w:val="left" w:pos="1413"/>
        </w:tabs>
        <w:spacing w:line="239" w:lineRule="auto"/>
        <w:ind w:left="400" w:right="20" w:firstLine="709"/>
        <w:jc w:val="both"/>
        <w:rPr>
          <w:rFonts w:eastAsia="Times New Roman"/>
          <w:sz w:val="24"/>
          <w:szCs w:val="24"/>
        </w:rPr>
      </w:pPr>
      <w:r>
        <w:rPr>
          <w:rFonts w:eastAsia="Times New Roman"/>
          <w:sz w:val="24"/>
          <w:szCs w:val="24"/>
        </w:rPr>
        <w:t>школе создана система эстетического воспитания личности школьника. Она является одной из духовной составляющей жизни ребенка, определяющаяся уровнем развития сознания, способностью создавать, преобразовывать окружающий мир по законам красоты, как совокупность следующих компонентов: эстетических эмоций и чувств, эстетических мотивов и потребностей, эстетических знаний и навыков, эстетических умений, эстетических переживании, эстетических суждении, эстетического вкуса, умения оценивать эстетические предметы и явления. Такая последовательность эстетических компонентов соответствует процессу их возникновения, проявления и формирования у школьников.</w:t>
      </w:r>
    </w:p>
    <w:p w:rsidR="006B2148" w:rsidRDefault="006B2148" w:rsidP="006B2148">
      <w:pPr>
        <w:spacing w:line="8" w:lineRule="exact"/>
        <w:rPr>
          <w:rFonts w:eastAsia="Times New Roman"/>
          <w:sz w:val="24"/>
          <w:szCs w:val="24"/>
        </w:rPr>
      </w:pPr>
    </w:p>
    <w:p w:rsidR="006B2148" w:rsidRDefault="006B2148" w:rsidP="006B2148">
      <w:pPr>
        <w:ind w:left="400" w:right="20" w:firstLine="706"/>
        <w:jc w:val="both"/>
        <w:rPr>
          <w:rFonts w:eastAsia="Times New Roman"/>
          <w:sz w:val="24"/>
          <w:szCs w:val="24"/>
        </w:rPr>
      </w:pPr>
      <w:r>
        <w:rPr>
          <w:rFonts w:eastAsia="Times New Roman"/>
          <w:sz w:val="24"/>
          <w:szCs w:val="24"/>
        </w:rPr>
        <w:t>Целостная картина мира складывается из всего комплекса взаимоотношений человека и действительности на основе эстетического мышления. Высшим этапом реализации этого мышления является искусство. Исходя из того, что искусство является сложной системой, которая включает в себя многие виды искусства (литературу, живопись, музыку, архитектуру, театр, кино), необходимо максимально синтезировать эти виды для создания более полного представления о картине мира, эпохи, конкретной нации.</w:t>
      </w:r>
    </w:p>
    <w:p w:rsidR="006B2148" w:rsidRDefault="006B2148" w:rsidP="006B2148">
      <w:pPr>
        <w:ind w:left="400" w:right="20" w:firstLine="706"/>
        <w:rPr>
          <w:sz w:val="20"/>
          <w:szCs w:val="20"/>
        </w:rPr>
      </w:pPr>
      <w:r>
        <w:rPr>
          <w:rFonts w:eastAsia="Times New Roman"/>
          <w:sz w:val="24"/>
          <w:szCs w:val="24"/>
        </w:rPr>
        <w:t xml:space="preserve">Однако основная работа в этом направлении осуществляется с учащимися-подростками и старшими школьниками, обладающими для этого необходимыми способностями к более глубокому пониманию искусства. Очень важно в этих классах обогащать учащихся представлениями о художественных средствах изображения действительности в искусстве. Большое значение имеет осмысление и усвоение учащимися </w:t>
      </w:r>
      <w:r>
        <w:rPr>
          <w:rFonts w:eastAsia="Times New Roman"/>
          <w:sz w:val="24"/>
          <w:szCs w:val="24"/>
        </w:rPr>
        <w:lastRenderedPageBreak/>
        <w:t>таких понятий, как композиция произведения, его сюжет, фабула, художественный образ, эпитет, метафора, сравнение, минор и мажор в музыке, перспектива в изобразительном искусстве.</w:t>
      </w:r>
    </w:p>
    <w:p w:rsidR="006B2148" w:rsidRDefault="006B2148" w:rsidP="006B2148">
      <w:pPr>
        <w:spacing w:line="241" w:lineRule="exact"/>
        <w:rPr>
          <w:sz w:val="20"/>
          <w:szCs w:val="20"/>
        </w:rPr>
      </w:pPr>
    </w:p>
    <w:p w:rsidR="006B2148" w:rsidRPr="006B2148" w:rsidRDefault="006B2148" w:rsidP="006B2148">
      <w:pPr>
        <w:jc w:val="center"/>
        <w:rPr>
          <w:b/>
          <w:sz w:val="24"/>
          <w:szCs w:val="24"/>
        </w:rPr>
      </w:pPr>
      <w:r w:rsidRPr="006B2148">
        <w:rPr>
          <w:b/>
          <w:sz w:val="24"/>
          <w:szCs w:val="24"/>
        </w:rPr>
        <w:t>Модуль « Поликультурное образование»</w:t>
      </w:r>
      <w:r w:rsidR="00DA2365">
        <w:rPr>
          <w:b/>
          <w:sz w:val="24"/>
          <w:szCs w:val="24"/>
        </w:rPr>
        <w:t xml:space="preserve"> Направление 4</w:t>
      </w:r>
    </w:p>
    <w:p w:rsidR="006B2148" w:rsidRDefault="006B2148" w:rsidP="006B2148"/>
    <w:p w:rsidR="006B2148" w:rsidRPr="006B2148" w:rsidRDefault="006B2148" w:rsidP="006B2148">
      <w:pPr>
        <w:rPr>
          <w:sz w:val="24"/>
          <w:szCs w:val="24"/>
        </w:rPr>
      </w:pPr>
      <w:r w:rsidRPr="006B2148">
        <w:rPr>
          <w:sz w:val="24"/>
          <w:szCs w:val="24"/>
        </w:rPr>
        <w:t>Задачи модуля:</w:t>
      </w:r>
    </w:p>
    <w:p w:rsidR="006B2148" w:rsidRPr="006B2148" w:rsidRDefault="006B2148" w:rsidP="008F3017">
      <w:pPr>
        <w:pStyle w:val="a6"/>
        <w:numPr>
          <w:ilvl w:val="0"/>
          <w:numId w:val="302"/>
        </w:numPr>
        <w:rPr>
          <w:sz w:val="24"/>
          <w:szCs w:val="24"/>
        </w:rPr>
      </w:pPr>
      <w:r w:rsidRPr="006B2148">
        <w:rPr>
          <w:sz w:val="24"/>
          <w:szCs w:val="24"/>
        </w:rPr>
        <w:t>освоение образцов и ценностей российской и мировой культуры, культурно-исторического и социального опыта;</w:t>
      </w:r>
    </w:p>
    <w:p w:rsidR="006B2148" w:rsidRPr="006B2148" w:rsidRDefault="006B2148" w:rsidP="008F3017">
      <w:pPr>
        <w:pStyle w:val="a6"/>
        <w:numPr>
          <w:ilvl w:val="0"/>
          <w:numId w:val="302"/>
        </w:numPr>
        <w:rPr>
          <w:sz w:val="24"/>
          <w:szCs w:val="24"/>
        </w:rPr>
      </w:pPr>
      <w:r w:rsidRPr="006B2148">
        <w:rPr>
          <w:sz w:val="24"/>
          <w:szCs w:val="24"/>
        </w:rPr>
        <w:t>формирование предрасположенности к межкультурной коммуникации и обмену, толерантности по отношению к другим народам, культурам и социальным группам;</w:t>
      </w:r>
    </w:p>
    <w:p w:rsidR="006B2148" w:rsidRPr="006B2148" w:rsidRDefault="006B2148" w:rsidP="008F3017">
      <w:pPr>
        <w:pStyle w:val="a6"/>
        <w:numPr>
          <w:ilvl w:val="0"/>
          <w:numId w:val="302"/>
        </w:numPr>
        <w:rPr>
          <w:sz w:val="24"/>
          <w:szCs w:val="24"/>
        </w:rPr>
      </w:pPr>
      <w:r w:rsidRPr="006B2148">
        <w:rPr>
          <w:sz w:val="24"/>
          <w:szCs w:val="24"/>
        </w:rPr>
        <w:t>активное взаимодействие с представителями различных культур при сохранении собственной языковой и культурной компетенции;</w:t>
      </w:r>
    </w:p>
    <w:p w:rsidR="006B2148" w:rsidRPr="006B2148" w:rsidRDefault="006B2148" w:rsidP="008F3017">
      <w:pPr>
        <w:pStyle w:val="a6"/>
        <w:numPr>
          <w:ilvl w:val="0"/>
          <w:numId w:val="303"/>
        </w:numPr>
        <w:rPr>
          <w:sz w:val="24"/>
          <w:szCs w:val="24"/>
        </w:rPr>
      </w:pPr>
      <w:r w:rsidRPr="006B2148">
        <w:rPr>
          <w:sz w:val="24"/>
          <w:szCs w:val="24"/>
        </w:rPr>
        <w:t>формирование гармоничной российской идентичности на основе этнокультурного и национально - территориального самосознания;</w:t>
      </w:r>
    </w:p>
    <w:p w:rsidR="006B2148" w:rsidRPr="006B2148" w:rsidRDefault="006B2148" w:rsidP="008F3017">
      <w:pPr>
        <w:pStyle w:val="a6"/>
        <w:numPr>
          <w:ilvl w:val="0"/>
          <w:numId w:val="303"/>
        </w:numPr>
        <w:rPr>
          <w:sz w:val="24"/>
          <w:szCs w:val="24"/>
        </w:rPr>
      </w:pPr>
      <w:r w:rsidRPr="006B2148">
        <w:rPr>
          <w:sz w:val="24"/>
          <w:szCs w:val="24"/>
        </w:rPr>
        <w:t>обеспечение гражданского мира и социальной стабильности в условиях нарастающей изменчивости современного мира.</w:t>
      </w:r>
    </w:p>
    <w:p w:rsidR="006B2148" w:rsidRPr="006B2148" w:rsidRDefault="006B2148" w:rsidP="006B2148">
      <w:pPr>
        <w:rPr>
          <w:sz w:val="24"/>
          <w:szCs w:val="24"/>
        </w:rPr>
      </w:pPr>
    </w:p>
    <w:p w:rsidR="006B2148" w:rsidRPr="006B2148" w:rsidRDefault="006B2148" w:rsidP="006B2148">
      <w:pPr>
        <w:ind w:firstLine="360"/>
        <w:rPr>
          <w:sz w:val="24"/>
          <w:szCs w:val="24"/>
        </w:rPr>
      </w:pPr>
      <w:r w:rsidRPr="006B2148">
        <w:rPr>
          <w:sz w:val="24"/>
          <w:szCs w:val="24"/>
        </w:rPr>
        <w:t>С</w:t>
      </w:r>
      <w:r w:rsidRPr="006B2148">
        <w:rPr>
          <w:sz w:val="24"/>
          <w:szCs w:val="24"/>
        </w:rPr>
        <w:tab/>
        <w:t>точки зрения стратегии развития нашего региона и страны в целом, именно поликультурное образование позволяет решить важные социальные политические задачи социализации подрастающего поколения на основе формирования этнического самосознания и национальной идентичности граждан Российской Федерации.</w:t>
      </w:r>
    </w:p>
    <w:p w:rsidR="006B2148" w:rsidRDefault="006B2148" w:rsidP="006B2148">
      <w:pPr>
        <w:rPr>
          <w:sz w:val="24"/>
          <w:szCs w:val="24"/>
        </w:rPr>
      </w:pPr>
    </w:p>
    <w:p w:rsidR="006B2148" w:rsidRPr="006B2148" w:rsidRDefault="006B2148" w:rsidP="006B2148">
      <w:pPr>
        <w:rPr>
          <w:sz w:val="24"/>
          <w:szCs w:val="24"/>
        </w:rPr>
      </w:pPr>
      <w:r w:rsidRPr="00DA2365">
        <w:rPr>
          <w:b/>
          <w:sz w:val="24"/>
          <w:szCs w:val="24"/>
        </w:rPr>
        <w:t>Цель:</w:t>
      </w:r>
      <w:r>
        <w:rPr>
          <w:sz w:val="24"/>
          <w:szCs w:val="24"/>
        </w:rPr>
        <w:t xml:space="preserve"> ф</w:t>
      </w:r>
      <w:r w:rsidRPr="006B2148">
        <w:rPr>
          <w:sz w:val="24"/>
          <w:szCs w:val="24"/>
        </w:rPr>
        <w:t>ормирование личности, знающей культурные, этнические и религиозные традиции своей семьи, понимающей и уважающей традиции и ценности других культур, готовой к активной и созидательной деятельности в современной многонациональной и поликультурной среде Российской Федерации.</w:t>
      </w:r>
    </w:p>
    <w:p w:rsidR="006B2148" w:rsidRDefault="006B2148" w:rsidP="006B2148">
      <w:pPr>
        <w:rPr>
          <w:sz w:val="24"/>
          <w:szCs w:val="24"/>
        </w:rPr>
      </w:pPr>
    </w:p>
    <w:p w:rsidR="006B2148" w:rsidRPr="006B2148" w:rsidRDefault="006B2148" w:rsidP="006B2148">
      <w:pPr>
        <w:rPr>
          <w:sz w:val="24"/>
          <w:szCs w:val="24"/>
        </w:rPr>
      </w:pPr>
      <w:r w:rsidRPr="006B2148">
        <w:rPr>
          <w:sz w:val="24"/>
          <w:szCs w:val="24"/>
        </w:rPr>
        <w:t>Ценности:</w:t>
      </w:r>
    </w:p>
    <w:p w:rsidR="006B2148" w:rsidRDefault="006B2148" w:rsidP="006B2148">
      <w:pPr>
        <w:rPr>
          <w:sz w:val="24"/>
          <w:szCs w:val="24"/>
        </w:rPr>
      </w:pPr>
      <w:r w:rsidRPr="006B2148">
        <w:rPr>
          <w:sz w:val="24"/>
          <w:szCs w:val="24"/>
        </w:rPr>
        <w:t>Воспитательная ценность Программы состоит в том, что при ее реализации, как в рамках учебного времени, так и во внеурочное и досуговое, том числе каникулярное время, создаются условия развития толерантной, конструктивной личности, с учетом ее запросов, потребностей, организации возможностей самореализации, продуктивного общения и самодеятельности разнообразных формах, включающих труд, познание, культуру, игру и другие сферы. Таким образом, поликультурное образование является инс</w:t>
      </w:r>
      <w:r>
        <w:rPr>
          <w:sz w:val="24"/>
          <w:szCs w:val="24"/>
        </w:rPr>
        <w:t xml:space="preserve">титутом успешной и </w:t>
      </w:r>
      <w:r w:rsidRPr="006B2148">
        <w:rPr>
          <w:sz w:val="24"/>
          <w:szCs w:val="24"/>
        </w:rPr>
        <w:t>целенаправленной социализации обучающихся.</w:t>
      </w:r>
    </w:p>
    <w:p w:rsidR="006B2148" w:rsidRDefault="006B2148" w:rsidP="006B2148">
      <w:pPr>
        <w:rPr>
          <w:sz w:val="24"/>
          <w:szCs w:val="24"/>
        </w:rPr>
      </w:pPr>
    </w:p>
    <w:p w:rsidR="006B2148" w:rsidRPr="006B2148" w:rsidRDefault="006B2148" w:rsidP="006B2148">
      <w:pPr>
        <w:rPr>
          <w:b/>
          <w:sz w:val="24"/>
          <w:szCs w:val="24"/>
        </w:rPr>
      </w:pPr>
      <w:r w:rsidRPr="006B2148">
        <w:rPr>
          <w:b/>
          <w:sz w:val="24"/>
          <w:szCs w:val="24"/>
        </w:rPr>
        <w:t xml:space="preserve">План реализации: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559"/>
        <w:gridCol w:w="1559"/>
        <w:gridCol w:w="1984"/>
      </w:tblGrid>
      <w:tr w:rsidR="006B2148" w:rsidRPr="00651317" w:rsidTr="00CA762F">
        <w:tc>
          <w:tcPr>
            <w:tcW w:w="817"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sidRPr="00651317">
              <w:rPr>
                <w:sz w:val="24"/>
                <w:szCs w:val="24"/>
              </w:rPr>
              <w:t>№п/п</w:t>
            </w:r>
          </w:p>
        </w:tc>
        <w:tc>
          <w:tcPr>
            <w:tcW w:w="4111"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sidRPr="00651317">
              <w:rPr>
                <w:sz w:val="24"/>
                <w:szCs w:val="24"/>
              </w:rPr>
              <w:t>Мероприятие</w:t>
            </w:r>
          </w:p>
          <w:p w:rsidR="006B2148" w:rsidRPr="00651317" w:rsidRDefault="006B2148" w:rsidP="00CA762F">
            <w:pPr>
              <w:widowControl w:val="0"/>
              <w:autoSpaceDE w:val="0"/>
              <w:autoSpaceDN w:val="0"/>
              <w:adjustRightInd w:val="0"/>
              <w:spacing w:line="0" w:lineRule="atLeast"/>
              <w:jc w:val="center"/>
              <w:rPr>
                <w:sz w:val="24"/>
                <w:szCs w:val="24"/>
              </w:rPr>
            </w:pPr>
          </w:p>
        </w:tc>
        <w:tc>
          <w:tcPr>
            <w:tcW w:w="1559" w:type="dxa"/>
          </w:tcPr>
          <w:p w:rsidR="006B2148" w:rsidRPr="00651317" w:rsidRDefault="006B2148" w:rsidP="00CA762F">
            <w:pPr>
              <w:widowControl w:val="0"/>
              <w:autoSpaceDE w:val="0"/>
              <w:autoSpaceDN w:val="0"/>
              <w:adjustRightInd w:val="0"/>
              <w:spacing w:line="0" w:lineRule="atLeast"/>
              <w:jc w:val="center"/>
              <w:rPr>
                <w:sz w:val="24"/>
                <w:szCs w:val="24"/>
              </w:rPr>
            </w:pPr>
            <w:r>
              <w:rPr>
                <w:sz w:val="24"/>
                <w:szCs w:val="24"/>
              </w:rPr>
              <w:t>Воспитательные задачи</w:t>
            </w:r>
          </w:p>
        </w:tc>
        <w:tc>
          <w:tcPr>
            <w:tcW w:w="1559"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sidRPr="00651317">
              <w:rPr>
                <w:sz w:val="24"/>
                <w:szCs w:val="24"/>
              </w:rPr>
              <w:t>Дата</w:t>
            </w:r>
          </w:p>
        </w:tc>
        <w:tc>
          <w:tcPr>
            <w:tcW w:w="1984"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sidRPr="00651317">
              <w:rPr>
                <w:sz w:val="24"/>
                <w:szCs w:val="24"/>
              </w:rPr>
              <w:t>Ответственный</w:t>
            </w:r>
          </w:p>
        </w:tc>
      </w:tr>
      <w:tr w:rsidR="006B2148" w:rsidRPr="00651317" w:rsidTr="00CA762F">
        <w:tc>
          <w:tcPr>
            <w:tcW w:w="817" w:type="dxa"/>
            <w:shd w:val="clear" w:color="auto" w:fill="auto"/>
          </w:tcPr>
          <w:p w:rsidR="006B2148" w:rsidRPr="00651317" w:rsidRDefault="006B2148" w:rsidP="008F3017">
            <w:pPr>
              <w:widowControl w:val="0"/>
              <w:numPr>
                <w:ilvl w:val="0"/>
                <w:numId w:val="304"/>
              </w:numPr>
              <w:autoSpaceDE w:val="0"/>
              <w:autoSpaceDN w:val="0"/>
              <w:adjustRightInd w:val="0"/>
              <w:spacing w:line="0" w:lineRule="atLeast"/>
              <w:rPr>
                <w:sz w:val="24"/>
                <w:szCs w:val="24"/>
              </w:rPr>
            </w:pPr>
          </w:p>
        </w:tc>
        <w:tc>
          <w:tcPr>
            <w:tcW w:w="4111" w:type="dxa"/>
            <w:shd w:val="clear" w:color="auto" w:fill="auto"/>
          </w:tcPr>
          <w:p w:rsidR="006B2148" w:rsidRDefault="006B2148" w:rsidP="00CA762F">
            <w:pPr>
              <w:spacing w:line="0" w:lineRule="atLeast"/>
              <w:rPr>
                <w:sz w:val="24"/>
                <w:szCs w:val="24"/>
              </w:rPr>
            </w:pPr>
            <w:r>
              <w:rPr>
                <w:sz w:val="24"/>
                <w:szCs w:val="24"/>
              </w:rPr>
              <w:t>Муниципальный проект «Шаг навстречу»</w:t>
            </w:r>
          </w:p>
        </w:tc>
        <w:tc>
          <w:tcPr>
            <w:tcW w:w="1559" w:type="dxa"/>
            <w:vMerge w:val="restart"/>
          </w:tcPr>
          <w:p w:rsidR="00575F26" w:rsidRPr="00575F26" w:rsidRDefault="00575F26" w:rsidP="00575F26">
            <w:pPr>
              <w:widowControl w:val="0"/>
              <w:autoSpaceDE w:val="0"/>
              <w:autoSpaceDN w:val="0"/>
              <w:adjustRightInd w:val="0"/>
              <w:spacing w:line="0" w:lineRule="atLeast"/>
              <w:jc w:val="center"/>
              <w:rPr>
                <w:sz w:val="24"/>
                <w:szCs w:val="24"/>
              </w:rPr>
            </w:pPr>
            <w:r w:rsidRPr="00575F26">
              <w:rPr>
                <w:sz w:val="24"/>
                <w:szCs w:val="24"/>
              </w:rPr>
              <w:t>Формирование положительное отношения к</w:t>
            </w:r>
          </w:p>
          <w:p w:rsidR="00575F26" w:rsidRPr="00575F26" w:rsidRDefault="00575F26" w:rsidP="00575F26">
            <w:pPr>
              <w:widowControl w:val="0"/>
              <w:autoSpaceDE w:val="0"/>
              <w:autoSpaceDN w:val="0"/>
              <w:adjustRightInd w:val="0"/>
              <w:spacing w:line="0" w:lineRule="atLeast"/>
              <w:jc w:val="center"/>
              <w:rPr>
                <w:sz w:val="24"/>
                <w:szCs w:val="24"/>
              </w:rPr>
            </w:pPr>
            <w:r w:rsidRPr="00575F26">
              <w:rPr>
                <w:sz w:val="24"/>
                <w:szCs w:val="24"/>
              </w:rPr>
              <w:t>культуре, быту, традициям других народов</w:t>
            </w:r>
          </w:p>
          <w:p w:rsidR="006B2148" w:rsidRDefault="00575F26" w:rsidP="00575F26">
            <w:pPr>
              <w:widowControl w:val="0"/>
              <w:autoSpaceDE w:val="0"/>
              <w:autoSpaceDN w:val="0"/>
              <w:adjustRightInd w:val="0"/>
              <w:spacing w:line="0" w:lineRule="atLeast"/>
              <w:jc w:val="center"/>
              <w:rPr>
                <w:sz w:val="24"/>
                <w:szCs w:val="24"/>
              </w:rPr>
            </w:pPr>
            <w:r w:rsidRPr="00575F26">
              <w:rPr>
                <w:sz w:val="24"/>
                <w:szCs w:val="24"/>
              </w:rPr>
              <w:t>и религий.</w:t>
            </w:r>
          </w:p>
        </w:tc>
        <w:tc>
          <w:tcPr>
            <w:tcW w:w="1559"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6B2148" w:rsidRDefault="006B2148" w:rsidP="00CA762F">
            <w:pPr>
              <w:widowControl w:val="0"/>
              <w:autoSpaceDE w:val="0"/>
              <w:autoSpaceDN w:val="0"/>
              <w:adjustRightInd w:val="0"/>
              <w:spacing w:line="0" w:lineRule="atLeast"/>
              <w:rPr>
                <w:sz w:val="24"/>
                <w:szCs w:val="24"/>
              </w:rPr>
            </w:pPr>
            <w:r>
              <w:rPr>
                <w:sz w:val="24"/>
                <w:szCs w:val="24"/>
              </w:rPr>
              <w:t>МБОУ «СОШ № 18»</w:t>
            </w:r>
          </w:p>
        </w:tc>
      </w:tr>
      <w:tr w:rsidR="006B2148" w:rsidRPr="00651317" w:rsidTr="00CA762F">
        <w:tc>
          <w:tcPr>
            <w:tcW w:w="817" w:type="dxa"/>
            <w:shd w:val="clear" w:color="auto" w:fill="auto"/>
          </w:tcPr>
          <w:p w:rsidR="006B2148" w:rsidRPr="00651317" w:rsidRDefault="006B2148" w:rsidP="008F3017">
            <w:pPr>
              <w:widowControl w:val="0"/>
              <w:numPr>
                <w:ilvl w:val="0"/>
                <w:numId w:val="304"/>
              </w:numPr>
              <w:autoSpaceDE w:val="0"/>
              <w:autoSpaceDN w:val="0"/>
              <w:adjustRightInd w:val="0"/>
              <w:spacing w:line="0" w:lineRule="atLeast"/>
              <w:rPr>
                <w:sz w:val="24"/>
                <w:szCs w:val="24"/>
              </w:rPr>
            </w:pPr>
          </w:p>
        </w:tc>
        <w:tc>
          <w:tcPr>
            <w:tcW w:w="4111" w:type="dxa"/>
            <w:shd w:val="clear" w:color="auto" w:fill="auto"/>
          </w:tcPr>
          <w:p w:rsidR="006B2148" w:rsidRPr="00287D17" w:rsidRDefault="006B2148" w:rsidP="00CA762F">
            <w:pPr>
              <w:pStyle w:val="a6"/>
              <w:spacing w:line="0" w:lineRule="atLeast"/>
              <w:ind w:left="0"/>
              <w:rPr>
                <w:sz w:val="24"/>
                <w:szCs w:val="24"/>
              </w:rPr>
            </w:pPr>
            <w:r>
              <w:rPr>
                <w:sz w:val="24"/>
                <w:szCs w:val="24"/>
              </w:rPr>
              <w:t>Дискуссионная площадка «Мир в зеркале культуры»</w:t>
            </w:r>
          </w:p>
          <w:p w:rsidR="006B2148" w:rsidRPr="00651317" w:rsidRDefault="006B2148" w:rsidP="00CA762F">
            <w:pPr>
              <w:spacing w:line="0" w:lineRule="atLeast"/>
              <w:rPr>
                <w:sz w:val="24"/>
                <w:szCs w:val="24"/>
              </w:rPr>
            </w:pPr>
          </w:p>
        </w:tc>
        <w:tc>
          <w:tcPr>
            <w:tcW w:w="1559" w:type="dxa"/>
            <w:vMerge/>
          </w:tcPr>
          <w:p w:rsidR="006B2148" w:rsidRDefault="006B2148" w:rsidP="00CA762F">
            <w:pPr>
              <w:widowControl w:val="0"/>
              <w:autoSpaceDE w:val="0"/>
              <w:autoSpaceDN w:val="0"/>
              <w:adjustRightInd w:val="0"/>
              <w:spacing w:line="0" w:lineRule="atLeast"/>
              <w:jc w:val="center"/>
              <w:rPr>
                <w:sz w:val="24"/>
                <w:szCs w:val="24"/>
              </w:rPr>
            </w:pPr>
          </w:p>
        </w:tc>
        <w:tc>
          <w:tcPr>
            <w:tcW w:w="1559" w:type="dxa"/>
            <w:shd w:val="clear" w:color="auto" w:fill="auto"/>
          </w:tcPr>
          <w:p w:rsidR="006B2148" w:rsidRPr="00651317" w:rsidRDefault="00575F26" w:rsidP="00CA762F">
            <w:pPr>
              <w:widowControl w:val="0"/>
              <w:autoSpaceDE w:val="0"/>
              <w:autoSpaceDN w:val="0"/>
              <w:adjustRightInd w:val="0"/>
              <w:spacing w:line="0" w:lineRule="atLeast"/>
              <w:jc w:val="center"/>
              <w:rPr>
                <w:sz w:val="24"/>
                <w:szCs w:val="24"/>
              </w:rPr>
            </w:pPr>
            <w:r>
              <w:rPr>
                <w:sz w:val="24"/>
                <w:szCs w:val="24"/>
              </w:rPr>
              <w:t>декабрь</w:t>
            </w:r>
          </w:p>
          <w:p w:rsidR="006B2148" w:rsidRPr="00651317" w:rsidRDefault="006B2148" w:rsidP="00CA762F">
            <w:pPr>
              <w:widowControl w:val="0"/>
              <w:autoSpaceDE w:val="0"/>
              <w:autoSpaceDN w:val="0"/>
              <w:adjustRightInd w:val="0"/>
              <w:spacing w:line="0" w:lineRule="atLeast"/>
              <w:jc w:val="center"/>
              <w:rPr>
                <w:sz w:val="24"/>
                <w:szCs w:val="24"/>
              </w:rPr>
            </w:pPr>
          </w:p>
        </w:tc>
        <w:tc>
          <w:tcPr>
            <w:tcW w:w="1984" w:type="dxa"/>
            <w:shd w:val="clear" w:color="auto" w:fill="auto"/>
          </w:tcPr>
          <w:p w:rsidR="006B2148" w:rsidRPr="00651317" w:rsidRDefault="00575F26" w:rsidP="00CA762F">
            <w:pPr>
              <w:widowControl w:val="0"/>
              <w:autoSpaceDE w:val="0"/>
              <w:autoSpaceDN w:val="0"/>
              <w:adjustRightInd w:val="0"/>
              <w:spacing w:line="0" w:lineRule="atLeast"/>
              <w:rPr>
                <w:sz w:val="24"/>
                <w:szCs w:val="24"/>
              </w:rPr>
            </w:pPr>
            <w:r>
              <w:rPr>
                <w:sz w:val="24"/>
                <w:szCs w:val="24"/>
              </w:rPr>
              <w:t xml:space="preserve">МБОУ «СОШ № 18» </w:t>
            </w:r>
          </w:p>
        </w:tc>
      </w:tr>
      <w:tr w:rsidR="006B2148" w:rsidRPr="00651317" w:rsidTr="00CA762F">
        <w:tc>
          <w:tcPr>
            <w:tcW w:w="817" w:type="dxa"/>
            <w:shd w:val="clear" w:color="auto" w:fill="auto"/>
          </w:tcPr>
          <w:p w:rsidR="006B2148" w:rsidRPr="00651317" w:rsidRDefault="006B2148" w:rsidP="008F3017">
            <w:pPr>
              <w:widowControl w:val="0"/>
              <w:numPr>
                <w:ilvl w:val="0"/>
                <w:numId w:val="304"/>
              </w:numPr>
              <w:autoSpaceDE w:val="0"/>
              <w:autoSpaceDN w:val="0"/>
              <w:adjustRightInd w:val="0"/>
              <w:spacing w:line="0" w:lineRule="atLeast"/>
              <w:rPr>
                <w:sz w:val="24"/>
                <w:szCs w:val="24"/>
              </w:rPr>
            </w:pPr>
          </w:p>
        </w:tc>
        <w:tc>
          <w:tcPr>
            <w:tcW w:w="4111" w:type="dxa"/>
            <w:shd w:val="clear" w:color="auto" w:fill="auto"/>
          </w:tcPr>
          <w:p w:rsidR="006B2148" w:rsidRDefault="006B2148" w:rsidP="00CA762F">
            <w:pPr>
              <w:pStyle w:val="a6"/>
              <w:spacing w:line="0" w:lineRule="atLeast"/>
              <w:ind w:left="0"/>
              <w:rPr>
                <w:sz w:val="24"/>
                <w:szCs w:val="24"/>
              </w:rPr>
            </w:pPr>
            <w:r>
              <w:rPr>
                <w:sz w:val="24"/>
                <w:szCs w:val="24"/>
              </w:rPr>
              <w:t>Конкурс рисунков по ПДД «Знай правила движения!»</w:t>
            </w:r>
          </w:p>
          <w:p w:rsidR="006B2148" w:rsidRPr="00651317" w:rsidRDefault="006B2148" w:rsidP="00CA762F">
            <w:pPr>
              <w:spacing w:line="0" w:lineRule="atLeast"/>
              <w:rPr>
                <w:sz w:val="24"/>
                <w:szCs w:val="24"/>
              </w:rPr>
            </w:pPr>
          </w:p>
        </w:tc>
        <w:tc>
          <w:tcPr>
            <w:tcW w:w="1559" w:type="dxa"/>
            <w:vMerge/>
          </w:tcPr>
          <w:p w:rsidR="006B2148" w:rsidRDefault="006B2148" w:rsidP="00CA762F">
            <w:pPr>
              <w:widowControl w:val="0"/>
              <w:autoSpaceDE w:val="0"/>
              <w:autoSpaceDN w:val="0"/>
              <w:adjustRightInd w:val="0"/>
              <w:spacing w:line="0" w:lineRule="atLeast"/>
              <w:jc w:val="center"/>
              <w:rPr>
                <w:sz w:val="24"/>
                <w:szCs w:val="24"/>
              </w:rPr>
            </w:pPr>
          </w:p>
        </w:tc>
        <w:tc>
          <w:tcPr>
            <w:tcW w:w="1559" w:type="dxa"/>
            <w:shd w:val="clear" w:color="auto" w:fill="auto"/>
          </w:tcPr>
          <w:p w:rsidR="006B2148" w:rsidRPr="00651317" w:rsidRDefault="006B2148" w:rsidP="00CA762F">
            <w:pPr>
              <w:widowControl w:val="0"/>
              <w:autoSpaceDE w:val="0"/>
              <w:autoSpaceDN w:val="0"/>
              <w:adjustRightInd w:val="0"/>
              <w:spacing w:line="0" w:lineRule="atLeast"/>
              <w:jc w:val="center"/>
              <w:rPr>
                <w:sz w:val="24"/>
                <w:szCs w:val="24"/>
              </w:rPr>
            </w:pPr>
            <w:r>
              <w:rPr>
                <w:sz w:val="24"/>
                <w:szCs w:val="24"/>
              </w:rPr>
              <w:t xml:space="preserve">октябрь </w:t>
            </w:r>
          </w:p>
        </w:tc>
        <w:tc>
          <w:tcPr>
            <w:tcW w:w="1984" w:type="dxa"/>
            <w:shd w:val="clear" w:color="auto" w:fill="auto"/>
          </w:tcPr>
          <w:p w:rsidR="006B2148" w:rsidRPr="00651317" w:rsidRDefault="006B2148" w:rsidP="00DA2365">
            <w:pPr>
              <w:widowControl w:val="0"/>
              <w:autoSpaceDE w:val="0"/>
              <w:autoSpaceDN w:val="0"/>
              <w:adjustRightInd w:val="0"/>
              <w:spacing w:line="0" w:lineRule="atLeast"/>
              <w:rPr>
                <w:sz w:val="24"/>
                <w:szCs w:val="24"/>
              </w:rPr>
            </w:pPr>
            <w:r>
              <w:rPr>
                <w:sz w:val="24"/>
                <w:szCs w:val="24"/>
              </w:rPr>
              <w:t xml:space="preserve">Сащенко Ю.Н. Пекова Н.А., </w:t>
            </w:r>
            <w:r w:rsidR="00DA2365">
              <w:rPr>
                <w:sz w:val="24"/>
                <w:szCs w:val="24"/>
              </w:rPr>
              <w:t>вожатая</w:t>
            </w:r>
            <w:r>
              <w:rPr>
                <w:sz w:val="24"/>
                <w:szCs w:val="24"/>
              </w:rPr>
              <w:t>, классные руководители</w:t>
            </w:r>
          </w:p>
        </w:tc>
      </w:tr>
      <w:tr w:rsidR="006B2148" w:rsidRPr="00651317" w:rsidTr="00CA762F">
        <w:tc>
          <w:tcPr>
            <w:tcW w:w="817" w:type="dxa"/>
            <w:shd w:val="clear" w:color="auto" w:fill="auto"/>
          </w:tcPr>
          <w:p w:rsidR="006B2148" w:rsidRPr="00651317" w:rsidRDefault="006B2148" w:rsidP="008F3017">
            <w:pPr>
              <w:widowControl w:val="0"/>
              <w:numPr>
                <w:ilvl w:val="0"/>
                <w:numId w:val="304"/>
              </w:numPr>
              <w:autoSpaceDE w:val="0"/>
              <w:autoSpaceDN w:val="0"/>
              <w:adjustRightInd w:val="0"/>
              <w:spacing w:line="0" w:lineRule="atLeast"/>
              <w:rPr>
                <w:sz w:val="24"/>
                <w:szCs w:val="24"/>
              </w:rPr>
            </w:pPr>
          </w:p>
        </w:tc>
        <w:tc>
          <w:tcPr>
            <w:tcW w:w="4111" w:type="dxa"/>
            <w:shd w:val="clear" w:color="auto" w:fill="auto"/>
          </w:tcPr>
          <w:p w:rsidR="006B2148" w:rsidRPr="00651317" w:rsidRDefault="00575F26" w:rsidP="00CA762F">
            <w:pPr>
              <w:spacing w:line="0" w:lineRule="atLeast"/>
              <w:rPr>
                <w:sz w:val="24"/>
                <w:szCs w:val="24"/>
              </w:rPr>
            </w:pPr>
            <w:r>
              <w:rPr>
                <w:sz w:val="24"/>
                <w:szCs w:val="24"/>
              </w:rPr>
              <w:t>Фестиваль английской песни</w:t>
            </w:r>
          </w:p>
        </w:tc>
        <w:tc>
          <w:tcPr>
            <w:tcW w:w="1559" w:type="dxa"/>
            <w:vMerge/>
          </w:tcPr>
          <w:p w:rsidR="006B2148" w:rsidRDefault="006B2148" w:rsidP="00CA762F">
            <w:pPr>
              <w:widowControl w:val="0"/>
              <w:autoSpaceDE w:val="0"/>
              <w:autoSpaceDN w:val="0"/>
              <w:adjustRightInd w:val="0"/>
              <w:spacing w:line="0" w:lineRule="atLeast"/>
              <w:jc w:val="center"/>
              <w:rPr>
                <w:sz w:val="24"/>
                <w:szCs w:val="24"/>
              </w:rPr>
            </w:pPr>
          </w:p>
        </w:tc>
        <w:tc>
          <w:tcPr>
            <w:tcW w:w="1559" w:type="dxa"/>
            <w:shd w:val="clear" w:color="auto" w:fill="auto"/>
          </w:tcPr>
          <w:p w:rsidR="006B2148" w:rsidRPr="00651317" w:rsidRDefault="00575F26" w:rsidP="00CA762F">
            <w:pPr>
              <w:widowControl w:val="0"/>
              <w:autoSpaceDE w:val="0"/>
              <w:autoSpaceDN w:val="0"/>
              <w:adjustRightInd w:val="0"/>
              <w:spacing w:line="0" w:lineRule="atLeast"/>
              <w:jc w:val="center"/>
              <w:rPr>
                <w:sz w:val="24"/>
                <w:szCs w:val="24"/>
              </w:rPr>
            </w:pPr>
            <w:r>
              <w:rPr>
                <w:sz w:val="24"/>
                <w:szCs w:val="24"/>
              </w:rPr>
              <w:t>декабрь</w:t>
            </w:r>
          </w:p>
        </w:tc>
        <w:tc>
          <w:tcPr>
            <w:tcW w:w="1984" w:type="dxa"/>
            <w:shd w:val="clear" w:color="auto" w:fill="auto"/>
          </w:tcPr>
          <w:p w:rsidR="006B2148" w:rsidRPr="00651317" w:rsidRDefault="00575F26" w:rsidP="00CA762F">
            <w:pPr>
              <w:widowControl w:val="0"/>
              <w:autoSpaceDE w:val="0"/>
              <w:autoSpaceDN w:val="0"/>
              <w:adjustRightInd w:val="0"/>
              <w:spacing w:line="0" w:lineRule="atLeast"/>
              <w:rPr>
                <w:sz w:val="24"/>
                <w:szCs w:val="24"/>
              </w:rPr>
            </w:pPr>
            <w:r>
              <w:rPr>
                <w:sz w:val="24"/>
                <w:szCs w:val="24"/>
              </w:rPr>
              <w:t>Гимназия № 8</w:t>
            </w:r>
          </w:p>
        </w:tc>
      </w:tr>
      <w:tr w:rsidR="006B2148" w:rsidRPr="00651317" w:rsidTr="00CA762F">
        <w:tc>
          <w:tcPr>
            <w:tcW w:w="817" w:type="dxa"/>
            <w:shd w:val="clear" w:color="auto" w:fill="auto"/>
          </w:tcPr>
          <w:p w:rsidR="006B2148" w:rsidRPr="00651317" w:rsidRDefault="006B2148" w:rsidP="008F3017">
            <w:pPr>
              <w:widowControl w:val="0"/>
              <w:numPr>
                <w:ilvl w:val="0"/>
                <w:numId w:val="304"/>
              </w:numPr>
              <w:autoSpaceDE w:val="0"/>
              <w:autoSpaceDN w:val="0"/>
              <w:adjustRightInd w:val="0"/>
              <w:spacing w:line="0" w:lineRule="atLeast"/>
              <w:rPr>
                <w:sz w:val="24"/>
                <w:szCs w:val="24"/>
              </w:rPr>
            </w:pPr>
          </w:p>
        </w:tc>
        <w:tc>
          <w:tcPr>
            <w:tcW w:w="4111" w:type="dxa"/>
            <w:shd w:val="clear" w:color="auto" w:fill="auto"/>
          </w:tcPr>
          <w:p w:rsidR="006B2148" w:rsidRDefault="00575F26" w:rsidP="00CA762F">
            <w:pPr>
              <w:spacing w:line="0" w:lineRule="atLeast"/>
              <w:rPr>
                <w:sz w:val="24"/>
                <w:szCs w:val="24"/>
              </w:rPr>
            </w:pPr>
            <w:r>
              <w:rPr>
                <w:sz w:val="24"/>
                <w:szCs w:val="24"/>
              </w:rPr>
              <w:t>Форум «Город мира и согласия»</w:t>
            </w:r>
          </w:p>
        </w:tc>
        <w:tc>
          <w:tcPr>
            <w:tcW w:w="1559" w:type="dxa"/>
            <w:vMerge/>
          </w:tcPr>
          <w:p w:rsidR="006B2148" w:rsidRDefault="006B2148" w:rsidP="00CA762F">
            <w:pPr>
              <w:widowControl w:val="0"/>
              <w:autoSpaceDE w:val="0"/>
              <w:autoSpaceDN w:val="0"/>
              <w:adjustRightInd w:val="0"/>
              <w:spacing w:line="0" w:lineRule="atLeast"/>
              <w:jc w:val="center"/>
              <w:rPr>
                <w:sz w:val="24"/>
                <w:szCs w:val="24"/>
              </w:rPr>
            </w:pPr>
          </w:p>
        </w:tc>
        <w:tc>
          <w:tcPr>
            <w:tcW w:w="1559" w:type="dxa"/>
            <w:shd w:val="clear" w:color="auto" w:fill="auto"/>
          </w:tcPr>
          <w:p w:rsidR="006B2148" w:rsidRDefault="00575F26" w:rsidP="00CA762F">
            <w:pPr>
              <w:widowControl w:val="0"/>
              <w:autoSpaceDE w:val="0"/>
              <w:autoSpaceDN w:val="0"/>
              <w:adjustRightInd w:val="0"/>
              <w:spacing w:line="0" w:lineRule="atLeast"/>
              <w:jc w:val="center"/>
              <w:rPr>
                <w:sz w:val="24"/>
                <w:szCs w:val="24"/>
              </w:rPr>
            </w:pPr>
            <w:r>
              <w:rPr>
                <w:sz w:val="24"/>
                <w:szCs w:val="24"/>
              </w:rPr>
              <w:t>Декабрь</w:t>
            </w:r>
          </w:p>
          <w:p w:rsidR="006B2148" w:rsidRDefault="006B2148" w:rsidP="00CA762F">
            <w:pPr>
              <w:widowControl w:val="0"/>
              <w:autoSpaceDE w:val="0"/>
              <w:autoSpaceDN w:val="0"/>
              <w:adjustRightInd w:val="0"/>
              <w:spacing w:line="0" w:lineRule="atLeast"/>
              <w:jc w:val="center"/>
              <w:rPr>
                <w:sz w:val="24"/>
                <w:szCs w:val="24"/>
              </w:rPr>
            </w:pPr>
          </w:p>
        </w:tc>
        <w:tc>
          <w:tcPr>
            <w:tcW w:w="1984" w:type="dxa"/>
            <w:shd w:val="clear" w:color="auto" w:fill="auto"/>
          </w:tcPr>
          <w:p w:rsidR="006B2148" w:rsidRDefault="00575F26" w:rsidP="00CA762F">
            <w:pPr>
              <w:widowControl w:val="0"/>
              <w:autoSpaceDE w:val="0"/>
              <w:autoSpaceDN w:val="0"/>
              <w:adjustRightInd w:val="0"/>
              <w:spacing w:line="0" w:lineRule="atLeast"/>
              <w:rPr>
                <w:sz w:val="24"/>
                <w:szCs w:val="24"/>
              </w:rPr>
            </w:pPr>
            <w:r>
              <w:rPr>
                <w:sz w:val="24"/>
                <w:szCs w:val="24"/>
              </w:rPr>
              <w:t>МОУ «ООШ № 3»</w:t>
            </w:r>
          </w:p>
        </w:tc>
      </w:tr>
    </w:tbl>
    <w:p w:rsidR="006B2148" w:rsidRDefault="006B2148" w:rsidP="006B2148">
      <w:pPr>
        <w:rPr>
          <w:sz w:val="24"/>
          <w:szCs w:val="24"/>
        </w:rPr>
      </w:pPr>
    </w:p>
    <w:p w:rsidR="006B2148" w:rsidRPr="006B2148" w:rsidRDefault="006B2148" w:rsidP="006B2148">
      <w:pPr>
        <w:rPr>
          <w:sz w:val="24"/>
          <w:szCs w:val="24"/>
        </w:rPr>
        <w:sectPr w:rsidR="006B2148" w:rsidRPr="006B2148">
          <w:pgSz w:w="11900" w:h="16840"/>
          <w:pgMar w:top="1110" w:right="440" w:bottom="350" w:left="1440" w:header="0" w:footer="0" w:gutter="0"/>
          <w:cols w:space="720" w:equalWidth="0">
            <w:col w:w="10020"/>
          </w:cols>
        </w:sectPr>
      </w:pPr>
    </w:p>
    <w:p w:rsidR="00575F26" w:rsidRDefault="00575F26" w:rsidP="00575F26">
      <w:pPr>
        <w:tabs>
          <w:tab w:val="left" w:pos="0"/>
        </w:tabs>
        <w:rPr>
          <w:sz w:val="20"/>
          <w:szCs w:val="20"/>
        </w:rPr>
      </w:pPr>
      <w:r>
        <w:rPr>
          <w:rFonts w:eastAsia="Times New Roman"/>
          <w:b/>
          <w:bCs/>
          <w:sz w:val="24"/>
          <w:szCs w:val="24"/>
        </w:rPr>
        <w:lastRenderedPageBreak/>
        <w:t>Совместная педагогическая деятельность семьи и школы:</w:t>
      </w:r>
    </w:p>
    <w:p w:rsidR="00575F26" w:rsidRDefault="00575F26" w:rsidP="00575F26">
      <w:pPr>
        <w:tabs>
          <w:tab w:val="left" w:pos="0"/>
        </w:tabs>
        <w:spacing w:line="11" w:lineRule="exact"/>
        <w:rPr>
          <w:sz w:val="20"/>
          <w:szCs w:val="20"/>
        </w:rPr>
      </w:pPr>
    </w:p>
    <w:p w:rsidR="00575F26" w:rsidRDefault="00575F26" w:rsidP="00575F26">
      <w:pPr>
        <w:tabs>
          <w:tab w:val="left" w:pos="0"/>
          <w:tab w:val="left" w:pos="2560"/>
        </w:tabs>
        <w:rPr>
          <w:rFonts w:ascii="Symbol" w:eastAsia="Symbol" w:hAnsi="Symbol" w:cs="Symbol"/>
          <w:sz w:val="24"/>
          <w:szCs w:val="24"/>
        </w:rPr>
      </w:pPr>
      <w:r>
        <w:rPr>
          <w:rFonts w:eastAsia="Times New Roman"/>
          <w:sz w:val="24"/>
          <w:szCs w:val="24"/>
        </w:rPr>
        <w:t>-привлечение родителей к подготовке и проведению мероприятий;</w:t>
      </w:r>
    </w:p>
    <w:p w:rsidR="00575F26" w:rsidRDefault="00575F26" w:rsidP="00575F26">
      <w:pPr>
        <w:tabs>
          <w:tab w:val="left" w:pos="0"/>
          <w:tab w:val="left" w:pos="2560"/>
        </w:tabs>
        <w:spacing w:line="239" w:lineRule="auto"/>
        <w:rPr>
          <w:rFonts w:ascii="Symbol" w:eastAsia="Symbol" w:hAnsi="Symbol" w:cs="Symbol"/>
          <w:sz w:val="24"/>
          <w:szCs w:val="24"/>
        </w:rPr>
      </w:pPr>
      <w:r>
        <w:rPr>
          <w:rFonts w:eastAsia="Times New Roman"/>
          <w:sz w:val="24"/>
          <w:szCs w:val="24"/>
        </w:rPr>
        <w:t>-организация работы с зарубежными делегациями;</w:t>
      </w:r>
    </w:p>
    <w:p w:rsidR="00575F26" w:rsidRDefault="00575F26" w:rsidP="00575F26">
      <w:pPr>
        <w:tabs>
          <w:tab w:val="left" w:pos="0"/>
          <w:tab w:val="left" w:pos="2560"/>
        </w:tabs>
        <w:rPr>
          <w:rFonts w:ascii="Symbol" w:eastAsia="Symbol" w:hAnsi="Symbol" w:cs="Symbol"/>
          <w:sz w:val="24"/>
          <w:szCs w:val="24"/>
        </w:rPr>
      </w:pPr>
      <w:r>
        <w:rPr>
          <w:rFonts w:eastAsia="Times New Roman"/>
          <w:sz w:val="24"/>
          <w:szCs w:val="24"/>
        </w:rPr>
        <w:t>-организация совместных экскурсий в музеи;</w:t>
      </w:r>
    </w:p>
    <w:p w:rsidR="00575F26" w:rsidRDefault="00575F26" w:rsidP="00575F26">
      <w:pPr>
        <w:tabs>
          <w:tab w:val="left" w:pos="0"/>
        </w:tabs>
        <w:spacing w:line="3" w:lineRule="exact"/>
        <w:rPr>
          <w:rFonts w:ascii="Symbol" w:eastAsia="Symbol" w:hAnsi="Symbol" w:cs="Symbol"/>
          <w:sz w:val="24"/>
          <w:szCs w:val="24"/>
        </w:rPr>
      </w:pPr>
    </w:p>
    <w:p w:rsidR="00575F26" w:rsidRDefault="00575F26" w:rsidP="00575F26">
      <w:pPr>
        <w:tabs>
          <w:tab w:val="left" w:pos="0"/>
          <w:tab w:val="left" w:pos="2560"/>
        </w:tabs>
        <w:spacing w:line="239" w:lineRule="auto"/>
        <w:rPr>
          <w:rFonts w:ascii="Symbol" w:eastAsia="Symbol" w:hAnsi="Symbol" w:cs="Symbol"/>
          <w:sz w:val="24"/>
          <w:szCs w:val="24"/>
        </w:rPr>
      </w:pPr>
      <w:r>
        <w:rPr>
          <w:rFonts w:eastAsia="Times New Roman"/>
          <w:sz w:val="24"/>
          <w:szCs w:val="24"/>
        </w:rPr>
        <w:t>-совместные проекты;</w:t>
      </w:r>
    </w:p>
    <w:p w:rsidR="00575F26" w:rsidRDefault="00575F26" w:rsidP="00575F26">
      <w:pPr>
        <w:tabs>
          <w:tab w:val="left" w:pos="0"/>
          <w:tab w:val="left" w:pos="2560"/>
        </w:tabs>
        <w:spacing w:line="239" w:lineRule="auto"/>
        <w:rPr>
          <w:rFonts w:ascii="Symbol" w:eastAsia="Symbol" w:hAnsi="Symbol" w:cs="Symbol"/>
          <w:sz w:val="24"/>
          <w:szCs w:val="24"/>
        </w:rPr>
      </w:pPr>
      <w:r>
        <w:rPr>
          <w:rFonts w:eastAsia="Times New Roman"/>
          <w:sz w:val="24"/>
          <w:szCs w:val="24"/>
        </w:rPr>
        <w:t>-проведение социальных акций.</w:t>
      </w:r>
    </w:p>
    <w:p w:rsidR="00575F26" w:rsidRDefault="00575F26" w:rsidP="00575F26">
      <w:pPr>
        <w:tabs>
          <w:tab w:val="left" w:pos="0"/>
        </w:tabs>
        <w:rPr>
          <w:sz w:val="20"/>
          <w:szCs w:val="20"/>
        </w:rPr>
      </w:pPr>
      <w:r>
        <w:rPr>
          <w:rFonts w:eastAsia="Times New Roman"/>
          <w:b/>
          <w:bCs/>
          <w:sz w:val="24"/>
          <w:szCs w:val="24"/>
        </w:rPr>
        <w:t>Пути реализации модуля «Поликультурное образование»</w:t>
      </w:r>
    </w:p>
    <w:p w:rsidR="00575F26" w:rsidRDefault="00575F26" w:rsidP="00575F26">
      <w:pPr>
        <w:tabs>
          <w:tab w:val="left" w:pos="0"/>
        </w:tabs>
        <w:spacing w:line="235" w:lineRule="auto"/>
        <w:rPr>
          <w:sz w:val="20"/>
          <w:szCs w:val="20"/>
        </w:rPr>
      </w:pPr>
      <w:r>
        <w:rPr>
          <w:rFonts w:eastAsia="Times New Roman"/>
          <w:sz w:val="24"/>
          <w:szCs w:val="24"/>
        </w:rPr>
        <w:t>Осуществляется социальное партнерство по данному направлению со следующими</w:t>
      </w:r>
    </w:p>
    <w:p w:rsidR="00575F26" w:rsidRDefault="00575F26" w:rsidP="00575F26">
      <w:pPr>
        <w:tabs>
          <w:tab w:val="left" w:pos="0"/>
        </w:tabs>
        <w:spacing w:line="1" w:lineRule="exact"/>
        <w:rPr>
          <w:sz w:val="20"/>
          <w:szCs w:val="20"/>
        </w:rPr>
      </w:pPr>
    </w:p>
    <w:p w:rsidR="00575F26" w:rsidRDefault="00575F26" w:rsidP="00575F26">
      <w:pPr>
        <w:tabs>
          <w:tab w:val="left" w:pos="0"/>
        </w:tabs>
        <w:rPr>
          <w:sz w:val="20"/>
          <w:szCs w:val="20"/>
        </w:rPr>
      </w:pPr>
      <w:r>
        <w:rPr>
          <w:rFonts w:eastAsia="Times New Roman"/>
          <w:sz w:val="24"/>
          <w:szCs w:val="24"/>
        </w:rPr>
        <w:t>субъектами:</w:t>
      </w:r>
    </w:p>
    <w:p w:rsidR="00575F26" w:rsidRDefault="00575F26" w:rsidP="00575F26">
      <w:pPr>
        <w:tabs>
          <w:tab w:val="left" w:pos="0"/>
        </w:tabs>
        <w:spacing w:line="1" w:lineRule="exact"/>
        <w:rPr>
          <w:sz w:val="20"/>
          <w:szCs w:val="20"/>
        </w:rPr>
      </w:pPr>
    </w:p>
    <w:p w:rsidR="00575F26" w:rsidRDefault="00575F26" w:rsidP="00575F26">
      <w:pPr>
        <w:tabs>
          <w:tab w:val="left" w:pos="0"/>
          <w:tab w:val="left" w:pos="2920"/>
        </w:tabs>
        <w:rPr>
          <w:rFonts w:ascii="Symbol" w:eastAsia="Symbol" w:hAnsi="Symbol" w:cs="Symbol"/>
          <w:sz w:val="24"/>
          <w:szCs w:val="24"/>
        </w:rPr>
      </w:pPr>
      <w:r>
        <w:rPr>
          <w:rFonts w:eastAsia="Times New Roman"/>
          <w:sz w:val="24"/>
          <w:szCs w:val="24"/>
        </w:rPr>
        <w:t>-Интернет;</w:t>
      </w:r>
    </w:p>
    <w:p w:rsidR="00575F26" w:rsidRDefault="00575F26" w:rsidP="00575F26">
      <w:pPr>
        <w:tabs>
          <w:tab w:val="left" w:pos="0"/>
          <w:tab w:val="left" w:pos="2920"/>
        </w:tabs>
        <w:spacing w:line="239" w:lineRule="auto"/>
        <w:rPr>
          <w:rFonts w:ascii="Symbol" w:eastAsia="Symbol" w:hAnsi="Symbol" w:cs="Symbol"/>
          <w:sz w:val="24"/>
          <w:szCs w:val="24"/>
        </w:rPr>
      </w:pPr>
      <w:r>
        <w:rPr>
          <w:rFonts w:eastAsia="Times New Roman"/>
          <w:sz w:val="24"/>
          <w:szCs w:val="24"/>
        </w:rPr>
        <w:t>-СМИ;</w:t>
      </w:r>
    </w:p>
    <w:p w:rsidR="00575F26" w:rsidRDefault="00575F26" w:rsidP="00575F26">
      <w:pPr>
        <w:tabs>
          <w:tab w:val="left" w:pos="2180"/>
        </w:tabs>
        <w:rPr>
          <w:rFonts w:ascii="Symbol" w:eastAsia="Symbol" w:hAnsi="Symbol" w:cs="Symbol"/>
          <w:sz w:val="24"/>
          <w:szCs w:val="24"/>
        </w:rPr>
      </w:pPr>
      <w:r>
        <w:rPr>
          <w:rFonts w:eastAsia="Times New Roman"/>
          <w:sz w:val="24"/>
          <w:szCs w:val="24"/>
        </w:rPr>
        <w:t>-Зарубежные делегации;</w:t>
      </w:r>
    </w:p>
    <w:p w:rsidR="00575F26" w:rsidRDefault="00575F26" w:rsidP="00575F26">
      <w:pPr>
        <w:spacing w:line="18" w:lineRule="exact"/>
        <w:rPr>
          <w:rFonts w:ascii="Symbol" w:eastAsia="Symbol" w:hAnsi="Symbol" w:cs="Symbol"/>
          <w:sz w:val="24"/>
          <w:szCs w:val="24"/>
        </w:rPr>
      </w:pPr>
    </w:p>
    <w:p w:rsidR="00575F26" w:rsidRDefault="00575F26" w:rsidP="00575F26">
      <w:pPr>
        <w:tabs>
          <w:tab w:val="left" w:pos="2180"/>
        </w:tabs>
        <w:spacing w:line="239" w:lineRule="auto"/>
        <w:rPr>
          <w:rFonts w:ascii="Symbol" w:eastAsia="Symbol" w:hAnsi="Symbol" w:cs="Symbol"/>
          <w:sz w:val="24"/>
          <w:szCs w:val="24"/>
        </w:rPr>
      </w:pPr>
      <w:r>
        <w:rPr>
          <w:rFonts w:eastAsia="Times New Roman"/>
          <w:sz w:val="24"/>
          <w:szCs w:val="24"/>
        </w:rPr>
        <w:t>-Представители различных конфессий;</w:t>
      </w:r>
    </w:p>
    <w:p w:rsidR="00575F26" w:rsidRDefault="00575F26" w:rsidP="00575F26">
      <w:pPr>
        <w:tabs>
          <w:tab w:val="left" w:pos="2180"/>
        </w:tabs>
        <w:rPr>
          <w:rFonts w:ascii="Symbol" w:eastAsia="Symbol" w:hAnsi="Symbol" w:cs="Symbol"/>
          <w:sz w:val="24"/>
          <w:szCs w:val="24"/>
        </w:rPr>
      </w:pPr>
      <w:r>
        <w:rPr>
          <w:rFonts w:eastAsia="Times New Roman"/>
          <w:sz w:val="24"/>
          <w:szCs w:val="24"/>
        </w:rPr>
        <w:t>-Представители краеведческого музея;</w:t>
      </w:r>
    </w:p>
    <w:p w:rsidR="00575F26" w:rsidRDefault="00575F26" w:rsidP="00575F26">
      <w:pPr>
        <w:spacing w:line="3" w:lineRule="exact"/>
        <w:rPr>
          <w:rFonts w:ascii="Symbol" w:eastAsia="Symbol" w:hAnsi="Symbol" w:cs="Symbol"/>
          <w:sz w:val="24"/>
          <w:szCs w:val="24"/>
        </w:rPr>
      </w:pPr>
    </w:p>
    <w:p w:rsidR="00575F26" w:rsidRDefault="00575F26" w:rsidP="00575F26">
      <w:pPr>
        <w:tabs>
          <w:tab w:val="left" w:pos="2180"/>
        </w:tabs>
        <w:spacing w:line="239" w:lineRule="auto"/>
        <w:rPr>
          <w:rFonts w:ascii="Symbol" w:eastAsia="Symbol" w:hAnsi="Symbol" w:cs="Symbol"/>
          <w:sz w:val="24"/>
          <w:szCs w:val="24"/>
        </w:rPr>
      </w:pPr>
      <w:r>
        <w:rPr>
          <w:rFonts w:eastAsia="Times New Roman"/>
          <w:sz w:val="24"/>
          <w:szCs w:val="24"/>
        </w:rPr>
        <w:t>-Поэты, литераторы района;</w:t>
      </w:r>
    </w:p>
    <w:p w:rsidR="00575F26" w:rsidRDefault="00575F26" w:rsidP="00575F26">
      <w:pPr>
        <w:tabs>
          <w:tab w:val="left" w:pos="2180"/>
        </w:tabs>
        <w:spacing w:line="239" w:lineRule="auto"/>
        <w:rPr>
          <w:rFonts w:ascii="Symbol" w:eastAsia="Symbol" w:hAnsi="Symbol" w:cs="Symbol"/>
          <w:sz w:val="24"/>
          <w:szCs w:val="24"/>
        </w:rPr>
      </w:pPr>
      <w:r>
        <w:rPr>
          <w:rFonts w:eastAsia="Times New Roman"/>
          <w:sz w:val="24"/>
          <w:szCs w:val="24"/>
        </w:rPr>
        <w:t>-Представители национальных культур района.</w:t>
      </w:r>
    </w:p>
    <w:p w:rsidR="00575F26" w:rsidRDefault="00575F26" w:rsidP="00575F26">
      <w:pPr>
        <w:spacing w:line="236" w:lineRule="exact"/>
        <w:rPr>
          <w:sz w:val="20"/>
          <w:szCs w:val="20"/>
        </w:rPr>
      </w:pPr>
    </w:p>
    <w:p w:rsidR="00575F26" w:rsidRDefault="00575F26" w:rsidP="00575F26">
      <w:pPr>
        <w:ind w:left="400"/>
        <w:rPr>
          <w:sz w:val="20"/>
          <w:szCs w:val="20"/>
        </w:rPr>
      </w:pPr>
      <w:r>
        <w:rPr>
          <w:rFonts w:eastAsia="Times New Roman"/>
          <w:b/>
          <w:bCs/>
          <w:sz w:val="24"/>
          <w:szCs w:val="24"/>
        </w:rPr>
        <w:t>Планируемые результаты:</w:t>
      </w:r>
    </w:p>
    <w:p w:rsidR="00575F26" w:rsidRDefault="00575F26" w:rsidP="00575F26">
      <w:pPr>
        <w:spacing w:line="41" w:lineRule="exact"/>
        <w:rPr>
          <w:sz w:val="20"/>
          <w:szCs w:val="20"/>
        </w:rPr>
      </w:pPr>
    </w:p>
    <w:p w:rsidR="00575F26" w:rsidRDefault="00575F26" w:rsidP="008F3017">
      <w:pPr>
        <w:numPr>
          <w:ilvl w:val="0"/>
          <w:numId w:val="305"/>
        </w:numPr>
        <w:tabs>
          <w:tab w:val="left" w:pos="0"/>
        </w:tabs>
        <w:spacing w:line="238" w:lineRule="auto"/>
        <w:ind w:left="2180" w:hanging="361"/>
        <w:rPr>
          <w:rFonts w:ascii="Symbol" w:eastAsia="Symbol" w:hAnsi="Symbol" w:cs="Symbol"/>
          <w:sz w:val="24"/>
          <w:szCs w:val="24"/>
        </w:rPr>
      </w:pPr>
      <w:r>
        <w:rPr>
          <w:rFonts w:eastAsia="Times New Roman"/>
          <w:sz w:val="24"/>
          <w:szCs w:val="24"/>
        </w:rPr>
        <w:t>создание в учебных заведениях района комфортной, поликультурной образовательной среды;</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spacing w:line="238" w:lineRule="auto"/>
        <w:ind w:left="2180" w:hanging="361"/>
        <w:rPr>
          <w:rFonts w:ascii="Symbol" w:eastAsia="Symbol" w:hAnsi="Symbol" w:cs="Symbol"/>
          <w:sz w:val="24"/>
          <w:szCs w:val="24"/>
        </w:rPr>
      </w:pPr>
      <w:r>
        <w:rPr>
          <w:rFonts w:eastAsia="Times New Roman"/>
          <w:sz w:val="24"/>
          <w:szCs w:val="24"/>
        </w:rPr>
        <w:t>осуществление межкультурного, межнационального межконфессионального диалога;</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ind w:left="2180" w:hanging="361"/>
        <w:rPr>
          <w:rFonts w:ascii="Symbol" w:eastAsia="Symbol" w:hAnsi="Symbol" w:cs="Symbol"/>
          <w:sz w:val="24"/>
          <w:szCs w:val="24"/>
        </w:rPr>
      </w:pPr>
      <w:r>
        <w:rPr>
          <w:rFonts w:eastAsia="Times New Roman"/>
          <w:sz w:val="24"/>
          <w:szCs w:val="24"/>
        </w:rPr>
        <w:t>формирование у обучающихся индекса толерантности выше средних показателей по результатам объективных исследований;</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ind w:left="2180" w:hanging="361"/>
        <w:rPr>
          <w:rFonts w:ascii="Symbol" w:eastAsia="Symbol" w:hAnsi="Symbol" w:cs="Symbol"/>
          <w:sz w:val="24"/>
          <w:szCs w:val="24"/>
        </w:rPr>
      </w:pPr>
      <w:r>
        <w:rPr>
          <w:rFonts w:eastAsia="Times New Roman"/>
          <w:sz w:val="24"/>
          <w:szCs w:val="24"/>
        </w:rPr>
        <w:t>профилактика проявлений у обучающихся ксенофобии, экстремизма, преступлений на почве межнациональной нетерпимости;</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spacing w:line="239" w:lineRule="auto"/>
        <w:ind w:left="2180" w:hanging="361"/>
        <w:jc w:val="both"/>
        <w:rPr>
          <w:rFonts w:ascii="Symbol" w:eastAsia="Symbol" w:hAnsi="Symbol" w:cs="Symbol"/>
          <w:sz w:val="24"/>
          <w:szCs w:val="24"/>
        </w:rPr>
      </w:pPr>
      <w:r>
        <w:rPr>
          <w:rFonts w:eastAsia="Times New Roman"/>
          <w:sz w:val="24"/>
          <w:szCs w:val="24"/>
        </w:rPr>
        <w:t>внесение изменений в учебную, воспитательную и методическую работу образовательных учреждений, с целью создания системы поликультурного образования;</w:t>
      </w:r>
    </w:p>
    <w:p w:rsidR="00575F26" w:rsidRDefault="00575F26" w:rsidP="00575F26">
      <w:pPr>
        <w:tabs>
          <w:tab w:val="left" w:pos="0"/>
        </w:tabs>
        <w:spacing w:line="2" w:lineRule="exact"/>
        <w:rPr>
          <w:rFonts w:ascii="Symbol" w:eastAsia="Symbol" w:hAnsi="Symbol" w:cs="Symbol"/>
          <w:sz w:val="24"/>
          <w:szCs w:val="24"/>
        </w:rPr>
      </w:pPr>
    </w:p>
    <w:p w:rsidR="00575F26" w:rsidRDefault="00575F26" w:rsidP="008F3017">
      <w:pPr>
        <w:numPr>
          <w:ilvl w:val="0"/>
          <w:numId w:val="305"/>
        </w:numPr>
        <w:tabs>
          <w:tab w:val="left" w:pos="0"/>
        </w:tabs>
        <w:spacing w:line="239" w:lineRule="auto"/>
        <w:ind w:left="2180" w:hanging="361"/>
        <w:jc w:val="both"/>
        <w:rPr>
          <w:rFonts w:ascii="Symbol" w:eastAsia="Symbol" w:hAnsi="Symbol" w:cs="Symbol"/>
          <w:sz w:val="24"/>
          <w:szCs w:val="24"/>
        </w:rPr>
      </w:pPr>
      <w:r>
        <w:rPr>
          <w:rFonts w:eastAsia="Times New Roman"/>
          <w:sz w:val="24"/>
          <w:szCs w:val="24"/>
        </w:rPr>
        <w:t>интеграция усилий заинтересованных социальных институтов – семьи, общественных организаций, церкви, культурных и физкультурных центров в плане реализации поликультурного образования подрастающего поколения, внедрение моделей социального партнерства;</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spacing w:line="239" w:lineRule="auto"/>
        <w:ind w:left="2180" w:hanging="361"/>
        <w:jc w:val="both"/>
        <w:rPr>
          <w:rFonts w:ascii="Symbol" w:eastAsia="Symbol" w:hAnsi="Symbol" w:cs="Symbol"/>
          <w:sz w:val="24"/>
          <w:szCs w:val="24"/>
        </w:rPr>
      </w:pPr>
      <w:r>
        <w:rPr>
          <w:rFonts w:eastAsia="Times New Roman"/>
          <w:sz w:val="24"/>
          <w:szCs w:val="24"/>
        </w:rPr>
        <w:t>закрепление в содержании образования таких ценностей как патриотизм, духовность, нравственность, толерантность, мир, отказ от насилия, межкультурный диалог;</w:t>
      </w:r>
    </w:p>
    <w:p w:rsidR="00575F26" w:rsidRDefault="00575F26" w:rsidP="00575F26">
      <w:pPr>
        <w:tabs>
          <w:tab w:val="left" w:pos="0"/>
        </w:tabs>
        <w:spacing w:line="2" w:lineRule="exact"/>
        <w:rPr>
          <w:rFonts w:ascii="Symbol" w:eastAsia="Symbol" w:hAnsi="Symbol" w:cs="Symbol"/>
          <w:sz w:val="24"/>
          <w:szCs w:val="24"/>
        </w:rPr>
      </w:pPr>
    </w:p>
    <w:p w:rsidR="00575F26" w:rsidRDefault="00575F26" w:rsidP="008F3017">
      <w:pPr>
        <w:numPr>
          <w:ilvl w:val="0"/>
          <w:numId w:val="305"/>
        </w:numPr>
        <w:tabs>
          <w:tab w:val="left" w:pos="0"/>
        </w:tabs>
        <w:ind w:left="2180" w:hanging="361"/>
        <w:rPr>
          <w:rFonts w:ascii="Symbol" w:eastAsia="Symbol" w:hAnsi="Symbol" w:cs="Symbol"/>
          <w:sz w:val="24"/>
          <w:szCs w:val="24"/>
        </w:rPr>
      </w:pPr>
      <w:r>
        <w:rPr>
          <w:rFonts w:eastAsia="Times New Roman"/>
          <w:sz w:val="24"/>
          <w:szCs w:val="24"/>
        </w:rPr>
        <w:t>создание условий для ресурсного обеспечения реализации программы поликультурного образования в районе;</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0"/>
          <w:numId w:val="305"/>
        </w:numPr>
        <w:tabs>
          <w:tab w:val="left" w:pos="0"/>
        </w:tabs>
        <w:spacing w:line="239" w:lineRule="auto"/>
        <w:ind w:left="2180" w:hanging="361"/>
        <w:jc w:val="both"/>
        <w:rPr>
          <w:rFonts w:ascii="Symbol" w:eastAsia="Symbol" w:hAnsi="Symbol" w:cs="Symbol"/>
          <w:sz w:val="24"/>
          <w:szCs w:val="24"/>
        </w:rPr>
      </w:pPr>
      <w:r>
        <w:rPr>
          <w:rFonts w:eastAsia="Times New Roman"/>
          <w:sz w:val="24"/>
          <w:szCs w:val="24"/>
        </w:rPr>
        <w:t>создание и внедрение в учебных заведениях новых программ и технологий воспитания и социализации обучающихся на основе программы поликультурного образования;</w:t>
      </w:r>
    </w:p>
    <w:p w:rsidR="00575F26" w:rsidRDefault="00575F26" w:rsidP="00575F26">
      <w:pPr>
        <w:tabs>
          <w:tab w:val="left" w:pos="0"/>
        </w:tabs>
        <w:spacing w:line="2" w:lineRule="exact"/>
        <w:rPr>
          <w:rFonts w:ascii="Symbol" w:eastAsia="Symbol" w:hAnsi="Symbol" w:cs="Symbol"/>
          <w:sz w:val="24"/>
          <w:szCs w:val="24"/>
        </w:rPr>
      </w:pPr>
    </w:p>
    <w:p w:rsidR="00575F26" w:rsidRDefault="00575F26" w:rsidP="008F3017">
      <w:pPr>
        <w:numPr>
          <w:ilvl w:val="0"/>
          <w:numId w:val="305"/>
        </w:numPr>
        <w:tabs>
          <w:tab w:val="left" w:pos="0"/>
        </w:tabs>
        <w:spacing w:line="239" w:lineRule="auto"/>
        <w:ind w:left="2180" w:hanging="361"/>
        <w:jc w:val="both"/>
        <w:rPr>
          <w:rFonts w:ascii="Symbol" w:eastAsia="Symbol" w:hAnsi="Symbol" w:cs="Symbol"/>
          <w:sz w:val="24"/>
          <w:szCs w:val="24"/>
        </w:rPr>
      </w:pPr>
      <w:r>
        <w:rPr>
          <w:rFonts w:eastAsia="Times New Roman"/>
          <w:sz w:val="24"/>
          <w:szCs w:val="24"/>
        </w:rPr>
        <w:t>обеспечение для детей доступности различных видов социальной, педагогической и психологической помощи и поддержки в трудных жизненных ситуациях;</w:t>
      </w:r>
    </w:p>
    <w:p w:rsidR="00575F26" w:rsidRDefault="00575F26" w:rsidP="00575F26">
      <w:pPr>
        <w:tabs>
          <w:tab w:val="left" w:pos="0"/>
        </w:tabs>
        <w:spacing w:line="2" w:lineRule="exact"/>
        <w:rPr>
          <w:rFonts w:ascii="Symbol" w:eastAsia="Symbol" w:hAnsi="Symbol" w:cs="Symbol"/>
          <w:sz w:val="24"/>
          <w:szCs w:val="24"/>
        </w:rPr>
      </w:pPr>
    </w:p>
    <w:p w:rsidR="00575F26" w:rsidRDefault="00575F26" w:rsidP="008F3017">
      <w:pPr>
        <w:numPr>
          <w:ilvl w:val="0"/>
          <w:numId w:val="305"/>
        </w:numPr>
        <w:tabs>
          <w:tab w:val="left" w:pos="0"/>
        </w:tabs>
        <w:spacing w:line="241" w:lineRule="auto"/>
        <w:ind w:left="2180" w:hanging="361"/>
        <w:rPr>
          <w:rFonts w:ascii="Symbol" w:eastAsia="Symbol" w:hAnsi="Symbol" w:cs="Symbol"/>
          <w:sz w:val="24"/>
          <w:szCs w:val="24"/>
        </w:rPr>
      </w:pPr>
      <w:r>
        <w:rPr>
          <w:rFonts w:eastAsia="Times New Roman"/>
          <w:sz w:val="24"/>
          <w:szCs w:val="24"/>
        </w:rPr>
        <w:t>рост удовлетворенности обучающихся и родителей условиями обучения, воспитания и развития детей в учебных заведениях.</w:t>
      </w:r>
    </w:p>
    <w:p w:rsidR="00575F26" w:rsidRDefault="00575F26" w:rsidP="00575F26">
      <w:pPr>
        <w:spacing w:line="256" w:lineRule="auto"/>
        <w:ind w:left="400"/>
        <w:jc w:val="center"/>
        <w:rPr>
          <w:sz w:val="20"/>
          <w:szCs w:val="20"/>
        </w:rPr>
      </w:pPr>
      <w:r>
        <w:rPr>
          <w:rFonts w:eastAsia="Times New Roman"/>
          <w:b/>
          <w:bCs/>
          <w:sz w:val="24"/>
          <w:szCs w:val="24"/>
        </w:rPr>
        <w:t>Модуль «Формирование культуры здорового и безопасного образа жизни» Направление 5 . Воспитание и формирование представлений о здоровье как ценности,</w:t>
      </w:r>
    </w:p>
    <w:p w:rsidR="00575F26" w:rsidRDefault="00575F26" w:rsidP="00575F26">
      <w:pPr>
        <w:spacing w:line="1" w:lineRule="exact"/>
        <w:rPr>
          <w:sz w:val="20"/>
          <w:szCs w:val="20"/>
        </w:rPr>
      </w:pPr>
    </w:p>
    <w:p w:rsidR="00575F26" w:rsidRDefault="00575F26" w:rsidP="008F3017">
      <w:pPr>
        <w:numPr>
          <w:ilvl w:val="0"/>
          <w:numId w:val="306"/>
        </w:numPr>
        <w:tabs>
          <w:tab w:val="left" w:pos="582"/>
        </w:tabs>
        <w:ind w:left="400" w:right="3460" w:firstLine="3"/>
        <w:rPr>
          <w:rFonts w:eastAsia="Times New Roman"/>
          <w:b/>
          <w:bCs/>
          <w:sz w:val="24"/>
          <w:szCs w:val="24"/>
        </w:rPr>
      </w:pPr>
      <w:r>
        <w:rPr>
          <w:rFonts w:eastAsia="Times New Roman"/>
          <w:b/>
          <w:bCs/>
          <w:sz w:val="24"/>
          <w:szCs w:val="24"/>
        </w:rPr>
        <w:t>также мотивации на ведение здорового образа жизни. Задачи модуля:</w:t>
      </w:r>
    </w:p>
    <w:p w:rsidR="00575F26" w:rsidRDefault="00575F26" w:rsidP="008F3017">
      <w:pPr>
        <w:numPr>
          <w:ilvl w:val="1"/>
          <w:numId w:val="306"/>
        </w:numPr>
        <w:tabs>
          <w:tab w:val="left" w:pos="0"/>
        </w:tabs>
        <w:spacing w:line="238" w:lineRule="auto"/>
        <w:ind w:left="1120" w:hanging="357"/>
        <w:jc w:val="both"/>
        <w:rPr>
          <w:rFonts w:ascii="Symbol" w:eastAsia="Symbol" w:hAnsi="Symbol" w:cs="Symbol"/>
          <w:sz w:val="24"/>
          <w:szCs w:val="24"/>
        </w:rPr>
      </w:pPr>
      <w:r>
        <w:rPr>
          <w:rFonts w:eastAsia="Times New Roman"/>
          <w:sz w:val="24"/>
          <w:szCs w:val="24"/>
        </w:rPr>
        <w:t>привлечение детей и подростков к здоровому и активному образу жизни, занятиям физической культурой и спортом, формирование информационной среды, поддерживающей здоровый образ жизни и физическую активность;</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1"/>
          <w:numId w:val="306"/>
        </w:numPr>
        <w:tabs>
          <w:tab w:val="left" w:pos="0"/>
        </w:tabs>
        <w:ind w:left="1120" w:hanging="357"/>
        <w:rPr>
          <w:rFonts w:ascii="Symbol" w:eastAsia="Symbol" w:hAnsi="Symbol" w:cs="Symbol"/>
          <w:sz w:val="24"/>
          <w:szCs w:val="24"/>
        </w:rPr>
      </w:pPr>
      <w:r>
        <w:rPr>
          <w:rFonts w:eastAsia="Times New Roman"/>
          <w:sz w:val="24"/>
          <w:szCs w:val="24"/>
        </w:rPr>
        <w:lastRenderedPageBreak/>
        <w:t>содействие социальной адаптации и физической реабилитации инвалидов и лиц с ограниченными возможностями здоровья;</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1"/>
          <w:numId w:val="306"/>
        </w:numPr>
        <w:tabs>
          <w:tab w:val="left" w:pos="0"/>
        </w:tabs>
        <w:spacing w:line="238" w:lineRule="auto"/>
        <w:ind w:left="1120" w:hanging="357"/>
        <w:rPr>
          <w:rFonts w:ascii="Symbol" w:eastAsia="Symbol" w:hAnsi="Symbol" w:cs="Symbol"/>
          <w:sz w:val="24"/>
          <w:szCs w:val="24"/>
        </w:rPr>
      </w:pPr>
      <w:r>
        <w:rPr>
          <w:rFonts w:eastAsia="Times New Roman"/>
          <w:sz w:val="24"/>
          <w:szCs w:val="24"/>
        </w:rPr>
        <w:t>совершенствование межведомственной деятельности по укреплению здоровья населения, профилактике заболеваний;</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1"/>
          <w:numId w:val="306"/>
        </w:numPr>
        <w:tabs>
          <w:tab w:val="left" w:pos="0"/>
        </w:tabs>
        <w:ind w:left="1120" w:hanging="357"/>
        <w:rPr>
          <w:rFonts w:ascii="Symbol" w:eastAsia="Symbol" w:hAnsi="Symbol" w:cs="Symbol"/>
          <w:sz w:val="24"/>
          <w:szCs w:val="24"/>
        </w:rPr>
      </w:pPr>
      <w:r>
        <w:rPr>
          <w:rFonts w:eastAsia="Times New Roman"/>
          <w:sz w:val="24"/>
          <w:szCs w:val="24"/>
        </w:rPr>
        <w:t>профилактика распространения наркомании и других форм социально опасного поведения;</w:t>
      </w:r>
    </w:p>
    <w:p w:rsidR="00575F26" w:rsidRDefault="00575F26" w:rsidP="00575F26">
      <w:pPr>
        <w:tabs>
          <w:tab w:val="left" w:pos="0"/>
        </w:tabs>
        <w:spacing w:line="1" w:lineRule="exact"/>
        <w:rPr>
          <w:rFonts w:ascii="Symbol" w:eastAsia="Symbol" w:hAnsi="Symbol" w:cs="Symbol"/>
          <w:sz w:val="24"/>
          <w:szCs w:val="24"/>
        </w:rPr>
      </w:pPr>
    </w:p>
    <w:p w:rsidR="00575F26" w:rsidRDefault="00575F26" w:rsidP="008F3017">
      <w:pPr>
        <w:numPr>
          <w:ilvl w:val="1"/>
          <w:numId w:val="306"/>
        </w:numPr>
        <w:tabs>
          <w:tab w:val="left" w:pos="0"/>
        </w:tabs>
        <w:spacing w:line="239" w:lineRule="auto"/>
        <w:ind w:left="1100" w:hanging="337"/>
        <w:rPr>
          <w:rFonts w:ascii="Symbol" w:eastAsia="Symbol" w:hAnsi="Symbol" w:cs="Symbol"/>
          <w:sz w:val="24"/>
          <w:szCs w:val="24"/>
        </w:rPr>
      </w:pPr>
      <w:r>
        <w:rPr>
          <w:rFonts w:eastAsia="Times New Roman"/>
          <w:sz w:val="24"/>
          <w:szCs w:val="24"/>
        </w:rPr>
        <w:t>формирование культуры питания обучающихся;</w:t>
      </w:r>
    </w:p>
    <w:p w:rsidR="00575F26" w:rsidRDefault="00575F26" w:rsidP="00575F26">
      <w:pPr>
        <w:tabs>
          <w:tab w:val="left" w:pos="1706"/>
        </w:tabs>
        <w:spacing w:line="243" w:lineRule="auto"/>
        <w:ind w:right="380"/>
        <w:jc w:val="both"/>
        <w:rPr>
          <w:rFonts w:ascii="Symbol" w:eastAsia="Symbol" w:hAnsi="Symbol" w:cs="Symbol"/>
          <w:sz w:val="24"/>
          <w:szCs w:val="24"/>
        </w:rPr>
      </w:pPr>
      <w:r>
        <w:rPr>
          <w:rFonts w:eastAsia="Times New Roman"/>
          <w:sz w:val="24"/>
          <w:szCs w:val="24"/>
        </w:rPr>
        <w:t>- информирование участников образовательного процесса о вредных и опасных для здоровья человека факторах, пропаганда здорового образа жизни, включая сокращение потребления алкоголя и табака, обучение школьников гигиеническим навыкам и мотивирование их к ведению здорового образа жизни.</w:t>
      </w:r>
    </w:p>
    <w:p w:rsidR="00575F26" w:rsidRDefault="00575F26" w:rsidP="00575F26">
      <w:pPr>
        <w:spacing w:line="2" w:lineRule="exact"/>
        <w:rPr>
          <w:sz w:val="20"/>
          <w:szCs w:val="20"/>
        </w:rPr>
      </w:pPr>
    </w:p>
    <w:p w:rsidR="00575F26" w:rsidRDefault="00575F26" w:rsidP="00575F26">
      <w:pPr>
        <w:ind w:right="380"/>
        <w:jc w:val="both"/>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культуры здорового и безопасного образа жизни детей и</w:t>
      </w:r>
      <w:r>
        <w:rPr>
          <w:rFonts w:eastAsia="Times New Roman"/>
          <w:b/>
          <w:bCs/>
          <w:sz w:val="24"/>
          <w:szCs w:val="24"/>
        </w:rPr>
        <w:t xml:space="preserve"> </w:t>
      </w:r>
      <w:r>
        <w:rPr>
          <w:rFonts w:eastAsia="Times New Roman"/>
          <w:sz w:val="24"/>
          <w:szCs w:val="24"/>
        </w:rPr>
        <w:t>подростков района, профилактика заболеваний, включая профилактику алкоголизма и наркомании, противодействие потреблению табака.</w:t>
      </w:r>
    </w:p>
    <w:p w:rsidR="00575F26" w:rsidRDefault="00575F26" w:rsidP="00575F26">
      <w:pPr>
        <w:spacing w:line="2" w:lineRule="exact"/>
        <w:rPr>
          <w:sz w:val="20"/>
          <w:szCs w:val="20"/>
        </w:rPr>
      </w:pPr>
    </w:p>
    <w:p w:rsidR="00575F26" w:rsidRDefault="00575F26" w:rsidP="00575F26">
      <w:pPr>
        <w:ind w:right="380"/>
        <w:jc w:val="both"/>
        <w:rPr>
          <w:sz w:val="20"/>
          <w:szCs w:val="20"/>
        </w:rPr>
      </w:pPr>
      <w:r>
        <w:rPr>
          <w:rFonts w:eastAsia="Times New Roman"/>
          <w:b/>
          <w:bCs/>
          <w:sz w:val="24"/>
          <w:szCs w:val="24"/>
        </w:rPr>
        <w:t>Ценности</w:t>
      </w:r>
      <w:r>
        <w:rPr>
          <w:rFonts w:eastAsia="Times New Roman"/>
          <w:sz w:val="24"/>
          <w:szCs w:val="24"/>
        </w:rPr>
        <w:t>:</w:t>
      </w:r>
      <w:r>
        <w:rPr>
          <w:rFonts w:eastAsia="Times New Roman"/>
          <w:b/>
          <w:bCs/>
          <w:sz w:val="24"/>
          <w:szCs w:val="24"/>
        </w:rPr>
        <w:t xml:space="preserve"> </w:t>
      </w:r>
      <w:r>
        <w:rPr>
          <w:rFonts w:eastAsia="Times New Roman"/>
          <w:sz w:val="24"/>
          <w:szCs w:val="24"/>
        </w:rPr>
        <w:t>человек,</w:t>
      </w:r>
      <w:r>
        <w:rPr>
          <w:rFonts w:eastAsia="Times New Roman"/>
          <w:b/>
          <w:bCs/>
          <w:sz w:val="24"/>
          <w:szCs w:val="24"/>
        </w:rPr>
        <w:t xml:space="preserve"> </w:t>
      </w:r>
      <w:r>
        <w:rPr>
          <w:rFonts w:eastAsia="Times New Roman"/>
          <w:sz w:val="24"/>
          <w:szCs w:val="24"/>
        </w:rPr>
        <w:t>его здоровье,</w:t>
      </w:r>
      <w:r>
        <w:rPr>
          <w:rFonts w:eastAsia="Times New Roman"/>
          <w:b/>
          <w:bCs/>
          <w:sz w:val="24"/>
          <w:szCs w:val="24"/>
        </w:rPr>
        <w:t xml:space="preserve"> </w:t>
      </w:r>
      <w:r>
        <w:rPr>
          <w:rFonts w:eastAsia="Times New Roman"/>
          <w:sz w:val="24"/>
          <w:szCs w:val="24"/>
        </w:rPr>
        <w:t>его жизнь,</w:t>
      </w:r>
      <w:r>
        <w:rPr>
          <w:rFonts w:eastAsia="Times New Roman"/>
          <w:b/>
          <w:bCs/>
          <w:sz w:val="24"/>
          <w:szCs w:val="24"/>
        </w:rPr>
        <w:t xml:space="preserve"> </w:t>
      </w:r>
      <w:r>
        <w:rPr>
          <w:rFonts w:eastAsia="Times New Roman"/>
          <w:sz w:val="24"/>
          <w:szCs w:val="24"/>
        </w:rPr>
        <w:t>семья,</w:t>
      </w:r>
      <w:r>
        <w:rPr>
          <w:rFonts w:eastAsia="Times New Roman"/>
          <w:b/>
          <w:bCs/>
          <w:sz w:val="24"/>
          <w:szCs w:val="24"/>
        </w:rPr>
        <w:t xml:space="preserve"> </w:t>
      </w:r>
      <w:r>
        <w:rPr>
          <w:rFonts w:eastAsia="Times New Roman"/>
          <w:sz w:val="24"/>
          <w:szCs w:val="24"/>
        </w:rPr>
        <w:t>дети,</w:t>
      </w:r>
      <w:r>
        <w:rPr>
          <w:rFonts w:eastAsia="Times New Roman"/>
          <w:b/>
          <w:bCs/>
          <w:sz w:val="24"/>
          <w:szCs w:val="24"/>
        </w:rPr>
        <w:t xml:space="preserve"> </w:t>
      </w:r>
      <w:r>
        <w:rPr>
          <w:rFonts w:eastAsia="Times New Roman"/>
          <w:sz w:val="24"/>
          <w:szCs w:val="24"/>
        </w:rPr>
        <w:t>здоровый образ жизни,</w:t>
      </w:r>
      <w:r>
        <w:rPr>
          <w:rFonts w:eastAsia="Times New Roman"/>
          <w:b/>
          <w:bCs/>
          <w:sz w:val="24"/>
          <w:szCs w:val="24"/>
        </w:rPr>
        <w:t xml:space="preserve"> </w:t>
      </w:r>
      <w:r>
        <w:rPr>
          <w:rFonts w:eastAsia="Times New Roman"/>
          <w:sz w:val="24"/>
          <w:szCs w:val="24"/>
        </w:rPr>
        <w:t>физическая культура и спорт, культура здоровья</w:t>
      </w:r>
    </w:p>
    <w:p w:rsidR="00575F26" w:rsidRDefault="00575F26" w:rsidP="00575F26">
      <w:pPr>
        <w:spacing w:line="229" w:lineRule="auto"/>
        <w:rPr>
          <w:rFonts w:eastAsia="Times New Roman"/>
          <w:b/>
          <w:bCs/>
          <w:sz w:val="24"/>
          <w:szCs w:val="24"/>
        </w:rPr>
      </w:pPr>
      <w:r>
        <w:rPr>
          <w:rFonts w:eastAsia="Times New Roman"/>
          <w:b/>
          <w:bCs/>
          <w:sz w:val="24"/>
          <w:szCs w:val="24"/>
        </w:rPr>
        <w:t>План реализации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843"/>
        <w:gridCol w:w="1843"/>
        <w:gridCol w:w="1984"/>
      </w:tblGrid>
      <w:tr w:rsidR="00CA7E64" w:rsidRPr="00651317" w:rsidTr="00CA7E64">
        <w:tc>
          <w:tcPr>
            <w:tcW w:w="817"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№п/п</w:t>
            </w:r>
          </w:p>
        </w:tc>
        <w:tc>
          <w:tcPr>
            <w:tcW w:w="3686"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Мероприятие</w:t>
            </w:r>
          </w:p>
          <w:p w:rsidR="00CA7E64" w:rsidRPr="00651317" w:rsidRDefault="00CA7E64" w:rsidP="00CA762F">
            <w:pPr>
              <w:widowControl w:val="0"/>
              <w:autoSpaceDE w:val="0"/>
              <w:autoSpaceDN w:val="0"/>
              <w:adjustRightInd w:val="0"/>
              <w:spacing w:line="0" w:lineRule="atLeast"/>
              <w:jc w:val="center"/>
              <w:rPr>
                <w:sz w:val="24"/>
                <w:szCs w:val="24"/>
              </w:rPr>
            </w:pPr>
          </w:p>
        </w:tc>
        <w:tc>
          <w:tcPr>
            <w:tcW w:w="1843" w:type="dxa"/>
          </w:tcPr>
          <w:p w:rsidR="00CA7E64" w:rsidRPr="00651317" w:rsidRDefault="00CA7E64" w:rsidP="00CA762F">
            <w:pPr>
              <w:widowControl w:val="0"/>
              <w:autoSpaceDE w:val="0"/>
              <w:autoSpaceDN w:val="0"/>
              <w:adjustRightInd w:val="0"/>
              <w:spacing w:line="0" w:lineRule="atLeast"/>
              <w:jc w:val="center"/>
              <w:rPr>
                <w:sz w:val="24"/>
                <w:szCs w:val="24"/>
              </w:rPr>
            </w:pPr>
            <w:r>
              <w:rPr>
                <w:sz w:val="24"/>
                <w:szCs w:val="24"/>
              </w:rPr>
              <w:t>Воспитательные задачи</w:t>
            </w: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Дата</w:t>
            </w:r>
          </w:p>
        </w:tc>
        <w:tc>
          <w:tcPr>
            <w:tcW w:w="1984"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Ответственный</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ind w:left="0"/>
              <w:rPr>
                <w:sz w:val="24"/>
                <w:szCs w:val="24"/>
              </w:rPr>
            </w:pPr>
            <w:r>
              <w:rPr>
                <w:sz w:val="24"/>
                <w:szCs w:val="24"/>
              </w:rPr>
              <w:t>День здоровья</w:t>
            </w:r>
          </w:p>
          <w:p w:rsidR="00CA7E64" w:rsidRPr="00651317" w:rsidRDefault="00CA7E64" w:rsidP="00CA762F">
            <w:pPr>
              <w:spacing w:line="0" w:lineRule="atLeast"/>
              <w:rPr>
                <w:sz w:val="24"/>
                <w:szCs w:val="24"/>
              </w:rPr>
            </w:pPr>
          </w:p>
        </w:tc>
        <w:tc>
          <w:tcPr>
            <w:tcW w:w="1843" w:type="dxa"/>
            <w:vMerge w:val="restart"/>
          </w:tcPr>
          <w:p w:rsidR="00CA7E64" w:rsidRPr="00CA7E64" w:rsidRDefault="00CA7E64" w:rsidP="00CA7E64">
            <w:pPr>
              <w:widowControl w:val="0"/>
              <w:autoSpaceDE w:val="0"/>
              <w:autoSpaceDN w:val="0"/>
              <w:adjustRightInd w:val="0"/>
              <w:spacing w:line="0" w:lineRule="atLeast"/>
              <w:jc w:val="center"/>
              <w:rPr>
                <w:sz w:val="24"/>
                <w:szCs w:val="24"/>
              </w:rPr>
            </w:pPr>
            <w:r w:rsidRPr="00CA7E64">
              <w:rPr>
                <w:sz w:val="24"/>
                <w:szCs w:val="24"/>
              </w:rPr>
              <w:t>пропаганда здорового образа</w:t>
            </w:r>
          </w:p>
          <w:p w:rsidR="00CA7E64" w:rsidRPr="00CA7E64" w:rsidRDefault="00CA7E64" w:rsidP="00CA7E64">
            <w:pPr>
              <w:widowControl w:val="0"/>
              <w:autoSpaceDE w:val="0"/>
              <w:autoSpaceDN w:val="0"/>
              <w:adjustRightInd w:val="0"/>
              <w:spacing w:line="0" w:lineRule="atLeast"/>
              <w:jc w:val="center"/>
              <w:rPr>
                <w:sz w:val="24"/>
                <w:szCs w:val="24"/>
              </w:rPr>
            </w:pPr>
            <w:r w:rsidRPr="00CA7E64">
              <w:rPr>
                <w:sz w:val="24"/>
                <w:szCs w:val="24"/>
              </w:rPr>
              <w:t>жизни в детско-подростковой</w:t>
            </w:r>
          </w:p>
          <w:p w:rsidR="00CA7E64" w:rsidRPr="00CA7E64" w:rsidRDefault="00CA7E64" w:rsidP="00CA7E64">
            <w:pPr>
              <w:widowControl w:val="0"/>
              <w:autoSpaceDE w:val="0"/>
              <w:autoSpaceDN w:val="0"/>
              <w:adjustRightInd w:val="0"/>
              <w:spacing w:line="0" w:lineRule="atLeast"/>
              <w:jc w:val="center"/>
              <w:rPr>
                <w:sz w:val="24"/>
                <w:szCs w:val="24"/>
              </w:rPr>
            </w:pPr>
            <w:r w:rsidRPr="00CA7E64">
              <w:rPr>
                <w:sz w:val="24"/>
                <w:szCs w:val="24"/>
              </w:rPr>
              <w:t>среде</w:t>
            </w:r>
          </w:p>
          <w:p w:rsidR="00CA7E64" w:rsidRPr="00651317"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Се</w:t>
            </w:r>
            <w:r>
              <w:rPr>
                <w:sz w:val="24"/>
                <w:szCs w:val="24"/>
              </w:rPr>
              <w:t>н</w:t>
            </w:r>
            <w:r w:rsidRPr="00651317">
              <w:rPr>
                <w:sz w:val="24"/>
                <w:szCs w:val="24"/>
              </w:rPr>
              <w:t>тябрь</w:t>
            </w:r>
          </w:p>
          <w:p w:rsidR="00CA7E64" w:rsidRPr="00651317" w:rsidRDefault="00CA7E64" w:rsidP="00CA762F">
            <w:pPr>
              <w:widowControl w:val="0"/>
              <w:autoSpaceDE w:val="0"/>
              <w:autoSpaceDN w:val="0"/>
              <w:adjustRightInd w:val="0"/>
              <w:spacing w:line="0" w:lineRule="atLeast"/>
              <w:jc w:val="center"/>
              <w:rPr>
                <w:sz w:val="24"/>
                <w:szCs w:val="24"/>
              </w:rPr>
            </w:pPr>
          </w:p>
        </w:tc>
        <w:tc>
          <w:tcPr>
            <w:tcW w:w="1984" w:type="dxa"/>
            <w:shd w:val="clear" w:color="auto" w:fill="auto"/>
          </w:tcPr>
          <w:p w:rsidR="00CA7E64" w:rsidRPr="00651317" w:rsidRDefault="00CA7E64" w:rsidP="00CA762F">
            <w:pPr>
              <w:widowControl w:val="0"/>
              <w:autoSpaceDE w:val="0"/>
              <w:autoSpaceDN w:val="0"/>
              <w:adjustRightInd w:val="0"/>
              <w:spacing w:line="0" w:lineRule="atLeast"/>
              <w:rPr>
                <w:sz w:val="24"/>
                <w:szCs w:val="24"/>
              </w:rPr>
            </w:pPr>
            <w:r>
              <w:rPr>
                <w:sz w:val="24"/>
                <w:szCs w:val="24"/>
              </w:rPr>
              <w:t>Учителя физкультуры</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1558EA" w:rsidP="00CA762F">
            <w:pPr>
              <w:pStyle w:val="a6"/>
              <w:ind w:left="0"/>
              <w:rPr>
                <w:sz w:val="24"/>
                <w:szCs w:val="24"/>
              </w:rPr>
            </w:pPr>
            <w:r>
              <w:rPr>
                <w:sz w:val="24"/>
                <w:szCs w:val="24"/>
              </w:rPr>
              <w:t>Б</w:t>
            </w:r>
            <w:r w:rsidR="00CA7E64">
              <w:rPr>
                <w:sz w:val="24"/>
                <w:szCs w:val="24"/>
              </w:rPr>
              <w:t>еседы «Безопасное поведение  школьников»</w:t>
            </w:r>
          </w:p>
          <w:p w:rsidR="00CA7E64" w:rsidRDefault="00CA7E64" w:rsidP="00CA762F">
            <w:pPr>
              <w:spacing w:line="0" w:lineRule="atLeast"/>
              <w:rPr>
                <w:sz w:val="24"/>
                <w:szCs w:val="24"/>
              </w:rPr>
            </w:pPr>
          </w:p>
        </w:tc>
        <w:tc>
          <w:tcPr>
            <w:tcW w:w="1843" w:type="dxa"/>
            <w:vMerge/>
          </w:tcPr>
          <w:p w:rsidR="00CA7E64" w:rsidRPr="00651317"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Се</w:t>
            </w:r>
            <w:r>
              <w:rPr>
                <w:sz w:val="24"/>
                <w:szCs w:val="24"/>
              </w:rPr>
              <w:t>н</w:t>
            </w:r>
            <w:r w:rsidRPr="00651317">
              <w:rPr>
                <w:sz w:val="24"/>
                <w:szCs w:val="24"/>
              </w:rPr>
              <w:t>тябрь</w:t>
            </w:r>
          </w:p>
          <w:p w:rsidR="00CA7E64" w:rsidRDefault="00CA7E64" w:rsidP="00CA762F">
            <w:pPr>
              <w:widowControl w:val="0"/>
              <w:autoSpaceDE w:val="0"/>
              <w:autoSpaceDN w:val="0"/>
              <w:adjustRightInd w:val="0"/>
              <w:spacing w:line="0" w:lineRule="atLeast"/>
              <w:jc w:val="center"/>
              <w:rPr>
                <w:sz w:val="24"/>
                <w:szCs w:val="24"/>
              </w:rPr>
            </w:pP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Пекова Н.А., Совет старшеклассников</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ind w:left="0"/>
              <w:rPr>
                <w:sz w:val="24"/>
                <w:szCs w:val="24"/>
              </w:rPr>
            </w:pPr>
            <w:r>
              <w:rPr>
                <w:sz w:val="24"/>
                <w:szCs w:val="24"/>
              </w:rPr>
              <w:t>Внеклассное мероприятие «Вредные привычки» с выставкой книг (на базе ДК «Покровский»)</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Специалисты ДК «Покровский»</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ind w:left="0"/>
              <w:rPr>
                <w:sz w:val="24"/>
                <w:szCs w:val="24"/>
              </w:rPr>
            </w:pPr>
            <w:r>
              <w:rPr>
                <w:sz w:val="24"/>
                <w:szCs w:val="24"/>
              </w:rPr>
              <w:t>ЦМП лекции по ЗОЖ</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Вечкина О.Б., Темникова С.В.</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ind w:left="0"/>
              <w:rPr>
                <w:sz w:val="24"/>
                <w:szCs w:val="24"/>
              </w:rPr>
            </w:pPr>
            <w:r>
              <w:rPr>
                <w:sz w:val="24"/>
                <w:szCs w:val="24"/>
              </w:rPr>
              <w:t>Социально-психологические тестирования на выявления ксенофобских настроений среди подростков, п</w:t>
            </w:r>
            <w:r w:rsidRPr="007932E1">
              <w:rPr>
                <w:sz w:val="24"/>
                <w:szCs w:val="24"/>
              </w:rPr>
              <w:t>рофилактика наркомании, токсикомании и алкоголизма среди несовер</w:t>
            </w:r>
            <w:r>
              <w:rPr>
                <w:sz w:val="24"/>
                <w:szCs w:val="24"/>
              </w:rPr>
              <w:t>шеннолетних</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Сащенко Ю.Н., психологи</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spacing w:line="0" w:lineRule="atLeast"/>
              <w:rPr>
                <w:sz w:val="24"/>
                <w:szCs w:val="24"/>
              </w:rPr>
            </w:pPr>
            <w:r>
              <w:rPr>
                <w:sz w:val="24"/>
                <w:szCs w:val="24"/>
              </w:rPr>
              <w:t>Мероприятия ГТО</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Учителя физической культуры</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spacing w:line="0" w:lineRule="atLeast"/>
              <w:rPr>
                <w:sz w:val="24"/>
                <w:szCs w:val="24"/>
              </w:rPr>
            </w:pPr>
            <w:r>
              <w:rPr>
                <w:sz w:val="24"/>
                <w:szCs w:val="24"/>
              </w:rPr>
              <w:t>Лекции инспектора ПДН Ждановой С.А. 4 о/п по профилактике экстремизма, наркомании, алкоголизма…</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Октябрь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Инспектор ПДН Жданова С.А.</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spacing w:line="0" w:lineRule="atLeast"/>
              <w:rPr>
                <w:sz w:val="24"/>
                <w:szCs w:val="24"/>
              </w:rPr>
            </w:pPr>
            <w:r>
              <w:rPr>
                <w:sz w:val="24"/>
                <w:szCs w:val="24"/>
              </w:rPr>
              <w:t>Лекции об опасности нахождения на льду в зимний период.</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Ноябрь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sidRPr="00651317">
              <w:rPr>
                <w:sz w:val="24"/>
                <w:szCs w:val="24"/>
              </w:rPr>
              <w:t>Специалисты ГИМС МЧС России</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spacing w:line="0" w:lineRule="atLeast"/>
              <w:ind w:left="0"/>
              <w:rPr>
                <w:sz w:val="24"/>
                <w:szCs w:val="24"/>
              </w:rPr>
            </w:pPr>
            <w:r>
              <w:rPr>
                <w:sz w:val="24"/>
                <w:szCs w:val="24"/>
              </w:rPr>
              <w:t>Внеклассное мероприятие по ЗОЖ «Наше здоровье в наших руках»</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январь</w:t>
            </w:r>
          </w:p>
        </w:tc>
        <w:tc>
          <w:tcPr>
            <w:tcW w:w="1984" w:type="dxa"/>
            <w:shd w:val="clear" w:color="auto" w:fill="auto"/>
          </w:tcPr>
          <w:p w:rsidR="00CA7E64" w:rsidRDefault="00CA7E64" w:rsidP="00CA762F">
            <w:pPr>
              <w:widowControl w:val="0"/>
              <w:autoSpaceDE w:val="0"/>
              <w:autoSpaceDN w:val="0"/>
              <w:adjustRightInd w:val="0"/>
              <w:spacing w:line="0" w:lineRule="atLeast"/>
              <w:rPr>
                <w:sz w:val="24"/>
                <w:szCs w:val="24"/>
              </w:rPr>
            </w:pPr>
            <w:r>
              <w:rPr>
                <w:sz w:val="24"/>
                <w:szCs w:val="24"/>
              </w:rPr>
              <w:t>Тутарова А.О.</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pStyle w:val="a6"/>
              <w:spacing w:line="0" w:lineRule="atLeast"/>
              <w:ind w:left="0"/>
              <w:rPr>
                <w:color w:val="000000"/>
                <w:sz w:val="24"/>
                <w:szCs w:val="24"/>
                <w:shd w:val="clear" w:color="auto" w:fill="FFFFFF"/>
              </w:rPr>
            </w:pPr>
            <w:r>
              <w:rPr>
                <w:color w:val="000000"/>
                <w:sz w:val="24"/>
                <w:szCs w:val="24"/>
                <w:shd w:val="clear" w:color="auto" w:fill="FFFFFF"/>
              </w:rPr>
              <w:t>Лекции ЦМП «Травматизм и ОРВ», «Наркомания»</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январь</w:t>
            </w:r>
          </w:p>
        </w:tc>
        <w:tc>
          <w:tcPr>
            <w:tcW w:w="1984" w:type="dxa"/>
            <w:shd w:val="clear" w:color="auto" w:fill="auto"/>
          </w:tcPr>
          <w:p w:rsidR="00CA7E64" w:rsidRDefault="00CA7E64" w:rsidP="00CA762F">
            <w:pPr>
              <w:widowControl w:val="0"/>
              <w:autoSpaceDE w:val="0"/>
              <w:autoSpaceDN w:val="0"/>
              <w:adjustRightInd w:val="0"/>
              <w:spacing w:line="0" w:lineRule="atLeast"/>
              <w:rPr>
                <w:color w:val="000000"/>
                <w:sz w:val="24"/>
                <w:szCs w:val="24"/>
                <w:shd w:val="clear" w:color="auto" w:fill="FFFFFF"/>
              </w:rPr>
            </w:pPr>
            <w:r>
              <w:rPr>
                <w:color w:val="000000"/>
                <w:sz w:val="24"/>
                <w:szCs w:val="24"/>
                <w:shd w:val="clear" w:color="auto" w:fill="FFFFFF"/>
              </w:rPr>
              <w:t>Специалисты ЦМП</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spacing w:line="0" w:lineRule="atLeast"/>
              <w:rPr>
                <w:sz w:val="24"/>
                <w:szCs w:val="24"/>
              </w:rPr>
            </w:pPr>
            <w:r>
              <w:rPr>
                <w:sz w:val="24"/>
                <w:szCs w:val="24"/>
              </w:rPr>
              <w:t xml:space="preserve">Муниципальный конкурс </w:t>
            </w:r>
            <w:r>
              <w:rPr>
                <w:sz w:val="24"/>
                <w:szCs w:val="24"/>
              </w:rPr>
              <w:lastRenderedPageBreak/>
              <w:t>«Самый здоровый класс»</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Default="00CA7E64" w:rsidP="00CA762F">
            <w:pPr>
              <w:widowControl w:val="0"/>
              <w:autoSpaceDE w:val="0"/>
              <w:autoSpaceDN w:val="0"/>
              <w:adjustRightInd w:val="0"/>
              <w:spacing w:line="0" w:lineRule="atLeast"/>
              <w:jc w:val="center"/>
              <w:rPr>
                <w:sz w:val="24"/>
                <w:szCs w:val="24"/>
              </w:rPr>
            </w:pPr>
            <w:r>
              <w:rPr>
                <w:sz w:val="24"/>
                <w:szCs w:val="24"/>
              </w:rPr>
              <w:t>март</w:t>
            </w:r>
          </w:p>
        </w:tc>
        <w:tc>
          <w:tcPr>
            <w:tcW w:w="1984" w:type="dxa"/>
            <w:shd w:val="clear" w:color="auto" w:fill="auto"/>
          </w:tcPr>
          <w:p w:rsidR="00CA7E64" w:rsidRDefault="00E65FAC" w:rsidP="00CA762F">
            <w:pPr>
              <w:widowControl w:val="0"/>
              <w:autoSpaceDE w:val="0"/>
              <w:autoSpaceDN w:val="0"/>
              <w:adjustRightInd w:val="0"/>
              <w:spacing w:line="0" w:lineRule="atLeast"/>
              <w:rPr>
                <w:sz w:val="24"/>
                <w:szCs w:val="24"/>
              </w:rPr>
            </w:pPr>
            <w:r>
              <w:rPr>
                <w:sz w:val="24"/>
                <w:szCs w:val="24"/>
              </w:rPr>
              <w:t xml:space="preserve">Классные </w:t>
            </w:r>
            <w:r>
              <w:rPr>
                <w:sz w:val="24"/>
                <w:szCs w:val="24"/>
              </w:rPr>
              <w:lastRenderedPageBreak/>
              <w:t>руководители</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Pr="00651317" w:rsidRDefault="00CA7E64" w:rsidP="001558EA">
            <w:pPr>
              <w:spacing w:line="0" w:lineRule="atLeast"/>
              <w:rPr>
                <w:sz w:val="24"/>
                <w:szCs w:val="24"/>
              </w:rPr>
            </w:pPr>
            <w:r>
              <w:rPr>
                <w:sz w:val="24"/>
                <w:szCs w:val="24"/>
              </w:rPr>
              <w:t>М</w:t>
            </w:r>
            <w:r w:rsidRPr="00651317">
              <w:rPr>
                <w:sz w:val="24"/>
                <w:szCs w:val="24"/>
              </w:rPr>
              <w:t xml:space="preserve">есячник по ЗОЖ. </w:t>
            </w:r>
          </w:p>
        </w:tc>
        <w:tc>
          <w:tcPr>
            <w:tcW w:w="1843" w:type="dxa"/>
            <w:vMerge/>
          </w:tcPr>
          <w:p w:rsidR="00CA7E64" w:rsidRPr="00651317"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sidRPr="00651317">
              <w:rPr>
                <w:sz w:val="24"/>
                <w:szCs w:val="24"/>
              </w:rPr>
              <w:t>С 1 по 25 апреля</w:t>
            </w:r>
          </w:p>
        </w:tc>
        <w:tc>
          <w:tcPr>
            <w:tcW w:w="1984" w:type="dxa"/>
            <w:shd w:val="clear" w:color="auto" w:fill="auto"/>
          </w:tcPr>
          <w:p w:rsidR="00CA7E64" w:rsidRPr="00651317" w:rsidRDefault="00CA7E64" w:rsidP="00CA762F">
            <w:pPr>
              <w:widowControl w:val="0"/>
              <w:autoSpaceDE w:val="0"/>
              <w:autoSpaceDN w:val="0"/>
              <w:adjustRightInd w:val="0"/>
              <w:spacing w:line="0" w:lineRule="atLeast"/>
              <w:rPr>
                <w:sz w:val="24"/>
                <w:szCs w:val="24"/>
              </w:rPr>
            </w:pPr>
            <w:r w:rsidRPr="00651317">
              <w:rPr>
                <w:sz w:val="24"/>
                <w:szCs w:val="24"/>
              </w:rPr>
              <w:t>Сащенко Ю.Н.</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Default="00CA7E64" w:rsidP="00CA762F">
            <w:pPr>
              <w:spacing w:line="0" w:lineRule="atLeast"/>
              <w:rPr>
                <w:sz w:val="24"/>
                <w:szCs w:val="24"/>
              </w:rPr>
            </w:pPr>
            <w:r>
              <w:rPr>
                <w:sz w:val="24"/>
                <w:szCs w:val="24"/>
              </w:rPr>
              <w:t>Лекции МЧС о пожарной безопасности</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Pr>
                <w:sz w:val="24"/>
                <w:szCs w:val="24"/>
              </w:rPr>
              <w:t>февраль</w:t>
            </w:r>
          </w:p>
        </w:tc>
        <w:tc>
          <w:tcPr>
            <w:tcW w:w="1984" w:type="dxa"/>
            <w:shd w:val="clear" w:color="auto" w:fill="auto"/>
          </w:tcPr>
          <w:p w:rsidR="00CA7E64" w:rsidRPr="00651317" w:rsidRDefault="00CA7E64" w:rsidP="00CA762F">
            <w:pPr>
              <w:widowControl w:val="0"/>
              <w:autoSpaceDE w:val="0"/>
              <w:autoSpaceDN w:val="0"/>
              <w:adjustRightInd w:val="0"/>
              <w:spacing w:line="0" w:lineRule="atLeast"/>
              <w:rPr>
                <w:sz w:val="24"/>
                <w:szCs w:val="24"/>
              </w:rPr>
            </w:pPr>
            <w:r>
              <w:rPr>
                <w:sz w:val="24"/>
                <w:szCs w:val="24"/>
              </w:rPr>
              <w:t>Сотрудники ГИМС</w:t>
            </w:r>
          </w:p>
        </w:tc>
      </w:tr>
      <w:tr w:rsidR="00CA7E64" w:rsidRPr="00651317" w:rsidTr="00CA7E64">
        <w:tc>
          <w:tcPr>
            <w:tcW w:w="817" w:type="dxa"/>
            <w:shd w:val="clear" w:color="auto" w:fill="auto"/>
          </w:tcPr>
          <w:p w:rsidR="00CA7E64" w:rsidRPr="00651317" w:rsidRDefault="00CA7E64" w:rsidP="008F3017">
            <w:pPr>
              <w:widowControl w:val="0"/>
              <w:numPr>
                <w:ilvl w:val="0"/>
                <w:numId w:val="307"/>
              </w:numPr>
              <w:autoSpaceDE w:val="0"/>
              <w:autoSpaceDN w:val="0"/>
              <w:adjustRightInd w:val="0"/>
              <w:spacing w:line="0" w:lineRule="atLeast"/>
              <w:rPr>
                <w:sz w:val="24"/>
                <w:szCs w:val="24"/>
              </w:rPr>
            </w:pPr>
          </w:p>
        </w:tc>
        <w:tc>
          <w:tcPr>
            <w:tcW w:w="3686" w:type="dxa"/>
            <w:shd w:val="clear" w:color="auto" w:fill="auto"/>
          </w:tcPr>
          <w:p w:rsidR="00CA7E64" w:rsidRPr="00651317" w:rsidRDefault="001558EA" w:rsidP="00CA762F">
            <w:pPr>
              <w:spacing w:line="0" w:lineRule="atLeast"/>
              <w:rPr>
                <w:sz w:val="24"/>
                <w:szCs w:val="24"/>
              </w:rPr>
            </w:pPr>
            <w:r>
              <w:rPr>
                <w:sz w:val="24"/>
                <w:szCs w:val="24"/>
                <w:shd w:val="clear" w:color="auto" w:fill="FFFFFF"/>
              </w:rPr>
              <w:t>Л</w:t>
            </w:r>
            <w:r w:rsidR="00CA7E64">
              <w:rPr>
                <w:sz w:val="24"/>
                <w:szCs w:val="24"/>
                <w:shd w:val="clear" w:color="auto" w:fill="FFFFFF"/>
              </w:rPr>
              <w:t>екции о безопасном поведении на водоёмах</w:t>
            </w:r>
          </w:p>
        </w:tc>
        <w:tc>
          <w:tcPr>
            <w:tcW w:w="1843" w:type="dxa"/>
            <w:vMerge/>
          </w:tcPr>
          <w:p w:rsidR="00CA7E64" w:rsidRDefault="00CA7E64" w:rsidP="00CA762F">
            <w:pPr>
              <w:widowControl w:val="0"/>
              <w:autoSpaceDE w:val="0"/>
              <w:autoSpaceDN w:val="0"/>
              <w:adjustRightInd w:val="0"/>
              <w:spacing w:line="0" w:lineRule="atLeast"/>
              <w:jc w:val="center"/>
              <w:rPr>
                <w:sz w:val="24"/>
                <w:szCs w:val="24"/>
              </w:rPr>
            </w:pPr>
          </w:p>
        </w:tc>
        <w:tc>
          <w:tcPr>
            <w:tcW w:w="1843" w:type="dxa"/>
            <w:shd w:val="clear" w:color="auto" w:fill="auto"/>
          </w:tcPr>
          <w:p w:rsidR="00CA7E64" w:rsidRPr="00651317" w:rsidRDefault="00CA7E64" w:rsidP="00CA762F">
            <w:pPr>
              <w:widowControl w:val="0"/>
              <w:autoSpaceDE w:val="0"/>
              <w:autoSpaceDN w:val="0"/>
              <w:adjustRightInd w:val="0"/>
              <w:spacing w:line="0" w:lineRule="atLeast"/>
              <w:jc w:val="center"/>
              <w:rPr>
                <w:sz w:val="24"/>
                <w:szCs w:val="24"/>
              </w:rPr>
            </w:pPr>
            <w:r>
              <w:rPr>
                <w:sz w:val="24"/>
                <w:szCs w:val="24"/>
              </w:rPr>
              <w:t>Апрель</w:t>
            </w:r>
          </w:p>
        </w:tc>
        <w:tc>
          <w:tcPr>
            <w:tcW w:w="1984" w:type="dxa"/>
            <w:shd w:val="clear" w:color="auto" w:fill="auto"/>
          </w:tcPr>
          <w:p w:rsidR="00CA7E64" w:rsidRPr="00651317" w:rsidRDefault="00CA7E64" w:rsidP="00CA762F">
            <w:pPr>
              <w:widowControl w:val="0"/>
              <w:autoSpaceDE w:val="0"/>
              <w:autoSpaceDN w:val="0"/>
              <w:adjustRightInd w:val="0"/>
              <w:spacing w:line="0" w:lineRule="atLeast"/>
              <w:rPr>
                <w:sz w:val="24"/>
                <w:szCs w:val="24"/>
              </w:rPr>
            </w:pPr>
            <w:r>
              <w:rPr>
                <w:sz w:val="24"/>
                <w:szCs w:val="24"/>
              </w:rPr>
              <w:t>Сотрудники ГИМС</w:t>
            </w:r>
          </w:p>
        </w:tc>
      </w:tr>
    </w:tbl>
    <w:p w:rsidR="00575F26" w:rsidRDefault="00575F26" w:rsidP="00575F26">
      <w:pPr>
        <w:spacing w:line="229" w:lineRule="auto"/>
        <w:rPr>
          <w:rFonts w:eastAsia="Times New Roman"/>
          <w:b/>
          <w:bCs/>
          <w:sz w:val="24"/>
          <w:szCs w:val="24"/>
        </w:rPr>
      </w:pPr>
    </w:p>
    <w:p w:rsidR="00575F26" w:rsidRDefault="00575F26" w:rsidP="00575F26">
      <w:pPr>
        <w:spacing w:line="229" w:lineRule="auto"/>
        <w:rPr>
          <w:sz w:val="20"/>
          <w:szCs w:val="20"/>
        </w:rPr>
      </w:pPr>
    </w:p>
    <w:p w:rsidR="001558EA" w:rsidRDefault="001558EA" w:rsidP="001558EA">
      <w:pPr>
        <w:ind w:left="400"/>
        <w:rPr>
          <w:sz w:val="20"/>
          <w:szCs w:val="20"/>
        </w:rPr>
      </w:pPr>
      <w:r>
        <w:rPr>
          <w:rFonts w:eastAsia="Times New Roman"/>
          <w:b/>
          <w:bCs/>
          <w:sz w:val="24"/>
          <w:szCs w:val="24"/>
        </w:rPr>
        <w:t>Совместная педагогическая деятельность семьи и школы:</w:t>
      </w:r>
    </w:p>
    <w:p w:rsidR="001558EA" w:rsidRDefault="001558EA" w:rsidP="001558EA">
      <w:pPr>
        <w:spacing w:line="39" w:lineRule="exact"/>
        <w:rPr>
          <w:sz w:val="20"/>
          <w:szCs w:val="20"/>
        </w:rPr>
      </w:pPr>
    </w:p>
    <w:p w:rsidR="001558EA" w:rsidRDefault="001558EA" w:rsidP="008F3017">
      <w:pPr>
        <w:numPr>
          <w:ilvl w:val="0"/>
          <w:numId w:val="308"/>
        </w:numPr>
        <w:tabs>
          <w:tab w:val="left" w:pos="1460"/>
        </w:tabs>
        <w:ind w:left="1460" w:hanging="351"/>
        <w:rPr>
          <w:rFonts w:ascii="Symbol" w:eastAsia="Symbol" w:hAnsi="Symbol" w:cs="Symbol"/>
          <w:sz w:val="24"/>
          <w:szCs w:val="24"/>
        </w:rPr>
      </w:pPr>
      <w:r>
        <w:rPr>
          <w:rFonts w:eastAsia="Times New Roman"/>
          <w:sz w:val="24"/>
          <w:szCs w:val="24"/>
        </w:rPr>
        <w:t>включение родителей в совместную со школой воспитательную деятельность;</w:t>
      </w:r>
    </w:p>
    <w:p w:rsidR="001558EA" w:rsidRDefault="001558EA" w:rsidP="008F3017">
      <w:pPr>
        <w:numPr>
          <w:ilvl w:val="0"/>
          <w:numId w:val="308"/>
        </w:numPr>
        <w:tabs>
          <w:tab w:val="left" w:pos="1460"/>
        </w:tabs>
        <w:spacing w:line="239" w:lineRule="auto"/>
        <w:ind w:left="1460" w:hanging="351"/>
        <w:rPr>
          <w:rFonts w:ascii="Symbol" w:eastAsia="Symbol" w:hAnsi="Symbol" w:cs="Symbol"/>
          <w:sz w:val="24"/>
          <w:szCs w:val="24"/>
        </w:rPr>
      </w:pPr>
      <w:r>
        <w:rPr>
          <w:rFonts w:eastAsia="Times New Roman"/>
          <w:sz w:val="24"/>
          <w:szCs w:val="24"/>
        </w:rPr>
        <w:t>оказание помощи родителям в семейном воспитании;</w:t>
      </w:r>
    </w:p>
    <w:p w:rsidR="001558EA" w:rsidRDefault="001558EA" w:rsidP="008F3017">
      <w:pPr>
        <w:numPr>
          <w:ilvl w:val="0"/>
          <w:numId w:val="308"/>
        </w:numPr>
        <w:tabs>
          <w:tab w:val="left" w:pos="1460"/>
        </w:tabs>
        <w:spacing w:line="239" w:lineRule="auto"/>
        <w:ind w:left="1460" w:hanging="351"/>
        <w:rPr>
          <w:rFonts w:ascii="Symbol" w:eastAsia="Symbol" w:hAnsi="Symbol" w:cs="Symbol"/>
          <w:sz w:val="24"/>
          <w:szCs w:val="24"/>
        </w:rPr>
      </w:pPr>
      <w:r>
        <w:rPr>
          <w:rFonts w:eastAsia="Times New Roman"/>
          <w:sz w:val="24"/>
          <w:szCs w:val="24"/>
        </w:rPr>
        <w:t>привлечение родителей к подготовке и проведению праздников, мероприятий.</w:t>
      </w:r>
    </w:p>
    <w:p w:rsidR="001558EA" w:rsidRDefault="001558EA" w:rsidP="001558EA">
      <w:pPr>
        <w:spacing w:line="236" w:lineRule="exact"/>
        <w:rPr>
          <w:sz w:val="20"/>
          <w:szCs w:val="20"/>
        </w:rPr>
      </w:pPr>
    </w:p>
    <w:p w:rsidR="001558EA" w:rsidRDefault="001558EA" w:rsidP="001558EA">
      <w:pPr>
        <w:spacing w:line="258" w:lineRule="auto"/>
        <w:ind w:left="400"/>
        <w:rPr>
          <w:sz w:val="20"/>
          <w:szCs w:val="20"/>
        </w:rPr>
      </w:pPr>
      <w:r>
        <w:rPr>
          <w:rFonts w:eastAsia="Times New Roman"/>
          <w:b/>
          <w:bCs/>
          <w:sz w:val="24"/>
          <w:szCs w:val="24"/>
        </w:rPr>
        <w:t>Пути реализации модуля «Формирование культуры здорового и безопасного образа жизни»</w:t>
      </w:r>
    </w:p>
    <w:p w:rsidR="001558EA" w:rsidRDefault="001558EA" w:rsidP="008F3017">
      <w:pPr>
        <w:numPr>
          <w:ilvl w:val="0"/>
          <w:numId w:val="309"/>
        </w:numPr>
        <w:tabs>
          <w:tab w:val="left" w:pos="1460"/>
        </w:tabs>
        <w:spacing w:line="236" w:lineRule="auto"/>
        <w:ind w:left="1460" w:hanging="351"/>
        <w:rPr>
          <w:rFonts w:ascii="Symbol" w:eastAsia="Symbol" w:hAnsi="Symbol" w:cs="Symbol"/>
          <w:sz w:val="24"/>
          <w:szCs w:val="24"/>
        </w:rPr>
      </w:pPr>
      <w:r>
        <w:rPr>
          <w:rFonts w:eastAsia="Times New Roman"/>
          <w:sz w:val="24"/>
          <w:szCs w:val="24"/>
        </w:rPr>
        <w:t>ГАУ ДПО «СОИРО»;</w:t>
      </w:r>
    </w:p>
    <w:p w:rsidR="001558EA" w:rsidRDefault="001558EA" w:rsidP="008F3017">
      <w:pPr>
        <w:numPr>
          <w:ilvl w:val="0"/>
          <w:numId w:val="309"/>
        </w:numPr>
        <w:tabs>
          <w:tab w:val="left" w:pos="1460"/>
        </w:tabs>
        <w:ind w:left="1460" w:hanging="351"/>
        <w:rPr>
          <w:rFonts w:ascii="Symbol" w:eastAsia="Symbol" w:hAnsi="Symbol" w:cs="Symbol"/>
          <w:sz w:val="24"/>
          <w:szCs w:val="24"/>
        </w:rPr>
      </w:pPr>
      <w:r>
        <w:rPr>
          <w:rFonts w:eastAsia="Times New Roman"/>
          <w:sz w:val="24"/>
          <w:szCs w:val="24"/>
        </w:rPr>
        <w:t>МУЗ «Центр медицинской профилактики»;</w:t>
      </w:r>
    </w:p>
    <w:p w:rsidR="001558EA" w:rsidRDefault="001558EA" w:rsidP="001558EA">
      <w:pPr>
        <w:spacing w:line="3" w:lineRule="exact"/>
        <w:rPr>
          <w:rFonts w:ascii="Symbol" w:eastAsia="Symbol" w:hAnsi="Symbol" w:cs="Symbol"/>
          <w:sz w:val="24"/>
          <w:szCs w:val="24"/>
        </w:rPr>
      </w:pPr>
    </w:p>
    <w:p w:rsidR="001558EA" w:rsidRDefault="001558EA" w:rsidP="008F3017">
      <w:pPr>
        <w:numPr>
          <w:ilvl w:val="0"/>
          <w:numId w:val="309"/>
        </w:numPr>
        <w:tabs>
          <w:tab w:val="left" w:pos="1460"/>
        </w:tabs>
        <w:spacing w:line="239" w:lineRule="auto"/>
        <w:ind w:left="1460" w:hanging="351"/>
        <w:rPr>
          <w:rFonts w:ascii="Symbol" w:eastAsia="Symbol" w:hAnsi="Symbol" w:cs="Symbol"/>
          <w:sz w:val="24"/>
          <w:szCs w:val="24"/>
        </w:rPr>
      </w:pPr>
      <w:r>
        <w:rPr>
          <w:rFonts w:eastAsia="Times New Roman"/>
          <w:sz w:val="24"/>
          <w:szCs w:val="24"/>
        </w:rPr>
        <w:t>ГАУ СО «Энгельсский центр социальной помощи семье и детям «Семья»»;</w:t>
      </w:r>
    </w:p>
    <w:p w:rsidR="001558EA" w:rsidRDefault="001558EA" w:rsidP="008F3017">
      <w:pPr>
        <w:numPr>
          <w:ilvl w:val="0"/>
          <w:numId w:val="309"/>
        </w:numPr>
        <w:tabs>
          <w:tab w:val="left" w:pos="1460"/>
        </w:tabs>
        <w:spacing w:line="239" w:lineRule="auto"/>
        <w:ind w:left="1460" w:hanging="351"/>
        <w:rPr>
          <w:rFonts w:ascii="Symbol" w:eastAsia="Symbol" w:hAnsi="Symbol" w:cs="Symbol"/>
          <w:sz w:val="24"/>
          <w:szCs w:val="24"/>
        </w:rPr>
      </w:pPr>
      <w:r>
        <w:rPr>
          <w:rFonts w:eastAsia="Times New Roman"/>
          <w:sz w:val="24"/>
          <w:szCs w:val="24"/>
        </w:rPr>
        <w:t>«МБУ Центр молодежных инициатив ЭМР»;</w:t>
      </w:r>
    </w:p>
    <w:p w:rsidR="001558EA" w:rsidRDefault="001558EA" w:rsidP="008F3017">
      <w:pPr>
        <w:numPr>
          <w:ilvl w:val="0"/>
          <w:numId w:val="309"/>
        </w:numPr>
        <w:tabs>
          <w:tab w:val="left" w:pos="1460"/>
        </w:tabs>
        <w:spacing w:line="238" w:lineRule="auto"/>
        <w:ind w:left="1460" w:hanging="351"/>
        <w:rPr>
          <w:rFonts w:ascii="Symbol" w:eastAsia="Symbol" w:hAnsi="Symbol" w:cs="Symbol"/>
          <w:sz w:val="24"/>
          <w:szCs w:val="24"/>
        </w:rPr>
      </w:pPr>
      <w:r>
        <w:rPr>
          <w:rFonts w:eastAsia="Times New Roman"/>
          <w:sz w:val="24"/>
          <w:szCs w:val="24"/>
        </w:rPr>
        <w:t>МБОУ дополнительного образования детей «Центр психолого-педагогического сопровождения «Позитив».</w:t>
      </w:r>
    </w:p>
    <w:p w:rsidR="001558EA" w:rsidRDefault="001558EA" w:rsidP="001558EA">
      <w:pPr>
        <w:spacing w:line="241" w:lineRule="exact"/>
        <w:rPr>
          <w:sz w:val="20"/>
          <w:szCs w:val="20"/>
        </w:rPr>
      </w:pPr>
    </w:p>
    <w:p w:rsidR="001558EA" w:rsidRDefault="001558EA" w:rsidP="001558EA">
      <w:pPr>
        <w:ind w:left="400"/>
        <w:rPr>
          <w:sz w:val="20"/>
          <w:szCs w:val="20"/>
        </w:rPr>
      </w:pPr>
      <w:r>
        <w:rPr>
          <w:rFonts w:eastAsia="Times New Roman"/>
          <w:b/>
          <w:bCs/>
          <w:sz w:val="24"/>
          <w:szCs w:val="24"/>
        </w:rPr>
        <w:t>Планируемые результаты.</w:t>
      </w:r>
    </w:p>
    <w:p w:rsidR="001558EA" w:rsidRDefault="001558EA" w:rsidP="001558EA">
      <w:pPr>
        <w:spacing w:line="41" w:lineRule="exact"/>
        <w:rPr>
          <w:sz w:val="20"/>
          <w:szCs w:val="20"/>
        </w:rPr>
      </w:pPr>
    </w:p>
    <w:p w:rsidR="001558EA" w:rsidRDefault="001558EA" w:rsidP="008F3017">
      <w:pPr>
        <w:numPr>
          <w:ilvl w:val="0"/>
          <w:numId w:val="310"/>
        </w:numPr>
        <w:tabs>
          <w:tab w:val="left" w:pos="1460"/>
        </w:tabs>
        <w:spacing w:line="236" w:lineRule="auto"/>
        <w:ind w:left="1460" w:hanging="351"/>
        <w:jc w:val="both"/>
        <w:rPr>
          <w:rFonts w:ascii="Symbol" w:eastAsia="Symbol" w:hAnsi="Symbol" w:cs="Symbol"/>
          <w:sz w:val="24"/>
          <w:szCs w:val="24"/>
        </w:rPr>
      </w:pPr>
      <w:r>
        <w:rPr>
          <w:rFonts w:eastAsia="Times New Roman"/>
          <w:sz w:val="24"/>
          <w:szCs w:val="24"/>
        </w:rPr>
        <w:t>увеличение удельного веса детей первой и второй групп здоровья в общей численности учащихся образовательных организаций на 0,6 % (с 92,2 в 2015 г. до</w:t>
      </w:r>
    </w:p>
    <w:p w:rsidR="001558EA" w:rsidRDefault="001558EA" w:rsidP="001558EA">
      <w:pPr>
        <w:spacing w:line="1" w:lineRule="exact"/>
        <w:rPr>
          <w:rFonts w:ascii="Symbol" w:eastAsia="Symbol" w:hAnsi="Symbol" w:cs="Symbol"/>
          <w:sz w:val="24"/>
          <w:szCs w:val="24"/>
        </w:rPr>
      </w:pPr>
    </w:p>
    <w:p w:rsidR="001558EA" w:rsidRDefault="001558EA" w:rsidP="001558EA">
      <w:pPr>
        <w:ind w:left="1460"/>
        <w:rPr>
          <w:rFonts w:ascii="Symbol" w:eastAsia="Symbol" w:hAnsi="Symbol" w:cs="Symbol"/>
          <w:sz w:val="24"/>
          <w:szCs w:val="24"/>
        </w:rPr>
      </w:pPr>
      <w:r>
        <w:rPr>
          <w:rFonts w:eastAsia="Times New Roman"/>
          <w:sz w:val="24"/>
          <w:szCs w:val="24"/>
        </w:rPr>
        <w:t>92,8% в 2020 г.);</w:t>
      </w:r>
    </w:p>
    <w:p w:rsidR="001558EA" w:rsidRDefault="001558EA" w:rsidP="001558EA">
      <w:pPr>
        <w:spacing w:line="2" w:lineRule="exact"/>
        <w:rPr>
          <w:rFonts w:ascii="Symbol" w:eastAsia="Symbol" w:hAnsi="Symbol" w:cs="Symbol"/>
          <w:sz w:val="24"/>
          <w:szCs w:val="24"/>
        </w:rPr>
      </w:pPr>
    </w:p>
    <w:p w:rsidR="001558EA" w:rsidRDefault="001558EA" w:rsidP="008F3017">
      <w:pPr>
        <w:numPr>
          <w:ilvl w:val="0"/>
          <w:numId w:val="310"/>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увеличение охвата школьников профилактическими мероприятиями на 2 % (с 96 % в 2015 г. до 98 % в 2020 г.); увеличение охвата школьников спортивно-оздоровительными мероприятиями на 2 % (с 96 % в 2015 г. до 98% в 2020 г.);</w:t>
      </w:r>
    </w:p>
    <w:p w:rsidR="001558EA" w:rsidRDefault="001558EA" w:rsidP="001558EA">
      <w:pPr>
        <w:spacing w:line="2" w:lineRule="exact"/>
        <w:rPr>
          <w:rFonts w:ascii="Symbol" w:eastAsia="Symbol" w:hAnsi="Symbol" w:cs="Symbol"/>
          <w:sz w:val="24"/>
          <w:szCs w:val="24"/>
        </w:rPr>
      </w:pPr>
    </w:p>
    <w:p w:rsidR="001558EA" w:rsidRDefault="001558EA" w:rsidP="008F3017">
      <w:pPr>
        <w:numPr>
          <w:ilvl w:val="0"/>
          <w:numId w:val="310"/>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увеличение доли детей и молодежи, регулярно занимающихся в спортивных секциях, клубах и иных объединениях спортивной направленности, от общей численности детей и молодежи;</w:t>
      </w:r>
    </w:p>
    <w:p w:rsidR="001558EA" w:rsidRDefault="001558EA" w:rsidP="001558EA">
      <w:pPr>
        <w:spacing w:line="2" w:lineRule="exact"/>
        <w:rPr>
          <w:rFonts w:ascii="Symbol" w:eastAsia="Symbol" w:hAnsi="Symbol" w:cs="Symbol"/>
          <w:sz w:val="24"/>
          <w:szCs w:val="24"/>
        </w:rPr>
      </w:pPr>
    </w:p>
    <w:p w:rsidR="001558EA" w:rsidRDefault="001558EA" w:rsidP="008F3017">
      <w:pPr>
        <w:numPr>
          <w:ilvl w:val="0"/>
          <w:numId w:val="310"/>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увеличение доли детей с ограниченными возможностями здоровья и инвалидов, включенных в мероприятия по здоровому образу жизни в общей численности данной категории детей;</w:t>
      </w:r>
    </w:p>
    <w:p w:rsidR="001558EA" w:rsidRDefault="001558EA" w:rsidP="001558EA">
      <w:pPr>
        <w:spacing w:line="2" w:lineRule="exact"/>
        <w:rPr>
          <w:rFonts w:ascii="Symbol" w:eastAsia="Symbol" w:hAnsi="Symbol" w:cs="Symbol"/>
          <w:sz w:val="24"/>
          <w:szCs w:val="24"/>
        </w:rPr>
      </w:pPr>
    </w:p>
    <w:p w:rsidR="001558EA" w:rsidRDefault="001558EA" w:rsidP="008F3017">
      <w:pPr>
        <w:numPr>
          <w:ilvl w:val="0"/>
          <w:numId w:val="310"/>
        </w:numPr>
        <w:tabs>
          <w:tab w:val="left" w:pos="1460"/>
        </w:tabs>
        <w:ind w:left="1460" w:hanging="351"/>
        <w:rPr>
          <w:rFonts w:ascii="Symbol" w:eastAsia="Symbol" w:hAnsi="Symbol" w:cs="Symbol"/>
          <w:sz w:val="24"/>
          <w:szCs w:val="24"/>
        </w:rPr>
      </w:pPr>
      <w:r>
        <w:rPr>
          <w:rFonts w:eastAsia="Times New Roman"/>
          <w:sz w:val="24"/>
          <w:szCs w:val="24"/>
        </w:rPr>
        <w:t>увеличение числа классов, принимающих участие в конкурсе «Самый здоровый класс» с 0% в 2015 г. до 22% в 2020 г.;</w:t>
      </w:r>
    </w:p>
    <w:p w:rsidR="001558EA" w:rsidRDefault="001558EA" w:rsidP="001558EA">
      <w:pPr>
        <w:spacing w:line="1" w:lineRule="exact"/>
        <w:rPr>
          <w:rFonts w:ascii="Symbol" w:eastAsia="Symbol" w:hAnsi="Symbol" w:cs="Symbol"/>
          <w:sz w:val="24"/>
          <w:szCs w:val="24"/>
        </w:rPr>
      </w:pPr>
    </w:p>
    <w:p w:rsidR="001558EA" w:rsidRDefault="001558EA" w:rsidP="008F3017">
      <w:pPr>
        <w:numPr>
          <w:ilvl w:val="0"/>
          <w:numId w:val="310"/>
        </w:numPr>
        <w:tabs>
          <w:tab w:val="left" w:pos="1460"/>
        </w:tabs>
        <w:spacing w:line="238" w:lineRule="auto"/>
        <w:ind w:left="1460" w:hanging="351"/>
        <w:rPr>
          <w:rFonts w:ascii="Symbol" w:eastAsia="Symbol" w:hAnsi="Symbol" w:cs="Symbol"/>
          <w:sz w:val="24"/>
          <w:szCs w:val="24"/>
        </w:rPr>
      </w:pPr>
      <w:r>
        <w:rPr>
          <w:rFonts w:eastAsia="Times New Roman"/>
          <w:sz w:val="24"/>
          <w:szCs w:val="24"/>
        </w:rPr>
        <w:t>увеличение количества информационных материалов, направленных на профилактику алкоголизма и пропаганду здорового образа жизни.</w:t>
      </w:r>
    </w:p>
    <w:p w:rsidR="001558EA" w:rsidRDefault="001558EA" w:rsidP="001558EA">
      <w:pPr>
        <w:spacing w:line="258" w:lineRule="auto"/>
        <w:ind w:left="2560" w:right="280"/>
        <w:jc w:val="center"/>
        <w:rPr>
          <w:sz w:val="20"/>
          <w:szCs w:val="20"/>
        </w:rPr>
      </w:pPr>
      <w:r>
        <w:rPr>
          <w:rFonts w:eastAsia="Times New Roman"/>
          <w:b/>
          <w:bCs/>
          <w:sz w:val="24"/>
          <w:szCs w:val="24"/>
        </w:rPr>
        <w:t>2.3.4 Формы индивидуальной и групповой организации профессиональной ориентации обучающихся по каждому из направлений</w:t>
      </w:r>
    </w:p>
    <w:p w:rsidR="001558EA" w:rsidRDefault="001558EA" w:rsidP="001558EA">
      <w:pPr>
        <w:spacing w:line="2" w:lineRule="exact"/>
        <w:rPr>
          <w:sz w:val="20"/>
          <w:szCs w:val="20"/>
        </w:rPr>
      </w:pPr>
    </w:p>
    <w:p w:rsidR="001558EA" w:rsidRDefault="001558EA" w:rsidP="001558EA">
      <w:pPr>
        <w:spacing w:line="237" w:lineRule="auto"/>
        <w:ind w:left="400" w:firstLine="706"/>
        <w:jc w:val="both"/>
        <w:rPr>
          <w:sz w:val="20"/>
          <w:szCs w:val="20"/>
        </w:rPr>
      </w:pPr>
      <w:r>
        <w:rPr>
          <w:rFonts w:eastAsia="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декады, олимпиады, конкурсы.</w:t>
      </w:r>
    </w:p>
    <w:p w:rsidR="001558EA" w:rsidRDefault="001558EA" w:rsidP="001558EA">
      <w:pPr>
        <w:spacing w:line="3" w:lineRule="exact"/>
        <w:rPr>
          <w:sz w:val="20"/>
          <w:szCs w:val="20"/>
        </w:rPr>
      </w:pPr>
    </w:p>
    <w:p w:rsidR="001558EA" w:rsidRDefault="001558EA" w:rsidP="001558EA">
      <w:pPr>
        <w:ind w:left="400" w:firstLine="706"/>
        <w:jc w:val="both"/>
        <w:rPr>
          <w:sz w:val="20"/>
          <w:szCs w:val="20"/>
        </w:rPr>
      </w:pPr>
      <w:r>
        <w:rPr>
          <w:rFonts w:eastAsia="Times New Roman"/>
          <w:b/>
          <w:bCs/>
          <w:sz w:val="24"/>
          <w:szCs w:val="24"/>
        </w:rPr>
        <w:t xml:space="preserve">«Ярмарка профессий» </w:t>
      </w:r>
      <w:r>
        <w:rPr>
          <w:rFonts w:eastAsia="Times New Roman"/>
          <w:sz w:val="24"/>
          <w:szCs w:val="24"/>
        </w:rPr>
        <w:t>как форма организации профессиональной ориентации</w:t>
      </w:r>
      <w:r>
        <w:rPr>
          <w:rFonts w:eastAsia="Times New Roman"/>
          <w:b/>
          <w:bCs/>
          <w:sz w:val="24"/>
          <w:szCs w:val="24"/>
        </w:rPr>
        <w:t xml:space="preserve"> </w:t>
      </w:r>
      <w:r>
        <w:rPr>
          <w:rFonts w:eastAsia="Times New Roman"/>
          <w:sz w:val="24"/>
          <w:szCs w:val="24"/>
        </w:rPr>
        <w:t>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1558EA" w:rsidRDefault="001558EA" w:rsidP="001558EA">
      <w:pPr>
        <w:ind w:left="400" w:firstLine="706"/>
        <w:jc w:val="both"/>
        <w:rPr>
          <w:sz w:val="20"/>
          <w:szCs w:val="20"/>
        </w:rPr>
      </w:pPr>
      <w:r>
        <w:rPr>
          <w:rFonts w:eastAsia="Times New Roman"/>
          <w:sz w:val="24"/>
          <w:szCs w:val="24"/>
        </w:rPr>
        <w:t xml:space="preserve">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w:t>
      </w:r>
      <w:r>
        <w:rPr>
          <w:rFonts w:eastAsia="Times New Roman"/>
          <w:sz w:val="24"/>
          <w:szCs w:val="24"/>
        </w:rPr>
        <w:lastRenderedPageBreak/>
        <w:t>возможность свободного передвижения по территории ярмарки от площадки к площадке в произвольном порядке.</w:t>
      </w:r>
    </w:p>
    <w:p w:rsidR="001558EA" w:rsidRDefault="001558EA" w:rsidP="008F3017">
      <w:pPr>
        <w:numPr>
          <w:ilvl w:val="0"/>
          <w:numId w:val="311"/>
        </w:numPr>
        <w:tabs>
          <w:tab w:val="left" w:pos="1346"/>
        </w:tabs>
        <w:ind w:left="400" w:firstLine="709"/>
        <w:jc w:val="both"/>
        <w:rPr>
          <w:rFonts w:eastAsia="Times New Roman"/>
          <w:sz w:val="24"/>
          <w:szCs w:val="24"/>
        </w:rPr>
      </w:pPr>
      <w:r>
        <w:rPr>
          <w:rFonts w:eastAsia="Times New Roman"/>
          <w:sz w:val="24"/>
          <w:szCs w:val="24"/>
        </w:rPr>
        <w:t>«Ярмарке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1558EA" w:rsidRDefault="001558EA" w:rsidP="001558EA">
      <w:pPr>
        <w:spacing w:line="2" w:lineRule="exact"/>
        <w:rPr>
          <w:rFonts w:eastAsia="Times New Roman"/>
          <w:sz w:val="24"/>
          <w:szCs w:val="24"/>
        </w:rPr>
      </w:pPr>
    </w:p>
    <w:p w:rsidR="001558EA" w:rsidRDefault="001558EA" w:rsidP="001558EA">
      <w:pPr>
        <w:spacing w:line="239" w:lineRule="auto"/>
        <w:ind w:left="400" w:firstLine="706"/>
        <w:jc w:val="both"/>
        <w:rPr>
          <w:rFonts w:eastAsia="Times New Roman"/>
          <w:sz w:val="24"/>
          <w:szCs w:val="24"/>
        </w:rPr>
      </w:pPr>
      <w:r>
        <w:rPr>
          <w:rFonts w:eastAsia="Times New Roman"/>
          <w:b/>
          <w:bCs/>
          <w:sz w:val="24"/>
          <w:szCs w:val="24"/>
        </w:rPr>
        <w:t xml:space="preserve">Дни открытых дверей </w:t>
      </w:r>
      <w:r>
        <w:rPr>
          <w:rFonts w:eastAsia="Times New Roman"/>
          <w:sz w:val="24"/>
          <w:szCs w:val="24"/>
        </w:rPr>
        <w:t>в качестве формы организации профессиональной</w:t>
      </w:r>
      <w:r>
        <w:rPr>
          <w:rFonts w:eastAsia="Times New Roman"/>
          <w:b/>
          <w:bCs/>
          <w:sz w:val="24"/>
          <w:szCs w:val="24"/>
        </w:rPr>
        <w:t xml:space="preserve"> </w:t>
      </w:r>
      <w:r>
        <w:rPr>
          <w:rFonts w:eastAsia="Times New Roman"/>
          <w:sz w:val="24"/>
          <w:szCs w:val="24"/>
        </w:rPr>
        <w:t>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w:t>
      </w:r>
    </w:p>
    <w:p w:rsidR="001558EA" w:rsidRDefault="001558EA" w:rsidP="001558EA">
      <w:pPr>
        <w:spacing w:line="250" w:lineRule="auto"/>
        <w:ind w:left="400" w:right="400"/>
        <w:jc w:val="both"/>
        <w:rPr>
          <w:sz w:val="20"/>
          <w:szCs w:val="20"/>
        </w:rPr>
      </w:pPr>
      <w:r>
        <w:rPr>
          <w:rFonts w:eastAsia="Times New Roman"/>
          <w:sz w:val="24"/>
          <w:szCs w:val="24"/>
        </w:rPr>
        <w:t>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w:t>
      </w:r>
    </w:p>
    <w:p w:rsidR="001558EA" w:rsidRDefault="001558EA" w:rsidP="001558EA">
      <w:pPr>
        <w:spacing w:line="2" w:lineRule="exact"/>
        <w:rPr>
          <w:sz w:val="20"/>
          <w:szCs w:val="20"/>
        </w:rPr>
      </w:pPr>
    </w:p>
    <w:p w:rsidR="001558EA" w:rsidRDefault="001558EA" w:rsidP="001558EA">
      <w:pPr>
        <w:ind w:left="400" w:right="400" w:firstLine="706"/>
        <w:jc w:val="both"/>
        <w:rPr>
          <w:sz w:val="20"/>
          <w:szCs w:val="20"/>
        </w:rPr>
      </w:pPr>
      <w:r>
        <w:rPr>
          <w:rFonts w:eastAsia="Times New Roman"/>
          <w:b/>
          <w:bCs/>
          <w:sz w:val="24"/>
          <w:szCs w:val="24"/>
        </w:rPr>
        <w:t xml:space="preserve">Экскурсия </w:t>
      </w:r>
      <w:r>
        <w:rPr>
          <w:rFonts w:eastAsia="Times New Roman"/>
          <w:sz w:val="24"/>
          <w:szCs w:val="24"/>
        </w:rPr>
        <w:t>как форма организации профессиональной ориентации обучающихся</w:t>
      </w:r>
      <w:r>
        <w:rPr>
          <w:rFonts w:eastAsia="Times New Roman"/>
          <w:b/>
          <w:bCs/>
          <w:sz w:val="24"/>
          <w:szCs w:val="24"/>
        </w:rPr>
        <w:t xml:space="preserve"> </w:t>
      </w:r>
      <w:r>
        <w:rPr>
          <w:rFonts w:eastAsia="Times New Roman"/>
          <w:sz w:val="24"/>
          <w:szCs w:val="24"/>
        </w:rPr>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558EA" w:rsidRDefault="001558EA" w:rsidP="001558EA">
      <w:pPr>
        <w:spacing w:line="3" w:lineRule="exact"/>
        <w:rPr>
          <w:sz w:val="20"/>
          <w:szCs w:val="20"/>
        </w:rPr>
      </w:pPr>
    </w:p>
    <w:p w:rsidR="001558EA" w:rsidRDefault="001558EA" w:rsidP="001558EA">
      <w:pPr>
        <w:spacing w:line="239" w:lineRule="auto"/>
        <w:ind w:left="400" w:right="400" w:firstLine="706"/>
        <w:jc w:val="both"/>
        <w:rPr>
          <w:sz w:val="20"/>
          <w:szCs w:val="20"/>
        </w:rPr>
      </w:pPr>
      <w:r>
        <w:rPr>
          <w:rFonts w:eastAsia="Times New Roman"/>
          <w:b/>
          <w:bCs/>
          <w:sz w:val="24"/>
          <w:szCs w:val="24"/>
        </w:rPr>
        <w:t xml:space="preserve">Предметная декада </w:t>
      </w:r>
      <w:r>
        <w:rPr>
          <w:rFonts w:eastAsia="Times New Roman"/>
          <w:sz w:val="24"/>
          <w:szCs w:val="24"/>
        </w:rPr>
        <w:t>в качестве формы организации профессиональной ориентации</w:t>
      </w:r>
      <w:r>
        <w:rPr>
          <w:rFonts w:eastAsia="Times New Roman"/>
          <w:b/>
          <w:bCs/>
          <w:sz w:val="24"/>
          <w:szCs w:val="24"/>
        </w:rPr>
        <w:t xml:space="preserve"> </w:t>
      </w:r>
      <w:r>
        <w:rPr>
          <w:rFonts w:eastAsia="Times New Roman"/>
          <w:sz w:val="24"/>
          <w:szCs w:val="24"/>
        </w:rPr>
        <w:t>обучающихся включает набор разнообразных мероприятий, организуемых в течение календарной недели, содержательно предметная декада связана с каким-либо предметом или предметной областью («Декада математики», «Декада биологии», «Декада истории»). Предметная декада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558EA" w:rsidRDefault="001558EA" w:rsidP="001558EA">
      <w:pPr>
        <w:spacing w:line="6" w:lineRule="exact"/>
        <w:rPr>
          <w:sz w:val="20"/>
          <w:szCs w:val="20"/>
        </w:rPr>
      </w:pPr>
    </w:p>
    <w:p w:rsidR="001558EA" w:rsidRDefault="001558EA" w:rsidP="001558EA">
      <w:pPr>
        <w:ind w:left="400" w:right="400" w:firstLine="706"/>
        <w:jc w:val="both"/>
        <w:rPr>
          <w:sz w:val="20"/>
          <w:szCs w:val="20"/>
        </w:rPr>
      </w:pPr>
      <w:r>
        <w:rPr>
          <w:rFonts w:eastAsia="Times New Roman"/>
          <w:b/>
          <w:bCs/>
          <w:sz w:val="24"/>
          <w:szCs w:val="24"/>
        </w:rPr>
        <w:t xml:space="preserve">Олимпиады по предметам </w:t>
      </w:r>
      <w:r>
        <w:rPr>
          <w:rFonts w:eastAsia="Times New Roman"/>
          <w:sz w:val="24"/>
          <w:szCs w:val="24"/>
        </w:rPr>
        <w:t>(предметным областям) в качестве формы организации</w:t>
      </w:r>
      <w:r>
        <w:rPr>
          <w:rFonts w:eastAsia="Times New Roman"/>
          <w:b/>
          <w:bCs/>
          <w:sz w:val="24"/>
          <w:szCs w:val="24"/>
        </w:rPr>
        <w:t xml:space="preserve"> </w:t>
      </w:r>
      <w:r>
        <w:rPr>
          <w:rFonts w:eastAsia="Times New Roman"/>
          <w:sz w:val="24"/>
          <w:szCs w:val="24"/>
        </w:rPr>
        <w:t>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558EA" w:rsidRDefault="001558EA" w:rsidP="001558EA">
      <w:pPr>
        <w:ind w:left="400" w:right="400" w:firstLine="706"/>
        <w:jc w:val="both"/>
        <w:rPr>
          <w:sz w:val="20"/>
          <w:szCs w:val="20"/>
        </w:rPr>
      </w:pPr>
      <w:r>
        <w:rPr>
          <w:rFonts w:eastAsia="Times New Roman"/>
          <w:b/>
          <w:bCs/>
          <w:sz w:val="24"/>
          <w:szCs w:val="24"/>
        </w:rPr>
        <w:t xml:space="preserve">Конкурсы профессионального мастерства </w:t>
      </w:r>
      <w:r>
        <w:rPr>
          <w:rFonts w:eastAsia="Times New Roman"/>
          <w:sz w:val="24"/>
          <w:szCs w:val="24"/>
        </w:rPr>
        <w:t>как форма организации</w:t>
      </w:r>
      <w:r>
        <w:rPr>
          <w:rFonts w:eastAsia="Times New Roman"/>
          <w:b/>
          <w:bCs/>
          <w:sz w:val="24"/>
          <w:szCs w:val="24"/>
        </w:rPr>
        <w:t xml:space="preserve"> </w:t>
      </w:r>
      <w:r>
        <w:rPr>
          <w:rFonts w:eastAsia="Times New Roman"/>
          <w:sz w:val="24"/>
          <w:szCs w:val="24"/>
        </w:rPr>
        <w:t>профессиональной ориентации обучающихся строятся как соревнование лиц, работающих по одной специальности, с целью определить наиболее высококвалифицированного работника. Созерцая представление, обучающиеся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558EA" w:rsidRDefault="001558EA" w:rsidP="001558EA">
      <w:pPr>
        <w:spacing w:line="241" w:lineRule="auto"/>
        <w:ind w:left="400" w:right="400" w:firstLine="706"/>
        <w:jc w:val="both"/>
        <w:rPr>
          <w:sz w:val="20"/>
          <w:szCs w:val="20"/>
        </w:rPr>
      </w:pPr>
      <w:r>
        <w:rPr>
          <w:rFonts w:eastAsia="Times New Roman"/>
          <w:b/>
          <w:bCs/>
          <w:sz w:val="24"/>
          <w:szCs w:val="24"/>
        </w:rPr>
        <w:t xml:space="preserve">Социальный проект </w:t>
      </w:r>
      <w:r>
        <w:rPr>
          <w:rFonts w:eastAsia="Times New Roman"/>
          <w:sz w:val="24"/>
          <w:szCs w:val="24"/>
        </w:rPr>
        <w:t>– как форма организации профессиональной ориентации</w:t>
      </w:r>
      <w:r>
        <w:rPr>
          <w:rFonts w:eastAsia="Times New Roman"/>
          <w:b/>
          <w:bCs/>
          <w:sz w:val="24"/>
          <w:szCs w:val="24"/>
        </w:rPr>
        <w:t xml:space="preserve"> </w:t>
      </w:r>
      <w:r>
        <w:rPr>
          <w:rFonts w:eastAsia="Times New Roman"/>
          <w:sz w:val="24"/>
          <w:szCs w:val="24"/>
        </w:rPr>
        <w:t>обучающихся, предусматривает создание проекта – это то, чего еще нет, это нечто новое, придуманное, опробованное ребятами.</w:t>
      </w:r>
    </w:p>
    <w:p w:rsidR="001558EA" w:rsidRDefault="001558EA" w:rsidP="001558EA">
      <w:pPr>
        <w:jc w:val="center"/>
        <w:rPr>
          <w:sz w:val="20"/>
          <w:szCs w:val="20"/>
        </w:rPr>
      </w:pPr>
      <w:r>
        <w:rPr>
          <w:rFonts w:eastAsia="Times New Roman"/>
          <w:b/>
          <w:bCs/>
          <w:sz w:val="24"/>
          <w:szCs w:val="24"/>
        </w:rPr>
        <w:t>План реализации</w:t>
      </w:r>
    </w:p>
    <w:tbl>
      <w:tblPr>
        <w:tblW w:w="9930" w:type="dxa"/>
        <w:tblInd w:w="410" w:type="dxa"/>
        <w:tblLayout w:type="fixed"/>
        <w:tblCellMar>
          <w:left w:w="0" w:type="dxa"/>
          <w:right w:w="0" w:type="dxa"/>
        </w:tblCellMar>
        <w:tblLook w:val="04A0" w:firstRow="1" w:lastRow="0" w:firstColumn="1" w:lastColumn="0" w:noHBand="0" w:noVBand="1"/>
      </w:tblPr>
      <w:tblGrid>
        <w:gridCol w:w="580"/>
        <w:gridCol w:w="3060"/>
        <w:gridCol w:w="2840"/>
        <w:gridCol w:w="3420"/>
        <w:gridCol w:w="30"/>
      </w:tblGrid>
      <w:tr w:rsidR="001558EA" w:rsidTr="001558EA">
        <w:trPr>
          <w:trHeight w:val="259"/>
        </w:trPr>
        <w:tc>
          <w:tcPr>
            <w:tcW w:w="580" w:type="dxa"/>
            <w:vMerge w:val="restart"/>
            <w:tcBorders>
              <w:top w:val="single" w:sz="8" w:space="0" w:color="auto"/>
              <w:left w:val="single" w:sz="8" w:space="0" w:color="auto"/>
              <w:right w:val="single" w:sz="8" w:space="0" w:color="auto"/>
            </w:tcBorders>
            <w:vAlign w:val="bottom"/>
          </w:tcPr>
          <w:p w:rsidR="001558EA" w:rsidRDefault="001558EA" w:rsidP="00CA762F">
            <w:pPr>
              <w:ind w:left="180"/>
              <w:rPr>
                <w:sz w:val="20"/>
                <w:szCs w:val="20"/>
              </w:rPr>
            </w:pPr>
            <w:r>
              <w:rPr>
                <w:rFonts w:eastAsia="Times New Roman"/>
                <w:sz w:val="24"/>
                <w:szCs w:val="24"/>
              </w:rPr>
              <w:t>№</w:t>
            </w:r>
          </w:p>
        </w:tc>
        <w:tc>
          <w:tcPr>
            <w:tcW w:w="3060" w:type="dxa"/>
            <w:vMerge w:val="restart"/>
            <w:tcBorders>
              <w:top w:val="single" w:sz="8" w:space="0" w:color="auto"/>
              <w:right w:val="single" w:sz="8" w:space="0" w:color="auto"/>
            </w:tcBorders>
            <w:vAlign w:val="bottom"/>
          </w:tcPr>
          <w:p w:rsidR="001558EA" w:rsidRDefault="001558EA" w:rsidP="00CA762F">
            <w:pPr>
              <w:ind w:left="500"/>
              <w:rPr>
                <w:sz w:val="20"/>
                <w:szCs w:val="20"/>
              </w:rPr>
            </w:pPr>
            <w:r>
              <w:rPr>
                <w:rFonts w:eastAsia="Times New Roman"/>
                <w:sz w:val="24"/>
                <w:szCs w:val="24"/>
              </w:rPr>
              <w:t>Форма организации</w:t>
            </w:r>
          </w:p>
        </w:tc>
        <w:tc>
          <w:tcPr>
            <w:tcW w:w="2840" w:type="dxa"/>
            <w:tcBorders>
              <w:top w:val="single" w:sz="8" w:space="0" w:color="auto"/>
              <w:right w:val="single" w:sz="8" w:space="0" w:color="auto"/>
            </w:tcBorders>
            <w:vAlign w:val="bottom"/>
          </w:tcPr>
          <w:p w:rsidR="001558EA" w:rsidRDefault="001558EA" w:rsidP="00CA762F">
            <w:pPr>
              <w:spacing w:line="259" w:lineRule="exact"/>
              <w:jc w:val="center"/>
              <w:rPr>
                <w:sz w:val="20"/>
                <w:szCs w:val="20"/>
              </w:rPr>
            </w:pPr>
            <w:r>
              <w:rPr>
                <w:rFonts w:eastAsia="Times New Roman"/>
                <w:sz w:val="24"/>
                <w:szCs w:val="24"/>
              </w:rPr>
              <w:t>Сроки</w:t>
            </w:r>
          </w:p>
        </w:tc>
        <w:tc>
          <w:tcPr>
            <w:tcW w:w="3420" w:type="dxa"/>
            <w:vMerge w:val="restart"/>
            <w:tcBorders>
              <w:top w:val="single" w:sz="8" w:space="0" w:color="auto"/>
              <w:right w:val="single" w:sz="8" w:space="0" w:color="auto"/>
            </w:tcBorders>
            <w:vAlign w:val="bottom"/>
          </w:tcPr>
          <w:p w:rsidR="001558EA" w:rsidRDefault="001558EA" w:rsidP="00CA762F">
            <w:pPr>
              <w:ind w:left="920"/>
              <w:rPr>
                <w:sz w:val="20"/>
                <w:szCs w:val="20"/>
              </w:rPr>
            </w:pPr>
            <w:r>
              <w:rPr>
                <w:rFonts w:eastAsia="Times New Roman"/>
                <w:sz w:val="24"/>
                <w:szCs w:val="24"/>
              </w:rPr>
              <w:t>Ответственные</w:t>
            </w:r>
          </w:p>
        </w:tc>
        <w:tc>
          <w:tcPr>
            <w:tcW w:w="30" w:type="dxa"/>
            <w:vAlign w:val="bottom"/>
          </w:tcPr>
          <w:p w:rsidR="001558EA" w:rsidRDefault="001558EA" w:rsidP="00CA762F">
            <w:pPr>
              <w:rPr>
                <w:sz w:val="1"/>
                <w:szCs w:val="1"/>
              </w:rPr>
            </w:pPr>
          </w:p>
        </w:tc>
      </w:tr>
      <w:tr w:rsidR="001558EA" w:rsidTr="001558EA">
        <w:trPr>
          <w:trHeight w:val="173"/>
        </w:trPr>
        <w:tc>
          <w:tcPr>
            <w:tcW w:w="580" w:type="dxa"/>
            <w:vMerge/>
            <w:tcBorders>
              <w:left w:val="single" w:sz="8" w:space="0" w:color="auto"/>
              <w:right w:val="single" w:sz="8" w:space="0" w:color="auto"/>
            </w:tcBorders>
            <w:vAlign w:val="bottom"/>
          </w:tcPr>
          <w:p w:rsidR="001558EA" w:rsidRDefault="001558EA" w:rsidP="00CA762F">
            <w:pPr>
              <w:rPr>
                <w:sz w:val="15"/>
                <w:szCs w:val="15"/>
              </w:rPr>
            </w:pPr>
          </w:p>
        </w:tc>
        <w:tc>
          <w:tcPr>
            <w:tcW w:w="3060" w:type="dxa"/>
            <w:vMerge/>
            <w:tcBorders>
              <w:right w:val="single" w:sz="8" w:space="0" w:color="auto"/>
            </w:tcBorders>
            <w:vAlign w:val="bottom"/>
          </w:tcPr>
          <w:p w:rsidR="001558EA" w:rsidRDefault="001558EA" w:rsidP="00CA762F">
            <w:pPr>
              <w:rPr>
                <w:sz w:val="15"/>
                <w:szCs w:val="15"/>
              </w:rPr>
            </w:pPr>
          </w:p>
        </w:tc>
        <w:tc>
          <w:tcPr>
            <w:tcW w:w="2840" w:type="dxa"/>
            <w:vMerge w:val="restart"/>
            <w:tcBorders>
              <w:right w:val="single" w:sz="8" w:space="0" w:color="auto"/>
            </w:tcBorders>
            <w:vAlign w:val="bottom"/>
          </w:tcPr>
          <w:p w:rsidR="001558EA" w:rsidRDefault="001558EA" w:rsidP="00CA762F">
            <w:pPr>
              <w:jc w:val="center"/>
              <w:rPr>
                <w:sz w:val="20"/>
                <w:szCs w:val="20"/>
              </w:rPr>
            </w:pPr>
            <w:r>
              <w:rPr>
                <w:rFonts w:eastAsia="Times New Roman"/>
                <w:sz w:val="24"/>
                <w:szCs w:val="24"/>
              </w:rPr>
              <w:t>реализации</w:t>
            </w:r>
          </w:p>
        </w:tc>
        <w:tc>
          <w:tcPr>
            <w:tcW w:w="3420" w:type="dxa"/>
            <w:vMerge/>
            <w:tcBorders>
              <w:right w:val="single" w:sz="8" w:space="0" w:color="auto"/>
            </w:tcBorders>
            <w:vAlign w:val="bottom"/>
          </w:tcPr>
          <w:p w:rsidR="001558EA" w:rsidRDefault="001558EA" w:rsidP="00CA762F">
            <w:pPr>
              <w:rPr>
                <w:sz w:val="15"/>
                <w:szCs w:val="15"/>
              </w:rPr>
            </w:pPr>
          </w:p>
        </w:tc>
        <w:tc>
          <w:tcPr>
            <w:tcW w:w="30" w:type="dxa"/>
            <w:vAlign w:val="bottom"/>
          </w:tcPr>
          <w:p w:rsidR="001558EA" w:rsidRDefault="001558EA" w:rsidP="00CA762F">
            <w:pPr>
              <w:rPr>
                <w:sz w:val="1"/>
                <w:szCs w:val="1"/>
              </w:rPr>
            </w:pPr>
          </w:p>
        </w:tc>
      </w:tr>
      <w:tr w:rsidR="001558EA" w:rsidTr="001558EA">
        <w:trPr>
          <w:trHeight w:val="130"/>
        </w:trPr>
        <w:tc>
          <w:tcPr>
            <w:tcW w:w="580" w:type="dxa"/>
            <w:tcBorders>
              <w:left w:val="single" w:sz="8" w:space="0" w:color="auto"/>
              <w:bottom w:val="single" w:sz="8" w:space="0" w:color="auto"/>
              <w:right w:val="single" w:sz="8" w:space="0" w:color="auto"/>
            </w:tcBorders>
            <w:vAlign w:val="bottom"/>
          </w:tcPr>
          <w:p w:rsidR="001558EA" w:rsidRDefault="001558EA" w:rsidP="00CA762F">
            <w:pPr>
              <w:rPr>
                <w:sz w:val="11"/>
                <w:szCs w:val="11"/>
              </w:rPr>
            </w:pPr>
          </w:p>
        </w:tc>
        <w:tc>
          <w:tcPr>
            <w:tcW w:w="3060" w:type="dxa"/>
            <w:tcBorders>
              <w:bottom w:val="single" w:sz="8" w:space="0" w:color="auto"/>
              <w:right w:val="single" w:sz="8" w:space="0" w:color="auto"/>
            </w:tcBorders>
            <w:vAlign w:val="bottom"/>
          </w:tcPr>
          <w:p w:rsidR="001558EA" w:rsidRDefault="001558EA" w:rsidP="00CA762F">
            <w:pPr>
              <w:rPr>
                <w:sz w:val="11"/>
                <w:szCs w:val="11"/>
              </w:rPr>
            </w:pPr>
          </w:p>
        </w:tc>
        <w:tc>
          <w:tcPr>
            <w:tcW w:w="2840" w:type="dxa"/>
            <w:vMerge/>
            <w:tcBorders>
              <w:bottom w:val="single" w:sz="8" w:space="0" w:color="auto"/>
              <w:right w:val="single" w:sz="8" w:space="0" w:color="auto"/>
            </w:tcBorders>
            <w:vAlign w:val="bottom"/>
          </w:tcPr>
          <w:p w:rsidR="001558EA" w:rsidRDefault="001558EA" w:rsidP="00CA762F">
            <w:pPr>
              <w:rPr>
                <w:sz w:val="11"/>
                <w:szCs w:val="11"/>
              </w:rPr>
            </w:pPr>
          </w:p>
        </w:tc>
        <w:tc>
          <w:tcPr>
            <w:tcW w:w="3420" w:type="dxa"/>
            <w:tcBorders>
              <w:bottom w:val="single" w:sz="8" w:space="0" w:color="auto"/>
              <w:right w:val="single" w:sz="8" w:space="0" w:color="auto"/>
            </w:tcBorders>
            <w:vAlign w:val="bottom"/>
          </w:tcPr>
          <w:p w:rsidR="001558EA" w:rsidRDefault="001558EA" w:rsidP="00CA762F">
            <w:pPr>
              <w:rPr>
                <w:sz w:val="11"/>
                <w:szCs w:val="11"/>
              </w:rPr>
            </w:pPr>
          </w:p>
        </w:tc>
        <w:tc>
          <w:tcPr>
            <w:tcW w:w="30" w:type="dxa"/>
            <w:vAlign w:val="bottom"/>
          </w:tcPr>
          <w:p w:rsidR="001558EA" w:rsidRDefault="001558EA" w:rsidP="00CA762F">
            <w:pPr>
              <w:rPr>
                <w:sz w:val="1"/>
                <w:szCs w:val="1"/>
              </w:rPr>
            </w:pPr>
          </w:p>
        </w:tc>
      </w:tr>
      <w:tr w:rsidR="001558EA" w:rsidTr="001558EA">
        <w:trPr>
          <w:trHeight w:val="263"/>
        </w:trPr>
        <w:tc>
          <w:tcPr>
            <w:tcW w:w="580" w:type="dxa"/>
            <w:tcBorders>
              <w:left w:val="single" w:sz="8" w:space="0" w:color="auto"/>
              <w:bottom w:val="single" w:sz="8" w:space="0" w:color="auto"/>
              <w:right w:val="single" w:sz="8" w:space="0" w:color="auto"/>
            </w:tcBorders>
            <w:vAlign w:val="bottom"/>
          </w:tcPr>
          <w:p w:rsidR="001558EA" w:rsidRDefault="001558EA" w:rsidP="00CA762F">
            <w:pPr>
              <w:spacing w:line="263" w:lineRule="exact"/>
              <w:ind w:left="200"/>
              <w:rPr>
                <w:sz w:val="20"/>
                <w:szCs w:val="20"/>
              </w:rPr>
            </w:pPr>
            <w:r>
              <w:rPr>
                <w:rFonts w:eastAsia="Times New Roman"/>
                <w:sz w:val="24"/>
                <w:szCs w:val="24"/>
              </w:rPr>
              <w:t>1.</w:t>
            </w:r>
          </w:p>
        </w:tc>
        <w:tc>
          <w:tcPr>
            <w:tcW w:w="3060" w:type="dxa"/>
            <w:tcBorders>
              <w:bottom w:val="single" w:sz="8" w:space="0" w:color="auto"/>
              <w:right w:val="single" w:sz="8" w:space="0" w:color="auto"/>
            </w:tcBorders>
            <w:vAlign w:val="bottom"/>
          </w:tcPr>
          <w:p w:rsidR="001558EA" w:rsidRDefault="001558EA" w:rsidP="00CA762F">
            <w:pPr>
              <w:spacing w:line="263" w:lineRule="exact"/>
              <w:rPr>
                <w:sz w:val="20"/>
                <w:szCs w:val="20"/>
              </w:rPr>
            </w:pPr>
            <w:r>
              <w:rPr>
                <w:rFonts w:eastAsia="Times New Roman"/>
                <w:sz w:val="24"/>
                <w:szCs w:val="24"/>
              </w:rPr>
              <w:t>«Ярмарка профессий»</w:t>
            </w:r>
          </w:p>
        </w:tc>
        <w:tc>
          <w:tcPr>
            <w:tcW w:w="2840" w:type="dxa"/>
            <w:tcBorders>
              <w:bottom w:val="single" w:sz="8" w:space="0" w:color="auto"/>
              <w:right w:val="single" w:sz="8" w:space="0" w:color="auto"/>
            </w:tcBorders>
            <w:vAlign w:val="bottom"/>
          </w:tcPr>
          <w:p w:rsidR="001558EA" w:rsidRDefault="001558EA" w:rsidP="00CA762F">
            <w:pPr>
              <w:spacing w:line="263" w:lineRule="exact"/>
              <w:rPr>
                <w:sz w:val="20"/>
                <w:szCs w:val="20"/>
              </w:rPr>
            </w:pPr>
            <w:r>
              <w:rPr>
                <w:rFonts w:eastAsia="Times New Roman"/>
                <w:sz w:val="24"/>
                <w:szCs w:val="24"/>
              </w:rPr>
              <w:t>Апрель-май</w:t>
            </w:r>
          </w:p>
        </w:tc>
        <w:tc>
          <w:tcPr>
            <w:tcW w:w="3420" w:type="dxa"/>
            <w:tcBorders>
              <w:bottom w:val="single" w:sz="8" w:space="0" w:color="auto"/>
              <w:right w:val="single" w:sz="8" w:space="0" w:color="auto"/>
            </w:tcBorders>
            <w:vAlign w:val="bottom"/>
          </w:tcPr>
          <w:p w:rsidR="001558EA" w:rsidRDefault="001558EA" w:rsidP="00CA762F">
            <w:pPr>
              <w:spacing w:line="263" w:lineRule="exact"/>
              <w:rPr>
                <w:sz w:val="20"/>
                <w:szCs w:val="20"/>
              </w:rPr>
            </w:pPr>
            <w:r>
              <w:rPr>
                <w:rFonts w:eastAsia="Times New Roman"/>
                <w:sz w:val="24"/>
                <w:szCs w:val="24"/>
              </w:rPr>
              <w:t>Зам. директора по УВР</w:t>
            </w:r>
          </w:p>
        </w:tc>
        <w:tc>
          <w:tcPr>
            <w:tcW w:w="30" w:type="dxa"/>
            <w:vAlign w:val="bottom"/>
          </w:tcPr>
          <w:p w:rsidR="001558EA" w:rsidRDefault="001558EA" w:rsidP="00CA762F">
            <w:pPr>
              <w:rPr>
                <w:sz w:val="1"/>
                <w:szCs w:val="1"/>
              </w:rPr>
            </w:pPr>
          </w:p>
        </w:tc>
      </w:tr>
      <w:tr w:rsidR="001558EA" w:rsidTr="001558EA">
        <w:trPr>
          <w:trHeight w:val="268"/>
        </w:trPr>
        <w:tc>
          <w:tcPr>
            <w:tcW w:w="580" w:type="dxa"/>
            <w:tcBorders>
              <w:left w:val="single" w:sz="8" w:space="0" w:color="auto"/>
              <w:bottom w:val="single" w:sz="8" w:space="0" w:color="auto"/>
              <w:right w:val="single" w:sz="8" w:space="0" w:color="auto"/>
            </w:tcBorders>
            <w:vAlign w:val="bottom"/>
          </w:tcPr>
          <w:p w:rsidR="001558EA" w:rsidRDefault="001558EA" w:rsidP="00CA762F">
            <w:pPr>
              <w:spacing w:line="268" w:lineRule="exact"/>
              <w:ind w:left="200"/>
              <w:rPr>
                <w:sz w:val="20"/>
                <w:szCs w:val="20"/>
              </w:rPr>
            </w:pPr>
            <w:r>
              <w:rPr>
                <w:rFonts w:eastAsia="Times New Roman"/>
                <w:sz w:val="24"/>
                <w:szCs w:val="24"/>
              </w:rPr>
              <w:t>2.</w:t>
            </w:r>
          </w:p>
        </w:tc>
        <w:tc>
          <w:tcPr>
            <w:tcW w:w="3060" w:type="dxa"/>
            <w:tcBorders>
              <w:bottom w:val="single" w:sz="8" w:space="0" w:color="auto"/>
              <w:right w:val="single" w:sz="8" w:space="0" w:color="auto"/>
            </w:tcBorders>
            <w:vAlign w:val="bottom"/>
          </w:tcPr>
          <w:p w:rsidR="001558EA" w:rsidRDefault="001558EA" w:rsidP="00CA762F">
            <w:pPr>
              <w:spacing w:line="268" w:lineRule="exact"/>
              <w:rPr>
                <w:sz w:val="20"/>
                <w:szCs w:val="20"/>
              </w:rPr>
            </w:pPr>
            <w:r>
              <w:rPr>
                <w:rFonts w:eastAsia="Times New Roman"/>
                <w:sz w:val="24"/>
                <w:szCs w:val="24"/>
              </w:rPr>
              <w:t>Дни открытых дверей</w:t>
            </w:r>
          </w:p>
        </w:tc>
        <w:tc>
          <w:tcPr>
            <w:tcW w:w="2840" w:type="dxa"/>
            <w:tcBorders>
              <w:bottom w:val="single" w:sz="8" w:space="0" w:color="auto"/>
              <w:right w:val="single" w:sz="8" w:space="0" w:color="auto"/>
            </w:tcBorders>
            <w:vAlign w:val="bottom"/>
          </w:tcPr>
          <w:p w:rsidR="001558EA" w:rsidRDefault="001558EA" w:rsidP="00CA762F">
            <w:pPr>
              <w:spacing w:line="268" w:lineRule="exact"/>
              <w:rPr>
                <w:sz w:val="20"/>
                <w:szCs w:val="20"/>
              </w:rPr>
            </w:pPr>
            <w:r>
              <w:rPr>
                <w:rFonts w:eastAsia="Times New Roman"/>
                <w:sz w:val="24"/>
                <w:szCs w:val="24"/>
              </w:rPr>
              <w:t>В течение учебного года</w:t>
            </w:r>
          </w:p>
        </w:tc>
        <w:tc>
          <w:tcPr>
            <w:tcW w:w="3420" w:type="dxa"/>
            <w:tcBorders>
              <w:bottom w:val="single" w:sz="8" w:space="0" w:color="auto"/>
              <w:right w:val="single" w:sz="8" w:space="0" w:color="auto"/>
            </w:tcBorders>
            <w:vAlign w:val="bottom"/>
          </w:tcPr>
          <w:p w:rsidR="001558EA" w:rsidRDefault="001558EA" w:rsidP="00CA762F">
            <w:pPr>
              <w:spacing w:line="268" w:lineRule="exact"/>
              <w:rPr>
                <w:sz w:val="20"/>
                <w:szCs w:val="20"/>
              </w:rPr>
            </w:pPr>
            <w:r>
              <w:rPr>
                <w:rFonts w:eastAsia="Times New Roman"/>
                <w:sz w:val="24"/>
                <w:szCs w:val="24"/>
              </w:rPr>
              <w:t>Зам. директора по УВР</w:t>
            </w:r>
          </w:p>
        </w:tc>
        <w:tc>
          <w:tcPr>
            <w:tcW w:w="30" w:type="dxa"/>
            <w:vAlign w:val="bottom"/>
          </w:tcPr>
          <w:p w:rsidR="001558EA" w:rsidRDefault="001558EA" w:rsidP="00CA762F">
            <w:pPr>
              <w:rPr>
                <w:sz w:val="1"/>
                <w:szCs w:val="1"/>
              </w:rPr>
            </w:pPr>
          </w:p>
        </w:tc>
      </w:tr>
      <w:tr w:rsidR="001558EA" w:rsidTr="001558EA">
        <w:trPr>
          <w:trHeight w:val="239"/>
        </w:trPr>
        <w:tc>
          <w:tcPr>
            <w:tcW w:w="580" w:type="dxa"/>
            <w:tcBorders>
              <w:left w:val="single" w:sz="8" w:space="0" w:color="auto"/>
              <w:right w:val="single" w:sz="8" w:space="0" w:color="auto"/>
            </w:tcBorders>
            <w:vAlign w:val="bottom"/>
          </w:tcPr>
          <w:p w:rsidR="001558EA" w:rsidRDefault="001558EA" w:rsidP="00CA762F">
            <w:pPr>
              <w:spacing w:line="239" w:lineRule="exact"/>
              <w:ind w:left="200"/>
              <w:rPr>
                <w:sz w:val="20"/>
                <w:szCs w:val="20"/>
              </w:rPr>
            </w:pPr>
            <w:r>
              <w:rPr>
                <w:rFonts w:eastAsia="Times New Roman"/>
                <w:sz w:val="24"/>
                <w:szCs w:val="24"/>
              </w:rPr>
              <w:t>3.</w:t>
            </w:r>
          </w:p>
        </w:tc>
        <w:tc>
          <w:tcPr>
            <w:tcW w:w="306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Экскурсии</w:t>
            </w:r>
          </w:p>
        </w:tc>
        <w:tc>
          <w:tcPr>
            <w:tcW w:w="284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По договоренности с</w:t>
            </w:r>
          </w:p>
        </w:tc>
        <w:tc>
          <w:tcPr>
            <w:tcW w:w="342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Классные руководители</w:t>
            </w:r>
          </w:p>
        </w:tc>
        <w:tc>
          <w:tcPr>
            <w:tcW w:w="30" w:type="dxa"/>
            <w:vAlign w:val="bottom"/>
          </w:tcPr>
          <w:p w:rsidR="001558EA" w:rsidRDefault="001558EA" w:rsidP="00CA762F">
            <w:pPr>
              <w:rPr>
                <w:sz w:val="1"/>
                <w:szCs w:val="1"/>
              </w:rPr>
            </w:pPr>
          </w:p>
        </w:tc>
      </w:tr>
      <w:tr w:rsidR="001558EA" w:rsidTr="001558EA">
        <w:trPr>
          <w:trHeight w:val="278"/>
        </w:trPr>
        <w:tc>
          <w:tcPr>
            <w:tcW w:w="580" w:type="dxa"/>
            <w:tcBorders>
              <w:left w:val="single" w:sz="8" w:space="0" w:color="auto"/>
              <w:right w:val="single" w:sz="8" w:space="0" w:color="auto"/>
            </w:tcBorders>
            <w:vAlign w:val="bottom"/>
          </w:tcPr>
          <w:p w:rsidR="001558EA" w:rsidRDefault="001558EA" w:rsidP="00CA762F">
            <w:pPr>
              <w:rPr>
                <w:sz w:val="24"/>
                <w:szCs w:val="24"/>
              </w:rPr>
            </w:pPr>
          </w:p>
        </w:tc>
        <w:tc>
          <w:tcPr>
            <w:tcW w:w="3060" w:type="dxa"/>
            <w:tcBorders>
              <w:right w:val="single" w:sz="8" w:space="0" w:color="auto"/>
            </w:tcBorders>
            <w:vAlign w:val="bottom"/>
          </w:tcPr>
          <w:p w:rsidR="001558EA" w:rsidRDefault="001558EA" w:rsidP="00CA762F">
            <w:pPr>
              <w:rPr>
                <w:sz w:val="24"/>
                <w:szCs w:val="24"/>
              </w:rPr>
            </w:pPr>
          </w:p>
        </w:tc>
        <w:tc>
          <w:tcPr>
            <w:tcW w:w="2840" w:type="dxa"/>
            <w:tcBorders>
              <w:right w:val="single" w:sz="8" w:space="0" w:color="auto"/>
            </w:tcBorders>
            <w:vAlign w:val="bottom"/>
          </w:tcPr>
          <w:p w:rsidR="001558EA" w:rsidRDefault="001558EA" w:rsidP="00CA762F">
            <w:pPr>
              <w:rPr>
                <w:sz w:val="20"/>
                <w:szCs w:val="20"/>
              </w:rPr>
            </w:pPr>
            <w:r>
              <w:rPr>
                <w:rFonts w:eastAsia="Times New Roman"/>
                <w:sz w:val="24"/>
                <w:szCs w:val="24"/>
              </w:rPr>
              <w:t>ОО,</w:t>
            </w:r>
          </w:p>
        </w:tc>
        <w:tc>
          <w:tcPr>
            <w:tcW w:w="3420" w:type="dxa"/>
            <w:tcBorders>
              <w:right w:val="single" w:sz="8" w:space="0" w:color="auto"/>
            </w:tcBorders>
            <w:vAlign w:val="bottom"/>
          </w:tcPr>
          <w:p w:rsidR="001558EA" w:rsidRDefault="001558EA" w:rsidP="00CA762F">
            <w:pPr>
              <w:rPr>
                <w:sz w:val="24"/>
                <w:szCs w:val="24"/>
              </w:rPr>
            </w:pPr>
          </w:p>
        </w:tc>
        <w:tc>
          <w:tcPr>
            <w:tcW w:w="30" w:type="dxa"/>
            <w:vAlign w:val="bottom"/>
          </w:tcPr>
          <w:p w:rsidR="001558EA" w:rsidRDefault="001558EA" w:rsidP="00CA762F">
            <w:pPr>
              <w:rPr>
                <w:sz w:val="1"/>
                <w:szCs w:val="1"/>
              </w:rPr>
            </w:pPr>
          </w:p>
        </w:tc>
      </w:tr>
      <w:tr w:rsidR="001558EA" w:rsidTr="001558EA">
        <w:trPr>
          <w:trHeight w:val="274"/>
        </w:trPr>
        <w:tc>
          <w:tcPr>
            <w:tcW w:w="580" w:type="dxa"/>
            <w:tcBorders>
              <w:left w:val="single" w:sz="8" w:space="0" w:color="auto"/>
              <w:right w:val="single" w:sz="8" w:space="0" w:color="auto"/>
            </w:tcBorders>
            <w:vAlign w:val="bottom"/>
          </w:tcPr>
          <w:p w:rsidR="001558EA" w:rsidRDefault="001558EA" w:rsidP="00CA762F">
            <w:pPr>
              <w:rPr>
                <w:sz w:val="23"/>
                <w:szCs w:val="23"/>
              </w:rPr>
            </w:pPr>
          </w:p>
        </w:tc>
        <w:tc>
          <w:tcPr>
            <w:tcW w:w="3060" w:type="dxa"/>
            <w:tcBorders>
              <w:right w:val="single" w:sz="8" w:space="0" w:color="auto"/>
            </w:tcBorders>
            <w:vAlign w:val="bottom"/>
          </w:tcPr>
          <w:p w:rsidR="001558EA" w:rsidRDefault="001558EA" w:rsidP="00CA762F">
            <w:pPr>
              <w:rPr>
                <w:sz w:val="23"/>
                <w:szCs w:val="23"/>
              </w:rPr>
            </w:pPr>
          </w:p>
        </w:tc>
        <w:tc>
          <w:tcPr>
            <w:tcW w:w="2840" w:type="dxa"/>
            <w:tcBorders>
              <w:right w:val="single" w:sz="8" w:space="0" w:color="auto"/>
            </w:tcBorders>
            <w:vAlign w:val="bottom"/>
          </w:tcPr>
          <w:p w:rsidR="001558EA" w:rsidRDefault="001558EA" w:rsidP="00CA762F">
            <w:pPr>
              <w:spacing w:line="273" w:lineRule="exact"/>
              <w:rPr>
                <w:sz w:val="20"/>
                <w:szCs w:val="20"/>
              </w:rPr>
            </w:pPr>
            <w:r>
              <w:rPr>
                <w:rFonts w:eastAsia="Times New Roman"/>
                <w:sz w:val="24"/>
                <w:szCs w:val="24"/>
              </w:rPr>
              <w:t>производственными</w:t>
            </w:r>
          </w:p>
        </w:tc>
        <w:tc>
          <w:tcPr>
            <w:tcW w:w="3420" w:type="dxa"/>
            <w:tcBorders>
              <w:right w:val="single" w:sz="8" w:space="0" w:color="auto"/>
            </w:tcBorders>
            <w:vAlign w:val="bottom"/>
          </w:tcPr>
          <w:p w:rsidR="001558EA" w:rsidRDefault="001558EA" w:rsidP="00CA762F">
            <w:pPr>
              <w:rPr>
                <w:sz w:val="23"/>
                <w:szCs w:val="23"/>
              </w:rPr>
            </w:pPr>
          </w:p>
        </w:tc>
        <w:tc>
          <w:tcPr>
            <w:tcW w:w="30" w:type="dxa"/>
            <w:vAlign w:val="bottom"/>
          </w:tcPr>
          <w:p w:rsidR="001558EA" w:rsidRDefault="001558EA" w:rsidP="00CA762F">
            <w:pPr>
              <w:rPr>
                <w:sz w:val="1"/>
                <w:szCs w:val="1"/>
              </w:rPr>
            </w:pPr>
          </w:p>
        </w:tc>
      </w:tr>
      <w:tr w:rsidR="001558EA" w:rsidTr="001558EA">
        <w:trPr>
          <w:trHeight w:val="303"/>
        </w:trPr>
        <w:tc>
          <w:tcPr>
            <w:tcW w:w="580" w:type="dxa"/>
            <w:tcBorders>
              <w:left w:val="single" w:sz="8" w:space="0" w:color="auto"/>
              <w:bottom w:val="single" w:sz="8" w:space="0" w:color="auto"/>
              <w:right w:val="single" w:sz="8" w:space="0" w:color="auto"/>
            </w:tcBorders>
            <w:vAlign w:val="bottom"/>
          </w:tcPr>
          <w:p w:rsidR="001558EA" w:rsidRDefault="001558EA" w:rsidP="00CA762F">
            <w:pPr>
              <w:rPr>
                <w:sz w:val="24"/>
                <w:szCs w:val="24"/>
              </w:rPr>
            </w:pPr>
          </w:p>
        </w:tc>
        <w:tc>
          <w:tcPr>
            <w:tcW w:w="3060" w:type="dxa"/>
            <w:tcBorders>
              <w:bottom w:val="single" w:sz="8" w:space="0" w:color="auto"/>
              <w:right w:val="single" w:sz="8" w:space="0" w:color="auto"/>
            </w:tcBorders>
            <w:vAlign w:val="bottom"/>
          </w:tcPr>
          <w:p w:rsidR="001558EA" w:rsidRDefault="001558EA" w:rsidP="00CA762F">
            <w:pPr>
              <w:rPr>
                <w:sz w:val="24"/>
                <w:szCs w:val="24"/>
              </w:rPr>
            </w:pPr>
          </w:p>
        </w:tc>
        <w:tc>
          <w:tcPr>
            <w:tcW w:w="2840" w:type="dxa"/>
            <w:tcBorders>
              <w:bottom w:val="single" w:sz="8" w:space="0" w:color="auto"/>
              <w:right w:val="single" w:sz="8" w:space="0" w:color="auto"/>
            </w:tcBorders>
            <w:vAlign w:val="bottom"/>
          </w:tcPr>
          <w:p w:rsidR="001558EA" w:rsidRDefault="001558EA" w:rsidP="00CA762F">
            <w:pPr>
              <w:rPr>
                <w:sz w:val="20"/>
                <w:szCs w:val="20"/>
              </w:rPr>
            </w:pPr>
            <w:r>
              <w:rPr>
                <w:rFonts w:eastAsia="Times New Roman"/>
                <w:sz w:val="24"/>
                <w:szCs w:val="24"/>
              </w:rPr>
              <w:t>учреждениями</w:t>
            </w:r>
          </w:p>
        </w:tc>
        <w:tc>
          <w:tcPr>
            <w:tcW w:w="3420" w:type="dxa"/>
            <w:tcBorders>
              <w:bottom w:val="single" w:sz="8" w:space="0" w:color="auto"/>
              <w:right w:val="single" w:sz="8" w:space="0" w:color="auto"/>
            </w:tcBorders>
            <w:vAlign w:val="bottom"/>
          </w:tcPr>
          <w:p w:rsidR="001558EA" w:rsidRDefault="001558EA" w:rsidP="00CA762F">
            <w:pPr>
              <w:rPr>
                <w:sz w:val="24"/>
                <w:szCs w:val="24"/>
              </w:rPr>
            </w:pPr>
          </w:p>
        </w:tc>
        <w:tc>
          <w:tcPr>
            <w:tcW w:w="30" w:type="dxa"/>
            <w:vAlign w:val="bottom"/>
          </w:tcPr>
          <w:p w:rsidR="001558EA" w:rsidRDefault="001558EA" w:rsidP="00CA762F">
            <w:pPr>
              <w:rPr>
                <w:sz w:val="1"/>
                <w:szCs w:val="1"/>
              </w:rPr>
            </w:pPr>
          </w:p>
        </w:tc>
      </w:tr>
      <w:tr w:rsidR="001558EA" w:rsidTr="001558EA">
        <w:trPr>
          <w:trHeight w:val="239"/>
        </w:trPr>
        <w:tc>
          <w:tcPr>
            <w:tcW w:w="580" w:type="dxa"/>
            <w:tcBorders>
              <w:left w:val="single" w:sz="8" w:space="0" w:color="auto"/>
              <w:right w:val="single" w:sz="8" w:space="0" w:color="auto"/>
            </w:tcBorders>
            <w:vAlign w:val="bottom"/>
          </w:tcPr>
          <w:p w:rsidR="001558EA" w:rsidRDefault="001558EA" w:rsidP="00CA762F">
            <w:pPr>
              <w:spacing w:line="239" w:lineRule="exact"/>
              <w:ind w:left="200"/>
              <w:rPr>
                <w:sz w:val="20"/>
                <w:szCs w:val="20"/>
              </w:rPr>
            </w:pPr>
            <w:r>
              <w:rPr>
                <w:rFonts w:eastAsia="Times New Roman"/>
                <w:sz w:val="24"/>
                <w:szCs w:val="24"/>
              </w:rPr>
              <w:t>4.</w:t>
            </w:r>
          </w:p>
        </w:tc>
        <w:tc>
          <w:tcPr>
            <w:tcW w:w="306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Предметная декада</w:t>
            </w:r>
          </w:p>
        </w:tc>
        <w:tc>
          <w:tcPr>
            <w:tcW w:w="284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По каждому предмету по</w:t>
            </w:r>
          </w:p>
        </w:tc>
        <w:tc>
          <w:tcPr>
            <w:tcW w:w="3420" w:type="dxa"/>
            <w:tcBorders>
              <w:right w:val="single" w:sz="8" w:space="0" w:color="auto"/>
            </w:tcBorders>
            <w:vAlign w:val="bottom"/>
          </w:tcPr>
          <w:p w:rsidR="001558EA" w:rsidRDefault="001558EA" w:rsidP="00CA762F">
            <w:pPr>
              <w:spacing w:line="239" w:lineRule="exact"/>
              <w:rPr>
                <w:sz w:val="20"/>
                <w:szCs w:val="20"/>
              </w:rPr>
            </w:pPr>
            <w:r>
              <w:rPr>
                <w:rFonts w:eastAsia="Times New Roman"/>
                <w:sz w:val="24"/>
                <w:szCs w:val="24"/>
              </w:rPr>
              <w:t>Заместитель директора по УВР,</w:t>
            </w:r>
          </w:p>
        </w:tc>
        <w:tc>
          <w:tcPr>
            <w:tcW w:w="30" w:type="dxa"/>
            <w:vAlign w:val="bottom"/>
          </w:tcPr>
          <w:p w:rsidR="001558EA" w:rsidRDefault="001558EA" w:rsidP="00CA762F">
            <w:pPr>
              <w:rPr>
                <w:sz w:val="1"/>
                <w:szCs w:val="1"/>
              </w:rPr>
            </w:pPr>
          </w:p>
        </w:tc>
      </w:tr>
      <w:tr w:rsidR="001558EA" w:rsidTr="001558EA">
        <w:trPr>
          <w:trHeight w:val="303"/>
        </w:trPr>
        <w:tc>
          <w:tcPr>
            <w:tcW w:w="580" w:type="dxa"/>
            <w:tcBorders>
              <w:left w:val="single" w:sz="8" w:space="0" w:color="auto"/>
              <w:bottom w:val="single" w:sz="8" w:space="0" w:color="auto"/>
              <w:right w:val="single" w:sz="8" w:space="0" w:color="auto"/>
            </w:tcBorders>
            <w:vAlign w:val="bottom"/>
          </w:tcPr>
          <w:p w:rsidR="001558EA" w:rsidRDefault="001558EA" w:rsidP="00CA762F">
            <w:pPr>
              <w:rPr>
                <w:sz w:val="24"/>
                <w:szCs w:val="24"/>
              </w:rPr>
            </w:pPr>
          </w:p>
        </w:tc>
        <w:tc>
          <w:tcPr>
            <w:tcW w:w="3060" w:type="dxa"/>
            <w:tcBorders>
              <w:bottom w:val="single" w:sz="8" w:space="0" w:color="auto"/>
              <w:right w:val="single" w:sz="8" w:space="0" w:color="auto"/>
            </w:tcBorders>
            <w:vAlign w:val="bottom"/>
          </w:tcPr>
          <w:p w:rsidR="001558EA" w:rsidRDefault="001558EA" w:rsidP="00CA762F">
            <w:pPr>
              <w:rPr>
                <w:sz w:val="24"/>
                <w:szCs w:val="24"/>
              </w:rPr>
            </w:pPr>
          </w:p>
        </w:tc>
        <w:tc>
          <w:tcPr>
            <w:tcW w:w="2840" w:type="dxa"/>
            <w:tcBorders>
              <w:bottom w:val="single" w:sz="8" w:space="0" w:color="auto"/>
              <w:right w:val="single" w:sz="8" w:space="0" w:color="auto"/>
            </w:tcBorders>
            <w:vAlign w:val="bottom"/>
          </w:tcPr>
          <w:p w:rsidR="001558EA" w:rsidRDefault="001558EA" w:rsidP="00CA762F">
            <w:pPr>
              <w:rPr>
                <w:sz w:val="20"/>
                <w:szCs w:val="20"/>
              </w:rPr>
            </w:pPr>
            <w:r>
              <w:rPr>
                <w:rFonts w:eastAsia="Times New Roman"/>
                <w:sz w:val="24"/>
                <w:szCs w:val="24"/>
              </w:rPr>
              <w:t>графику</w:t>
            </w:r>
          </w:p>
        </w:tc>
        <w:tc>
          <w:tcPr>
            <w:tcW w:w="3420" w:type="dxa"/>
            <w:tcBorders>
              <w:bottom w:val="single" w:sz="8" w:space="0" w:color="auto"/>
              <w:right w:val="single" w:sz="8" w:space="0" w:color="auto"/>
            </w:tcBorders>
            <w:vAlign w:val="bottom"/>
          </w:tcPr>
          <w:p w:rsidR="001558EA" w:rsidRDefault="001558EA" w:rsidP="00CA762F">
            <w:pPr>
              <w:rPr>
                <w:sz w:val="20"/>
                <w:szCs w:val="20"/>
              </w:rPr>
            </w:pPr>
            <w:r>
              <w:rPr>
                <w:rFonts w:eastAsia="Times New Roman"/>
                <w:sz w:val="24"/>
                <w:szCs w:val="24"/>
              </w:rPr>
              <w:t>руководители ШМО</w:t>
            </w:r>
          </w:p>
        </w:tc>
        <w:tc>
          <w:tcPr>
            <w:tcW w:w="30" w:type="dxa"/>
            <w:vAlign w:val="bottom"/>
          </w:tcPr>
          <w:p w:rsidR="001558EA" w:rsidRDefault="001558EA" w:rsidP="00CA762F">
            <w:pPr>
              <w:rPr>
                <w:sz w:val="1"/>
                <w:szCs w:val="1"/>
              </w:rPr>
            </w:pPr>
          </w:p>
        </w:tc>
      </w:tr>
      <w:tr w:rsidR="001558EA" w:rsidTr="001558EA">
        <w:trPr>
          <w:trHeight w:val="244"/>
        </w:trPr>
        <w:tc>
          <w:tcPr>
            <w:tcW w:w="580" w:type="dxa"/>
            <w:tcBorders>
              <w:left w:val="single" w:sz="8" w:space="0" w:color="auto"/>
              <w:right w:val="single" w:sz="8" w:space="0" w:color="auto"/>
            </w:tcBorders>
            <w:vAlign w:val="bottom"/>
          </w:tcPr>
          <w:p w:rsidR="001558EA" w:rsidRDefault="001558EA" w:rsidP="00CA762F">
            <w:pPr>
              <w:spacing w:line="243" w:lineRule="exact"/>
              <w:ind w:left="200"/>
              <w:rPr>
                <w:sz w:val="20"/>
                <w:szCs w:val="20"/>
              </w:rPr>
            </w:pPr>
            <w:r>
              <w:rPr>
                <w:rFonts w:eastAsia="Times New Roman"/>
                <w:sz w:val="24"/>
                <w:szCs w:val="24"/>
              </w:rPr>
              <w:t>5.</w:t>
            </w:r>
          </w:p>
        </w:tc>
        <w:tc>
          <w:tcPr>
            <w:tcW w:w="306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Олимпиады по предметам</w:t>
            </w:r>
          </w:p>
        </w:tc>
        <w:tc>
          <w:tcPr>
            <w:tcW w:w="284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октябрь - февраль</w:t>
            </w:r>
          </w:p>
        </w:tc>
        <w:tc>
          <w:tcPr>
            <w:tcW w:w="342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Заместитель директора по УВР,</w:t>
            </w:r>
          </w:p>
        </w:tc>
        <w:tc>
          <w:tcPr>
            <w:tcW w:w="30" w:type="dxa"/>
            <w:vAlign w:val="bottom"/>
          </w:tcPr>
          <w:p w:rsidR="001558EA" w:rsidRDefault="001558EA" w:rsidP="00CA762F">
            <w:pPr>
              <w:rPr>
                <w:sz w:val="1"/>
                <w:szCs w:val="1"/>
              </w:rPr>
            </w:pPr>
          </w:p>
        </w:tc>
      </w:tr>
      <w:tr w:rsidR="001558EA" w:rsidTr="001558EA">
        <w:trPr>
          <w:trHeight w:val="298"/>
        </w:trPr>
        <w:tc>
          <w:tcPr>
            <w:tcW w:w="580" w:type="dxa"/>
            <w:tcBorders>
              <w:left w:val="single" w:sz="8" w:space="0" w:color="auto"/>
              <w:bottom w:val="single" w:sz="8" w:space="0" w:color="auto"/>
              <w:right w:val="single" w:sz="8" w:space="0" w:color="auto"/>
            </w:tcBorders>
            <w:vAlign w:val="bottom"/>
          </w:tcPr>
          <w:p w:rsidR="001558EA" w:rsidRDefault="001558EA" w:rsidP="00CA762F">
            <w:pPr>
              <w:rPr>
                <w:sz w:val="24"/>
                <w:szCs w:val="24"/>
              </w:rPr>
            </w:pPr>
          </w:p>
        </w:tc>
        <w:tc>
          <w:tcPr>
            <w:tcW w:w="3060" w:type="dxa"/>
            <w:tcBorders>
              <w:bottom w:val="single" w:sz="8" w:space="0" w:color="auto"/>
              <w:right w:val="single" w:sz="8" w:space="0" w:color="auto"/>
            </w:tcBorders>
            <w:vAlign w:val="bottom"/>
          </w:tcPr>
          <w:p w:rsidR="001558EA" w:rsidRDefault="001558EA" w:rsidP="00CA762F">
            <w:pPr>
              <w:rPr>
                <w:sz w:val="24"/>
                <w:szCs w:val="24"/>
              </w:rPr>
            </w:pPr>
          </w:p>
        </w:tc>
        <w:tc>
          <w:tcPr>
            <w:tcW w:w="2840" w:type="dxa"/>
            <w:tcBorders>
              <w:bottom w:val="single" w:sz="8" w:space="0" w:color="auto"/>
              <w:right w:val="single" w:sz="8" w:space="0" w:color="auto"/>
            </w:tcBorders>
            <w:vAlign w:val="bottom"/>
          </w:tcPr>
          <w:p w:rsidR="001558EA" w:rsidRDefault="001558EA" w:rsidP="00CA762F">
            <w:pPr>
              <w:rPr>
                <w:sz w:val="24"/>
                <w:szCs w:val="24"/>
              </w:rPr>
            </w:pPr>
          </w:p>
        </w:tc>
        <w:tc>
          <w:tcPr>
            <w:tcW w:w="3420" w:type="dxa"/>
            <w:tcBorders>
              <w:bottom w:val="single" w:sz="8" w:space="0" w:color="auto"/>
              <w:right w:val="single" w:sz="8" w:space="0" w:color="auto"/>
            </w:tcBorders>
            <w:vAlign w:val="bottom"/>
          </w:tcPr>
          <w:p w:rsidR="001558EA" w:rsidRDefault="001558EA" w:rsidP="00CA762F">
            <w:pPr>
              <w:rPr>
                <w:sz w:val="20"/>
                <w:szCs w:val="20"/>
              </w:rPr>
            </w:pPr>
            <w:r>
              <w:rPr>
                <w:rFonts w:eastAsia="Times New Roman"/>
                <w:sz w:val="24"/>
                <w:szCs w:val="24"/>
              </w:rPr>
              <w:t>руководители ШМО</w:t>
            </w:r>
          </w:p>
        </w:tc>
        <w:tc>
          <w:tcPr>
            <w:tcW w:w="30" w:type="dxa"/>
            <w:vAlign w:val="bottom"/>
          </w:tcPr>
          <w:p w:rsidR="001558EA" w:rsidRDefault="001558EA" w:rsidP="00CA762F">
            <w:pPr>
              <w:rPr>
                <w:sz w:val="1"/>
                <w:szCs w:val="1"/>
              </w:rPr>
            </w:pPr>
          </w:p>
        </w:tc>
      </w:tr>
      <w:tr w:rsidR="001558EA" w:rsidTr="001558EA">
        <w:trPr>
          <w:trHeight w:val="244"/>
        </w:trPr>
        <w:tc>
          <w:tcPr>
            <w:tcW w:w="580" w:type="dxa"/>
            <w:tcBorders>
              <w:left w:val="single" w:sz="8" w:space="0" w:color="auto"/>
              <w:right w:val="single" w:sz="8" w:space="0" w:color="auto"/>
            </w:tcBorders>
            <w:vAlign w:val="bottom"/>
          </w:tcPr>
          <w:p w:rsidR="001558EA" w:rsidRDefault="001558EA" w:rsidP="00CA762F">
            <w:pPr>
              <w:spacing w:line="243" w:lineRule="exact"/>
              <w:ind w:left="200"/>
              <w:rPr>
                <w:sz w:val="20"/>
                <w:szCs w:val="20"/>
              </w:rPr>
            </w:pPr>
            <w:r>
              <w:rPr>
                <w:rFonts w:eastAsia="Times New Roman"/>
                <w:sz w:val="24"/>
                <w:szCs w:val="24"/>
              </w:rPr>
              <w:t>6.</w:t>
            </w:r>
          </w:p>
        </w:tc>
        <w:tc>
          <w:tcPr>
            <w:tcW w:w="306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Социальные проекты</w:t>
            </w:r>
          </w:p>
        </w:tc>
        <w:tc>
          <w:tcPr>
            <w:tcW w:w="284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В течение учебного года</w:t>
            </w:r>
          </w:p>
        </w:tc>
        <w:tc>
          <w:tcPr>
            <w:tcW w:w="3420" w:type="dxa"/>
            <w:tcBorders>
              <w:right w:val="single" w:sz="8" w:space="0" w:color="auto"/>
            </w:tcBorders>
            <w:vAlign w:val="bottom"/>
          </w:tcPr>
          <w:p w:rsidR="001558EA" w:rsidRDefault="001558EA" w:rsidP="00CA762F">
            <w:pPr>
              <w:spacing w:line="243" w:lineRule="exact"/>
              <w:rPr>
                <w:sz w:val="20"/>
                <w:szCs w:val="20"/>
              </w:rPr>
            </w:pPr>
            <w:r>
              <w:rPr>
                <w:rFonts w:eastAsia="Times New Roman"/>
                <w:sz w:val="24"/>
                <w:szCs w:val="24"/>
              </w:rPr>
              <w:t>Заместители директора по УВР</w:t>
            </w:r>
          </w:p>
        </w:tc>
        <w:tc>
          <w:tcPr>
            <w:tcW w:w="30" w:type="dxa"/>
            <w:vAlign w:val="bottom"/>
          </w:tcPr>
          <w:p w:rsidR="001558EA" w:rsidRDefault="001558EA" w:rsidP="00CA762F">
            <w:pPr>
              <w:rPr>
                <w:sz w:val="1"/>
                <w:szCs w:val="1"/>
              </w:rPr>
            </w:pPr>
          </w:p>
        </w:tc>
      </w:tr>
      <w:tr w:rsidR="001558EA" w:rsidTr="001558EA">
        <w:trPr>
          <w:trHeight w:val="298"/>
        </w:trPr>
        <w:tc>
          <w:tcPr>
            <w:tcW w:w="580" w:type="dxa"/>
            <w:tcBorders>
              <w:left w:val="single" w:sz="8" w:space="0" w:color="auto"/>
              <w:bottom w:val="single" w:sz="8" w:space="0" w:color="auto"/>
              <w:right w:val="single" w:sz="8" w:space="0" w:color="auto"/>
            </w:tcBorders>
            <w:vAlign w:val="bottom"/>
          </w:tcPr>
          <w:p w:rsidR="001558EA" w:rsidRDefault="001558EA" w:rsidP="00CA762F">
            <w:pPr>
              <w:rPr>
                <w:sz w:val="24"/>
                <w:szCs w:val="24"/>
              </w:rPr>
            </w:pPr>
          </w:p>
        </w:tc>
        <w:tc>
          <w:tcPr>
            <w:tcW w:w="3060" w:type="dxa"/>
            <w:tcBorders>
              <w:bottom w:val="single" w:sz="8" w:space="0" w:color="auto"/>
              <w:right w:val="single" w:sz="8" w:space="0" w:color="auto"/>
            </w:tcBorders>
            <w:vAlign w:val="bottom"/>
          </w:tcPr>
          <w:p w:rsidR="001558EA" w:rsidRDefault="001558EA" w:rsidP="00CA762F">
            <w:pPr>
              <w:rPr>
                <w:sz w:val="24"/>
                <w:szCs w:val="24"/>
              </w:rPr>
            </w:pPr>
          </w:p>
        </w:tc>
        <w:tc>
          <w:tcPr>
            <w:tcW w:w="2840" w:type="dxa"/>
            <w:tcBorders>
              <w:bottom w:val="single" w:sz="8" w:space="0" w:color="auto"/>
              <w:right w:val="single" w:sz="8" w:space="0" w:color="auto"/>
            </w:tcBorders>
            <w:vAlign w:val="bottom"/>
          </w:tcPr>
          <w:p w:rsidR="001558EA" w:rsidRDefault="001558EA" w:rsidP="00CA762F">
            <w:pPr>
              <w:rPr>
                <w:sz w:val="20"/>
                <w:szCs w:val="20"/>
              </w:rPr>
            </w:pPr>
            <w:r>
              <w:rPr>
                <w:rFonts w:eastAsia="Times New Roman"/>
                <w:sz w:val="24"/>
                <w:szCs w:val="24"/>
              </w:rPr>
              <w:t>согласно плана ВР школы</w:t>
            </w:r>
          </w:p>
        </w:tc>
        <w:tc>
          <w:tcPr>
            <w:tcW w:w="3420" w:type="dxa"/>
            <w:tcBorders>
              <w:bottom w:val="single" w:sz="8" w:space="0" w:color="auto"/>
              <w:right w:val="single" w:sz="8" w:space="0" w:color="auto"/>
            </w:tcBorders>
            <w:vAlign w:val="bottom"/>
          </w:tcPr>
          <w:p w:rsidR="001558EA" w:rsidRDefault="001558EA" w:rsidP="00CA762F">
            <w:pPr>
              <w:rPr>
                <w:sz w:val="24"/>
                <w:szCs w:val="24"/>
              </w:rPr>
            </w:pPr>
          </w:p>
        </w:tc>
        <w:tc>
          <w:tcPr>
            <w:tcW w:w="30" w:type="dxa"/>
            <w:vAlign w:val="bottom"/>
          </w:tcPr>
          <w:p w:rsidR="001558EA" w:rsidRDefault="001558EA" w:rsidP="00CA762F">
            <w:pPr>
              <w:rPr>
                <w:sz w:val="1"/>
                <w:szCs w:val="1"/>
              </w:rPr>
            </w:pPr>
          </w:p>
        </w:tc>
      </w:tr>
    </w:tbl>
    <w:p w:rsidR="001558EA" w:rsidRDefault="001558EA" w:rsidP="001558EA">
      <w:pPr>
        <w:spacing w:line="252" w:lineRule="auto"/>
        <w:ind w:left="2540" w:right="120"/>
        <w:jc w:val="center"/>
        <w:rPr>
          <w:sz w:val="20"/>
          <w:szCs w:val="20"/>
        </w:rPr>
      </w:pPr>
      <w:r>
        <w:rPr>
          <w:rFonts w:eastAsia="Times New Roman"/>
          <w:b/>
          <w:bCs/>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1558EA" w:rsidRDefault="001558EA" w:rsidP="001558EA">
      <w:pPr>
        <w:spacing w:line="238" w:lineRule="auto"/>
        <w:ind w:left="120" w:right="540"/>
        <w:rPr>
          <w:sz w:val="20"/>
          <w:szCs w:val="20"/>
        </w:rPr>
      </w:pPr>
      <w:r>
        <w:rPr>
          <w:rFonts w:eastAsia="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558EA" w:rsidRDefault="001558EA" w:rsidP="001558EA">
      <w:pPr>
        <w:spacing w:line="293" w:lineRule="exact"/>
        <w:rPr>
          <w:sz w:val="20"/>
          <w:szCs w:val="20"/>
        </w:rPr>
      </w:pPr>
    </w:p>
    <w:p w:rsidR="001558EA" w:rsidRDefault="001558EA" w:rsidP="001558EA">
      <w:pPr>
        <w:spacing w:line="236" w:lineRule="auto"/>
        <w:ind w:left="120" w:right="240"/>
        <w:jc w:val="both"/>
        <w:rPr>
          <w:rFonts w:eastAsia="Times New Roman"/>
          <w:sz w:val="24"/>
          <w:szCs w:val="24"/>
        </w:rPr>
      </w:pPr>
      <w:r>
        <w:rPr>
          <w:rFonts w:eastAsia="Times New Roman"/>
          <w:sz w:val="24"/>
          <w:szCs w:val="24"/>
        </w:rPr>
        <w:t>В связи с этим для успешной реализации Программы воспитания и социализации обучающихся МБОУ «СОШ № 21» активно на протяжении многих лет взаимодействует с социальными партнерами:</w:t>
      </w:r>
    </w:p>
    <w:p w:rsidR="00DA2365" w:rsidRDefault="00DA2365" w:rsidP="00DA2365">
      <w:pPr>
        <w:ind w:left="400"/>
        <w:rPr>
          <w:sz w:val="20"/>
          <w:szCs w:val="20"/>
        </w:rPr>
      </w:pPr>
      <w:r>
        <w:rPr>
          <w:rFonts w:eastAsia="Times New Roman"/>
          <w:b/>
          <w:bCs/>
          <w:sz w:val="24"/>
          <w:szCs w:val="24"/>
        </w:rPr>
        <w:t>Совместная педагогическая деятельность семьи и школы:</w:t>
      </w:r>
    </w:p>
    <w:p w:rsidR="00DA2365" w:rsidRDefault="00DA2365" w:rsidP="00DA2365">
      <w:pPr>
        <w:spacing w:line="38" w:lineRule="exact"/>
        <w:rPr>
          <w:sz w:val="20"/>
          <w:szCs w:val="20"/>
        </w:rPr>
      </w:pPr>
    </w:p>
    <w:p w:rsidR="00DA2365" w:rsidRDefault="00DA2365" w:rsidP="008F3017">
      <w:pPr>
        <w:numPr>
          <w:ilvl w:val="0"/>
          <w:numId w:val="293"/>
        </w:numPr>
        <w:tabs>
          <w:tab w:val="left" w:pos="426"/>
        </w:tabs>
        <w:ind w:left="2100" w:hanging="2100"/>
        <w:rPr>
          <w:rFonts w:eastAsia="Times New Roman"/>
          <w:sz w:val="24"/>
          <w:szCs w:val="24"/>
        </w:rPr>
      </w:pPr>
      <w:r>
        <w:rPr>
          <w:rFonts w:eastAsia="Times New Roman"/>
          <w:sz w:val="24"/>
          <w:szCs w:val="24"/>
        </w:rPr>
        <w:t>проведение «Семейных гостиных»;</w:t>
      </w:r>
    </w:p>
    <w:p w:rsidR="00DA2365" w:rsidRDefault="00DA2365" w:rsidP="008F3017">
      <w:pPr>
        <w:numPr>
          <w:ilvl w:val="0"/>
          <w:numId w:val="293"/>
        </w:numPr>
        <w:tabs>
          <w:tab w:val="left" w:pos="426"/>
        </w:tabs>
        <w:ind w:left="1160" w:right="880" w:hanging="2100"/>
        <w:rPr>
          <w:rFonts w:eastAsia="Times New Roman"/>
          <w:sz w:val="24"/>
          <w:szCs w:val="24"/>
        </w:rPr>
      </w:pPr>
      <w:r>
        <w:rPr>
          <w:rFonts w:eastAsia="Times New Roman"/>
          <w:sz w:val="24"/>
          <w:szCs w:val="24"/>
        </w:rPr>
        <w:t>привлечение родителей к подготовке и проведению праздников, мероприятий;</w:t>
      </w:r>
    </w:p>
    <w:p w:rsidR="00DA2365" w:rsidRDefault="00DA2365"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изучение семейных традиций;</w:t>
      </w:r>
    </w:p>
    <w:p w:rsidR="00DA2365" w:rsidRDefault="00DA2365" w:rsidP="00DA2365">
      <w:pPr>
        <w:tabs>
          <w:tab w:val="left" w:pos="426"/>
        </w:tabs>
        <w:spacing w:line="1" w:lineRule="exact"/>
        <w:ind w:hanging="2100"/>
        <w:rPr>
          <w:rFonts w:eastAsia="Times New Roman"/>
          <w:sz w:val="24"/>
          <w:szCs w:val="24"/>
        </w:rPr>
      </w:pPr>
    </w:p>
    <w:p w:rsidR="00DA2365" w:rsidRDefault="00DA2365" w:rsidP="008F3017">
      <w:pPr>
        <w:numPr>
          <w:ilvl w:val="0"/>
          <w:numId w:val="293"/>
        </w:numPr>
        <w:tabs>
          <w:tab w:val="left" w:pos="426"/>
        </w:tabs>
        <w:ind w:left="2100" w:hanging="2100"/>
        <w:rPr>
          <w:rFonts w:eastAsia="Times New Roman"/>
          <w:sz w:val="24"/>
          <w:szCs w:val="24"/>
        </w:rPr>
      </w:pPr>
      <w:r>
        <w:rPr>
          <w:rFonts w:eastAsia="Times New Roman"/>
          <w:sz w:val="24"/>
          <w:szCs w:val="24"/>
        </w:rPr>
        <w:t>организация и проведение совместных встреч, конкурсов и викторин;</w:t>
      </w:r>
    </w:p>
    <w:p w:rsidR="00DA2365" w:rsidRDefault="00DA2365" w:rsidP="00DA2365">
      <w:pPr>
        <w:tabs>
          <w:tab w:val="left" w:pos="426"/>
        </w:tabs>
        <w:spacing w:line="2" w:lineRule="exact"/>
        <w:ind w:hanging="2100"/>
        <w:rPr>
          <w:rFonts w:eastAsia="Times New Roman"/>
          <w:sz w:val="24"/>
          <w:szCs w:val="24"/>
        </w:rPr>
      </w:pPr>
    </w:p>
    <w:p w:rsidR="00DA2365" w:rsidRDefault="00DA2365"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организация совместных экскурсий в музеи;</w:t>
      </w:r>
    </w:p>
    <w:p w:rsidR="00DA2365" w:rsidRDefault="00DA2365" w:rsidP="00DA2365">
      <w:pPr>
        <w:tabs>
          <w:tab w:val="left" w:pos="426"/>
        </w:tabs>
        <w:spacing w:line="1" w:lineRule="exact"/>
        <w:ind w:hanging="2100"/>
        <w:rPr>
          <w:rFonts w:eastAsia="Times New Roman"/>
          <w:sz w:val="24"/>
          <w:szCs w:val="24"/>
        </w:rPr>
      </w:pPr>
    </w:p>
    <w:p w:rsidR="00DA2365" w:rsidRDefault="00DA2365" w:rsidP="008F3017">
      <w:pPr>
        <w:numPr>
          <w:ilvl w:val="0"/>
          <w:numId w:val="293"/>
        </w:numPr>
        <w:tabs>
          <w:tab w:val="left" w:pos="426"/>
        </w:tabs>
        <w:ind w:left="2100" w:hanging="2100"/>
        <w:rPr>
          <w:rFonts w:eastAsia="Times New Roman"/>
          <w:sz w:val="24"/>
          <w:szCs w:val="24"/>
        </w:rPr>
      </w:pPr>
      <w:r>
        <w:rPr>
          <w:rFonts w:eastAsia="Times New Roman"/>
          <w:sz w:val="24"/>
          <w:szCs w:val="24"/>
        </w:rPr>
        <w:t>совместные проекты;</w:t>
      </w:r>
    </w:p>
    <w:p w:rsidR="00DA2365" w:rsidRDefault="00DA2365" w:rsidP="00DA2365">
      <w:pPr>
        <w:tabs>
          <w:tab w:val="left" w:pos="426"/>
        </w:tabs>
        <w:spacing w:line="2" w:lineRule="exact"/>
        <w:ind w:hanging="2100"/>
        <w:rPr>
          <w:rFonts w:eastAsia="Times New Roman"/>
          <w:sz w:val="24"/>
          <w:szCs w:val="24"/>
        </w:rPr>
      </w:pPr>
    </w:p>
    <w:p w:rsidR="00DA2365" w:rsidRDefault="00DA2365" w:rsidP="008F3017">
      <w:pPr>
        <w:numPr>
          <w:ilvl w:val="0"/>
          <w:numId w:val="293"/>
        </w:numPr>
        <w:tabs>
          <w:tab w:val="left" w:pos="426"/>
        </w:tabs>
        <w:spacing w:line="237" w:lineRule="auto"/>
        <w:ind w:left="2100" w:hanging="2100"/>
        <w:rPr>
          <w:rFonts w:eastAsia="Times New Roman"/>
          <w:sz w:val="24"/>
          <w:szCs w:val="24"/>
        </w:rPr>
      </w:pPr>
      <w:r>
        <w:rPr>
          <w:rFonts w:eastAsia="Times New Roman"/>
          <w:sz w:val="24"/>
          <w:szCs w:val="24"/>
        </w:rPr>
        <w:t>проведение социальных акций.</w:t>
      </w:r>
    </w:p>
    <w:p w:rsidR="00DA2365" w:rsidRDefault="00DA2365" w:rsidP="00DA2365">
      <w:pPr>
        <w:spacing w:line="1" w:lineRule="exact"/>
        <w:rPr>
          <w:sz w:val="20"/>
          <w:szCs w:val="20"/>
        </w:rPr>
      </w:pPr>
    </w:p>
    <w:p w:rsidR="00DA2365" w:rsidRDefault="00DA2365" w:rsidP="00DA2365">
      <w:pPr>
        <w:spacing w:line="241" w:lineRule="auto"/>
        <w:ind w:left="400" w:right="1020"/>
        <w:rPr>
          <w:sz w:val="20"/>
          <w:szCs w:val="20"/>
        </w:rPr>
      </w:pPr>
      <w:r>
        <w:rPr>
          <w:rFonts w:eastAsia="Times New Roman"/>
          <w:b/>
          <w:bCs/>
          <w:sz w:val="24"/>
          <w:szCs w:val="24"/>
        </w:rPr>
        <w:t xml:space="preserve">Пути реализации модуля «Духовно-нравственное воспитание» </w:t>
      </w:r>
      <w:r>
        <w:rPr>
          <w:rFonts w:eastAsia="Times New Roman"/>
          <w:sz w:val="24"/>
          <w:szCs w:val="24"/>
        </w:rPr>
        <w:t>Осуществляется социальное партнерство по данному направлению со следующими организациями:</w:t>
      </w:r>
    </w:p>
    <w:p w:rsidR="00DA2365" w:rsidRDefault="00DA2365" w:rsidP="00DA2365">
      <w:pPr>
        <w:spacing w:line="275" w:lineRule="exact"/>
        <w:rPr>
          <w:sz w:val="20"/>
          <w:szCs w:val="20"/>
        </w:rPr>
      </w:pPr>
    </w:p>
    <w:tbl>
      <w:tblPr>
        <w:tblStyle w:val="a8"/>
        <w:tblW w:w="0" w:type="auto"/>
        <w:tblInd w:w="120" w:type="dxa"/>
        <w:tblLook w:val="04A0" w:firstRow="1" w:lastRow="0" w:firstColumn="1" w:lastColumn="0" w:noHBand="0" w:noVBand="1"/>
      </w:tblPr>
      <w:tblGrid>
        <w:gridCol w:w="1406"/>
        <w:gridCol w:w="3432"/>
        <w:gridCol w:w="5356"/>
      </w:tblGrid>
      <w:tr w:rsidR="00DA2365" w:rsidTr="00423A9A">
        <w:tc>
          <w:tcPr>
            <w:tcW w:w="1406" w:type="dxa"/>
          </w:tcPr>
          <w:p w:rsidR="00DA2365" w:rsidRPr="00423A9A" w:rsidRDefault="00423A9A" w:rsidP="00423A9A">
            <w:pPr>
              <w:spacing w:line="236" w:lineRule="auto"/>
              <w:ind w:right="240"/>
              <w:jc w:val="center"/>
              <w:rPr>
                <w:rFonts w:eastAsia="Times New Roman"/>
                <w:b/>
                <w:sz w:val="24"/>
                <w:szCs w:val="24"/>
              </w:rPr>
            </w:pPr>
            <w:r w:rsidRPr="00423A9A">
              <w:rPr>
                <w:rFonts w:eastAsia="Times New Roman"/>
                <w:b/>
                <w:sz w:val="24"/>
                <w:szCs w:val="24"/>
              </w:rPr>
              <w:t>№ п/п</w:t>
            </w:r>
          </w:p>
        </w:tc>
        <w:tc>
          <w:tcPr>
            <w:tcW w:w="3432" w:type="dxa"/>
          </w:tcPr>
          <w:p w:rsidR="00DA2365" w:rsidRPr="00423A9A" w:rsidRDefault="00423A9A" w:rsidP="00423A9A">
            <w:pPr>
              <w:spacing w:line="236" w:lineRule="auto"/>
              <w:ind w:right="240"/>
              <w:jc w:val="center"/>
              <w:rPr>
                <w:rFonts w:eastAsia="Times New Roman"/>
                <w:b/>
                <w:sz w:val="24"/>
                <w:szCs w:val="24"/>
              </w:rPr>
            </w:pPr>
            <w:r w:rsidRPr="00423A9A">
              <w:rPr>
                <w:rFonts w:eastAsia="Times New Roman"/>
                <w:b/>
                <w:sz w:val="24"/>
                <w:szCs w:val="24"/>
              </w:rPr>
              <w:t>Организации</w:t>
            </w:r>
          </w:p>
        </w:tc>
        <w:tc>
          <w:tcPr>
            <w:tcW w:w="5356" w:type="dxa"/>
          </w:tcPr>
          <w:p w:rsidR="00DA2365" w:rsidRPr="00423A9A" w:rsidRDefault="00423A9A" w:rsidP="00423A9A">
            <w:pPr>
              <w:spacing w:line="236" w:lineRule="auto"/>
              <w:ind w:right="240"/>
              <w:jc w:val="center"/>
              <w:rPr>
                <w:rFonts w:eastAsia="Times New Roman"/>
                <w:b/>
                <w:sz w:val="24"/>
                <w:szCs w:val="24"/>
              </w:rPr>
            </w:pPr>
            <w:r w:rsidRPr="00423A9A">
              <w:rPr>
                <w:rFonts w:eastAsia="Times New Roman"/>
                <w:b/>
                <w:sz w:val="24"/>
                <w:szCs w:val="24"/>
              </w:rPr>
              <w:t>Виды деятельности</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DA2365" w:rsidP="00BB4BC9">
            <w:pPr>
              <w:rPr>
                <w:sz w:val="20"/>
                <w:szCs w:val="20"/>
              </w:rPr>
            </w:pPr>
            <w:r>
              <w:rPr>
                <w:rFonts w:eastAsia="Times New Roman"/>
                <w:sz w:val="24"/>
                <w:szCs w:val="24"/>
              </w:rPr>
              <w:t>Библиотека  ДК «Покровский»</w:t>
            </w:r>
            <w:r w:rsidR="00BB4BC9">
              <w:rPr>
                <w:rFonts w:eastAsia="Times New Roman"/>
                <w:sz w:val="24"/>
                <w:szCs w:val="24"/>
              </w:rPr>
              <w:t xml:space="preserve"> Библиотека пос. Приволжский</w:t>
            </w:r>
          </w:p>
        </w:tc>
        <w:tc>
          <w:tcPr>
            <w:tcW w:w="5356" w:type="dxa"/>
          </w:tcPr>
          <w:p w:rsidR="00DA2365" w:rsidRDefault="00DA2365" w:rsidP="001558EA">
            <w:pPr>
              <w:spacing w:line="236" w:lineRule="auto"/>
              <w:ind w:right="240"/>
              <w:jc w:val="both"/>
              <w:rPr>
                <w:rFonts w:eastAsia="Times New Roman"/>
                <w:sz w:val="24"/>
                <w:szCs w:val="24"/>
              </w:rPr>
            </w:pPr>
            <w:r>
              <w:rPr>
                <w:rFonts w:eastAsia="Times New Roman"/>
                <w:sz w:val="24"/>
                <w:szCs w:val="24"/>
              </w:rPr>
              <w:t>Экскурсии для школьников, встречи учащихся с ветеранами</w:t>
            </w:r>
            <w:r w:rsidR="00BB4BC9">
              <w:rPr>
                <w:rFonts w:eastAsia="Times New Roman"/>
                <w:sz w:val="24"/>
                <w:szCs w:val="24"/>
              </w:rPr>
              <w:t>, Тематические мероприятия, встречи с ппсихологами, просмотр художественных и документальных фильмов</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013671">
            <w:pPr>
              <w:rPr>
                <w:sz w:val="20"/>
                <w:szCs w:val="20"/>
              </w:rPr>
            </w:pPr>
            <w:r>
              <w:rPr>
                <w:rFonts w:eastAsia="Times New Roman"/>
                <w:sz w:val="24"/>
                <w:szCs w:val="24"/>
              </w:rPr>
              <w:t>Музыкальная школа ДШИ № 2</w:t>
            </w:r>
          </w:p>
        </w:tc>
        <w:tc>
          <w:tcPr>
            <w:tcW w:w="5356" w:type="dxa"/>
          </w:tcPr>
          <w:p w:rsidR="00DA2365" w:rsidRDefault="00BB4BC9" w:rsidP="001558EA">
            <w:pPr>
              <w:spacing w:line="236" w:lineRule="auto"/>
              <w:ind w:right="240"/>
              <w:jc w:val="both"/>
              <w:rPr>
                <w:rFonts w:eastAsia="Times New Roman"/>
                <w:sz w:val="24"/>
                <w:szCs w:val="24"/>
              </w:rPr>
            </w:pPr>
            <w:r>
              <w:rPr>
                <w:rFonts w:eastAsia="Times New Roman"/>
                <w:sz w:val="24"/>
                <w:szCs w:val="24"/>
              </w:rPr>
              <w:t>Музыкальные лектории, проведение совместных концертов</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Театр кукол «Теремок»</w:t>
            </w:r>
          </w:p>
        </w:tc>
        <w:tc>
          <w:tcPr>
            <w:tcW w:w="5356"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Просмотр спектаклей</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ЦРТДиЮ</w:t>
            </w:r>
          </w:p>
        </w:tc>
        <w:tc>
          <w:tcPr>
            <w:tcW w:w="5356"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Проведение совместных мероприятий, участие в мероприятиях ЦРТДиЮ</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Районный Совет ветеранов</w:t>
            </w:r>
          </w:p>
        </w:tc>
        <w:tc>
          <w:tcPr>
            <w:tcW w:w="5356"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Организация встреч с ветеранами ВОВ</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Энгельсский краеведческий музей</w:t>
            </w:r>
          </w:p>
        </w:tc>
        <w:tc>
          <w:tcPr>
            <w:tcW w:w="5356"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Экскурсии, лекции</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Детская поликлиника пос. Приволжский</w:t>
            </w:r>
          </w:p>
        </w:tc>
        <w:tc>
          <w:tcPr>
            <w:tcW w:w="5356" w:type="dxa"/>
          </w:tcPr>
          <w:p w:rsidR="00DA2365" w:rsidRDefault="00013671" w:rsidP="001558EA">
            <w:pPr>
              <w:spacing w:line="236" w:lineRule="auto"/>
              <w:ind w:right="240"/>
              <w:jc w:val="both"/>
              <w:rPr>
                <w:rFonts w:eastAsia="Times New Roman"/>
                <w:sz w:val="24"/>
                <w:szCs w:val="24"/>
              </w:rPr>
            </w:pPr>
            <w:r>
              <w:rPr>
                <w:rFonts w:eastAsia="Times New Roman"/>
                <w:sz w:val="24"/>
                <w:szCs w:val="24"/>
              </w:rPr>
              <w:t>Работа по укреплению здоровья детей</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423CF" w:rsidP="001558EA">
            <w:pPr>
              <w:spacing w:line="236" w:lineRule="auto"/>
              <w:ind w:right="240"/>
              <w:jc w:val="both"/>
              <w:rPr>
                <w:rFonts w:eastAsia="Times New Roman"/>
                <w:sz w:val="24"/>
                <w:szCs w:val="24"/>
              </w:rPr>
            </w:pPr>
            <w:r>
              <w:rPr>
                <w:rFonts w:eastAsia="Times New Roman"/>
                <w:sz w:val="24"/>
                <w:szCs w:val="24"/>
              </w:rPr>
              <w:t>ДК «Восход»</w:t>
            </w:r>
          </w:p>
        </w:tc>
        <w:tc>
          <w:tcPr>
            <w:tcW w:w="5356" w:type="dxa"/>
          </w:tcPr>
          <w:p w:rsidR="00DA2365" w:rsidRDefault="000423CF" w:rsidP="001558EA">
            <w:pPr>
              <w:spacing w:line="236" w:lineRule="auto"/>
              <w:ind w:right="240"/>
              <w:jc w:val="both"/>
              <w:rPr>
                <w:rFonts w:eastAsia="Times New Roman"/>
                <w:sz w:val="24"/>
                <w:szCs w:val="24"/>
              </w:rPr>
            </w:pPr>
            <w:r>
              <w:rPr>
                <w:rFonts w:eastAsia="Times New Roman"/>
                <w:sz w:val="24"/>
                <w:szCs w:val="24"/>
              </w:rPr>
              <w:t>Дни открытых дверей, совместные мероприятия,</w:t>
            </w:r>
            <w:r w:rsidR="00423A9A">
              <w:rPr>
                <w:rFonts w:eastAsia="Times New Roman"/>
                <w:sz w:val="24"/>
                <w:szCs w:val="24"/>
              </w:rPr>
              <w:t xml:space="preserve"> организация внеклассных мероприятий</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0423CF" w:rsidP="001558EA">
            <w:pPr>
              <w:spacing w:line="236" w:lineRule="auto"/>
              <w:ind w:right="240"/>
              <w:jc w:val="both"/>
              <w:rPr>
                <w:rFonts w:eastAsia="Times New Roman"/>
                <w:sz w:val="24"/>
                <w:szCs w:val="24"/>
              </w:rPr>
            </w:pPr>
            <w:r>
              <w:rPr>
                <w:rFonts w:eastAsia="Times New Roman"/>
                <w:sz w:val="24"/>
                <w:szCs w:val="24"/>
              </w:rPr>
              <w:t>ДК «Покровский»</w:t>
            </w:r>
          </w:p>
        </w:tc>
        <w:tc>
          <w:tcPr>
            <w:tcW w:w="5356"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Дни открытых дверей, совместные мероприятия, организация внеклассных мероприятий</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Отделение ООП № 4 МУ МВД Энгельсское</w:t>
            </w:r>
          </w:p>
        </w:tc>
        <w:tc>
          <w:tcPr>
            <w:tcW w:w="5356"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Приглашение инспекторов ПДН на классные часы, Советы профилактики; беседы, лекции</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Психологический центр «Позитив»</w:t>
            </w:r>
          </w:p>
        </w:tc>
        <w:tc>
          <w:tcPr>
            <w:tcW w:w="5356"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Анкетирование учащихся, лекции, беседы, совместные мероприятия</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Детский сад № 62,45,77</w:t>
            </w:r>
          </w:p>
        </w:tc>
        <w:tc>
          <w:tcPr>
            <w:tcW w:w="5356"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Совместные мероприятия</w:t>
            </w:r>
          </w:p>
        </w:tc>
      </w:tr>
      <w:tr w:rsidR="00DA2365" w:rsidTr="00423A9A">
        <w:tc>
          <w:tcPr>
            <w:tcW w:w="1406" w:type="dxa"/>
          </w:tcPr>
          <w:p w:rsidR="00DA2365" w:rsidRPr="00DA2365" w:rsidRDefault="00DA2365" w:rsidP="008F3017">
            <w:pPr>
              <w:pStyle w:val="a6"/>
              <w:numPr>
                <w:ilvl w:val="0"/>
                <w:numId w:val="326"/>
              </w:numPr>
              <w:spacing w:line="236" w:lineRule="auto"/>
              <w:ind w:right="240"/>
              <w:jc w:val="both"/>
              <w:rPr>
                <w:rFonts w:eastAsia="Times New Roman"/>
                <w:sz w:val="24"/>
                <w:szCs w:val="24"/>
              </w:rPr>
            </w:pPr>
          </w:p>
        </w:tc>
        <w:tc>
          <w:tcPr>
            <w:tcW w:w="3432"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Центр медицинской профилактики</w:t>
            </w:r>
          </w:p>
        </w:tc>
        <w:tc>
          <w:tcPr>
            <w:tcW w:w="5356" w:type="dxa"/>
          </w:tcPr>
          <w:p w:rsidR="00DA2365" w:rsidRDefault="00423A9A" w:rsidP="001558EA">
            <w:pPr>
              <w:spacing w:line="236" w:lineRule="auto"/>
              <w:ind w:right="240"/>
              <w:jc w:val="both"/>
              <w:rPr>
                <w:rFonts w:eastAsia="Times New Roman"/>
                <w:sz w:val="24"/>
                <w:szCs w:val="24"/>
              </w:rPr>
            </w:pPr>
            <w:r>
              <w:rPr>
                <w:rFonts w:eastAsia="Times New Roman"/>
                <w:sz w:val="24"/>
                <w:szCs w:val="24"/>
              </w:rPr>
              <w:t>Лекции, беседы, классные часы</w:t>
            </w:r>
          </w:p>
        </w:tc>
      </w:tr>
    </w:tbl>
    <w:p w:rsidR="00DA2365" w:rsidRDefault="00DA2365" w:rsidP="001558EA">
      <w:pPr>
        <w:spacing w:line="236" w:lineRule="auto"/>
        <w:ind w:left="120" w:right="240"/>
        <w:jc w:val="both"/>
        <w:rPr>
          <w:rFonts w:eastAsia="Times New Roman"/>
          <w:sz w:val="24"/>
          <w:szCs w:val="24"/>
        </w:rPr>
      </w:pPr>
    </w:p>
    <w:p w:rsidR="00DA2365" w:rsidRDefault="00DA2365" w:rsidP="001558EA">
      <w:pPr>
        <w:spacing w:line="236" w:lineRule="auto"/>
        <w:ind w:left="120" w:right="240"/>
        <w:jc w:val="both"/>
        <w:rPr>
          <w:rFonts w:eastAsia="Times New Roman"/>
          <w:sz w:val="24"/>
          <w:szCs w:val="24"/>
        </w:rPr>
      </w:pPr>
    </w:p>
    <w:p w:rsidR="00DA2365" w:rsidRDefault="00DA2365" w:rsidP="001558EA">
      <w:pPr>
        <w:spacing w:line="236" w:lineRule="auto"/>
        <w:ind w:left="120" w:right="240"/>
        <w:jc w:val="both"/>
        <w:rPr>
          <w:sz w:val="20"/>
          <w:szCs w:val="20"/>
        </w:rPr>
      </w:pPr>
    </w:p>
    <w:p w:rsidR="00423A9A" w:rsidRDefault="00423A9A" w:rsidP="00423A9A">
      <w:pPr>
        <w:ind w:left="400" w:firstLine="706"/>
        <w:jc w:val="both"/>
        <w:rPr>
          <w:rFonts w:eastAsia="Times New Roman"/>
          <w:sz w:val="24"/>
          <w:szCs w:val="24"/>
        </w:rPr>
      </w:pPr>
      <w:r>
        <w:rPr>
          <w:rFonts w:eastAsia="Times New Roman"/>
          <w:sz w:val="24"/>
          <w:szCs w:val="24"/>
        </w:rPr>
        <w:t xml:space="preserve">Одной из наиболее востребованных технологий, реализуемых в рамках взаимодействия образовательных организаций и социальных партнеров, является технология </w:t>
      </w:r>
      <w:r>
        <w:rPr>
          <w:rFonts w:eastAsia="Times New Roman"/>
          <w:b/>
          <w:bCs/>
          <w:sz w:val="24"/>
          <w:szCs w:val="24"/>
        </w:rPr>
        <w:t>социального проектирования</w:t>
      </w:r>
      <w:r>
        <w:rPr>
          <w:rFonts w:eastAsia="Times New Roman"/>
          <w:sz w:val="24"/>
          <w:szCs w:val="24"/>
        </w:rPr>
        <w:t>.</w:t>
      </w:r>
    </w:p>
    <w:p w:rsidR="00423A9A" w:rsidRDefault="00423A9A" w:rsidP="00423A9A">
      <w:pPr>
        <w:spacing w:line="2" w:lineRule="exact"/>
        <w:rPr>
          <w:rFonts w:eastAsia="Times New Roman"/>
          <w:sz w:val="24"/>
          <w:szCs w:val="24"/>
        </w:rPr>
      </w:pPr>
    </w:p>
    <w:p w:rsidR="00423A9A" w:rsidRDefault="00423A9A" w:rsidP="00423A9A">
      <w:pPr>
        <w:ind w:left="400" w:firstLine="706"/>
        <w:rPr>
          <w:rFonts w:eastAsia="Times New Roman"/>
          <w:sz w:val="24"/>
          <w:szCs w:val="24"/>
        </w:rPr>
      </w:pPr>
      <w:r>
        <w:rPr>
          <w:rFonts w:eastAsia="Times New Roman"/>
          <w:b/>
          <w:bCs/>
          <w:sz w:val="24"/>
          <w:szCs w:val="24"/>
        </w:rPr>
        <w:t xml:space="preserve">Социальное проектирование </w:t>
      </w:r>
      <w:r>
        <w:rPr>
          <w:rFonts w:eastAsia="Times New Roman"/>
          <w:sz w:val="24"/>
          <w:szCs w:val="24"/>
        </w:rPr>
        <w:t>-</w:t>
      </w:r>
      <w:r>
        <w:rPr>
          <w:rFonts w:eastAsia="Times New Roman"/>
          <w:b/>
          <w:bCs/>
          <w:sz w:val="24"/>
          <w:szCs w:val="24"/>
        </w:rPr>
        <w:t xml:space="preserve"> </w:t>
      </w:r>
      <w:r>
        <w:rPr>
          <w:rFonts w:eastAsia="Times New Roman"/>
          <w:sz w:val="24"/>
          <w:szCs w:val="24"/>
        </w:rPr>
        <w:t>важное направление в деятельности подростковой</w:t>
      </w:r>
      <w:r>
        <w:rPr>
          <w:rFonts w:eastAsia="Times New Roman"/>
          <w:b/>
          <w:bCs/>
          <w:sz w:val="24"/>
          <w:szCs w:val="24"/>
        </w:rPr>
        <w:t xml:space="preserve"> </w:t>
      </w:r>
      <w:r>
        <w:rPr>
          <w:rFonts w:eastAsia="Times New Roman"/>
          <w:sz w:val="24"/>
          <w:szCs w:val="24"/>
        </w:rPr>
        <w:t>школы и включает в себя социальную пробу, социальную практику и социальный проект.</w:t>
      </w:r>
    </w:p>
    <w:p w:rsidR="00423A9A" w:rsidRDefault="00423A9A" w:rsidP="00423A9A">
      <w:pPr>
        <w:ind w:left="400" w:firstLine="706"/>
        <w:jc w:val="both"/>
        <w:rPr>
          <w:rFonts w:eastAsia="Times New Roman"/>
          <w:sz w:val="24"/>
          <w:szCs w:val="24"/>
        </w:rPr>
      </w:pPr>
      <w:r>
        <w:rPr>
          <w:rFonts w:eastAsia="Times New Roman"/>
          <w:sz w:val="24"/>
          <w:szCs w:val="24"/>
        </w:rPr>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23A9A" w:rsidRDefault="00423A9A" w:rsidP="00423A9A">
      <w:pPr>
        <w:spacing w:line="239" w:lineRule="auto"/>
        <w:ind w:left="400" w:firstLine="706"/>
        <w:jc w:val="both"/>
        <w:rPr>
          <w:rFonts w:eastAsia="Times New Roman"/>
          <w:sz w:val="24"/>
          <w:szCs w:val="24"/>
        </w:rPr>
      </w:pPr>
      <w:r>
        <w:rPr>
          <w:rFonts w:eastAsia="Times New Roman"/>
          <w:b/>
          <w:bCs/>
          <w:sz w:val="24"/>
          <w:szCs w:val="24"/>
        </w:rPr>
        <w:t xml:space="preserve">Социальная практика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sz w:val="24"/>
          <w:szCs w:val="24"/>
        </w:rPr>
        <w:t>во-первых,</w:t>
      </w:r>
      <w:r>
        <w:rPr>
          <w:rFonts w:eastAsia="Times New Roman"/>
          <w:b/>
          <w:bCs/>
          <w:sz w:val="24"/>
          <w:szCs w:val="24"/>
        </w:rPr>
        <w:t xml:space="preserve"> </w:t>
      </w:r>
      <w:r>
        <w:rPr>
          <w:rFonts w:eastAsia="Times New Roman"/>
          <w:sz w:val="24"/>
          <w:szCs w:val="24"/>
        </w:rPr>
        <w:t>процесс освоения,</w:t>
      </w:r>
      <w:r>
        <w:rPr>
          <w:rFonts w:eastAsia="Times New Roman"/>
          <w:b/>
          <w:bCs/>
          <w:sz w:val="24"/>
          <w:szCs w:val="24"/>
        </w:rPr>
        <w:t xml:space="preserve"> </w:t>
      </w:r>
      <w:r>
        <w:rPr>
          <w:rFonts w:eastAsia="Times New Roman"/>
          <w:sz w:val="24"/>
          <w:szCs w:val="24"/>
        </w:rPr>
        <w:t>отработки социальных</w:t>
      </w:r>
      <w:r>
        <w:rPr>
          <w:rFonts w:eastAsia="Times New Roman"/>
          <w:b/>
          <w:bCs/>
          <w:sz w:val="24"/>
          <w:szCs w:val="24"/>
        </w:rPr>
        <w:t xml:space="preserve"> </w:t>
      </w:r>
      <w:r>
        <w:rPr>
          <w:rFonts w:eastAsia="Times New Roman"/>
          <w:sz w:val="24"/>
          <w:szCs w:val="24"/>
        </w:rPr>
        <w:t>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
    <w:p w:rsidR="00423A9A" w:rsidRDefault="00423A9A" w:rsidP="00423A9A">
      <w:pPr>
        <w:spacing w:line="1" w:lineRule="exact"/>
        <w:rPr>
          <w:rFonts w:eastAsia="Times New Roman"/>
          <w:sz w:val="24"/>
          <w:szCs w:val="24"/>
        </w:rPr>
      </w:pPr>
    </w:p>
    <w:p w:rsidR="00423A9A" w:rsidRDefault="00423A9A" w:rsidP="00423A9A">
      <w:pPr>
        <w:ind w:left="400" w:firstLine="706"/>
        <w:rPr>
          <w:rFonts w:eastAsia="Times New Roman"/>
          <w:sz w:val="24"/>
          <w:szCs w:val="24"/>
        </w:rPr>
      </w:pPr>
      <w:r>
        <w:rPr>
          <w:rFonts w:eastAsia="Times New Roman"/>
          <w:sz w:val="24"/>
          <w:szCs w:val="24"/>
        </w:rPr>
        <w:t>Такую социальную практику подростки могут пройти при реализации социальных проектов.</w:t>
      </w:r>
    </w:p>
    <w:p w:rsidR="00423A9A" w:rsidRDefault="00423A9A" w:rsidP="00423A9A">
      <w:pPr>
        <w:ind w:left="400" w:firstLine="706"/>
        <w:jc w:val="both"/>
        <w:rPr>
          <w:rFonts w:eastAsia="Times New Roman"/>
          <w:sz w:val="24"/>
          <w:szCs w:val="24"/>
        </w:rPr>
      </w:pPr>
      <w:r>
        <w:rPr>
          <w:rFonts w:eastAsia="Times New Roman"/>
          <w:b/>
          <w:bCs/>
          <w:sz w:val="24"/>
          <w:szCs w:val="24"/>
        </w:rPr>
        <w:t xml:space="preserve">Социальный проект </w:t>
      </w:r>
      <w:r>
        <w:rPr>
          <w:rFonts w:eastAsia="Times New Roman"/>
          <w:sz w:val="24"/>
          <w:szCs w:val="24"/>
        </w:rPr>
        <w:t>–</w:t>
      </w:r>
      <w:r>
        <w:rPr>
          <w:rFonts w:eastAsia="Times New Roman"/>
          <w:b/>
          <w:bCs/>
          <w:sz w:val="24"/>
          <w:szCs w:val="24"/>
        </w:rPr>
        <w:t xml:space="preserve"> </w:t>
      </w:r>
      <w:r>
        <w:rPr>
          <w:rFonts w:eastAsia="Times New Roman"/>
          <w:sz w:val="24"/>
          <w:szCs w:val="24"/>
        </w:rPr>
        <w:t>предполагает создание в ходе осуществления проекта</w:t>
      </w:r>
      <w:r>
        <w:rPr>
          <w:rFonts w:eastAsia="Times New Roman"/>
          <w:b/>
          <w:bCs/>
          <w:sz w:val="24"/>
          <w:szCs w:val="24"/>
        </w:rPr>
        <w:t xml:space="preserve"> </w:t>
      </w:r>
      <w:r>
        <w:rPr>
          <w:rFonts w:eastAsia="Times New Roman"/>
          <w:sz w:val="24"/>
          <w:szCs w:val="24"/>
        </w:rPr>
        <w:t>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423A9A" w:rsidRDefault="00423A9A" w:rsidP="00423A9A">
      <w:pPr>
        <w:ind w:left="400" w:firstLine="706"/>
        <w:jc w:val="both"/>
        <w:rPr>
          <w:rFonts w:eastAsia="Times New Roman"/>
          <w:sz w:val="24"/>
          <w:szCs w:val="24"/>
        </w:rPr>
      </w:pPr>
      <w:r>
        <w:rPr>
          <w:rFonts w:eastAsia="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
    <w:p w:rsidR="00423A9A" w:rsidRDefault="00423A9A" w:rsidP="00423A9A">
      <w:pPr>
        <w:spacing w:line="2" w:lineRule="exact"/>
        <w:rPr>
          <w:rFonts w:eastAsia="Times New Roman"/>
          <w:sz w:val="24"/>
          <w:szCs w:val="24"/>
        </w:rPr>
      </w:pPr>
    </w:p>
    <w:p w:rsidR="00423A9A" w:rsidRDefault="00423A9A" w:rsidP="00423A9A">
      <w:pPr>
        <w:ind w:left="400" w:firstLine="706"/>
        <w:rPr>
          <w:rFonts w:eastAsia="Times New Roman"/>
          <w:sz w:val="24"/>
          <w:szCs w:val="24"/>
        </w:rPr>
      </w:pPr>
      <w:r>
        <w:rPr>
          <w:rFonts w:eastAsia="Times New Roman"/>
          <w:sz w:val="24"/>
          <w:szCs w:val="24"/>
        </w:rPr>
        <w:t>Для освоения обучающимися социальной практики или социального проекта как вида деятельности не обязательно содержательное единство осуществляемых этапов.</w:t>
      </w:r>
    </w:p>
    <w:p w:rsidR="00423A9A" w:rsidRDefault="00423A9A" w:rsidP="00423A9A">
      <w:pPr>
        <w:ind w:left="400" w:firstLine="706"/>
        <w:jc w:val="both"/>
        <w:rPr>
          <w:rFonts w:eastAsia="Times New Roman"/>
          <w:sz w:val="24"/>
          <w:szCs w:val="24"/>
        </w:rPr>
      </w:pPr>
      <w:r>
        <w:rPr>
          <w:rFonts w:eastAsia="Times New Roman"/>
          <w:sz w:val="24"/>
          <w:szCs w:val="24"/>
        </w:rPr>
        <w:t>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423A9A" w:rsidRDefault="00423A9A" w:rsidP="00423A9A">
      <w:pPr>
        <w:ind w:left="400" w:firstLine="706"/>
        <w:rPr>
          <w:rFonts w:eastAsia="Times New Roman"/>
          <w:sz w:val="24"/>
          <w:szCs w:val="24"/>
        </w:rPr>
      </w:pPr>
      <w:r>
        <w:rPr>
          <w:rFonts w:eastAsia="Times New Roman"/>
          <w:sz w:val="24"/>
          <w:szCs w:val="24"/>
        </w:rPr>
        <w:t>Социальное проектирование – цельное комплексное явление, и ее элементы содержательно, логически и структурно связаны друг с другом.</w:t>
      </w:r>
    </w:p>
    <w:p w:rsidR="00423A9A" w:rsidRDefault="00423A9A" w:rsidP="00423A9A">
      <w:pPr>
        <w:spacing w:line="239" w:lineRule="auto"/>
        <w:ind w:left="400" w:firstLine="706"/>
        <w:jc w:val="both"/>
        <w:rPr>
          <w:rFonts w:eastAsia="Times New Roman"/>
          <w:sz w:val="24"/>
          <w:szCs w:val="24"/>
        </w:rPr>
      </w:pPr>
      <w:r>
        <w:rPr>
          <w:rFonts w:eastAsia="Times New Roman"/>
          <w:sz w:val="24"/>
          <w:szCs w:val="24"/>
        </w:rPr>
        <w:t>В ходе социальной пробы происходит познание социальной действительности, в ходе социальной практики – проблема того, что было познано на этапе пробы, а в ходе проектной деятельности – преобразование социального объекта, явления, ситуации.</w:t>
      </w:r>
    </w:p>
    <w:p w:rsidR="00423A9A" w:rsidRDefault="00423A9A" w:rsidP="00423A9A">
      <w:pPr>
        <w:spacing w:line="1" w:lineRule="exact"/>
        <w:rPr>
          <w:rFonts w:eastAsia="Times New Roman"/>
          <w:sz w:val="24"/>
          <w:szCs w:val="24"/>
        </w:rPr>
      </w:pPr>
    </w:p>
    <w:p w:rsidR="00423A9A" w:rsidRDefault="00423A9A" w:rsidP="00423A9A">
      <w:pPr>
        <w:ind w:left="400" w:firstLine="706"/>
        <w:rPr>
          <w:rFonts w:eastAsia="Times New Roman"/>
          <w:sz w:val="24"/>
          <w:szCs w:val="24"/>
        </w:rPr>
      </w:pPr>
      <w:r>
        <w:rPr>
          <w:rFonts w:eastAsia="Times New Roman"/>
          <w:sz w:val="24"/>
          <w:szCs w:val="24"/>
        </w:rPr>
        <w:t>Объектом данной деятельности в ходе социального проектирования могут выступать:</w:t>
      </w:r>
    </w:p>
    <w:p w:rsidR="00423A9A" w:rsidRDefault="00423A9A" w:rsidP="008F3017">
      <w:pPr>
        <w:numPr>
          <w:ilvl w:val="1"/>
          <w:numId w:val="312"/>
        </w:numPr>
        <w:tabs>
          <w:tab w:val="left" w:pos="1810"/>
        </w:tabs>
        <w:ind w:left="1820" w:hanging="351"/>
        <w:rPr>
          <w:rFonts w:ascii="Symbol" w:eastAsia="Symbol" w:hAnsi="Symbol" w:cs="Symbol"/>
          <w:sz w:val="24"/>
          <w:szCs w:val="24"/>
        </w:rPr>
      </w:pPr>
      <w:r>
        <w:rPr>
          <w:rFonts w:eastAsia="Times New Roman"/>
          <w:sz w:val="24"/>
          <w:szCs w:val="24"/>
        </w:rPr>
        <w:t>социальные явления («социальные негативы» – курение, наркомания, сквернословие, алкоголизм);</w:t>
      </w:r>
    </w:p>
    <w:p w:rsidR="00423A9A" w:rsidRDefault="00423A9A" w:rsidP="00423A9A">
      <w:pPr>
        <w:spacing w:line="1" w:lineRule="exact"/>
        <w:rPr>
          <w:rFonts w:ascii="Symbol" w:eastAsia="Symbol" w:hAnsi="Symbol" w:cs="Symbol"/>
          <w:sz w:val="24"/>
          <w:szCs w:val="24"/>
        </w:rPr>
      </w:pPr>
    </w:p>
    <w:p w:rsidR="00423A9A" w:rsidRDefault="00423A9A" w:rsidP="008F3017">
      <w:pPr>
        <w:numPr>
          <w:ilvl w:val="1"/>
          <w:numId w:val="312"/>
        </w:numPr>
        <w:tabs>
          <w:tab w:val="left" w:pos="1810"/>
        </w:tabs>
        <w:spacing w:line="239" w:lineRule="auto"/>
        <w:ind w:left="1820" w:hanging="351"/>
        <w:jc w:val="both"/>
        <w:rPr>
          <w:rFonts w:ascii="Symbol" w:eastAsia="Symbol" w:hAnsi="Symbol" w:cs="Symbol"/>
          <w:sz w:val="24"/>
          <w:szCs w:val="24"/>
        </w:rPr>
      </w:pPr>
      <w:r>
        <w:rPr>
          <w:rFonts w:eastAsia="Times New Roman"/>
          <w:sz w:val="24"/>
          <w:szCs w:val="24"/>
        </w:rPr>
        <w:t>социальные отношения (отношение к пожилым людям, к молодежи, детям; отношение к клиенту, к потребителю, к заказчику; политическое взаимодействие, влияние, др.);</w:t>
      </w:r>
    </w:p>
    <w:p w:rsidR="00423A9A" w:rsidRDefault="00423A9A" w:rsidP="00423A9A">
      <w:pPr>
        <w:spacing w:line="2" w:lineRule="exact"/>
        <w:rPr>
          <w:rFonts w:ascii="Symbol" w:eastAsia="Symbol" w:hAnsi="Symbol" w:cs="Symbol"/>
          <w:sz w:val="24"/>
          <w:szCs w:val="24"/>
        </w:rPr>
      </w:pPr>
    </w:p>
    <w:p w:rsidR="00423A9A" w:rsidRDefault="00423A9A" w:rsidP="008F3017">
      <w:pPr>
        <w:numPr>
          <w:ilvl w:val="1"/>
          <w:numId w:val="312"/>
        </w:numPr>
        <w:tabs>
          <w:tab w:val="left" w:pos="1810"/>
        </w:tabs>
        <w:spacing w:line="238" w:lineRule="auto"/>
        <w:ind w:left="1820" w:hanging="351"/>
        <w:rPr>
          <w:rFonts w:ascii="Symbol" w:eastAsia="Symbol" w:hAnsi="Symbol" w:cs="Symbol"/>
          <w:sz w:val="24"/>
          <w:szCs w:val="24"/>
        </w:rPr>
      </w:pPr>
      <w:r>
        <w:rPr>
          <w:rFonts w:eastAsia="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423A9A" w:rsidRDefault="00423A9A" w:rsidP="008F3017">
      <w:pPr>
        <w:numPr>
          <w:ilvl w:val="0"/>
          <w:numId w:val="313"/>
        </w:numPr>
        <w:tabs>
          <w:tab w:val="left" w:pos="1810"/>
        </w:tabs>
        <w:spacing w:line="246" w:lineRule="auto"/>
        <w:ind w:left="1820" w:hanging="351"/>
        <w:jc w:val="both"/>
        <w:rPr>
          <w:rFonts w:ascii="Symbol" w:eastAsia="Symbol" w:hAnsi="Symbol" w:cs="Symbol"/>
          <w:sz w:val="24"/>
          <w:szCs w:val="24"/>
        </w:rPr>
      </w:pPr>
      <w:r>
        <w:rPr>
          <w:rFonts w:eastAsia="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w:t>
      </w:r>
    </w:p>
    <w:p w:rsidR="00423A9A" w:rsidRDefault="00423A9A" w:rsidP="00423A9A">
      <w:pPr>
        <w:spacing w:line="2" w:lineRule="exact"/>
        <w:rPr>
          <w:sz w:val="20"/>
          <w:szCs w:val="20"/>
        </w:rPr>
      </w:pPr>
    </w:p>
    <w:p w:rsidR="00423A9A" w:rsidRDefault="00423A9A" w:rsidP="00423A9A">
      <w:pPr>
        <w:ind w:left="1820"/>
        <w:rPr>
          <w:sz w:val="20"/>
          <w:szCs w:val="20"/>
        </w:rPr>
      </w:pPr>
      <w:r>
        <w:rPr>
          <w:rFonts w:eastAsia="Times New Roman"/>
          <w:sz w:val="24"/>
          <w:szCs w:val="24"/>
        </w:rPr>
        <w:t>игровые площадки, внешний вид и обустройство стадиона и т.п.)</w:t>
      </w:r>
    </w:p>
    <w:p w:rsidR="00423A9A" w:rsidRDefault="00423A9A" w:rsidP="00423A9A">
      <w:pPr>
        <w:spacing w:line="2" w:lineRule="exact"/>
        <w:rPr>
          <w:sz w:val="20"/>
          <w:szCs w:val="20"/>
        </w:rPr>
      </w:pPr>
    </w:p>
    <w:p w:rsidR="00423A9A" w:rsidRDefault="00423A9A" w:rsidP="00423A9A">
      <w:pPr>
        <w:spacing w:line="239" w:lineRule="auto"/>
        <w:ind w:left="400" w:firstLine="706"/>
        <w:jc w:val="both"/>
        <w:rPr>
          <w:sz w:val="20"/>
          <w:szCs w:val="20"/>
        </w:rPr>
      </w:pPr>
      <w:r>
        <w:rPr>
          <w:rFonts w:eastAsia="Times New Roman"/>
          <w:sz w:val="24"/>
          <w:szCs w:val="24"/>
        </w:rPr>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w:t>
      </w:r>
      <w:r>
        <w:rPr>
          <w:rFonts w:eastAsia="Times New Roman"/>
          <w:sz w:val="24"/>
          <w:szCs w:val="24"/>
        </w:rPr>
        <w:lastRenderedPageBreak/>
        <w:t>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w:t>
      </w:r>
    </w:p>
    <w:p w:rsidR="00423A9A" w:rsidRDefault="00423A9A" w:rsidP="00423A9A">
      <w:pPr>
        <w:spacing w:line="3" w:lineRule="exact"/>
        <w:rPr>
          <w:sz w:val="20"/>
          <w:szCs w:val="20"/>
        </w:rPr>
      </w:pPr>
    </w:p>
    <w:p w:rsidR="00423A9A" w:rsidRDefault="00423A9A" w:rsidP="00423A9A">
      <w:pPr>
        <w:ind w:left="400"/>
        <w:jc w:val="both"/>
        <w:rPr>
          <w:sz w:val="20"/>
          <w:szCs w:val="20"/>
        </w:rPr>
      </w:pPr>
      <w:r>
        <w:rPr>
          <w:rFonts w:eastAsia="Times New Roman"/>
          <w:sz w:val="24"/>
          <w:szCs w:val="24"/>
        </w:rPr>
        <w:t>–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423A9A" w:rsidRDefault="00423A9A" w:rsidP="00423A9A">
      <w:pPr>
        <w:spacing w:line="2" w:lineRule="exact"/>
        <w:rPr>
          <w:sz w:val="20"/>
          <w:szCs w:val="20"/>
        </w:rPr>
      </w:pPr>
    </w:p>
    <w:p w:rsidR="00423A9A" w:rsidRDefault="00423A9A" w:rsidP="00423A9A">
      <w:pPr>
        <w:spacing w:line="239" w:lineRule="auto"/>
        <w:ind w:left="400" w:firstLine="706"/>
        <w:jc w:val="both"/>
        <w:rPr>
          <w:sz w:val="20"/>
          <w:szCs w:val="20"/>
        </w:rPr>
      </w:pPr>
      <w:r>
        <w:rPr>
          <w:rFonts w:eastAsia="Times New Roman"/>
          <w:sz w:val="24"/>
          <w:szCs w:val="24"/>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423A9A" w:rsidRDefault="00423A9A" w:rsidP="00423A9A">
      <w:pPr>
        <w:spacing w:line="3" w:lineRule="exact"/>
        <w:rPr>
          <w:sz w:val="20"/>
          <w:szCs w:val="20"/>
        </w:rPr>
      </w:pPr>
    </w:p>
    <w:p w:rsidR="00423A9A" w:rsidRDefault="00423A9A" w:rsidP="00423A9A">
      <w:pPr>
        <w:ind w:left="1100"/>
        <w:rPr>
          <w:sz w:val="20"/>
          <w:szCs w:val="20"/>
        </w:rPr>
      </w:pPr>
      <w:r>
        <w:rPr>
          <w:rFonts w:eastAsia="Times New Roman"/>
          <w:sz w:val="24"/>
          <w:szCs w:val="24"/>
        </w:rPr>
        <w:t>Ожидаемыми результатами социального проектирования могут стать:</w:t>
      </w:r>
    </w:p>
    <w:p w:rsidR="00423A9A" w:rsidRDefault="00423A9A" w:rsidP="00423A9A">
      <w:pPr>
        <w:spacing w:line="2" w:lineRule="exact"/>
        <w:rPr>
          <w:sz w:val="20"/>
          <w:szCs w:val="20"/>
        </w:rPr>
      </w:pPr>
    </w:p>
    <w:p w:rsidR="00423A9A" w:rsidRDefault="00423A9A" w:rsidP="008F3017">
      <w:pPr>
        <w:numPr>
          <w:ilvl w:val="1"/>
          <w:numId w:val="314"/>
        </w:numPr>
        <w:tabs>
          <w:tab w:val="left" w:pos="1460"/>
        </w:tabs>
        <w:spacing w:line="238" w:lineRule="auto"/>
        <w:ind w:left="1460" w:hanging="351"/>
        <w:rPr>
          <w:rFonts w:ascii="Symbol" w:eastAsia="Symbol" w:hAnsi="Symbol" w:cs="Symbol"/>
          <w:sz w:val="24"/>
          <w:szCs w:val="24"/>
        </w:rPr>
      </w:pPr>
      <w:r>
        <w:rPr>
          <w:rFonts w:eastAsia="Times New Roman"/>
          <w:sz w:val="24"/>
          <w:szCs w:val="24"/>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423A9A" w:rsidRDefault="00423A9A" w:rsidP="00423A9A">
      <w:pPr>
        <w:spacing w:line="1" w:lineRule="exact"/>
        <w:rPr>
          <w:rFonts w:ascii="Symbol" w:eastAsia="Symbol" w:hAnsi="Symbol" w:cs="Symbol"/>
          <w:sz w:val="24"/>
          <w:szCs w:val="24"/>
        </w:rPr>
      </w:pPr>
    </w:p>
    <w:p w:rsidR="00423A9A" w:rsidRDefault="00423A9A" w:rsidP="008F3017">
      <w:pPr>
        <w:numPr>
          <w:ilvl w:val="1"/>
          <w:numId w:val="314"/>
        </w:numPr>
        <w:tabs>
          <w:tab w:val="left" w:pos="1460"/>
        </w:tabs>
        <w:ind w:left="1460" w:hanging="351"/>
        <w:rPr>
          <w:rFonts w:ascii="Symbol" w:eastAsia="Symbol" w:hAnsi="Symbol" w:cs="Symbol"/>
          <w:sz w:val="24"/>
          <w:szCs w:val="24"/>
        </w:rPr>
      </w:pPr>
      <w:r>
        <w:rPr>
          <w:rFonts w:eastAsia="Times New Roman"/>
          <w:sz w:val="24"/>
          <w:szCs w:val="24"/>
        </w:rPr>
        <w:t>готовность органов местного самоуправления выслушать доводы воспитанников и принять их предложения по улучшению социальной ситуации;</w:t>
      </w:r>
    </w:p>
    <w:p w:rsidR="00423A9A" w:rsidRDefault="00423A9A" w:rsidP="00423A9A">
      <w:pPr>
        <w:spacing w:line="1" w:lineRule="exact"/>
        <w:rPr>
          <w:rFonts w:ascii="Symbol" w:eastAsia="Symbol" w:hAnsi="Symbol" w:cs="Symbol"/>
          <w:sz w:val="24"/>
          <w:szCs w:val="24"/>
        </w:rPr>
      </w:pPr>
    </w:p>
    <w:p w:rsidR="00423A9A" w:rsidRDefault="00423A9A" w:rsidP="008F3017">
      <w:pPr>
        <w:numPr>
          <w:ilvl w:val="1"/>
          <w:numId w:val="314"/>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реальный вклад обучающихся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423A9A" w:rsidRDefault="00423A9A" w:rsidP="00423A9A">
      <w:pPr>
        <w:spacing w:line="2" w:lineRule="exact"/>
        <w:rPr>
          <w:rFonts w:ascii="Symbol" w:eastAsia="Symbol" w:hAnsi="Symbol" w:cs="Symbol"/>
          <w:sz w:val="24"/>
          <w:szCs w:val="24"/>
        </w:rPr>
      </w:pPr>
    </w:p>
    <w:p w:rsidR="00423A9A" w:rsidRDefault="00423A9A" w:rsidP="008F3017">
      <w:pPr>
        <w:numPr>
          <w:ilvl w:val="1"/>
          <w:numId w:val="314"/>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423A9A" w:rsidRDefault="00423A9A" w:rsidP="00423A9A">
      <w:pPr>
        <w:spacing w:line="2" w:lineRule="exact"/>
        <w:rPr>
          <w:rFonts w:ascii="Symbol" w:eastAsia="Symbol" w:hAnsi="Symbol" w:cs="Symbol"/>
          <w:sz w:val="24"/>
          <w:szCs w:val="24"/>
        </w:rPr>
      </w:pPr>
    </w:p>
    <w:p w:rsidR="00423A9A" w:rsidRDefault="00423A9A" w:rsidP="008F3017">
      <w:pPr>
        <w:numPr>
          <w:ilvl w:val="1"/>
          <w:numId w:val="314"/>
        </w:numPr>
        <w:tabs>
          <w:tab w:val="left" w:pos="1460"/>
        </w:tabs>
        <w:spacing w:line="239" w:lineRule="auto"/>
        <w:ind w:left="1460" w:hanging="351"/>
        <w:jc w:val="both"/>
        <w:rPr>
          <w:rFonts w:ascii="Symbol" w:eastAsia="Symbol" w:hAnsi="Symbol" w:cs="Symbol"/>
          <w:sz w:val="24"/>
          <w:szCs w:val="24"/>
        </w:rPr>
      </w:pPr>
      <w:r>
        <w:rPr>
          <w:rFonts w:eastAsia="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423A9A" w:rsidRDefault="00423A9A" w:rsidP="00423A9A">
      <w:pPr>
        <w:spacing w:line="249" w:lineRule="auto"/>
        <w:ind w:left="2540" w:right="120"/>
        <w:jc w:val="center"/>
        <w:rPr>
          <w:sz w:val="20"/>
          <w:szCs w:val="20"/>
        </w:rPr>
      </w:pPr>
      <w:r>
        <w:rPr>
          <w:rFonts w:eastAsia="Times New Roman"/>
          <w:b/>
          <w:bCs/>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23A9A" w:rsidRDefault="00423A9A" w:rsidP="00423A9A">
      <w:pPr>
        <w:spacing w:line="2" w:lineRule="exact"/>
        <w:rPr>
          <w:sz w:val="20"/>
          <w:szCs w:val="20"/>
        </w:rPr>
      </w:pPr>
    </w:p>
    <w:p w:rsidR="00423A9A" w:rsidRDefault="00423A9A" w:rsidP="00423A9A">
      <w:pPr>
        <w:spacing w:line="237" w:lineRule="auto"/>
        <w:ind w:left="400" w:firstLine="706"/>
        <w:jc w:val="both"/>
        <w:rPr>
          <w:sz w:val="20"/>
          <w:szCs w:val="20"/>
        </w:rPr>
      </w:pPr>
      <w:r>
        <w:rPr>
          <w:rFonts w:eastAsia="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423A9A" w:rsidRDefault="00423A9A" w:rsidP="00423A9A">
      <w:pPr>
        <w:spacing w:line="3" w:lineRule="exact"/>
        <w:rPr>
          <w:sz w:val="20"/>
          <w:szCs w:val="20"/>
        </w:rPr>
      </w:pPr>
    </w:p>
    <w:p w:rsidR="00423A9A" w:rsidRDefault="00423A9A" w:rsidP="00423A9A">
      <w:pPr>
        <w:ind w:left="400" w:firstLine="706"/>
        <w:jc w:val="both"/>
        <w:rPr>
          <w:sz w:val="20"/>
          <w:szCs w:val="20"/>
        </w:rPr>
      </w:pPr>
      <w:r>
        <w:rPr>
          <w:rFonts w:eastAsia="Times New Roman"/>
          <w:b/>
          <w:bCs/>
          <w:sz w:val="24"/>
          <w:szCs w:val="24"/>
        </w:rPr>
        <w:t xml:space="preserve">Психолого-педагогическая консультация </w:t>
      </w:r>
      <w:r>
        <w:rPr>
          <w:rFonts w:eastAsia="Times New Roman"/>
          <w:sz w:val="24"/>
          <w:szCs w:val="24"/>
        </w:rPr>
        <w:t>в качестве основной формы организации</w:t>
      </w:r>
      <w:r>
        <w:rPr>
          <w:rFonts w:eastAsia="Times New Roman"/>
          <w:b/>
          <w:bCs/>
          <w:sz w:val="24"/>
          <w:szCs w:val="24"/>
        </w:rPr>
        <w:t xml:space="preserve"> </w:t>
      </w:r>
      <w:r>
        <w:rPr>
          <w:rFonts w:eastAsia="Times New Roman"/>
          <w:sz w:val="24"/>
          <w:szCs w:val="24"/>
        </w:rPr>
        <w:t>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423A9A" w:rsidRDefault="00423A9A" w:rsidP="008F3017">
      <w:pPr>
        <w:numPr>
          <w:ilvl w:val="0"/>
          <w:numId w:val="315"/>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23A9A" w:rsidRDefault="00423A9A" w:rsidP="00423A9A">
      <w:pPr>
        <w:spacing w:line="2" w:lineRule="exact"/>
        <w:rPr>
          <w:rFonts w:ascii="Symbol" w:eastAsia="Symbol" w:hAnsi="Symbol" w:cs="Symbol"/>
          <w:sz w:val="24"/>
          <w:szCs w:val="24"/>
        </w:rPr>
      </w:pPr>
    </w:p>
    <w:p w:rsidR="00423A9A" w:rsidRDefault="00423A9A" w:rsidP="008F3017">
      <w:pPr>
        <w:numPr>
          <w:ilvl w:val="0"/>
          <w:numId w:val="315"/>
        </w:numPr>
        <w:tabs>
          <w:tab w:val="left" w:pos="1106"/>
        </w:tabs>
        <w:ind w:left="1120" w:hanging="357"/>
        <w:rPr>
          <w:rFonts w:ascii="Symbol" w:eastAsia="Symbol" w:hAnsi="Symbol" w:cs="Symbol"/>
          <w:sz w:val="24"/>
          <w:szCs w:val="24"/>
        </w:rPr>
      </w:pPr>
      <w:r>
        <w:rPr>
          <w:rFonts w:eastAsia="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15"/>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423A9A" w:rsidRDefault="00423A9A" w:rsidP="00423A9A">
      <w:pPr>
        <w:spacing w:line="244" w:lineRule="auto"/>
        <w:ind w:left="400" w:firstLine="706"/>
        <w:jc w:val="both"/>
        <w:rPr>
          <w:sz w:val="20"/>
          <w:szCs w:val="20"/>
        </w:rPr>
      </w:pPr>
      <w:r>
        <w:rPr>
          <w:rFonts w:eastAsia="Times New Roman"/>
          <w:sz w:val="24"/>
          <w:szCs w:val="24"/>
        </w:rPr>
        <w:t xml:space="preserve">Организация </w:t>
      </w:r>
      <w:r>
        <w:rPr>
          <w:rFonts w:eastAsia="Times New Roman"/>
          <w:b/>
          <w:bCs/>
          <w:sz w:val="24"/>
          <w:szCs w:val="24"/>
        </w:rPr>
        <w:t>развивающих ситуаций</w:t>
      </w:r>
      <w:r>
        <w:rPr>
          <w:rFonts w:eastAsia="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423A9A" w:rsidRDefault="00423A9A" w:rsidP="00423A9A">
      <w:pPr>
        <w:spacing w:line="6" w:lineRule="exact"/>
        <w:rPr>
          <w:sz w:val="20"/>
          <w:szCs w:val="20"/>
        </w:rPr>
      </w:pPr>
    </w:p>
    <w:p w:rsidR="00423A9A" w:rsidRDefault="00423A9A" w:rsidP="00423A9A">
      <w:pPr>
        <w:spacing w:line="239" w:lineRule="auto"/>
        <w:ind w:left="400" w:firstLine="706"/>
        <w:jc w:val="both"/>
        <w:rPr>
          <w:sz w:val="20"/>
          <w:szCs w:val="20"/>
        </w:rPr>
      </w:pPr>
      <w:r>
        <w:rPr>
          <w:rFonts w:eastAsia="Times New Roman"/>
          <w:sz w:val="24"/>
          <w:szCs w:val="24"/>
        </w:rPr>
        <w:lastRenderedPageBreak/>
        <w:t xml:space="preserve">Основными формами организации педагогической поддержки обучающихся являются </w:t>
      </w:r>
      <w:r>
        <w:rPr>
          <w:rFonts w:eastAsia="Times New Roman"/>
          <w:b/>
          <w:bCs/>
          <w:sz w:val="24"/>
          <w:szCs w:val="24"/>
        </w:rPr>
        <w:t>ситуационно-ролевые игры</w:t>
      </w:r>
      <w:r>
        <w:rPr>
          <w:rFonts w:eastAsia="Times New Roman"/>
          <w:sz w:val="24"/>
          <w:szCs w:val="24"/>
        </w:rPr>
        <w:t>,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423A9A" w:rsidRDefault="00423A9A" w:rsidP="00423A9A">
      <w:pPr>
        <w:spacing w:line="11" w:lineRule="exact"/>
        <w:rPr>
          <w:sz w:val="20"/>
          <w:szCs w:val="20"/>
        </w:rPr>
      </w:pPr>
    </w:p>
    <w:p w:rsidR="00423A9A" w:rsidRDefault="00423A9A" w:rsidP="00423A9A">
      <w:pPr>
        <w:spacing w:line="242" w:lineRule="auto"/>
        <w:ind w:left="3760" w:right="180" w:hanging="2466"/>
        <w:rPr>
          <w:sz w:val="20"/>
          <w:szCs w:val="20"/>
        </w:rPr>
      </w:pPr>
      <w:r>
        <w:rPr>
          <w:rFonts w:eastAsia="Times New Roman"/>
          <w:b/>
          <w:bCs/>
          <w:sz w:val="24"/>
          <w:szCs w:val="24"/>
        </w:rPr>
        <w:t>Формы участия специалистов и социальных партнеров по направлениям социального воспитания.</w:t>
      </w:r>
    </w:p>
    <w:p w:rsidR="00423A9A" w:rsidRDefault="00423A9A" w:rsidP="00423A9A">
      <w:pPr>
        <w:spacing w:line="239" w:lineRule="auto"/>
        <w:ind w:left="400" w:firstLine="706"/>
        <w:jc w:val="both"/>
        <w:rPr>
          <w:sz w:val="20"/>
          <w:szCs w:val="20"/>
        </w:rPr>
      </w:pPr>
      <w:r>
        <w:rPr>
          <w:rFonts w:eastAsia="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CA762F">
        <w:rPr>
          <w:rFonts w:eastAsia="Times New Roman"/>
          <w:b/>
          <w:sz w:val="24"/>
          <w:szCs w:val="24"/>
        </w:rPr>
        <w:t>родители обучающегося</w:t>
      </w:r>
      <w:r>
        <w:rPr>
          <w:rFonts w:eastAsia="Times New Roman"/>
          <w:sz w:val="24"/>
          <w:szCs w:val="24"/>
        </w:rPr>
        <w:t xml:space="preserve"> (законные представители), которые одновременно выступают в многообразии позиций и социальных ролей:</w:t>
      </w:r>
    </w:p>
    <w:p w:rsidR="00423A9A" w:rsidRDefault="00423A9A" w:rsidP="00423A9A">
      <w:pPr>
        <w:spacing w:line="1" w:lineRule="exact"/>
        <w:rPr>
          <w:sz w:val="20"/>
          <w:szCs w:val="20"/>
        </w:rPr>
      </w:pPr>
    </w:p>
    <w:p w:rsidR="00423A9A" w:rsidRDefault="00423A9A" w:rsidP="008F3017">
      <w:pPr>
        <w:numPr>
          <w:ilvl w:val="0"/>
          <w:numId w:val="316"/>
        </w:numPr>
        <w:tabs>
          <w:tab w:val="left" w:pos="426"/>
        </w:tabs>
        <w:spacing w:line="239" w:lineRule="auto"/>
        <w:ind w:left="709" w:hanging="283"/>
        <w:rPr>
          <w:rFonts w:ascii="Symbol" w:eastAsia="Symbol" w:hAnsi="Symbol" w:cs="Symbol"/>
          <w:sz w:val="24"/>
          <w:szCs w:val="24"/>
        </w:rPr>
      </w:pPr>
      <w:r>
        <w:rPr>
          <w:rFonts w:eastAsia="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23A9A" w:rsidRDefault="00423A9A" w:rsidP="00423A9A">
      <w:pPr>
        <w:tabs>
          <w:tab w:val="left" w:pos="426"/>
        </w:tabs>
        <w:spacing w:line="2" w:lineRule="exact"/>
        <w:ind w:left="709" w:hanging="283"/>
        <w:rPr>
          <w:rFonts w:ascii="Symbol" w:eastAsia="Symbol" w:hAnsi="Symbol" w:cs="Symbol"/>
          <w:sz w:val="24"/>
          <w:szCs w:val="24"/>
        </w:rPr>
      </w:pPr>
    </w:p>
    <w:p w:rsidR="00423A9A" w:rsidRDefault="00423A9A" w:rsidP="008F3017">
      <w:pPr>
        <w:numPr>
          <w:ilvl w:val="0"/>
          <w:numId w:val="316"/>
        </w:numPr>
        <w:tabs>
          <w:tab w:val="left" w:pos="426"/>
        </w:tabs>
        <w:spacing w:line="239" w:lineRule="auto"/>
        <w:ind w:left="709" w:hanging="283"/>
        <w:rPr>
          <w:rFonts w:ascii="Symbol" w:eastAsia="Symbol" w:hAnsi="Symbol" w:cs="Symbol"/>
          <w:sz w:val="24"/>
          <w:szCs w:val="24"/>
        </w:rPr>
      </w:pPr>
      <w:r>
        <w:rPr>
          <w:rFonts w:eastAsia="Times New Roman"/>
          <w:sz w:val="24"/>
          <w:szCs w:val="24"/>
        </w:rPr>
        <w:t>как обладатель и распорядитель ресурсов для воспитания и социализации;</w:t>
      </w:r>
    </w:p>
    <w:p w:rsidR="00423A9A" w:rsidRDefault="00423A9A" w:rsidP="008F3017">
      <w:pPr>
        <w:numPr>
          <w:ilvl w:val="0"/>
          <w:numId w:val="316"/>
        </w:numPr>
        <w:tabs>
          <w:tab w:val="left" w:pos="426"/>
        </w:tabs>
        <w:spacing w:line="238" w:lineRule="auto"/>
        <w:ind w:left="709" w:hanging="283"/>
        <w:rPr>
          <w:rFonts w:ascii="Symbol" w:eastAsia="Symbol" w:hAnsi="Symbol" w:cs="Symbol"/>
          <w:sz w:val="24"/>
          <w:szCs w:val="24"/>
        </w:rPr>
      </w:pPr>
      <w:r>
        <w:rPr>
          <w:rFonts w:eastAsia="Times New Roman"/>
          <w:sz w:val="24"/>
          <w:szCs w:val="24"/>
        </w:rPr>
        <w:t>непосредственный воспитатель (в рамках школьного и семейного воспитания).</w:t>
      </w:r>
    </w:p>
    <w:p w:rsidR="00423A9A" w:rsidRDefault="00423A9A" w:rsidP="00423A9A">
      <w:pPr>
        <w:spacing w:line="1" w:lineRule="exact"/>
        <w:rPr>
          <w:sz w:val="20"/>
          <w:szCs w:val="20"/>
        </w:rPr>
      </w:pPr>
    </w:p>
    <w:p w:rsidR="00423A9A" w:rsidRDefault="00423A9A" w:rsidP="00423A9A">
      <w:pPr>
        <w:ind w:left="400" w:firstLine="706"/>
        <w:jc w:val="both"/>
        <w:rPr>
          <w:sz w:val="20"/>
          <w:szCs w:val="20"/>
        </w:rPr>
      </w:pPr>
      <w:r>
        <w:rPr>
          <w:rFonts w:eastAsia="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23A9A" w:rsidRDefault="00423A9A" w:rsidP="00423A9A">
      <w:pPr>
        <w:spacing w:line="2" w:lineRule="exact"/>
        <w:rPr>
          <w:sz w:val="20"/>
          <w:szCs w:val="20"/>
        </w:rPr>
      </w:pPr>
    </w:p>
    <w:p w:rsidR="00423A9A" w:rsidRDefault="00423A9A" w:rsidP="008F3017">
      <w:pPr>
        <w:numPr>
          <w:ilvl w:val="0"/>
          <w:numId w:val="317"/>
        </w:numPr>
        <w:tabs>
          <w:tab w:val="left" w:pos="760"/>
        </w:tabs>
        <w:spacing w:line="239" w:lineRule="auto"/>
        <w:ind w:left="760" w:hanging="357"/>
        <w:jc w:val="both"/>
        <w:rPr>
          <w:rFonts w:ascii="Symbol" w:eastAsia="Symbol" w:hAnsi="Symbol" w:cs="Symbol"/>
          <w:sz w:val="24"/>
          <w:szCs w:val="24"/>
        </w:rPr>
      </w:pPr>
      <w:r>
        <w:rPr>
          <w:rFonts w:eastAsia="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17"/>
        </w:numPr>
        <w:tabs>
          <w:tab w:val="left" w:pos="760"/>
        </w:tabs>
        <w:ind w:left="760" w:hanging="357"/>
        <w:jc w:val="both"/>
        <w:rPr>
          <w:rFonts w:ascii="Symbol" w:eastAsia="Symbol" w:hAnsi="Symbol" w:cs="Symbol"/>
          <w:sz w:val="24"/>
          <w:szCs w:val="24"/>
        </w:rPr>
      </w:pPr>
      <w:r>
        <w:rPr>
          <w:rFonts w:eastAsia="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17"/>
        </w:numPr>
        <w:tabs>
          <w:tab w:val="left" w:pos="760"/>
        </w:tabs>
        <w:spacing w:line="239" w:lineRule="auto"/>
        <w:ind w:left="760" w:hanging="357"/>
        <w:jc w:val="both"/>
        <w:rPr>
          <w:rFonts w:ascii="Symbol" w:eastAsia="Symbol" w:hAnsi="Symbol" w:cs="Symbol"/>
          <w:sz w:val="24"/>
          <w:szCs w:val="24"/>
        </w:rPr>
      </w:pPr>
      <w:r>
        <w:rPr>
          <w:rFonts w:eastAsia="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23A9A" w:rsidRDefault="00423A9A" w:rsidP="00423A9A">
      <w:pPr>
        <w:spacing w:line="4" w:lineRule="exact"/>
        <w:rPr>
          <w:rFonts w:ascii="Symbol" w:eastAsia="Symbol" w:hAnsi="Symbol" w:cs="Symbol"/>
          <w:sz w:val="24"/>
          <w:szCs w:val="24"/>
        </w:rPr>
      </w:pPr>
    </w:p>
    <w:p w:rsidR="00423A9A" w:rsidRDefault="00423A9A" w:rsidP="008F3017">
      <w:pPr>
        <w:numPr>
          <w:ilvl w:val="0"/>
          <w:numId w:val="317"/>
        </w:numPr>
        <w:tabs>
          <w:tab w:val="left" w:pos="760"/>
        </w:tabs>
        <w:ind w:left="760" w:hanging="357"/>
        <w:rPr>
          <w:rFonts w:ascii="Symbol" w:eastAsia="Symbol" w:hAnsi="Symbol" w:cs="Symbol"/>
          <w:sz w:val="24"/>
          <w:szCs w:val="24"/>
        </w:rPr>
      </w:pPr>
      <w:r>
        <w:rPr>
          <w:rFonts w:eastAsia="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23A9A" w:rsidRDefault="00423A9A" w:rsidP="00423A9A">
      <w:pPr>
        <w:spacing w:line="1" w:lineRule="exact"/>
        <w:rPr>
          <w:rFonts w:ascii="Symbol" w:eastAsia="Symbol" w:hAnsi="Symbol" w:cs="Symbol"/>
          <w:sz w:val="24"/>
          <w:szCs w:val="24"/>
        </w:rPr>
      </w:pPr>
    </w:p>
    <w:p w:rsidR="00423A9A" w:rsidRDefault="00423A9A" w:rsidP="00423A9A">
      <w:pPr>
        <w:spacing w:line="237" w:lineRule="auto"/>
        <w:ind w:left="1100"/>
        <w:rPr>
          <w:rFonts w:ascii="Symbol" w:eastAsia="Symbol" w:hAnsi="Symbol" w:cs="Symbol"/>
          <w:sz w:val="24"/>
          <w:szCs w:val="24"/>
        </w:rPr>
      </w:pPr>
      <w:r>
        <w:rPr>
          <w:rFonts w:eastAsia="Times New Roman"/>
          <w:sz w:val="24"/>
          <w:szCs w:val="24"/>
        </w:rPr>
        <w:t>Развитие педагогической компетентности родителей (законных представителей) в</w:t>
      </w:r>
    </w:p>
    <w:p w:rsidR="00423A9A" w:rsidRDefault="00423A9A" w:rsidP="00423A9A">
      <w:pPr>
        <w:spacing w:line="1" w:lineRule="exact"/>
        <w:rPr>
          <w:sz w:val="20"/>
          <w:szCs w:val="20"/>
        </w:rPr>
      </w:pPr>
    </w:p>
    <w:p w:rsidR="00423A9A" w:rsidRDefault="00423A9A" w:rsidP="00423A9A">
      <w:pPr>
        <w:ind w:left="400"/>
        <w:rPr>
          <w:sz w:val="20"/>
          <w:szCs w:val="20"/>
        </w:rPr>
      </w:pPr>
      <w:r>
        <w:rPr>
          <w:rFonts w:eastAsia="Times New Roman"/>
          <w:sz w:val="24"/>
          <w:szCs w:val="24"/>
        </w:rPr>
        <w:t>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w:t>
      </w:r>
    </w:p>
    <w:p w:rsidR="00423A9A" w:rsidRDefault="00423A9A" w:rsidP="00423A9A">
      <w:pPr>
        <w:ind w:left="400"/>
        <w:rPr>
          <w:sz w:val="20"/>
          <w:szCs w:val="20"/>
        </w:rPr>
      </w:pPr>
      <w:r>
        <w:rPr>
          <w:rFonts w:eastAsia="Times New Roman"/>
          <w:sz w:val="24"/>
          <w:szCs w:val="24"/>
        </w:rPr>
        <w:t>родителями объема собственных ресурсов, которые они готовы передавать и использовать</w:t>
      </w:r>
    </w:p>
    <w:p w:rsidR="00423A9A" w:rsidRDefault="00423A9A" w:rsidP="00423A9A">
      <w:pPr>
        <w:spacing w:line="36" w:lineRule="exact"/>
        <w:rPr>
          <w:sz w:val="20"/>
          <w:szCs w:val="20"/>
        </w:rPr>
      </w:pPr>
    </w:p>
    <w:p w:rsidR="00423A9A" w:rsidRDefault="00423A9A" w:rsidP="008F3017">
      <w:pPr>
        <w:numPr>
          <w:ilvl w:val="0"/>
          <w:numId w:val="318"/>
        </w:numPr>
        <w:tabs>
          <w:tab w:val="left" w:pos="580"/>
        </w:tabs>
        <w:ind w:left="580" w:hanging="177"/>
        <w:rPr>
          <w:rFonts w:eastAsia="Times New Roman"/>
          <w:sz w:val="24"/>
          <w:szCs w:val="24"/>
        </w:rPr>
      </w:pPr>
      <w:r>
        <w:rPr>
          <w:rFonts w:eastAsia="Times New Roman"/>
          <w:sz w:val="24"/>
          <w:szCs w:val="24"/>
        </w:rPr>
        <w:t>реализации цели и задач воспитания и социализации.</w:t>
      </w:r>
    </w:p>
    <w:p w:rsidR="00423A9A" w:rsidRDefault="00423A9A" w:rsidP="00423A9A">
      <w:pPr>
        <w:spacing w:line="2" w:lineRule="exact"/>
        <w:rPr>
          <w:rFonts w:eastAsia="Times New Roman"/>
          <w:sz w:val="24"/>
          <w:szCs w:val="24"/>
        </w:rPr>
      </w:pPr>
    </w:p>
    <w:p w:rsidR="00423A9A" w:rsidRDefault="00423A9A" w:rsidP="008F3017">
      <w:pPr>
        <w:numPr>
          <w:ilvl w:val="1"/>
          <w:numId w:val="318"/>
        </w:numPr>
        <w:tabs>
          <w:tab w:val="left" w:pos="1355"/>
        </w:tabs>
        <w:spacing w:line="239" w:lineRule="auto"/>
        <w:ind w:left="400" w:firstLine="709"/>
        <w:jc w:val="both"/>
        <w:rPr>
          <w:rFonts w:eastAsia="Times New Roman"/>
          <w:sz w:val="24"/>
          <w:szCs w:val="24"/>
        </w:rPr>
      </w:pPr>
      <w:r>
        <w:rPr>
          <w:rFonts w:eastAsia="Times New Roman"/>
          <w:sz w:val="24"/>
          <w:szCs w:val="24"/>
        </w:rPr>
        <w:t>качестве социальных партнеров по направлениям социального воспитания могут привлекаться выпускники, представители общественности, органов управления, бизнес сообщества</w:t>
      </w:r>
    </w:p>
    <w:p w:rsidR="00423A9A" w:rsidRDefault="00423A9A" w:rsidP="00423A9A">
      <w:pPr>
        <w:ind w:left="1980"/>
        <w:jc w:val="center"/>
        <w:rPr>
          <w:sz w:val="20"/>
          <w:szCs w:val="20"/>
        </w:rPr>
      </w:pPr>
      <w:r>
        <w:rPr>
          <w:rFonts w:eastAsia="Times New Roman"/>
          <w:b/>
          <w:bCs/>
          <w:sz w:val="24"/>
          <w:szCs w:val="24"/>
        </w:rPr>
        <w:t>2.3.7 Модели организации работы по формированию экологически</w:t>
      </w:r>
    </w:p>
    <w:p w:rsidR="00423A9A" w:rsidRDefault="00423A9A" w:rsidP="00423A9A">
      <w:pPr>
        <w:spacing w:line="41" w:lineRule="exact"/>
        <w:rPr>
          <w:sz w:val="20"/>
          <w:szCs w:val="20"/>
        </w:rPr>
      </w:pPr>
    </w:p>
    <w:p w:rsidR="00423A9A" w:rsidRDefault="00423A9A" w:rsidP="00423A9A">
      <w:pPr>
        <w:ind w:left="1980"/>
        <w:jc w:val="center"/>
        <w:rPr>
          <w:sz w:val="20"/>
          <w:szCs w:val="20"/>
        </w:rPr>
      </w:pPr>
      <w:r>
        <w:rPr>
          <w:rFonts w:eastAsia="Times New Roman"/>
          <w:b/>
          <w:bCs/>
          <w:sz w:val="24"/>
          <w:szCs w:val="24"/>
        </w:rPr>
        <w:t>целесообразного, здорового и безопасного образа жизни</w:t>
      </w:r>
    </w:p>
    <w:p w:rsidR="00423A9A" w:rsidRDefault="00423A9A" w:rsidP="00423A9A">
      <w:pPr>
        <w:spacing w:line="2" w:lineRule="exact"/>
        <w:rPr>
          <w:sz w:val="20"/>
          <w:szCs w:val="20"/>
        </w:rPr>
      </w:pPr>
    </w:p>
    <w:p w:rsidR="00423A9A" w:rsidRDefault="00423A9A" w:rsidP="00423A9A">
      <w:pPr>
        <w:spacing w:line="237" w:lineRule="auto"/>
        <w:ind w:left="400" w:firstLine="706"/>
        <w:jc w:val="both"/>
        <w:rPr>
          <w:sz w:val="20"/>
          <w:szCs w:val="20"/>
        </w:rPr>
      </w:pPr>
      <w:r>
        <w:rPr>
          <w:rFonts w:eastAsia="Times New Roman"/>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423A9A" w:rsidRDefault="00423A9A" w:rsidP="00423A9A">
      <w:pPr>
        <w:spacing w:line="3" w:lineRule="exact"/>
        <w:rPr>
          <w:sz w:val="20"/>
          <w:szCs w:val="20"/>
        </w:rPr>
      </w:pPr>
    </w:p>
    <w:p w:rsidR="00423A9A" w:rsidRDefault="00423A9A" w:rsidP="00423A9A">
      <w:pPr>
        <w:ind w:left="400" w:firstLine="706"/>
        <w:jc w:val="both"/>
        <w:rPr>
          <w:sz w:val="20"/>
          <w:szCs w:val="20"/>
        </w:rPr>
      </w:pPr>
      <w:r>
        <w:rPr>
          <w:rFonts w:eastAsia="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w:t>
      </w:r>
      <w:r>
        <w:rPr>
          <w:rFonts w:eastAsia="Times New Roman"/>
          <w:sz w:val="24"/>
          <w:szCs w:val="24"/>
        </w:rPr>
        <w:lastRenderedPageBreak/>
        <w:t>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423A9A" w:rsidRDefault="00423A9A" w:rsidP="008F3017">
      <w:pPr>
        <w:numPr>
          <w:ilvl w:val="0"/>
          <w:numId w:val="319"/>
        </w:numPr>
        <w:tabs>
          <w:tab w:val="left" w:pos="1100"/>
        </w:tabs>
        <w:ind w:left="1100" w:hanging="337"/>
        <w:rPr>
          <w:rFonts w:ascii="Symbol" w:eastAsia="Symbol" w:hAnsi="Symbol" w:cs="Symbol"/>
          <w:sz w:val="24"/>
          <w:szCs w:val="24"/>
        </w:rPr>
      </w:pPr>
      <w:r>
        <w:rPr>
          <w:rFonts w:eastAsia="Times New Roman"/>
          <w:sz w:val="24"/>
          <w:szCs w:val="24"/>
        </w:rPr>
        <w:t>организация занятий (уроков);</w:t>
      </w:r>
    </w:p>
    <w:p w:rsidR="00423A9A" w:rsidRDefault="00423A9A" w:rsidP="00423A9A">
      <w:pPr>
        <w:spacing w:line="3" w:lineRule="exact"/>
        <w:rPr>
          <w:rFonts w:ascii="Symbol" w:eastAsia="Symbol" w:hAnsi="Symbol" w:cs="Symbol"/>
          <w:sz w:val="24"/>
          <w:szCs w:val="24"/>
        </w:rPr>
      </w:pPr>
    </w:p>
    <w:p w:rsidR="00423A9A" w:rsidRDefault="00423A9A" w:rsidP="008F3017">
      <w:pPr>
        <w:numPr>
          <w:ilvl w:val="0"/>
          <w:numId w:val="319"/>
        </w:numPr>
        <w:tabs>
          <w:tab w:val="left" w:pos="1100"/>
        </w:tabs>
        <w:spacing w:line="239" w:lineRule="auto"/>
        <w:ind w:left="1100" w:hanging="337"/>
        <w:rPr>
          <w:rFonts w:ascii="Symbol" w:eastAsia="Symbol" w:hAnsi="Symbol" w:cs="Symbol"/>
          <w:sz w:val="24"/>
          <w:szCs w:val="24"/>
        </w:rPr>
      </w:pPr>
      <w:r>
        <w:rPr>
          <w:rFonts w:eastAsia="Times New Roman"/>
          <w:sz w:val="24"/>
          <w:szCs w:val="24"/>
        </w:rPr>
        <w:t>обеспечение использования различных каналов восприятия информации;</w:t>
      </w:r>
    </w:p>
    <w:p w:rsidR="00423A9A" w:rsidRDefault="00423A9A" w:rsidP="008F3017">
      <w:pPr>
        <w:numPr>
          <w:ilvl w:val="0"/>
          <w:numId w:val="319"/>
        </w:numPr>
        <w:tabs>
          <w:tab w:val="left" w:pos="1100"/>
        </w:tabs>
        <w:spacing w:line="239" w:lineRule="auto"/>
        <w:ind w:left="1100" w:hanging="337"/>
        <w:rPr>
          <w:rFonts w:ascii="Symbol" w:eastAsia="Symbol" w:hAnsi="Symbol" w:cs="Symbol"/>
          <w:sz w:val="24"/>
          <w:szCs w:val="24"/>
        </w:rPr>
      </w:pPr>
      <w:r>
        <w:rPr>
          <w:rFonts w:eastAsia="Times New Roman"/>
          <w:sz w:val="24"/>
          <w:szCs w:val="24"/>
        </w:rPr>
        <w:t>учет зоны работоспособности обучающихся;</w:t>
      </w:r>
    </w:p>
    <w:p w:rsidR="00423A9A" w:rsidRDefault="00423A9A" w:rsidP="008F3017">
      <w:pPr>
        <w:numPr>
          <w:ilvl w:val="0"/>
          <w:numId w:val="319"/>
        </w:numPr>
        <w:tabs>
          <w:tab w:val="left" w:pos="1100"/>
        </w:tabs>
        <w:spacing w:line="239" w:lineRule="auto"/>
        <w:ind w:left="1100" w:hanging="337"/>
        <w:rPr>
          <w:rFonts w:ascii="Symbol" w:eastAsia="Symbol" w:hAnsi="Symbol" w:cs="Symbol"/>
          <w:sz w:val="24"/>
          <w:szCs w:val="24"/>
        </w:rPr>
      </w:pPr>
      <w:r>
        <w:rPr>
          <w:rFonts w:eastAsia="Times New Roman"/>
          <w:sz w:val="24"/>
          <w:szCs w:val="24"/>
        </w:rPr>
        <w:t>распределение интенсивности умственной деятельности;</w:t>
      </w:r>
    </w:p>
    <w:p w:rsidR="00423A9A" w:rsidRDefault="00423A9A" w:rsidP="008F3017">
      <w:pPr>
        <w:numPr>
          <w:ilvl w:val="0"/>
          <w:numId w:val="319"/>
        </w:numPr>
        <w:tabs>
          <w:tab w:val="left" w:pos="1100"/>
        </w:tabs>
        <w:spacing w:line="239" w:lineRule="auto"/>
        <w:ind w:left="1100" w:hanging="337"/>
        <w:rPr>
          <w:rFonts w:ascii="Symbol" w:eastAsia="Symbol" w:hAnsi="Symbol" w:cs="Symbol"/>
          <w:sz w:val="24"/>
          <w:szCs w:val="24"/>
        </w:rPr>
      </w:pPr>
      <w:r>
        <w:rPr>
          <w:rFonts w:eastAsia="Times New Roman"/>
          <w:sz w:val="24"/>
          <w:szCs w:val="24"/>
        </w:rPr>
        <w:t>использование здоровьесберегающих технологий.</w:t>
      </w:r>
    </w:p>
    <w:p w:rsidR="00423A9A" w:rsidRDefault="00423A9A" w:rsidP="00423A9A">
      <w:pPr>
        <w:spacing w:line="237" w:lineRule="auto"/>
        <w:ind w:left="1100"/>
        <w:rPr>
          <w:rFonts w:ascii="Symbol" w:eastAsia="Symbol" w:hAnsi="Symbol" w:cs="Symbol"/>
          <w:sz w:val="24"/>
          <w:szCs w:val="24"/>
        </w:rPr>
      </w:pPr>
      <w:r>
        <w:rPr>
          <w:rFonts w:eastAsia="Times New Roman"/>
          <w:sz w:val="24"/>
          <w:szCs w:val="24"/>
        </w:rPr>
        <w:t>Формирование  осознанного  отношения  к  собственному здоровью,  устойчивых</w:t>
      </w:r>
    </w:p>
    <w:p w:rsidR="00423A9A" w:rsidRDefault="00423A9A" w:rsidP="00423A9A">
      <w:pPr>
        <w:spacing w:line="1" w:lineRule="exact"/>
        <w:rPr>
          <w:sz w:val="20"/>
          <w:szCs w:val="20"/>
        </w:rPr>
      </w:pPr>
    </w:p>
    <w:p w:rsidR="00423A9A" w:rsidRDefault="00423A9A" w:rsidP="00423A9A">
      <w:pPr>
        <w:ind w:left="400"/>
        <w:jc w:val="both"/>
        <w:rPr>
          <w:sz w:val="20"/>
          <w:szCs w:val="20"/>
        </w:rPr>
      </w:pPr>
      <w:r>
        <w:rPr>
          <w:rFonts w:eastAsia="Times New Roman"/>
          <w:sz w:val="24"/>
          <w:szCs w:val="24"/>
        </w:rPr>
        <w:t>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558EA" w:rsidRDefault="001558EA" w:rsidP="001558EA"/>
    <w:p w:rsidR="00423A9A" w:rsidRDefault="00423A9A" w:rsidP="00423A9A">
      <w:pPr>
        <w:spacing w:line="258" w:lineRule="auto"/>
        <w:ind w:left="2540" w:right="340"/>
        <w:jc w:val="center"/>
        <w:rPr>
          <w:sz w:val="20"/>
          <w:szCs w:val="20"/>
        </w:rPr>
      </w:pPr>
      <w:r>
        <w:rPr>
          <w:rFonts w:eastAsia="Times New Roman"/>
          <w:b/>
          <w:bCs/>
          <w:sz w:val="24"/>
          <w:szCs w:val="24"/>
        </w:rPr>
        <w:t>2.3.8 Система поощрения социальной успешности и проявлений активной жизненной позиции обучающихся</w:t>
      </w:r>
    </w:p>
    <w:p w:rsidR="00423A9A" w:rsidRDefault="00423A9A" w:rsidP="00423A9A">
      <w:pPr>
        <w:spacing w:line="238" w:lineRule="auto"/>
        <w:ind w:left="400" w:firstLine="706"/>
        <w:jc w:val="both"/>
        <w:rPr>
          <w:sz w:val="20"/>
          <w:szCs w:val="20"/>
        </w:rPr>
      </w:pPr>
      <w:r>
        <w:rPr>
          <w:rFonts w:eastAsia="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423A9A" w:rsidRDefault="00423A9A" w:rsidP="00423A9A">
      <w:pPr>
        <w:spacing w:line="4" w:lineRule="exact"/>
        <w:rPr>
          <w:sz w:val="20"/>
          <w:szCs w:val="20"/>
        </w:rPr>
      </w:pPr>
    </w:p>
    <w:p w:rsidR="00423A9A" w:rsidRDefault="00423A9A" w:rsidP="00423A9A">
      <w:pPr>
        <w:spacing w:line="239" w:lineRule="auto"/>
        <w:ind w:left="400" w:firstLine="706"/>
        <w:jc w:val="both"/>
        <w:rPr>
          <w:sz w:val="20"/>
          <w:szCs w:val="20"/>
        </w:rPr>
      </w:pPr>
      <w:r>
        <w:rPr>
          <w:rFonts w:eastAsia="Times New Roman"/>
          <w:sz w:val="24"/>
          <w:szCs w:val="24"/>
        </w:rPr>
        <w:t>Система поощрения социальной успешности и проявлений активной жизненной позиции обучающихся в МБОУ «СОШ № 21» строится на следующих принципах:</w:t>
      </w:r>
    </w:p>
    <w:p w:rsidR="00423A9A" w:rsidRDefault="00423A9A" w:rsidP="00423A9A">
      <w:pPr>
        <w:spacing w:line="1" w:lineRule="exact"/>
        <w:rPr>
          <w:sz w:val="20"/>
          <w:szCs w:val="20"/>
        </w:rPr>
      </w:pPr>
    </w:p>
    <w:p w:rsidR="00423A9A" w:rsidRDefault="00423A9A" w:rsidP="008F3017">
      <w:pPr>
        <w:numPr>
          <w:ilvl w:val="0"/>
          <w:numId w:val="320"/>
        </w:numPr>
        <w:tabs>
          <w:tab w:val="left" w:pos="760"/>
        </w:tabs>
        <w:ind w:left="760" w:hanging="357"/>
        <w:rPr>
          <w:rFonts w:ascii="Symbol" w:eastAsia="Symbol" w:hAnsi="Symbol" w:cs="Symbol"/>
          <w:sz w:val="24"/>
          <w:szCs w:val="24"/>
        </w:rPr>
      </w:pPr>
      <w:r>
        <w:rPr>
          <w:rFonts w:eastAsia="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0"/>
        </w:numPr>
        <w:tabs>
          <w:tab w:val="left" w:pos="760"/>
        </w:tabs>
        <w:ind w:left="760" w:hanging="357"/>
        <w:rPr>
          <w:rFonts w:ascii="Symbol" w:eastAsia="Symbol" w:hAnsi="Symbol" w:cs="Symbol"/>
          <w:sz w:val="24"/>
          <w:szCs w:val="24"/>
        </w:rPr>
      </w:pPr>
      <w:r>
        <w:rPr>
          <w:rFonts w:eastAsia="Times New Roman"/>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0"/>
        </w:numPr>
        <w:tabs>
          <w:tab w:val="left" w:pos="760"/>
        </w:tabs>
        <w:spacing w:line="239" w:lineRule="auto"/>
        <w:ind w:left="760" w:hanging="357"/>
        <w:jc w:val="both"/>
        <w:rPr>
          <w:rFonts w:ascii="Symbol" w:eastAsia="Symbol" w:hAnsi="Symbol" w:cs="Symbol"/>
          <w:sz w:val="24"/>
          <w:szCs w:val="24"/>
        </w:rPr>
      </w:pPr>
      <w:r>
        <w:rPr>
          <w:rFonts w:eastAsia="Times New Roman"/>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23A9A" w:rsidRDefault="00423A9A" w:rsidP="00423A9A">
      <w:pPr>
        <w:spacing w:line="2" w:lineRule="exact"/>
        <w:rPr>
          <w:rFonts w:ascii="Symbol" w:eastAsia="Symbol" w:hAnsi="Symbol" w:cs="Symbol"/>
          <w:sz w:val="24"/>
          <w:szCs w:val="24"/>
        </w:rPr>
      </w:pPr>
    </w:p>
    <w:p w:rsidR="00423A9A" w:rsidRDefault="00423A9A" w:rsidP="008F3017">
      <w:pPr>
        <w:numPr>
          <w:ilvl w:val="0"/>
          <w:numId w:val="320"/>
        </w:numPr>
        <w:tabs>
          <w:tab w:val="left" w:pos="760"/>
        </w:tabs>
        <w:spacing w:line="239" w:lineRule="auto"/>
        <w:ind w:left="760" w:hanging="357"/>
        <w:jc w:val="both"/>
        <w:rPr>
          <w:rFonts w:ascii="Symbol" w:eastAsia="Symbol" w:hAnsi="Symbol" w:cs="Symbol"/>
          <w:sz w:val="24"/>
          <w:szCs w:val="24"/>
        </w:rPr>
      </w:pPr>
      <w:r>
        <w:rPr>
          <w:rFonts w:eastAsia="Times New Roman"/>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423A9A" w:rsidRDefault="00423A9A" w:rsidP="008F3017">
      <w:pPr>
        <w:numPr>
          <w:ilvl w:val="0"/>
          <w:numId w:val="320"/>
        </w:numPr>
        <w:tabs>
          <w:tab w:val="left" w:pos="760"/>
        </w:tabs>
        <w:spacing w:line="243" w:lineRule="auto"/>
        <w:ind w:left="760" w:hanging="357"/>
        <w:jc w:val="both"/>
        <w:rPr>
          <w:rFonts w:ascii="Symbol" w:eastAsia="Symbol" w:hAnsi="Symbol" w:cs="Symbol"/>
          <w:sz w:val="24"/>
          <w:szCs w:val="24"/>
        </w:rPr>
      </w:pPr>
      <w:r>
        <w:rPr>
          <w:rFonts w:eastAsia="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0"/>
        </w:numPr>
        <w:tabs>
          <w:tab w:val="left" w:pos="760"/>
        </w:tabs>
        <w:ind w:left="760" w:hanging="357"/>
        <w:rPr>
          <w:rFonts w:ascii="Symbol" w:eastAsia="Symbol" w:hAnsi="Symbol" w:cs="Symbol"/>
          <w:sz w:val="24"/>
          <w:szCs w:val="24"/>
        </w:rPr>
      </w:pPr>
      <w:r>
        <w:rPr>
          <w:rFonts w:eastAsia="Times New Roman"/>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423A9A" w:rsidRDefault="00423A9A" w:rsidP="00423A9A">
      <w:pPr>
        <w:spacing w:line="1" w:lineRule="exact"/>
        <w:rPr>
          <w:rFonts w:ascii="Symbol" w:eastAsia="Symbol" w:hAnsi="Symbol" w:cs="Symbol"/>
          <w:sz w:val="24"/>
          <w:szCs w:val="24"/>
        </w:rPr>
      </w:pPr>
    </w:p>
    <w:p w:rsidR="00423A9A" w:rsidRDefault="00423A9A" w:rsidP="00423A9A">
      <w:pPr>
        <w:spacing w:line="237" w:lineRule="auto"/>
        <w:ind w:left="1100"/>
        <w:rPr>
          <w:rFonts w:ascii="Symbol" w:eastAsia="Symbol" w:hAnsi="Symbol" w:cs="Symbol"/>
          <w:sz w:val="24"/>
          <w:szCs w:val="24"/>
        </w:rPr>
      </w:pPr>
      <w:r>
        <w:rPr>
          <w:rFonts w:eastAsia="Times New Roman"/>
          <w:sz w:val="24"/>
          <w:szCs w:val="24"/>
        </w:rPr>
        <w:t>Формами поощрения социальной успешности и проявлений активной жизненной</w:t>
      </w:r>
    </w:p>
    <w:p w:rsidR="00423A9A" w:rsidRDefault="00423A9A" w:rsidP="00423A9A">
      <w:pPr>
        <w:spacing w:line="1" w:lineRule="exact"/>
        <w:rPr>
          <w:sz w:val="20"/>
          <w:szCs w:val="20"/>
        </w:rPr>
      </w:pPr>
    </w:p>
    <w:p w:rsidR="00423A9A" w:rsidRDefault="00423A9A" w:rsidP="00423A9A">
      <w:pPr>
        <w:ind w:left="400"/>
        <w:jc w:val="both"/>
        <w:rPr>
          <w:sz w:val="20"/>
          <w:szCs w:val="20"/>
        </w:rPr>
      </w:pPr>
      <w:r>
        <w:rPr>
          <w:rFonts w:eastAsia="Times New Roman"/>
          <w:sz w:val="24"/>
          <w:szCs w:val="24"/>
        </w:rPr>
        <w:t>позиции обучающихся являются рейтинг, формирование портфолио, установление стипендий, спонсорство и т. п. обучающихся.</w:t>
      </w:r>
    </w:p>
    <w:p w:rsidR="00423A9A" w:rsidRDefault="00423A9A" w:rsidP="00423A9A">
      <w:pPr>
        <w:ind w:left="400" w:firstLine="706"/>
        <w:jc w:val="both"/>
        <w:rPr>
          <w:sz w:val="20"/>
          <w:szCs w:val="20"/>
        </w:rPr>
      </w:pPr>
      <w:r>
        <w:rPr>
          <w:rFonts w:eastAsia="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423A9A" w:rsidRDefault="00423A9A" w:rsidP="00423A9A">
      <w:pPr>
        <w:spacing w:line="3" w:lineRule="exact"/>
        <w:rPr>
          <w:sz w:val="20"/>
          <w:szCs w:val="20"/>
        </w:rPr>
      </w:pPr>
    </w:p>
    <w:p w:rsidR="00423A9A" w:rsidRDefault="00423A9A" w:rsidP="00423A9A">
      <w:pPr>
        <w:spacing w:line="239" w:lineRule="auto"/>
        <w:ind w:left="400" w:firstLine="706"/>
        <w:jc w:val="both"/>
        <w:rPr>
          <w:sz w:val="20"/>
          <w:szCs w:val="20"/>
        </w:rPr>
      </w:pPr>
      <w:r>
        <w:rPr>
          <w:rFonts w:eastAsia="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w:t>
      </w:r>
      <w:r>
        <w:rPr>
          <w:rFonts w:eastAsia="Times New Roman"/>
          <w:sz w:val="24"/>
          <w:szCs w:val="24"/>
        </w:rPr>
        <w:lastRenderedPageBreak/>
        <w:t>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423A9A" w:rsidRDefault="00423A9A" w:rsidP="00423A9A">
      <w:pPr>
        <w:spacing w:line="251" w:lineRule="auto"/>
        <w:ind w:left="2540" w:right="320"/>
        <w:jc w:val="center"/>
        <w:rPr>
          <w:sz w:val="20"/>
          <w:szCs w:val="20"/>
        </w:rPr>
      </w:pPr>
      <w:r>
        <w:rPr>
          <w:rFonts w:eastAsia="Times New Roman"/>
          <w:b/>
          <w:bCs/>
          <w:sz w:val="24"/>
          <w:szCs w:val="24"/>
        </w:rPr>
        <w:t>2.3.9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423A9A" w:rsidRDefault="00423A9A" w:rsidP="00423A9A">
      <w:pPr>
        <w:spacing w:line="3" w:lineRule="exact"/>
        <w:rPr>
          <w:sz w:val="20"/>
          <w:szCs w:val="20"/>
        </w:rPr>
      </w:pPr>
    </w:p>
    <w:p w:rsidR="00423A9A" w:rsidRDefault="00423A9A" w:rsidP="00423A9A">
      <w:pPr>
        <w:spacing w:line="239" w:lineRule="auto"/>
        <w:ind w:left="400" w:firstLine="706"/>
        <w:jc w:val="both"/>
        <w:rPr>
          <w:sz w:val="20"/>
          <w:szCs w:val="20"/>
        </w:rPr>
      </w:pPr>
      <w:r>
        <w:rPr>
          <w:rFonts w:eastAsia="Times New Roman"/>
          <w:b/>
          <w:bCs/>
          <w:sz w:val="24"/>
          <w:szCs w:val="24"/>
        </w:rPr>
        <w:t xml:space="preserve">Первый критерий </w:t>
      </w:r>
      <w:r>
        <w:rPr>
          <w:rFonts w:eastAsia="Times New Roman"/>
          <w:sz w:val="24"/>
          <w:szCs w:val="24"/>
        </w:rPr>
        <w:t>–</w:t>
      </w:r>
      <w:r>
        <w:rPr>
          <w:rFonts w:eastAsia="Times New Roman"/>
          <w:b/>
          <w:bCs/>
          <w:sz w:val="24"/>
          <w:szCs w:val="24"/>
        </w:rPr>
        <w:t xml:space="preserve"> </w:t>
      </w:r>
      <w:r>
        <w:rPr>
          <w:rFonts w:eastAsia="Times New Roman"/>
          <w:sz w:val="24"/>
          <w:szCs w:val="24"/>
        </w:rPr>
        <w:t>степень обеспечения в образовательной организации жизни и</w:t>
      </w:r>
      <w:r>
        <w:rPr>
          <w:rFonts w:eastAsia="Times New Roman"/>
          <w:b/>
          <w:bCs/>
          <w:sz w:val="24"/>
          <w:szCs w:val="24"/>
        </w:rPr>
        <w:t xml:space="preserve"> </w:t>
      </w:r>
      <w:r>
        <w:rPr>
          <w:rFonts w:eastAsia="Times New Roman"/>
          <w:sz w:val="24"/>
          <w:szCs w:val="24"/>
        </w:rPr>
        <w:t>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423A9A" w:rsidRDefault="00423A9A" w:rsidP="00423A9A">
      <w:pPr>
        <w:spacing w:line="1" w:lineRule="exact"/>
        <w:rPr>
          <w:sz w:val="20"/>
          <w:szCs w:val="20"/>
        </w:rPr>
      </w:pPr>
    </w:p>
    <w:p w:rsidR="00423A9A" w:rsidRDefault="00423A9A" w:rsidP="008F3017">
      <w:pPr>
        <w:numPr>
          <w:ilvl w:val="0"/>
          <w:numId w:val="321"/>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1"/>
        </w:numPr>
        <w:tabs>
          <w:tab w:val="left" w:pos="1106"/>
        </w:tabs>
        <w:ind w:left="1120" w:hanging="357"/>
        <w:jc w:val="both"/>
        <w:rPr>
          <w:rFonts w:ascii="Symbol" w:eastAsia="Symbol" w:hAnsi="Symbol" w:cs="Symbol"/>
          <w:sz w:val="24"/>
          <w:szCs w:val="24"/>
        </w:rPr>
      </w:pPr>
      <w:r>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1"/>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423A9A" w:rsidRDefault="00423A9A" w:rsidP="00423A9A">
      <w:pPr>
        <w:spacing w:line="8" w:lineRule="exact"/>
        <w:rPr>
          <w:rFonts w:ascii="Symbol" w:eastAsia="Symbol" w:hAnsi="Symbol" w:cs="Symbol"/>
          <w:sz w:val="24"/>
          <w:szCs w:val="24"/>
        </w:rPr>
      </w:pPr>
    </w:p>
    <w:p w:rsidR="00423A9A" w:rsidRDefault="00423A9A" w:rsidP="008F3017">
      <w:pPr>
        <w:numPr>
          <w:ilvl w:val="0"/>
          <w:numId w:val="321"/>
        </w:numPr>
        <w:tabs>
          <w:tab w:val="left" w:pos="1106"/>
        </w:tabs>
        <w:ind w:left="1120" w:hanging="357"/>
        <w:rPr>
          <w:rFonts w:ascii="Symbol" w:eastAsia="Symbol" w:hAnsi="Symbol" w:cs="Symbol"/>
          <w:sz w:val="24"/>
          <w:szCs w:val="24"/>
        </w:rPr>
      </w:pPr>
      <w:r>
        <w:rPr>
          <w:rFonts w:eastAsia="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1"/>
        </w:numPr>
        <w:tabs>
          <w:tab w:val="left" w:pos="1106"/>
        </w:tabs>
        <w:ind w:left="1120" w:hanging="357"/>
        <w:jc w:val="both"/>
        <w:rPr>
          <w:rFonts w:ascii="Symbol" w:eastAsia="Symbol" w:hAnsi="Symbol" w:cs="Symbol"/>
          <w:sz w:val="24"/>
          <w:szCs w:val="24"/>
        </w:rPr>
      </w:pPr>
      <w:r>
        <w:rPr>
          <w:rFonts w:eastAsia="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423A9A" w:rsidRDefault="00423A9A" w:rsidP="00423A9A">
      <w:pPr>
        <w:spacing w:line="251" w:lineRule="auto"/>
        <w:ind w:left="400" w:firstLine="706"/>
        <w:jc w:val="both"/>
        <w:rPr>
          <w:sz w:val="20"/>
          <w:szCs w:val="20"/>
        </w:rPr>
      </w:pPr>
      <w:r>
        <w:rPr>
          <w:rFonts w:eastAsia="Times New Roman"/>
          <w:b/>
          <w:bCs/>
          <w:sz w:val="24"/>
          <w:szCs w:val="24"/>
        </w:rPr>
        <w:t xml:space="preserve">Второй критерий </w:t>
      </w:r>
      <w:r>
        <w:rPr>
          <w:rFonts w:eastAsia="Times New Roman"/>
          <w:sz w:val="24"/>
          <w:szCs w:val="24"/>
        </w:rPr>
        <w:t>–</w:t>
      </w:r>
      <w:r>
        <w:rPr>
          <w:rFonts w:eastAsia="Times New Roman"/>
          <w:b/>
          <w:bCs/>
          <w:sz w:val="24"/>
          <w:szCs w:val="24"/>
        </w:rPr>
        <w:t xml:space="preserve"> </w:t>
      </w:r>
      <w:r>
        <w:rPr>
          <w:rFonts w:eastAsia="Times New Roman"/>
          <w:sz w:val="24"/>
          <w:szCs w:val="24"/>
        </w:rPr>
        <w:t>степень обеспечения в образовательной организации</w:t>
      </w:r>
      <w:r>
        <w:rPr>
          <w:rFonts w:eastAsia="Times New Roman"/>
          <w:b/>
          <w:bCs/>
          <w:sz w:val="24"/>
          <w:szCs w:val="24"/>
        </w:rPr>
        <w:t xml:space="preserve"> </w:t>
      </w:r>
      <w:r>
        <w:rPr>
          <w:rFonts w:eastAsia="Times New Roman"/>
          <w:sz w:val="24"/>
          <w:szCs w:val="24"/>
        </w:rPr>
        <w:t>позитивных межличностных отношений обучающихся, выражается в следующих показателях:</w:t>
      </w:r>
    </w:p>
    <w:p w:rsidR="00423A9A" w:rsidRDefault="00423A9A" w:rsidP="00423A9A">
      <w:pPr>
        <w:spacing w:line="3" w:lineRule="exact"/>
        <w:rPr>
          <w:sz w:val="20"/>
          <w:szCs w:val="20"/>
        </w:rPr>
      </w:pPr>
    </w:p>
    <w:p w:rsidR="00423A9A" w:rsidRDefault="00423A9A" w:rsidP="008F3017">
      <w:pPr>
        <w:numPr>
          <w:ilvl w:val="0"/>
          <w:numId w:val="322"/>
        </w:numPr>
        <w:tabs>
          <w:tab w:val="left" w:pos="1106"/>
        </w:tabs>
        <w:ind w:left="1120" w:hanging="357"/>
        <w:jc w:val="both"/>
        <w:rPr>
          <w:rFonts w:ascii="Symbol" w:eastAsia="Symbol" w:hAnsi="Symbol" w:cs="Symbol"/>
          <w:sz w:val="24"/>
          <w:szCs w:val="24"/>
        </w:rPr>
      </w:pPr>
      <w:r>
        <w:rPr>
          <w:rFonts w:eastAsia="Times New Roman"/>
          <w:sz w:val="24"/>
          <w:szCs w:val="24"/>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2"/>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423A9A" w:rsidRDefault="00423A9A" w:rsidP="00423A9A">
      <w:pPr>
        <w:spacing w:line="4" w:lineRule="exact"/>
        <w:rPr>
          <w:rFonts w:ascii="Symbol" w:eastAsia="Symbol" w:hAnsi="Symbol" w:cs="Symbol"/>
          <w:sz w:val="24"/>
          <w:szCs w:val="24"/>
        </w:rPr>
      </w:pPr>
    </w:p>
    <w:p w:rsidR="00423A9A" w:rsidRDefault="00423A9A" w:rsidP="008F3017">
      <w:pPr>
        <w:numPr>
          <w:ilvl w:val="0"/>
          <w:numId w:val="322"/>
        </w:numPr>
        <w:tabs>
          <w:tab w:val="left" w:pos="1106"/>
        </w:tabs>
        <w:spacing w:line="238" w:lineRule="auto"/>
        <w:ind w:left="1120" w:hanging="357"/>
        <w:rPr>
          <w:rFonts w:ascii="Symbol" w:eastAsia="Symbol" w:hAnsi="Symbol" w:cs="Symbol"/>
          <w:sz w:val="24"/>
          <w:szCs w:val="24"/>
        </w:rPr>
      </w:pPr>
      <w:r>
        <w:rPr>
          <w:rFonts w:eastAsia="Times New Roman"/>
          <w:sz w:val="24"/>
          <w:szCs w:val="24"/>
        </w:rPr>
        <w:t>состояние межличностных отношений обучающихся в ученических классах (позитивные, индифферентные, враждебные);</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2"/>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423A9A" w:rsidRDefault="00423A9A" w:rsidP="00423A9A">
      <w:pPr>
        <w:spacing w:line="7" w:lineRule="exact"/>
        <w:rPr>
          <w:rFonts w:ascii="Symbol" w:eastAsia="Symbol" w:hAnsi="Symbol" w:cs="Symbol"/>
          <w:sz w:val="24"/>
          <w:szCs w:val="24"/>
        </w:rPr>
      </w:pPr>
    </w:p>
    <w:p w:rsidR="00423A9A" w:rsidRDefault="00423A9A" w:rsidP="008F3017">
      <w:pPr>
        <w:numPr>
          <w:ilvl w:val="0"/>
          <w:numId w:val="322"/>
        </w:numPr>
        <w:tabs>
          <w:tab w:val="left" w:pos="1106"/>
        </w:tabs>
        <w:ind w:left="1120" w:hanging="357"/>
        <w:rPr>
          <w:rFonts w:ascii="Symbol" w:eastAsia="Symbol" w:hAnsi="Symbol" w:cs="Symbol"/>
          <w:sz w:val="24"/>
          <w:szCs w:val="24"/>
        </w:rPr>
      </w:pPr>
      <w:r>
        <w:rPr>
          <w:rFonts w:eastAsia="Times New Roman"/>
          <w:sz w:val="24"/>
          <w:szCs w:val="24"/>
        </w:rPr>
        <w:lastRenderedPageBreak/>
        <w:t>согласованность мероприятий, обеспечивающих позитивные межличностные отношения обучающихся, с психологом.</w:t>
      </w:r>
    </w:p>
    <w:p w:rsidR="00423A9A" w:rsidRDefault="00423A9A" w:rsidP="00423A9A">
      <w:pPr>
        <w:spacing w:line="1" w:lineRule="exact"/>
        <w:rPr>
          <w:sz w:val="20"/>
          <w:szCs w:val="20"/>
        </w:rPr>
      </w:pPr>
    </w:p>
    <w:p w:rsidR="00423A9A" w:rsidRDefault="00423A9A" w:rsidP="00423A9A">
      <w:pPr>
        <w:ind w:left="400" w:firstLine="706"/>
        <w:rPr>
          <w:sz w:val="20"/>
          <w:szCs w:val="20"/>
        </w:rPr>
      </w:pPr>
      <w:r>
        <w:rPr>
          <w:rFonts w:eastAsia="Times New Roman"/>
          <w:b/>
          <w:bCs/>
          <w:sz w:val="24"/>
          <w:szCs w:val="24"/>
        </w:rPr>
        <w:t xml:space="preserve">Третий критерий </w:t>
      </w:r>
      <w:r>
        <w:rPr>
          <w:rFonts w:eastAsia="Times New Roman"/>
          <w:sz w:val="24"/>
          <w:szCs w:val="24"/>
        </w:rPr>
        <w:t>–</w:t>
      </w:r>
      <w:r>
        <w:rPr>
          <w:rFonts w:eastAsia="Times New Roman"/>
          <w:b/>
          <w:bCs/>
          <w:sz w:val="24"/>
          <w:szCs w:val="24"/>
        </w:rPr>
        <w:t xml:space="preserve"> </w:t>
      </w:r>
      <w:r>
        <w:rPr>
          <w:rFonts w:eastAsia="Times New Roman"/>
          <w:sz w:val="24"/>
          <w:szCs w:val="24"/>
        </w:rPr>
        <w:t>степень содействия обучающимися в освоении программ</w:t>
      </w:r>
      <w:r>
        <w:rPr>
          <w:rFonts w:eastAsia="Times New Roman"/>
          <w:b/>
          <w:bCs/>
          <w:sz w:val="24"/>
          <w:szCs w:val="24"/>
        </w:rPr>
        <w:t xml:space="preserve"> </w:t>
      </w:r>
      <w:r>
        <w:rPr>
          <w:rFonts w:eastAsia="Times New Roman"/>
          <w:sz w:val="24"/>
          <w:szCs w:val="24"/>
        </w:rPr>
        <w:t>общего и дополнительного образования выражается в следующих показателях:</w:t>
      </w:r>
    </w:p>
    <w:p w:rsidR="00423A9A" w:rsidRDefault="00423A9A" w:rsidP="008F3017">
      <w:pPr>
        <w:numPr>
          <w:ilvl w:val="0"/>
          <w:numId w:val="323"/>
        </w:numPr>
        <w:tabs>
          <w:tab w:val="left" w:pos="1106"/>
        </w:tabs>
        <w:ind w:left="1120" w:hanging="357"/>
        <w:jc w:val="both"/>
        <w:rPr>
          <w:rFonts w:ascii="Symbol" w:eastAsia="Symbol" w:hAnsi="Symbol" w:cs="Symbol"/>
          <w:sz w:val="24"/>
          <w:szCs w:val="24"/>
        </w:rPr>
      </w:pPr>
      <w:r>
        <w:rPr>
          <w:rFonts w:eastAsia="Times New Roman"/>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423A9A" w:rsidRDefault="00423A9A" w:rsidP="00423A9A">
      <w:pPr>
        <w:spacing w:line="1" w:lineRule="exact"/>
        <w:rPr>
          <w:rFonts w:ascii="Symbol" w:eastAsia="Symbol" w:hAnsi="Symbol" w:cs="Symbol"/>
          <w:sz w:val="24"/>
          <w:szCs w:val="24"/>
        </w:rPr>
      </w:pPr>
    </w:p>
    <w:p w:rsidR="00423A9A" w:rsidRDefault="00423A9A" w:rsidP="008F3017">
      <w:pPr>
        <w:numPr>
          <w:ilvl w:val="0"/>
          <w:numId w:val="323"/>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степень конкретности и измеримости задач содействия обучающимися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423A9A" w:rsidRDefault="00423A9A" w:rsidP="00423A9A">
      <w:pPr>
        <w:spacing w:line="4" w:lineRule="exact"/>
        <w:rPr>
          <w:rFonts w:ascii="Symbol" w:eastAsia="Symbol" w:hAnsi="Symbol" w:cs="Symbol"/>
          <w:sz w:val="24"/>
          <w:szCs w:val="24"/>
        </w:rPr>
      </w:pPr>
    </w:p>
    <w:p w:rsidR="00423A9A" w:rsidRDefault="00423A9A" w:rsidP="008F3017">
      <w:pPr>
        <w:numPr>
          <w:ilvl w:val="0"/>
          <w:numId w:val="323"/>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423A9A" w:rsidRDefault="00423A9A" w:rsidP="00423A9A">
      <w:pPr>
        <w:spacing w:line="3" w:lineRule="exact"/>
        <w:rPr>
          <w:rFonts w:ascii="Symbol" w:eastAsia="Symbol" w:hAnsi="Symbol" w:cs="Symbol"/>
          <w:sz w:val="24"/>
          <w:szCs w:val="24"/>
        </w:rPr>
      </w:pPr>
    </w:p>
    <w:p w:rsidR="00423A9A" w:rsidRDefault="00423A9A" w:rsidP="008F3017">
      <w:pPr>
        <w:numPr>
          <w:ilvl w:val="0"/>
          <w:numId w:val="323"/>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w:t>
      </w:r>
    </w:p>
    <w:p w:rsidR="00423A9A" w:rsidRDefault="00423A9A" w:rsidP="00423A9A">
      <w:pPr>
        <w:spacing w:line="2" w:lineRule="exact"/>
        <w:rPr>
          <w:sz w:val="20"/>
          <w:szCs w:val="20"/>
        </w:rPr>
      </w:pPr>
    </w:p>
    <w:p w:rsidR="00423A9A" w:rsidRDefault="00423A9A" w:rsidP="00423A9A">
      <w:pPr>
        <w:ind w:left="1120"/>
        <w:rPr>
          <w:sz w:val="20"/>
          <w:szCs w:val="20"/>
        </w:rPr>
      </w:pPr>
      <w:r>
        <w:rPr>
          <w:rFonts w:eastAsia="Times New Roman"/>
          <w:sz w:val="24"/>
          <w:szCs w:val="24"/>
        </w:rPr>
        <w:t>обучающихся в освоению образовательной программы основного общего образования.</w:t>
      </w:r>
    </w:p>
    <w:p w:rsidR="00423A9A" w:rsidRDefault="00423A9A" w:rsidP="00423A9A">
      <w:pPr>
        <w:ind w:left="400" w:firstLine="360"/>
        <w:jc w:val="both"/>
        <w:rPr>
          <w:sz w:val="20"/>
          <w:szCs w:val="20"/>
        </w:rPr>
      </w:pPr>
      <w:r>
        <w:rPr>
          <w:rFonts w:eastAsia="Times New Roman"/>
          <w:b/>
          <w:bCs/>
          <w:sz w:val="24"/>
          <w:szCs w:val="24"/>
        </w:rPr>
        <w:t xml:space="preserve">Четвертый критерий </w:t>
      </w:r>
      <w:r>
        <w:rPr>
          <w:rFonts w:eastAsia="Times New Roman"/>
          <w:sz w:val="24"/>
          <w:szCs w:val="24"/>
        </w:rPr>
        <w:t>–</w:t>
      </w:r>
      <w:r>
        <w:rPr>
          <w:rFonts w:eastAsia="Times New Roman"/>
          <w:b/>
          <w:bCs/>
          <w:sz w:val="24"/>
          <w:szCs w:val="24"/>
        </w:rPr>
        <w:t xml:space="preserve"> </w:t>
      </w:r>
      <w:r>
        <w:rPr>
          <w:rFonts w:eastAsia="Times New Roman"/>
          <w:sz w:val="24"/>
          <w:szCs w:val="24"/>
        </w:rPr>
        <w:t>степень реализации задач воспитания компетентного</w:t>
      </w:r>
      <w:r>
        <w:rPr>
          <w:rFonts w:eastAsia="Times New Roman"/>
          <w:b/>
          <w:bCs/>
          <w:sz w:val="24"/>
          <w:szCs w:val="24"/>
        </w:rPr>
        <w:t xml:space="preserve"> </w:t>
      </w:r>
      <w:r>
        <w:rPr>
          <w:rFonts w:eastAsia="Times New Roman"/>
          <w:sz w:val="24"/>
          <w:szCs w:val="24"/>
        </w:rPr>
        <w:t>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w:t>
      </w:r>
    </w:p>
    <w:p w:rsidR="00423A9A" w:rsidRDefault="00423A9A" w:rsidP="00423A9A">
      <w:pPr>
        <w:spacing w:line="256" w:lineRule="auto"/>
        <w:ind w:left="400"/>
        <w:rPr>
          <w:sz w:val="20"/>
          <w:szCs w:val="20"/>
        </w:rPr>
      </w:pPr>
      <w:r>
        <w:rPr>
          <w:rFonts w:eastAsia="Times New Roman"/>
          <w:sz w:val="24"/>
          <w:szCs w:val="24"/>
        </w:rPr>
        <w:t>культурных традициях многонационального народа России, выражается в следующих показателях:</w:t>
      </w:r>
    </w:p>
    <w:p w:rsidR="00423A9A" w:rsidRDefault="00423A9A" w:rsidP="00423A9A">
      <w:pPr>
        <w:spacing w:line="2" w:lineRule="exact"/>
        <w:rPr>
          <w:sz w:val="20"/>
          <w:szCs w:val="20"/>
        </w:rPr>
      </w:pPr>
    </w:p>
    <w:p w:rsidR="00423A9A" w:rsidRDefault="00423A9A" w:rsidP="008F3017">
      <w:pPr>
        <w:numPr>
          <w:ilvl w:val="0"/>
          <w:numId w:val="324"/>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423A9A" w:rsidRDefault="00423A9A" w:rsidP="00423A9A">
      <w:pPr>
        <w:spacing w:line="2" w:lineRule="exact"/>
        <w:rPr>
          <w:rFonts w:ascii="Symbol" w:eastAsia="Symbol" w:hAnsi="Symbol" w:cs="Symbol"/>
          <w:sz w:val="24"/>
          <w:szCs w:val="24"/>
        </w:rPr>
      </w:pPr>
    </w:p>
    <w:p w:rsidR="00423A9A" w:rsidRDefault="00423A9A" w:rsidP="008F3017">
      <w:pPr>
        <w:numPr>
          <w:ilvl w:val="0"/>
          <w:numId w:val="324"/>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423A9A" w:rsidRDefault="00423A9A" w:rsidP="00423A9A">
      <w:pPr>
        <w:spacing w:line="4" w:lineRule="exact"/>
        <w:rPr>
          <w:rFonts w:ascii="Symbol" w:eastAsia="Symbol" w:hAnsi="Symbol" w:cs="Symbol"/>
          <w:sz w:val="24"/>
          <w:szCs w:val="24"/>
        </w:rPr>
      </w:pPr>
    </w:p>
    <w:p w:rsidR="00423A9A" w:rsidRDefault="00423A9A" w:rsidP="008F3017">
      <w:pPr>
        <w:numPr>
          <w:ilvl w:val="0"/>
          <w:numId w:val="324"/>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423A9A" w:rsidRDefault="00423A9A" w:rsidP="00423A9A">
      <w:pPr>
        <w:spacing w:line="2" w:lineRule="exact"/>
        <w:rPr>
          <w:rFonts w:ascii="Symbol" w:eastAsia="Symbol" w:hAnsi="Symbol" w:cs="Symbol"/>
          <w:sz w:val="24"/>
          <w:szCs w:val="24"/>
        </w:rPr>
      </w:pPr>
    </w:p>
    <w:p w:rsidR="00423A9A" w:rsidRDefault="00423A9A" w:rsidP="008F3017">
      <w:pPr>
        <w:numPr>
          <w:ilvl w:val="0"/>
          <w:numId w:val="324"/>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423A9A" w:rsidRDefault="00423A9A" w:rsidP="00423A9A">
      <w:pPr>
        <w:spacing w:line="2" w:lineRule="exact"/>
        <w:rPr>
          <w:rFonts w:ascii="Symbol" w:eastAsia="Symbol" w:hAnsi="Symbol" w:cs="Symbol"/>
          <w:sz w:val="24"/>
          <w:szCs w:val="24"/>
        </w:rPr>
      </w:pPr>
    </w:p>
    <w:p w:rsidR="00423A9A" w:rsidRDefault="00423A9A" w:rsidP="008F3017">
      <w:pPr>
        <w:numPr>
          <w:ilvl w:val="0"/>
          <w:numId w:val="324"/>
        </w:numPr>
        <w:tabs>
          <w:tab w:val="left" w:pos="1106"/>
        </w:tabs>
        <w:spacing w:line="239" w:lineRule="auto"/>
        <w:ind w:left="1120" w:hanging="357"/>
        <w:jc w:val="both"/>
        <w:rPr>
          <w:rFonts w:ascii="Symbol" w:eastAsia="Symbol" w:hAnsi="Symbol" w:cs="Symbol"/>
          <w:sz w:val="24"/>
          <w:szCs w:val="24"/>
        </w:rPr>
      </w:pPr>
      <w:r>
        <w:rPr>
          <w:rFonts w:eastAsia="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23A9A" w:rsidRPr="00192170" w:rsidRDefault="00423A9A" w:rsidP="00423A9A">
      <w:pPr>
        <w:pStyle w:val="a6"/>
        <w:spacing w:line="277" w:lineRule="auto"/>
        <w:ind w:right="400" w:firstLine="696"/>
        <w:rPr>
          <w:sz w:val="20"/>
          <w:szCs w:val="20"/>
        </w:rPr>
      </w:pPr>
      <w:r w:rsidRPr="00192170">
        <w:rPr>
          <w:rFonts w:eastAsia="Times New Roman"/>
          <w:b/>
          <w:bCs/>
          <w:sz w:val="24"/>
          <w:szCs w:val="24"/>
        </w:rPr>
        <w:t>2.3.10 Методика и инструментарий мониторинга духовно-нравственного развития, воспитания и социализации обучающихся</w:t>
      </w:r>
    </w:p>
    <w:p w:rsidR="00423A9A" w:rsidRDefault="00423A9A" w:rsidP="00423A9A">
      <w:pPr>
        <w:spacing w:line="238" w:lineRule="auto"/>
        <w:ind w:left="120" w:right="120"/>
        <w:jc w:val="both"/>
        <w:rPr>
          <w:sz w:val="20"/>
          <w:szCs w:val="20"/>
        </w:rPr>
      </w:pPr>
      <w:r>
        <w:rPr>
          <w:rFonts w:eastAsia="Times New Roman"/>
          <w:b/>
          <w:bCs/>
          <w:sz w:val="24"/>
          <w:szCs w:val="24"/>
        </w:rPr>
        <w:t xml:space="preserve">Цель мониторинга </w:t>
      </w:r>
      <w:r>
        <w:rPr>
          <w:rFonts w:eastAsia="Times New Roman"/>
          <w:sz w:val="24"/>
          <w:szCs w:val="24"/>
        </w:rPr>
        <w:t>-</w:t>
      </w:r>
      <w:r>
        <w:rPr>
          <w:rFonts w:eastAsia="Times New Roman"/>
          <w:b/>
          <w:bCs/>
          <w:sz w:val="24"/>
          <w:szCs w:val="24"/>
        </w:rPr>
        <w:t xml:space="preserve"> </w:t>
      </w:r>
      <w:r>
        <w:rPr>
          <w:rFonts w:eastAsia="Times New Roman"/>
          <w:sz w:val="24"/>
          <w:szCs w:val="24"/>
        </w:rPr>
        <w:t>выявить потенциальный ресурс воспитания и разработать стратегию его</w:t>
      </w:r>
      <w:r>
        <w:rPr>
          <w:rFonts w:eastAsia="Times New Roman"/>
          <w:b/>
          <w:bCs/>
          <w:sz w:val="24"/>
          <w:szCs w:val="24"/>
        </w:rPr>
        <w:t xml:space="preserve"> </w:t>
      </w:r>
      <w:r>
        <w:rPr>
          <w:rFonts w:eastAsia="Times New Roman"/>
          <w:sz w:val="24"/>
          <w:szCs w:val="24"/>
        </w:rPr>
        <w:t xml:space="preserve">реализации. Мониторинг качества воспитания - это система сбора, анализа, отслеживания, коррекции, сопоставления результатов наблюдения для обоснования стратегии и прогноза развития. Мониторинг выступает системным способом оценки качества воспитательного процесса, действенности форм, способов, приемов воспитательного воздействия. Он позволяет </w:t>
      </w:r>
      <w:r>
        <w:rPr>
          <w:rFonts w:eastAsia="Times New Roman"/>
          <w:sz w:val="24"/>
          <w:szCs w:val="24"/>
        </w:rPr>
        <w:lastRenderedPageBreak/>
        <w:t>адаптивно корректировать процесс становления личности, устранять негативные подходы, обеспечивать эффективность воспитательного процесса.</w:t>
      </w:r>
    </w:p>
    <w:p w:rsidR="00423A9A" w:rsidRDefault="00423A9A" w:rsidP="00423A9A">
      <w:pPr>
        <w:spacing w:line="288" w:lineRule="exact"/>
        <w:rPr>
          <w:sz w:val="20"/>
          <w:szCs w:val="20"/>
        </w:rPr>
      </w:pPr>
    </w:p>
    <w:p w:rsidR="00423A9A" w:rsidRDefault="00423A9A" w:rsidP="00423A9A">
      <w:pPr>
        <w:ind w:left="120"/>
        <w:rPr>
          <w:sz w:val="20"/>
          <w:szCs w:val="20"/>
        </w:rPr>
      </w:pPr>
      <w:r>
        <w:rPr>
          <w:rFonts w:eastAsia="Times New Roman"/>
          <w:b/>
          <w:bCs/>
          <w:sz w:val="24"/>
          <w:szCs w:val="24"/>
        </w:rPr>
        <w:t>Организационная структура мониторинга:</w:t>
      </w:r>
    </w:p>
    <w:p w:rsidR="00423A9A" w:rsidRDefault="00423A9A" w:rsidP="00423A9A">
      <w:pPr>
        <w:spacing w:line="276" w:lineRule="exact"/>
        <w:rPr>
          <w:sz w:val="20"/>
          <w:szCs w:val="20"/>
        </w:rPr>
      </w:pPr>
    </w:p>
    <w:p w:rsidR="00423A9A" w:rsidRDefault="00423A9A" w:rsidP="00423A9A">
      <w:pPr>
        <w:numPr>
          <w:ilvl w:val="0"/>
          <w:numId w:val="212"/>
        </w:numPr>
        <w:tabs>
          <w:tab w:val="left" w:pos="840"/>
        </w:tabs>
        <w:ind w:left="840" w:hanging="368"/>
        <w:rPr>
          <w:rFonts w:ascii="Symbol" w:eastAsia="Symbol" w:hAnsi="Symbol" w:cs="Symbol"/>
          <w:sz w:val="20"/>
          <w:szCs w:val="20"/>
        </w:rPr>
      </w:pPr>
      <w:r>
        <w:rPr>
          <w:rFonts w:eastAsia="Times New Roman"/>
          <w:sz w:val="24"/>
          <w:szCs w:val="24"/>
        </w:rPr>
        <w:t>Программа сбора информации</w:t>
      </w:r>
    </w:p>
    <w:p w:rsidR="00423A9A" w:rsidRDefault="00423A9A" w:rsidP="00423A9A">
      <w:pPr>
        <w:numPr>
          <w:ilvl w:val="0"/>
          <w:numId w:val="212"/>
        </w:numPr>
        <w:tabs>
          <w:tab w:val="left" w:pos="840"/>
        </w:tabs>
        <w:ind w:left="840" w:hanging="368"/>
        <w:rPr>
          <w:rFonts w:ascii="Symbol" w:eastAsia="Symbol" w:hAnsi="Symbol" w:cs="Symbol"/>
          <w:sz w:val="20"/>
          <w:szCs w:val="20"/>
        </w:rPr>
      </w:pPr>
      <w:r>
        <w:rPr>
          <w:rFonts w:eastAsia="Times New Roman"/>
          <w:sz w:val="24"/>
          <w:szCs w:val="24"/>
        </w:rPr>
        <w:t>Методы обработки и анализа информации</w:t>
      </w:r>
    </w:p>
    <w:p w:rsidR="00423A9A" w:rsidRDefault="00423A9A" w:rsidP="00423A9A">
      <w:pPr>
        <w:numPr>
          <w:ilvl w:val="0"/>
          <w:numId w:val="212"/>
        </w:numPr>
        <w:tabs>
          <w:tab w:val="left" w:pos="840"/>
        </w:tabs>
        <w:ind w:left="840" w:hanging="368"/>
        <w:rPr>
          <w:rFonts w:ascii="Symbol" w:eastAsia="Symbol" w:hAnsi="Symbol" w:cs="Symbol"/>
          <w:sz w:val="20"/>
          <w:szCs w:val="20"/>
        </w:rPr>
      </w:pPr>
      <w:r>
        <w:rPr>
          <w:rFonts w:eastAsia="Times New Roman"/>
          <w:sz w:val="24"/>
          <w:szCs w:val="24"/>
        </w:rPr>
        <w:t>Коррекционная программа управления воспитательным процессом</w:t>
      </w:r>
    </w:p>
    <w:p w:rsidR="00423A9A" w:rsidRDefault="00423A9A" w:rsidP="00423A9A">
      <w:pPr>
        <w:spacing w:line="286" w:lineRule="exact"/>
        <w:rPr>
          <w:sz w:val="20"/>
          <w:szCs w:val="20"/>
        </w:rPr>
      </w:pPr>
    </w:p>
    <w:p w:rsidR="00423A9A" w:rsidRDefault="00423A9A" w:rsidP="00423A9A">
      <w:pPr>
        <w:ind w:left="120"/>
        <w:rPr>
          <w:sz w:val="20"/>
          <w:szCs w:val="20"/>
        </w:rPr>
      </w:pPr>
      <w:r>
        <w:rPr>
          <w:rFonts w:eastAsia="Times New Roman"/>
          <w:b/>
          <w:bCs/>
          <w:sz w:val="24"/>
          <w:szCs w:val="24"/>
        </w:rPr>
        <w:t>Особенности педагогического мониторинга</w:t>
      </w:r>
    </w:p>
    <w:p w:rsidR="00423A9A" w:rsidRDefault="00423A9A" w:rsidP="00423A9A">
      <w:pPr>
        <w:spacing w:line="274" w:lineRule="exact"/>
        <w:rPr>
          <w:sz w:val="20"/>
          <w:szCs w:val="20"/>
        </w:rPr>
      </w:pPr>
    </w:p>
    <w:p w:rsidR="00423A9A" w:rsidRDefault="00423A9A" w:rsidP="00423A9A">
      <w:pPr>
        <w:numPr>
          <w:ilvl w:val="0"/>
          <w:numId w:val="213"/>
        </w:numPr>
        <w:tabs>
          <w:tab w:val="left" w:pos="840"/>
        </w:tabs>
        <w:ind w:left="840" w:hanging="368"/>
        <w:rPr>
          <w:rFonts w:ascii="Symbol" w:eastAsia="Symbol" w:hAnsi="Symbol" w:cs="Symbol"/>
          <w:sz w:val="20"/>
          <w:szCs w:val="20"/>
        </w:rPr>
      </w:pPr>
      <w:r>
        <w:rPr>
          <w:rFonts w:eastAsia="Times New Roman"/>
          <w:sz w:val="24"/>
          <w:szCs w:val="24"/>
        </w:rPr>
        <w:t>Непрерывность</w:t>
      </w:r>
    </w:p>
    <w:p w:rsidR="00423A9A" w:rsidRDefault="00423A9A" w:rsidP="00423A9A">
      <w:pPr>
        <w:numPr>
          <w:ilvl w:val="0"/>
          <w:numId w:val="213"/>
        </w:numPr>
        <w:tabs>
          <w:tab w:val="left" w:pos="840"/>
        </w:tabs>
        <w:ind w:left="840" w:hanging="368"/>
        <w:rPr>
          <w:rFonts w:ascii="Symbol" w:eastAsia="Symbol" w:hAnsi="Symbol" w:cs="Symbol"/>
          <w:sz w:val="20"/>
          <w:szCs w:val="20"/>
        </w:rPr>
      </w:pPr>
      <w:r>
        <w:rPr>
          <w:rFonts w:eastAsia="Times New Roman"/>
          <w:sz w:val="24"/>
          <w:szCs w:val="24"/>
        </w:rPr>
        <w:t>Диагностичность</w:t>
      </w:r>
    </w:p>
    <w:p w:rsidR="00423A9A" w:rsidRDefault="00423A9A" w:rsidP="00423A9A">
      <w:pPr>
        <w:numPr>
          <w:ilvl w:val="0"/>
          <w:numId w:val="213"/>
        </w:numPr>
        <w:tabs>
          <w:tab w:val="left" w:pos="840"/>
        </w:tabs>
        <w:ind w:left="840" w:hanging="368"/>
        <w:rPr>
          <w:rFonts w:ascii="Symbol" w:eastAsia="Symbol" w:hAnsi="Symbol" w:cs="Symbol"/>
          <w:sz w:val="20"/>
          <w:szCs w:val="20"/>
        </w:rPr>
      </w:pPr>
      <w:r>
        <w:rPr>
          <w:rFonts w:eastAsia="Times New Roman"/>
          <w:sz w:val="24"/>
          <w:szCs w:val="24"/>
        </w:rPr>
        <w:t>Информационная оперативность</w:t>
      </w:r>
    </w:p>
    <w:p w:rsidR="00423A9A" w:rsidRDefault="00423A9A" w:rsidP="00423A9A">
      <w:pPr>
        <w:numPr>
          <w:ilvl w:val="0"/>
          <w:numId w:val="213"/>
        </w:numPr>
        <w:tabs>
          <w:tab w:val="left" w:pos="840"/>
        </w:tabs>
        <w:ind w:left="840" w:hanging="368"/>
        <w:rPr>
          <w:rFonts w:ascii="Symbol" w:eastAsia="Symbol" w:hAnsi="Symbol" w:cs="Symbol"/>
          <w:sz w:val="20"/>
          <w:szCs w:val="20"/>
        </w:rPr>
      </w:pPr>
      <w:r>
        <w:rPr>
          <w:rFonts w:eastAsia="Times New Roman"/>
          <w:sz w:val="24"/>
          <w:szCs w:val="24"/>
        </w:rPr>
        <w:t>Обратная связь</w:t>
      </w:r>
    </w:p>
    <w:p w:rsidR="00423A9A" w:rsidRDefault="00423A9A" w:rsidP="00423A9A">
      <w:pPr>
        <w:numPr>
          <w:ilvl w:val="0"/>
          <w:numId w:val="213"/>
        </w:numPr>
        <w:tabs>
          <w:tab w:val="left" w:pos="840"/>
        </w:tabs>
        <w:ind w:left="840" w:hanging="368"/>
        <w:rPr>
          <w:rFonts w:ascii="Symbol" w:eastAsia="Symbol" w:hAnsi="Symbol" w:cs="Symbol"/>
          <w:sz w:val="20"/>
          <w:szCs w:val="20"/>
        </w:rPr>
      </w:pPr>
      <w:r>
        <w:rPr>
          <w:rFonts w:eastAsia="Times New Roman"/>
          <w:sz w:val="24"/>
          <w:szCs w:val="24"/>
        </w:rPr>
        <w:t>Научность</w:t>
      </w:r>
    </w:p>
    <w:p w:rsidR="00423A9A" w:rsidRDefault="00423A9A" w:rsidP="00423A9A"/>
    <w:p w:rsidR="00423A9A" w:rsidRDefault="00423A9A" w:rsidP="00423A9A">
      <w:pPr>
        <w:rPr>
          <w:sz w:val="20"/>
          <w:szCs w:val="20"/>
        </w:rPr>
      </w:pPr>
      <w:r>
        <w:rPr>
          <w:rFonts w:eastAsia="Times New Roman"/>
          <w:b/>
          <w:bCs/>
          <w:sz w:val="24"/>
          <w:szCs w:val="24"/>
        </w:rPr>
        <w:t>Объекты мониторинга:</w:t>
      </w:r>
    </w:p>
    <w:p w:rsidR="00423A9A" w:rsidRDefault="00423A9A" w:rsidP="00423A9A">
      <w:pPr>
        <w:spacing w:line="289" w:lineRule="exact"/>
        <w:rPr>
          <w:sz w:val="20"/>
          <w:szCs w:val="20"/>
        </w:rPr>
      </w:pPr>
    </w:p>
    <w:p w:rsidR="00423A9A" w:rsidRDefault="00423A9A" w:rsidP="00423A9A">
      <w:pPr>
        <w:numPr>
          <w:ilvl w:val="0"/>
          <w:numId w:val="214"/>
        </w:numPr>
        <w:tabs>
          <w:tab w:val="left" w:pos="720"/>
        </w:tabs>
        <w:spacing w:line="236" w:lineRule="auto"/>
        <w:ind w:left="720" w:hanging="368"/>
        <w:rPr>
          <w:rFonts w:ascii="Symbol" w:eastAsia="Symbol" w:hAnsi="Symbol" w:cs="Symbol"/>
          <w:sz w:val="20"/>
          <w:szCs w:val="20"/>
        </w:rPr>
      </w:pPr>
      <w:r>
        <w:rPr>
          <w:rFonts w:eastAsia="Times New Roman"/>
          <w:sz w:val="24"/>
          <w:szCs w:val="24"/>
        </w:rPr>
        <w:t>Развитие ребенка и формирование его новообразований в процессах самопознания, самовоспитания, самоутверждения, самоопределения, саморегуляции, самоактуализации и самореализации</w:t>
      </w:r>
    </w:p>
    <w:p w:rsidR="00423A9A" w:rsidRDefault="00423A9A" w:rsidP="00423A9A">
      <w:pPr>
        <w:spacing w:line="1" w:lineRule="exact"/>
        <w:rPr>
          <w:rFonts w:ascii="Symbol" w:eastAsia="Symbol" w:hAnsi="Symbol" w:cs="Symbol"/>
          <w:sz w:val="20"/>
          <w:szCs w:val="20"/>
        </w:rPr>
      </w:pP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Развитие общения и особенности коллектива одноклассников</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Создание воспитательной среды</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Деятельность всех участников воспитательного процесса</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Социально-педагогичекая поддержка и защита учащихся</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Развитие мотивационно-потребностной сферы учащихся</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Развитие познавательной сферы учащихся</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Формирование Я-концепции ученика</w:t>
      </w:r>
    </w:p>
    <w:p w:rsidR="00423A9A" w:rsidRDefault="00423A9A" w:rsidP="00423A9A">
      <w:pPr>
        <w:numPr>
          <w:ilvl w:val="0"/>
          <w:numId w:val="214"/>
        </w:numPr>
        <w:tabs>
          <w:tab w:val="left" w:pos="720"/>
        </w:tabs>
        <w:ind w:left="720" w:hanging="368"/>
        <w:rPr>
          <w:rFonts w:ascii="Symbol" w:eastAsia="Symbol" w:hAnsi="Symbol" w:cs="Symbol"/>
          <w:sz w:val="20"/>
          <w:szCs w:val="20"/>
        </w:rPr>
      </w:pPr>
      <w:r>
        <w:rPr>
          <w:rFonts w:eastAsia="Times New Roman"/>
          <w:sz w:val="24"/>
          <w:szCs w:val="24"/>
        </w:rPr>
        <w:t>Уровень воспитанности учащихся как интегративная личностная характеристика.</w:t>
      </w:r>
    </w:p>
    <w:p w:rsidR="00423A9A" w:rsidRDefault="00423A9A" w:rsidP="00423A9A">
      <w:pPr>
        <w:spacing w:line="286" w:lineRule="exact"/>
        <w:rPr>
          <w:sz w:val="20"/>
          <w:szCs w:val="20"/>
        </w:rPr>
      </w:pPr>
    </w:p>
    <w:p w:rsidR="00423A9A" w:rsidRDefault="00423A9A" w:rsidP="00423A9A">
      <w:pPr>
        <w:rPr>
          <w:sz w:val="20"/>
          <w:szCs w:val="20"/>
        </w:rPr>
      </w:pPr>
      <w:r>
        <w:rPr>
          <w:rFonts w:eastAsia="Times New Roman"/>
          <w:b/>
          <w:bCs/>
          <w:sz w:val="24"/>
          <w:szCs w:val="24"/>
        </w:rPr>
        <w:t>Показатели результативности воспитательной работы:</w:t>
      </w:r>
    </w:p>
    <w:p w:rsidR="00423A9A" w:rsidRDefault="00423A9A" w:rsidP="00423A9A">
      <w:pPr>
        <w:spacing w:line="274" w:lineRule="exact"/>
        <w:rPr>
          <w:sz w:val="20"/>
          <w:szCs w:val="20"/>
        </w:rPr>
      </w:pP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Создание благоприятного микроклимата</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Создание обогащенной образовательной среды</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Состояние здоровья учащихся</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Уровень воспитанности</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Уровень нравственного, культурного развития учеников</w:t>
      </w:r>
    </w:p>
    <w:p w:rsidR="00423A9A" w:rsidRDefault="00423A9A" w:rsidP="00423A9A">
      <w:pPr>
        <w:spacing w:line="12" w:lineRule="exact"/>
        <w:rPr>
          <w:rFonts w:ascii="Symbol" w:eastAsia="Symbol" w:hAnsi="Symbol" w:cs="Symbol"/>
          <w:sz w:val="20"/>
          <w:szCs w:val="20"/>
        </w:rPr>
      </w:pPr>
    </w:p>
    <w:p w:rsidR="00423A9A" w:rsidRDefault="00423A9A" w:rsidP="00423A9A">
      <w:pPr>
        <w:numPr>
          <w:ilvl w:val="0"/>
          <w:numId w:val="215"/>
        </w:numPr>
        <w:tabs>
          <w:tab w:val="left" w:pos="720"/>
        </w:tabs>
        <w:spacing w:line="236" w:lineRule="auto"/>
        <w:ind w:left="720" w:right="340" w:hanging="368"/>
        <w:rPr>
          <w:rFonts w:ascii="Symbol" w:eastAsia="Symbol" w:hAnsi="Symbol" w:cs="Symbol"/>
          <w:sz w:val="20"/>
          <w:szCs w:val="20"/>
        </w:rPr>
      </w:pPr>
      <w:r>
        <w:rPr>
          <w:rFonts w:eastAsia="Times New Roman"/>
          <w:sz w:val="24"/>
          <w:szCs w:val="24"/>
        </w:rPr>
        <w:t>Уровень социального развития ученика (готовность и умение взаимодействовать друг с другом в различных жизненных ситуациях, брать на себя ответственность, проявлять инициативу, работать в группе)</w:t>
      </w:r>
    </w:p>
    <w:p w:rsidR="00423A9A" w:rsidRDefault="00423A9A" w:rsidP="00423A9A">
      <w:pPr>
        <w:spacing w:line="1" w:lineRule="exact"/>
        <w:rPr>
          <w:rFonts w:ascii="Symbol" w:eastAsia="Symbol" w:hAnsi="Symbol" w:cs="Symbol"/>
          <w:sz w:val="20"/>
          <w:szCs w:val="20"/>
        </w:rPr>
      </w:pP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Дисциплинированность</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Общественная активность, отношение к труду</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Наличие правонарушений</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Занятость в кружках и секциях</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Главные успехи и достижения учащихся в различных видах деятельности</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Уровень сформированности классного коллектива</w:t>
      </w:r>
    </w:p>
    <w:p w:rsidR="00423A9A" w:rsidRDefault="00423A9A" w:rsidP="00423A9A">
      <w:pPr>
        <w:numPr>
          <w:ilvl w:val="0"/>
          <w:numId w:val="215"/>
        </w:numPr>
        <w:tabs>
          <w:tab w:val="left" w:pos="720"/>
        </w:tabs>
        <w:ind w:left="720" w:hanging="368"/>
        <w:rPr>
          <w:rFonts w:ascii="Symbol" w:eastAsia="Symbol" w:hAnsi="Symbol" w:cs="Symbol"/>
          <w:sz w:val="20"/>
          <w:szCs w:val="20"/>
        </w:rPr>
      </w:pPr>
      <w:r>
        <w:rPr>
          <w:rFonts w:eastAsia="Times New Roman"/>
          <w:sz w:val="24"/>
          <w:szCs w:val="24"/>
        </w:rPr>
        <w:t>Работа ученического самоуправления класса</w:t>
      </w:r>
    </w:p>
    <w:p w:rsidR="00423A9A" w:rsidRDefault="00423A9A" w:rsidP="00423A9A">
      <w:pPr>
        <w:spacing w:line="12" w:lineRule="exact"/>
        <w:rPr>
          <w:rFonts w:ascii="Symbol" w:eastAsia="Symbol" w:hAnsi="Symbol" w:cs="Symbol"/>
          <w:sz w:val="20"/>
          <w:szCs w:val="20"/>
        </w:rPr>
      </w:pPr>
    </w:p>
    <w:p w:rsidR="00423A9A" w:rsidRDefault="00423A9A" w:rsidP="00423A9A">
      <w:pPr>
        <w:numPr>
          <w:ilvl w:val="0"/>
          <w:numId w:val="215"/>
        </w:numPr>
        <w:tabs>
          <w:tab w:val="left" w:pos="720"/>
        </w:tabs>
        <w:spacing w:line="234" w:lineRule="auto"/>
        <w:ind w:left="720" w:right="240" w:hanging="368"/>
        <w:rPr>
          <w:rFonts w:ascii="Symbol" w:eastAsia="Symbol" w:hAnsi="Symbol" w:cs="Symbol"/>
          <w:sz w:val="20"/>
          <w:szCs w:val="20"/>
        </w:rPr>
      </w:pPr>
      <w:r>
        <w:rPr>
          <w:rFonts w:eastAsia="Times New Roman"/>
          <w:sz w:val="24"/>
          <w:szCs w:val="24"/>
        </w:rPr>
        <w:t>Степень удовлетворенности воспитательной работой всех участников: детей, родителей, учителей</w:t>
      </w:r>
    </w:p>
    <w:p w:rsidR="00423A9A" w:rsidRDefault="00423A9A" w:rsidP="00423A9A">
      <w:pPr>
        <w:spacing w:line="13" w:lineRule="exact"/>
        <w:rPr>
          <w:rFonts w:ascii="Symbol" w:eastAsia="Symbol" w:hAnsi="Symbol" w:cs="Symbol"/>
          <w:sz w:val="20"/>
          <w:szCs w:val="20"/>
        </w:rPr>
      </w:pPr>
    </w:p>
    <w:p w:rsidR="00423A9A" w:rsidRDefault="00423A9A" w:rsidP="00423A9A">
      <w:pPr>
        <w:numPr>
          <w:ilvl w:val="0"/>
          <w:numId w:val="215"/>
        </w:numPr>
        <w:tabs>
          <w:tab w:val="left" w:pos="720"/>
        </w:tabs>
        <w:spacing w:line="234" w:lineRule="auto"/>
        <w:ind w:left="720" w:right="1020" w:hanging="368"/>
        <w:rPr>
          <w:rFonts w:ascii="Symbol" w:eastAsia="Symbol" w:hAnsi="Symbol" w:cs="Symbol"/>
          <w:sz w:val="20"/>
          <w:szCs w:val="20"/>
        </w:rPr>
      </w:pPr>
      <w:r>
        <w:rPr>
          <w:rFonts w:eastAsia="Times New Roman"/>
          <w:sz w:val="24"/>
          <w:szCs w:val="24"/>
        </w:rPr>
        <w:t>Результаты работы воспитателя по самообразованию и росту профессионализма, педагогического мастерства.</w:t>
      </w:r>
    </w:p>
    <w:p w:rsidR="00423A9A" w:rsidRDefault="00423A9A" w:rsidP="001558EA">
      <w:pPr>
        <w:sectPr w:rsidR="00423A9A">
          <w:pgSz w:w="11920" w:h="16841"/>
          <w:pgMar w:top="1245" w:right="811" w:bottom="463" w:left="900" w:header="0" w:footer="0" w:gutter="0"/>
          <w:cols w:space="720" w:equalWidth="0">
            <w:col w:w="10200"/>
          </w:cols>
        </w:sectPr>
      </w:pPr>
    </w:p>
    <w:p w:rsidR="00423A9A" w:rsidRDefault="00423A9A" w:rsidP="00423A9A">
      <w:pPr>
        <w:rPr>
          <w:sz w:val="20"/>
          <w:szCs w:val="20"/>
        </w:rPr>
      </w:pPr>
      <w:r>
        <w:rPr>
          <w:rFonts w:eastAsia="Times New Roman"/>
          <w:b/>
          <w:bCs/>
          <w:sz w:val="24"/>
          <w:szCs w:val="24"/>
        </w:rPr>
        <w:lastRenderedPageBreak/>
        <w:t>Общенаучные методы мониторинга:</w:t>
      </w:r>
    </w:p>
    <w:p w:rsidR="00423A9A" w:rsidRDefault="00423A9A" w:rsidP="00423A9A">
      <w:pPr>
        <w:spacing w:line="276" w:lineRule="exact"/>
        <w:rPr>
          <w:sz w:val="20"/>
          <w:szCs w:val="20"/>
        </w:rPr>
      </w:pPr>
    </w:p>
    <w:p w:rsidR="00423A9A" w:rsidRDefault="00423A9A" w:rsidP="00423A9A">
      <w:pPr>
        <w:numPr>
          <w:ilvl w:val="0"/>
          <w:numId w:val="216"/>
        </w:numPr>
        <w:tabs>
          <w:tab w:val="left" w:pos="720"/>
        </w:tabs>
        <w:ind w:left="720" w:hanging="368"/>
        <w:rPr>
          <w:rFonts w:ascii="Symbol" w:eastAsia="Symbol" w:hAnsi="Symbol" w:cs="Symbol"/>
          <w:sz w:val="20"/>
          <w:szCs w:val="20"/>
        </w:rPr>
      </w:pPr>
      <w:r>
        <w:rPr>
          <w:rFonts w:eastAsia="Times New Roman"/>
          <w:sz w:val="24"/>
          <w:szCs w:val="24"/>
        </w:rPr>
        <w:t>Наблюдение</w:t>
      </w:r>
    </w:p>
    <w:p w:rsidR="00423A9A" w:rsidRDefault="00423A9A" w:rsidP="00423A9A">
      <w:pPr>
        <w:numPr>
          <w:ilvl w:val="0"/>
          <w:numId w:val="216"/>
        </w:numPr>
        <w:tabs>
          <w:tab w:val="left" w:pos="720"/>
        </w:tabs>
        <w:ind w:left="720" w:hanging="368"/>
        <w:rPr>
          <w:rFonts w:ascii="Symbol" w:eastAsia="Symbol" w:hAnsi="Symbol" w:cs="Symbol"/>
          <w:sz w:val="20"/>
          <w:szCs w:val="20"/>
        </w:rPr>
      </w:pPr>
      <w:r>
        <w:rPr>
          <w:rFonts w:eastAsia="Times New Roman"/>
          <w:sz w:val="24"/>
          <w:szCs w:val="24"/>
        </w:rPr>
        <w:t>Описание</w:t>
      </w:r>
    </w:p>
    <w:p w:rsidR="00423A9A" w:rsidRDefault="00423A9A" w:rsidP="00423A9A">
      <w:pPr>
        <w:numPr>
          <w:ilvl w:val="0"/>
          <w:numId w:val="216"/>
        </w:numPr>
        <w:tabs>
          <w:tab w:val="left" w:pos="720"/>
        </w:tabs>
        <w:spacing w:line="237" w:lineRule="auto"/>
        <w:ind w:left="720" w:hanging="368"/>
        <w:rPr>
          <w:rFonts w:ascii="Symbol" w:eastAsia="Symbol" w:hAnsi="Symbol" w:cs="Symbol"/>
          <w:sz w:val="20"/>
          <w:szCs w:val="20"/>
        </w:rPr>
      </w:pPr>
      <w:r>
        <w:rPr>
          <w:rFonts w:eastAsia="Times New Roman"/>
          <w:sz w:val="24"/>
          <w:szCs w:val="24"/>
        </w:rPr>
        <w:t>Диагностика</w:t>
      </w:r>
    </w:p>
    <w:p w:rsidR="00423A9A" w:rsidRDefault="00423A9A" w:rsidP="00423A9A">
      <w:pPr>
        <w:spacing w:line="1" w:lineRule="exact"/>
        <w:rPr>
          <w:rFonts w:ascii="Symbol" w:eastAsia="Symbol" w:hAnsi="Symbol" w:cs="Symbol"/>
          <w:sz w:val="20"/>
          <w:szCs w:val="20"/>
        </w:rPr>
      </w:pPr>
    </w:p>
    <w:p w:rsidR="00423A9A" w:rsidRDefault="00423A9A" w:rsidP="00423A9A">
      <w:pPr>
        <w:numPr>
          <w:ilvl w:val="0"/>
          <w:numId w:val="216"/>
        </w:numPr>
        <w:tabs>
          <w:tab w:val="left" w:pos="720"/>
        </w:tabs>
        <w:ind w:left="720" w:hanging="368"/>
        <w:rPr>
          <w:rFonts w:ascii="Symbol" w:eastAsia="Symbol" w:hAnsi="Symbol" w:cs="Symbol"/>
          <w:sz w:val="20"/>
          <w:szCs w:val="20"/>
        </w:rPr>
      </w:pPr>
      <w:r>
        <w:rPr>
          <w:rFonts w:eastAsia="Times New Roman"/>
          <w:sz w:val="24"/>
          <w:szCs w:val="24"/>
        </w:rPr>
        <w:t>Абстрагирование</w:t>
      </w:r>
    </w:p>
    <w:p w:rsidR="00423A9A" w:rsidRDefault="00423A9A" w:rsidP="00423A9A">
      <w:pPr>
        <w:numPr>
          <w:ilvl w:val="0"/>
          <w:numId w:val="216"/>
        </w:numPr>
        <w:tabs>
          <w:tab w:val="left" w:pos="720"/>
        </w:tabs>
        <w:ind w:left="720" w:hanging="368"/>
        <w:rPr>
          <w:rFonts w:ascii="Symbol" w:eastAsia="Symbol" w:hAnsi="Symbol" w:cs="Symbol"/>
          <w:sz w:val="20"/>
          <w:szCs w:val="20"/>
        </w:rPr>
      </w:pPr>
      <w:r>
        <w:rPr>
          <w:rFonts w:eastAsia="Times New Roman"/>
          <w:sz w:val="24"/>
          <w:szCs w:val="24"/>
        </w:rPr>
        <w:t>Моделирование</w:t>
      </w:r>
    </w:p>
    <w:p w:rsidR="00423A9A" w:rsidRDefault="00423A9A" w:rsidP="00423A9A">
      <w:pPr>
        <w:numPr>
          <w:ilvl w:val="0"/>
          <w:numId w:val="216"/>
        </w:numPr>
        <w:tabs>
          <w:tab w:val="left" w:pos="720"/>
        </w:tabs>
        <w:ind w:left="720" w:hanging="368"/>
        <w:rPr>
          <w:rFonts w:ascii="Symbol" w:eastAsia="Symbol" w:hAnsi="Symbol" w:cs="Symbol"/>
          <w:sz w:val="20"/>
          <w:szCs w:val="20"/>
        </w:rPr>
      </w:pPr>
      <w:r>
        <w:rPr>
          <w:rFonts w:eastAsia="Times New Roman"/>
          <w:sz w:val="24"/>
          <w:szCs w:val="24"/>
        </w:rPr>
        <w:t>Проектирование</w:t>
      </w:r>
    </w:p>
    <w:p w:rsidR="00423A9A" w:rsidRDefault="00423A9A" w:rsidP="00423A9A">
      <w:pPr>
        <w:spacing w:line="286" w:lineRule="exact"/>
        <w:rPr>
          <w:sz w:val="20"/>
          <w:szCs w:val="20"/>
        </w:rPr>
      </w:pPr>
    </w:p>
    <w:p w:rsidR="00423A9A" w:rsidRDefault="00423A9A" w:rsidP="00423A9A">
      <w:pPr>
        <w:rPr>
          <w:sz w:val="20"/>
          <w:szCs w:val="20"/>
        </w:rPr>
      </w:pPr>
      <w:r>
        <w:rPr>
          <w:rFonts w:eastAsia="Times New Roman"/>
          <w:b/>
          <w:bCs/>
          <w:sz w:val="24"/>
          <w:szCs w:val="24"/>
        </w:rPr>
        <w:t>Специальные методы мониторинга:</w:t>
      </w:r>
    </w:p>
    <w:p w:rsidR="00423A9A" w:rsidRDefault="00423A9A" w:rsidP="00423A9A">
      <w:pPr>
        <w:spacing w:line="288" w:lineRule="exact"/>
        <w:rPr>
          <w:sz w:val="20"/>
          <w:szCs w:val="20"/>
        </w:rPr>
      </w:pPr>
    </w:p>
    <w:p w:rsidR="00423A9A" w:rsidRDefault="00423A9A" w:rsidP="00423A9A">
      <w:pPr>
        <w:numPr>
          <w:ilvl w:val="0"/>
          <w:numId w:val="217"/>
        </w:numPr>
        <w:tabs>
          <w:tab w:val="left" w:pos="720"/>
        </w:tabs>
        <w:spacing w:line="234" w:lineRule="auto"/>
        <w:ind w:left="720" w:right="60" w:hanging="368"/>
        <w:rPr>
          <w:rFonts w:ascii="Symbol" w:eastAsia="Symbol" w:hAnsi="Symbol" w:cs="Symbol"/>
          <w:sz w:val="20"/>
          <w:szCs w:val="20"/>
        </w:rPr>
      </w:pPr>
      <w:r>
        <w:rPr>
          <w:rFonts w:eastAsia="Times New Roman"/>
          <w:sz w:val="24"/>
          <w:szCs w:val="24"/>
        </w:rPr>
        <w:t>Включенное наблюдение за изменениями личностного развития под влиянием социально-педагогического процесса и определение смысла в происходящих явлениях</w:t>
      </w:r>
    </w:p>
    <w:p w:rsidR="00423A9A" w:rsidRDefault="00423A9A" w:rsidP="00423A9A">
      <w:pPr>
        <w:spacing w:line="14" w:lineRule="exact"/>
        <w:rPr>
          <w:rFonts w:ascii="Symbol" w:eastAsia="Symbol" w:hAnsi="Symbol" w:cs="Symbol"/>
          <w:sz w:val="20"/>
          <w:szCs w:val="20"/>
        </w:rPr>
      </w:pPr>
    </w:p>
    <w:p w:rsidR="00423A9A" w:rsidRDefault="00423A9A" w:rsidP="00423A9A">
      <w:pPr>
        <w:numPr>
          <w:ilvl w:val="0"/>
          <w:numId w:val="217"/>
        </w:numPr>
        <w:tabs>
          <w:tab w:val="left" w:pos="720"/>
        </w:tabs>
        <w:spacing w:line="236" w:lineRule="auto"/>
        <w:ind w:left="720" w:right="880" w:hanging="368"/>
        <w:rPr>
          <w:rFonts w:ascii="Symbol" w:eastAsia="Symbol" w:hAnsi="Symbol" w:cs="Symbol"/>
          <w:sz w:val="20"/>
          <w:szCs w:val="20"/>
        </w:rPr>
      </w:pPr>
      <w:r>
        <w:rPr>
          <w:rFonts w:eastAsia="Times New Roman"/>
          <w:sz w:val="24"/>
          <w:szCs w:val="24"/>
        </w:rPr>
        <w:t>Метод тестовых ситуаций – педагог создает специфические условия, в которых проявляется наиболее отчетливо каждый из компонентов учебно-воспитательного процесса</w:t>
      </w:r>
    </w:p>
    <w:p w:rsidR="00423A9A" w:rsidRDefault="00423A9A" w:rsidP="00423A9A"/>
    <w:p w:rsidR="00423A9A" w:rsidRDefault="00423A9A" w:rsidP="00423A9A">
      <w:pPr>
        <w:numPr>
          <w:ilvl w:val="0"/>
          <w:numId w:val="218"/>
        </w:numPr>
        <w:tabs>
          <w:tab w:val="left" w:pos="840"/>
        </w:tabs>
        <w:spacing w:line="234" w:lineRule="auto"/>
        <w:ind w:left="840" w:right="620" w:hanging="368"/>
        <w:rPr>
          <w:rFonts w:ascii="Symbol" w:eastAsia="Symbol" w:hAnsi="Symbol" w:cs="Symbol"/>
          <w:sz w:val="20"/>
          <w:szCs w:val="20"/>
        </w:rPr>
      </w:pPr>
      <w:r>
        <w:rPr>
          <w:rFonts w:eastAsia="Times New Roman"/>
          <w:sz w:val="24"/>
          <w:szCs w:val="24"/>
        </w:rPr>
        <w:t>Экспликация как развертывание содержания воспитательного процесса, позволяющее вносить коррективы в личностное развитие</w:t>
      </w:r>
    </w:p>
    <w:p w:rsidR="00423A9A" w:rsidRDefault="00423A9A" w:rsidP="00423A9A">
      <w:pPr>
        <w:spacing w:line="2" w:lineRule="exact"/>
        <w:rPr>
          <w:rFonts w:ascii="Symbol" w:eastAsia="Symbol" w:hAnsi="Symbol" w:cs="Symbol"/>
          <w:sz w:val="20"/>
          <w:szCs w:val="20"/>
        </w:rPr>
      </w:pPr>
    </w:p>
    <w:p w:rsidR="00423A9A" w:rsidRDefault="00423A9A" w:rsidP="00423A9A">
      <w:pPr>
        <w:numPr>
          <w:ilvl w:val="0"/>
          <w:numId w:val="218"/>
        </w:numPr>
        <w:tabs>
          <w:tab w:val="left" w:pos="840"/>
        </w:tabs>
        <w:ind w:left="840" w:hanging="368"/>
        <w:rPr>
          <w:rFonts w:ascii="Symbol" w:eastAsia="Symbol" w:hAnsi="Symbol" w:cs="Symbol"/>
          <w:sz w:val="20"/>
          <w:szCs w:val="20"/>
        </w:rPr>
      </w:pPr>
      <w:r>
        <w:rPr>
          <w:rFonts w:eastAsia="Times New Roman"/>
          <w:sz w:val="24"/>
          <w:szCs w:val="24"/>
        </w:rPr>
        <w:t>Опросные методы</w:t>
      </w:r>
    </w:p>
    <w:p w:rsidR="00423A9A" w:rsidRDefault="00423A9A" w:rsidP="00423A9A">
      <w:pPr>
        <w:spacing w:line="12" w:lineRule="exact"/>
        <w:rPr>
          <w:rFonts w:ascii="Symbol" w:eastAsia="Symbol" w:hAnsi="Symbol" w:cs="Symbol"/>
          <w:sz w:val="20"/>
          <w:szCs w:val="20"/>
        </w:rPr>
      </w:pPr>
    </w:p>
    <w:p w:rsidR="00423A9A" w:rsidRDefault="00423A9A" w:rsidP="00423A9A">
      <w:pPr>
        <w:numPr>
          <w:ilvl w:val="0"/>
          <w:numId w:val="218"/>
        </w:numPr>
        <w:tabs>
          <w:tab w:val="left" w:pos="840"/>
        </w:tabs>
        <w:spacing w:line="236" w:lineRule="auto"/>
        <w:ind w:left="840" w:right="720" w:hanging="368"/>
        <w:rPr>
          <w:rFonts w:ascii="Symbol" w:eastAsia="Symbol" w:hAnsi="Symbol" w:cs="Symbol"/>
          <w:sz w:val="20"/>
          <w:szCs w:val="20"/>
        </w:rPr>
      </w:pPr>
      <w:r>
        <w:rPr>
          <w:rFonts w:eastAsia="Times New Roman"/>
          <w:sz w:val="24"/>
          <w:szCs w:val="24"/>
        </w:rPr>
        <w:t>Анализ результатов воспитательного процесса по разработанным критериями показателями качества воспитания, соотнесение реальных результатов с прежними и составление прогноза развития</w:t>
      </w:r>
    </w:p>
    <w:p w:rsidR="00423A9A" w:rsidRDefault="00423A9A" w:rsidP="00423A9A">
      <w:pPr>
        <w:spacing w:line="13" w:lineRule="exact"/>
        <w:rPr>
          <w:rFonts w:ascii="Symbol" w:eastAsia="Symbol" w:hAnsi="Symbol" w:cs="Symbol"/>
          <w:sz w:val="20"/>
          <w:szCs w:val="20"/>
        </w:rPr>
      </w:pPr>
    </w:p>
    <w:p w:rsidR="00423A9A" w:rsidRPr="00423A9A" w:rsidRDefault="00423A9A" w:rsidP="00423A9A">
      <w:pPr>
        <w:numPr>
          <w:ilvl w:val="0"/>
          <w:numId w:val="218"/>
        </w:numPr>
        <w:tabs>
          <w:tab w:val="left" w:pos="840"/>
        </w:tabs>
        <w:spacing w:line="234" w:lineRule="auto"/>
        <w:ind w:left="840" w:right="280" w:hanging="368"/>
        <w:rPr>
          <w:rFonts w:ascii="Symbol" w:eastAsia="Symbol" w:hAnsi="Symbol" w:cs="Symbol"/>
          <w:sz w:val="20"/>
          <w:szCs w:val="20"/>
        </w:rPr>
      </w:pPr>
      <w:r>
        <w:rPr>
          <w:rFonts w:eastAsia="Times New Roman"/>
          <w:sz w:val="24"/>
          <w:szCs w:val="24"/>
        </w:rPr>
        <w:t>Тестирование и самотестирование как объективные методы сбора информации об уровне развития личности, степени выраженности социально значимых качеств и т.д.</w:t>
      </w:r>
    </w:p>
    <w:p w:rsidR="00423A9A" w:rsidRDefault="00423A9A" w:rsidP="00423A9A">
      <w:pPr>
        <w:pStyle w:val="a6"/>
        <w:rPr>
          <w:rFonts w:ascii="Symbol" w:eastAsia="Symbol" w:hAnsi="Symbol" w:cs="Symbol"/>
          <w:sz w:val="20"/>
          <w:szCs w:val="20"/>
        </w:rPr>
      </w:pPr>
    </w:p>
    <w:tbl>
      <w:tblPr>
        <w:tblpPr w:leftFromText="180" w:rightFromText="180" w:vertAnchor="text" w:tblpY="22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3119"/>
        <w:gridCol w:w="1701"/>
        <w:gridCol w:w="2551"/>
      </w:tblGrid>
      <w:tr w:rsidR="00423A9A" w:rsidRPr="008F3017" w:rsidTr="007E48D4">
        <w:trPr>
          <w:trHeight w:val="833"/>
        </w:trPr>
        <w:tc>
          <w:tcPr>
            <w:tcW w:w="2943" w:type="dxa"/>
          </w:tcPr>
          <w:p w:rsidR="00423A9A" w:rsidRPr="008F3017" w:rsidRDefault="00423A9A" w:rsidP="007E48D4">
            <w:pPr>
              <w:rPr>
                <w:sz w:val="24"/>
                <w:szCs w:val="24"/>
              </w:rPr>
            </w:pPr>
            <w:r w:rsidRPr="008F3017">
              <w:rPr>
                <w:sz w:val="24"/>
                <w:szCs w:val="24"/>
              </w:rPr>
              <w:t>Критерии</w:t>
            </w:r>
          </w:p>
        </w:tc>
        <w:tc>
          <w:tcPr>
            <w:tcW w:w="3119" w:type="dxa"/>
          </w:tcPr>
          <w:p w:rsidR="00423A9A" w:rsidRPr="008F3017" w:rsidRDefault="00423A9A" w:rsidP="007E48D4">
            <w:pPr>
              <w:contextualSpacing/>
              <w:jc w:val="center"/>
              <w:rPr>
                <w:sz w:val="24"/>
                <w:szCs w:val="24"/>
              </w:rPr>
            </w:pPr>
            <w:r w:rsidRPr="008F3017">
              <w:rPr>
                <w:sz w:val="24"/>
                <w:szCs w:val="24"/>
              </w:rPr>
              <w:t>Используемые диагностические методы</w:t>
            </w:r>
          </w:p>
        </w:tc>
        <w:tc>
          <w:tcPr>
            <w:tcW w:w="1701" w:type="dxa"/>
          </w:tcPr>
          <w:p w:rsidR="00423A9A" w:rsidRPr="008F3017" w:rsidRDefault="00423A9A" w:rsidP="007E48D4">
            <w:pPr>
              <w:suppressAutoHyphens/>
              <w:jc w:val="both"/>
              <w:rPr>
                <w:sz w:val="24"/>
                <w:szCs w:val="24"/>
                <w:lang w:eastAsia="ar-SA"/>
              </w:rPr>
            </w:pPr>
            <w:r w:rsidRPr="008F3017">
              <w:rPr>
                <w:sz w:val="24"/>
                <w:szCs w:val="24"/>
                <w:lang w:eastAsia="ar-SA"/>
              </w:rPr>
              <w:t>Объект диагностирования</w:t>
            </w:r>
          </w:p>
        </w:tc>
        <w:tc>
          <w:tcPr>
            <w:tcW w:w="2551" w:type="dxa"/>
          </w:tcPr>
          <w:p w:rsidR="00423A9A" w:rsidRPr="008F3017" w:rsidRDefault="00423A9A" w:rsidP="007E48D4">
            <w:pPr>
              <w:suppressAutoHyphens/>
              <w:jc w:val="both"/>
              <w:rPr>
                <w:sz w:val="24"/>
                <w:szCs w:val="24"/>
                <w:lang w:eastAsia="ar-SA"/>
              </w:rPr>
            </w:pPr>
            <w:r w:rsidRPr="008F3017">
              <w:rPr>
                <w:sz w:val="24"/>
                <w:szCs w:val="24"/>
                <w:lang w:eastAsia="ar-SA"/>
              </w:rPr>
              <w:t>Ответственный</w:t>
            </w:r>
          </w:p>
        </w:tc>
      </w:tr>
      <w:tr w:rsidR="00423A9A" w:rsidRPr="008F3017" w:rsidTr="007E48D4">
        <w:trPr>
          <w:trHeight w:val="1105"/>
        </w:trPr>
        <w:tc>
          <w:tcPr>
            <w:tcW w:w="2943" w:type="dxa"/>
          </w:tcPr>
          <w:p w:rsidR="00423A9A" w:rsidRPr="008F3017" w:rsidRDefault="00423A9A" w:rsidP="007E48D4">
            <w:pPr>
              <w:rPr>
                <w:sz w:val="24"/>
                <w:szCs w:val="24"/>
              </w:rPr>
            </w:pPr>
            <w:r w:rsidRPr="008F3017">
              <w:rPr>
                <w:sz w:val="24"/>
                <w:szCs w:val="24"/>
              </w:rPr>
              <w:t>Уровень удовлетворенности воспитательной деятельностью</w:t>
            </w:r>
          </w:p>
        </w:tc>
        <w:tc>
          <w:tcPr>
            <w:tcW w:w="3119" w:type="dxa"/>
          </w:tcPr>
          <w:p w:rsidR="00423A9A" w:rsidRPr="008F3017" w:rsidRDefault="00423A9A" w:rsidP="007E48D4">
            <w:pPr>
              <w:contextualSpacing/>
              <w:rPr>
                <w:sz w:val="24"/>
                <w:szCs w:val="24"/>
              </w:rPr>
            </w:pPr>
            <w:r w:rsidRPr="008F3017">
              <w:rPr>
                <w:sz w:val="24"/>
                <w:szCs w:val="24"/>
              </w:rPr>
              <w:t xml:space="preserve">1. Комплексная методика изучения удовлетворенности родителей деятельностью классного руководителя. </w:t>
            </w:r>
          </w:p>
          <w:p w:rsidR="00423A9A" w:rsidRPr="008F3017" w:rsidRDefault="00423A9A" w:rsidP="007E48D4">
            <w:pPr>
              <w:contextualSpacing/>
              <w:rPr>
                <w:sz w:val="24"/>
                <w:szCs w:val="24"/>
              </w:rPr>
            </w:pPr>
            <w:r w:rsidRPr="008F3017">
              <w:rPr>
                <w:sz w:val="24"/>
                <w:szCs w:val="24"/>
              </w:rPr>
              <w:t xml:space="preserve">2. Анкета «Анализ воспитательной деятельности» </w:t>
            </w:r>
          </w:p>
        </w:tc>
        <w:tc>
          <w:tcPr>
            <w:tcW w:w="1701" w:type="dxa"/>
          </w:tcPr>
          <w:p w:rsidR="00423A9A" w:rsidRPr="008F3017" w:rsidRDefault="00423A9A" w:rsidP="007E48D4">
            <w:pPr>
              <w:contextualSpacing/>
              <w:rPr>
                <w:sz w:val="24"/>
                <w:szCs w:val="24"/>
              </w:rPr>
            </w:pPr>
            <w:r w:rsidRPr="008F3017">
              <w:rPr>
                <w:sz w:val="24"/>
                <w:szCs w:val="24"/>
              </w:rPr>
              <w:t>родители обучающихся    5-9 класса</w:t>
            </w:r>
          </w:p>
        </w:tc>
        <w:tc>
          <w:tcPr>
            <w:tcW w:w="2551" w:type="dxa"/>
          </w:tcPr>
          <w:p w:rsidR="00423A9A" w:rsidRPr="008F3017" w:rsidRDefault="00423A9A" w:rsidP="007E48D4">
            <w:pPr>
              <w:contextualSpacing/>
              <w:rPr>
                <w:sz w:val="24"/>
                <w:szCs w:val="24"/>
              </w:rPr>
            </w:pPr>
            <w:r w:rsidRPr="008F3017">
              <w:rPr>
                <w:sz w:val="24"/>
                <w:szCs w:val="24"/>
              </w:rPr>
              <w:t>Педагог-психолог</w:t>
            </w:r>
          </w:p>
        </w:tc>
      </w:tr>
      <w:tr w:rsidR="00423A9A" w:rsidRPr="008F3017" w:rsidTr="007E48D4">
        <w:trPr>
          <w:trHeight w:val="1207"/>
        </w:trPr>
        <w:tc>
          <w:tcPr>
            <w:tcW w:w="2943" w:type="dxa"/>
          </w:tcPr>
          <w:p w:rsidR="00423A9A" w:rsidRPr="008F3017" w:rsidRDefault="00423A9A" w:rsidP="007E48D4">
            <w:pPr>
              <w:suppressAutoHyphens/>
              <w:rPr>
                <w:sz w:val="24"/>
                <w:szCs w:val="24"/>
                <w:lang w:eastAsia="ar-SA"/>
              </w:rPr>
            </w:pPr>
            <w:r w:rsidRPr="008F3017">
              <w:rPr>
                <w:sz w:val="24"/>
                <w:szCs w:val="24"/>
                <w:lang w:eastAsia="ar-SA"/>
              </w:rPr>
              <w:t xml:space="preserve">Уровень воспитанности  </w:t>
            </w:r>
          </w:p>
        </w:tc>
        <w:tc>
          <w:tcPr>
            <w:tcW w:w="3119"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Личностный рост Методика Д.В.Григорьева, И.В.Кулешова, П.В.Степенова</w:t>
            </w:r>
          </w:p>
        </w:tc>
        <w:tc>
          <w:tcPr>
            <w:tcW w:w="1701"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5, 7, 9 классы</w:t>
            </w:r>
          </w:p>
        </w:tc>
        <w:tc>
          <w:tcPr>
            <w:tcW w:w="2551"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Классные руководители</w:t>
            </w:r>
          </w:p>
        </w:tc>
      </w:tr>
      <w:tr w:rsidR="00423A9A" w:rsidRPr="008F3017" w:rsidTr="007E48D4">
        <w:trPr>
          <w:trHeight w:val="874"/>
        </w:trPr>
        <w:tc>
          <w:tcPr>
            <w:tcW w:w="2943" w:type="dxa"/>
          </w:tcPr>
          <w:p w:rsidR="00423A9A" w:rsidRPr="008F3017" w:rsidRDefault="00423A9A" w:rsidP="007E48D4">
            <w:pPr>
              <w:suppressAutoHyphens/>
              <w:rPr>
                <w:sz w:val="24"/>
                <w:szCs w:val="24"/>
                <w:lang w:eastAsia="ar-SA"/>
              </w:rPr>
            </w:pPr>
            <w:r w:rsidRPr="008F3017">
              <w:rPr>
                <w:sz w:val="24"/>
                <w:szCs w:val="24"/>
                <w:lang w:eastAsia="ar-SA"/>
              </w:rPr>
              <w:t>Изучение социализированности личности учащегося</w:t>
            </w:r>
          </w:p>
        </w:tc>
        <w:tc>
          <w:tcPr>
            <w:tcW w:w="3119"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Методика М.И.Рожкова</w:t>
            </w:r>
          </w:p>
        </w:tc>
        <w:tc>
          <w:tcPr>
            <w:tcW w:w="1701"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 xml:space="preserve"> 6, 9 классы</w:t>
            </w:r>
          </w:p>
        </w:tc>
        <w:tc>
          <w:tcPr>
            <w:tcW w:w="2551"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Педагог-организатор</w:t>
            </w:r>
          </w:p>
        </w:tc>
      </w:tr>
      <w:tr w:rsidR="00423A9A" w:rsidRPr="008F3017" w:rsidTr="007E48D4">
        <w:trPr>
          <w:trHeight w:val="1378"/>
        </w:trPr>
        <w:tc>
          <w:tcPr>
            <w:tcW w:w="2943" w:type="dxa"/>
          </w:tcPr>
          <w:p w:rsidR="00423A9A" w:rsidRPr="008F3017" w:rsidRDefault="00423A9A" w:rsidP="007E48D4">
            <w:pPr>
              <w:suppressAutoHyphens/>
              <w:rPr>
                <w:sz w:val="24"/>
                <w:szCs w:val="24"/>
                <w:lang w:eastAsia="ar-SA"/>
              </w:rPr>
            </w:pPr>
            <w:r w:rsidRPr="008F3017">
              <w:rPr>
                <w:sz w:val="24"/>
                <w:szCs w:val="24"/>
                <w:lang w:eastAsia="ar-SA"/>
              </w:rPr>
              <w:t xml:space="preserve">Уровень сформированности потребности в здоровом образе жизни  </w:t>
            </w:r>
          </w:p>
        </w:tc>
        <w:tc>
          <w:tcPr>
            <w:tcW w:w="3119" w:type="dxa"/>
          </w:tcPr>
          <w:p w:rsidR="00423A9A" w:rsidRPr="008F3017" w:rsidRDefault="00423A9A" w:rsidP="007E48D4">
            <w:pPr>
              <w:contextualSpacing/>
              <w:rPr>
                <w:sz w:val="24"/>
                <w:szCs w:val="24"/>
              </w:rPr>
            </w:pPr>
            <w:r w:rsidRPr="008F3017">
              <w:rPr>
                <w:sz w:val="24"/>
                <w:szCs w:val="24"/>
              </w:rPr>
              <w:t xml:space="preserve">Анкета «Как я оцениваю свое здоровье» </w:t>
            </w:r>
          </w:p>
        </w:tc>
        <w:tc>
          <w:tcPr>
            <w:tcW w:w="1701" w:type="dxa"/>
          </w:tcPr>
          <w:p w:rsidR="00423A9A" w:rsidRPr="008F3017" w:rsidRDefault="00423A9A" w:rsidP="007E48D4">
            <w:pPr>
              <w:contextualSpacing/>
              <w:rPr>
                <w:sz w:val="24"/>
                <w:szCs w:val="24"/>
              </w:rPr>
            </w:pPr>
            <w:r w:rsidRPr="008F3017">
              <w:rPr>
                <w:sz w:val="24"/>
                <w:szCs w:val="24"/>
              </w:rPr>
              <w:t>3, 5, 7, 10 классы</w:t>
            </w:r>
          </w:p>
        </w:tc>
        <w:tc>
          <w:tcPr>
            <w:tcW w:w="2551" w:type="dxa"/>
          </w:tcPr>
          <w:p w:rsidR="00423A9A" w:rsidRPr="008F3017" w:rsidRDefault="00423A9A" w:rsidP="007E48D4">
            <w:pPr>
              <w:suppressAutoHyphens/>
              <w:contextualSpacing/>
              <w:jc w:val="both"/>
              <w:rPr>
                <w:sz w:val="24"/>
                <w:szCs w:val="24"/>
                <w:lang w:eastAsia="ar-SA"/>
              </w:rPr>
            </w:pPr>
            <w:r w:rsidRPr="008F3017">
              <w:rPr>
                <w:sz w:val="24"/>
                <w:szCs w:val="24"/>
                <w:lang w:eastAsia="ar-SA"/>
              </w:rPr>
              <w:t>Классные руководители</w:t>
            </w:r>
          </w:p>
        </w:tc>
      </w:tr>
      <w:tr w:rsidR="00423A9A" w:rsidRPr="008F3017" w:rsidTr="007E48D4">
        <w:trPr>
          <w:trHeight w:val="1408"/>
        </w:trPr>
        <w:tc>
          <w:tcPr>
            <w:tcW w:w="2943" w:type="dxa"/>
          </w:tcPr>
          <w:p w:rsidR="00423A9A" w:rsidRPr="008F3017" w:rsidRDefault="00423A9A" w:rsidP="007E48D4">
            <w:pPr>
              <w:spacing w:line="270" w:lineRule="atLeast"/>
              <w:rPr>
                <w:sz w:val="24"/>
                <w:szCs w:val="24"/>
              </w:rPr>
            </w:pPr>
            <w:r w:rsidRPr="008F3017">
              <w:rPr>
                <w:sz w:val="24"/>
                <w:szCs w:val="24"/>
              </w:rPr>
              <w:lastRenderedPageBreak/>
              <w:t>Уровень общественной активности учащихся</w:t>
            </w:r>
          </w:p>
          <w:p w:rsidR="00423A9A" w:rsidRPr="008F3017" w:rsidRDefault="00423A9A" w:rsidP="007E48D4">
            <w:pPr>
              <w:suppressAutoHyphens/>
              <w:rPr>
                <w:sz w:val="24"/>
                <w:szCs w:val="24"/>
                <w:lang w:eastAsia="ar-SA"/>
              </w:rPr>
            </w:pPr>
            <w:r w:rsidRPr="008F3017">
              <w:rPr>
                <w:sz w:val="24"/>
                <w:szCs w:val="24"/>
                <w:lang w:eastAsia="ar-SA"/>
              </w:rPr>
              <w:t>(участие в социально-значимых акциях, мероприятиях  )</w:t>
            </w:r>
          </w:p>
        </w:tc>
        <w:tc>
          <w:tcPr>
            <w:tcW w:w="3119" w:type="dxa"/>
          </w:tcPr>
          <w:p w:rsidR="00423A9A" w:rsidRPr="008F3017" w:rsidRDefault="00423A9A" w:rsidP="007E48D4">
            <w:pPr>
              <w:rPr>
                <w:sz w:val="24"/>
                <w:szCs w:val="24"/>
              </w:rPr>
            </w:pPr>
            <w:r w:rsidRPr="008F3017">
              <w:rPr>
                <w:sz w:val="24"/>
                <w:szCs w:val="24"/>
              </w:rPr>
              <w:t>Наблюдение классных руководителей</w:t>
            </w:r>
          </w:p>
        </w:tc>
        <w:tc>
          <w:tcPr>
            <w:tcW w:w="1701" w:type="dxa"/>
          </w:tcPr>
          <w:p w:rsidR="00423A9A" w:rsidRPr="008F3017" w:rsidRDefault="00423A9A" w:rsidP="007E48D4">
            <w:pPr>
              <w:rPr>
                <w:sz w:val="24"/>
                <w:szCs w:val="24"/>
              </w:rPr>
            </w:pPr>
            <w:r w:rsidRPr="008F3017">
              <w:rPr>
                <w:sz w:val="24"/>
                <w:szCs w:val="24"/>
              </w:rPr>
              <w:t>5-9</w:t>
            </w:r>
          </w:p>
        </w:tc>
        <w:tc>
          <w:tcPr>
            <w:tcW w:w="2551" w:type="dxa"/>
          </w:tcPr>
          <w:p w:rsidR="00423A9A" w:rsidRPr="008F3017" w:rsidRDefault="00423A9A" w:rsidP="007E48D4">
            <w:pPr>
              <w:rPr>
                <w:sz w:val="24"/>
                <w:szCs w:val="24"/>
              </w:rPr>
            </w:pPr>
            <w:r w:rsidRPr="008F3017">
              <w:rPr>
                <w:sz w:val="24"/>
                <w:szCs w:val="24"/>
              </w:rPr>
              <w:t>Классные руководители</w:t>
            </w:r>
          </w:p>
        </w:tc>
      </w:tr>
      <w:tr w:rsidR="00423A9A" w:rsidRPr="008F3017" w:rsidTr="007E48D4">
        <w:trPr>
          <w:trHeight w:val="1105"/>
        </w:trPr>
        <w:tc>
          <w:tcPr>
            <w:tcW w:w="2943" w:type="dxa"/>
          </w:tcPr>
          <w:p w:rsidR="00423A9A" w:rsidRPr="008F3017" w:rsidRDefault="00423A9A" w:rsidP="007E48D4">
            <w:pPr>
              <w:suppressAutoHyphens/>
              <w:rPr>
                <w:sz w:val="24"/>
                <w:szCs w:val="24"/>
                <w:lang w:eastAsia="ar-SA"/>
              </w:rPr>
            </w:pPr>
            <w:r w:rsidRPr="008F3017">
              <w:rPr>
                <w:sz w:val="24"/>
                <w:szCs w:val="24"/>
                <w:lang w:eastAsia="ar-SA"/>
              </w:rPr>
              <w:t>Наличие высоких достижений в различных видах деятельности</w:t>
            </w:r>
          </w:p>
        </w:tc>
        <w:tc>
          <w:tcPr>
            <w:tcW w:w="3119" w:type="dxa"/>
          </w:tcPr>
          <w:p w:rsidR="00423A9A" w:rsidRPr="008F3017" w:rsidRDefault="00423A9A" w:rsidP="007E48D4">
            <w:pPr>
              <w:rPr>
                <w:sz w:val="24"/>
                <w:szCs w:val="24"/>
              </w:rPr>
            </w:pPr>
            <w:r w:rsidRPr="008F3017">
              <w:rPr>
                <w:sz w:val="24"/>
                <w:szCs w:val="24"/>
              </w:rPr>
              <w:t>Отчеты классных руководителей, учителей-предметников по конкурсам, олимпиадам и т.д.</w:t>
            </w:r>
          </w:p>
        </w:tc>
        <w:tc>
          <w:tcPr>
            <w:tcW w:w="1701" w:type="dxa"/>
          </w:tcPr>
          <w:p w:rsidR="00423A9A" w:rsidRPr="008F3017" w:rsidRDefault="00423A9A" w:rsidP="007E48D4">
            <w:pPr>
              <w:rPr>
                <w:sz w:val="24"/>
                <w:szCs w:val="24"/>
              </w:rPr>
            </w:pPr>
            <w:r w:rsidRPr="008F3017">
              <w:rPr>
                <w:sz w:val="24"/>
                <w:szCs w:val="24"/>
              </w:rPr>
              <w:t>5-9</w:t>
            </w:r>
          </w:p>
        </w:tc>
        <w:tc>
          <w:tcPr>
            <w:tcW w:w="2551" w:type="dxa"/>
          </w:tcPr>
          <w:p w:rsidR="00423A9A" w:rsidRPr="008F3017" w:rsidRDefault="00423A9A" w:rsidP="007E48D4">
            <w:pPr>
              <w:rPr>
                <w:sz w:val="24"/>
                <w:szCs w:val="24"/>
              </w:rPr>
            </w:pPr>
            <w:r w:rsidRPr="008F3017">
              <w:rPr>
                <w:sz w:val="24"/>
                <w:szCs w:val="24"/>
              </w:rPr>
              <w:t>Классные руководители</w:t>
            </w:r>
          </w:p>
        </w:tc>
      </w:tr>
      <w:tr w:rsidR="00423A9A" w:rsidRPr="008F3017" w:rsidTr="007E48D4">
        <w:trPr>
          <w:trHeight w:val="288"/>
        </w:trPr>
        <w:tc>
          <w:tcPr>
            <w:tcW w:w="2943" w:type="dxa"/>
          </w:tcPr>
          <w:p w:rsidR="00423A9A" w:rsidRPr="008F3017" w:rsidRDefault="00423A9A" w:rsidP="007E48D4">
            <w:pPr>
              <w:suppressAutoHyphens/>
              <w:rPr>
                <w:sz w:val="24"/>
                <w:szCs w:val="24"/>
                <w:lang w:eastAsia="ar-SA"/>
              </w:rPr>
            </w:pPr>
            <w:r w:rsidRPr="008F3017">
              <w:rPr>
                <w:sz w:val="24"/>
                <w:szCs w:val="24"/>
                <w:lang w:eastAsia="ar-SA"/>
              </w:rPr>
              <w:t>Охват обучающихся внеурочной деятельностью</w:t>
            </w:r>
          </w:p>
        </w:tc>
        <w:tc>
          <w:tcPr>
            <w:tcW w:w="3119" w:type="dxa"/>
          </w:tcPr>
          <w:p w:rsidR="00423A9A" w:rsidRPr="008F3017" w:rsidRDefault="00423A9A" w:rsidP="007E48D4">
            <w:pPr>
              <w:rPr>
                <w:sz w:val="24"/>
                <w:szCs w:val="24"/>
              </w:rPr>
            </w:pPr>
            <w:r w:rsidRPr="008F3017">
              <w:rPr>
                <w:sz w:val="24"/>
                <w:szCs w:val="24"/>
              </w:rPr>
              <w:t xml:space="preserve">Отчеты руководителей детских объединений, классных руководителей, опрос обучающихся и родителей </w:t>
            </w:r>
          </w:p>
        </w:tc>
        <w:tc>
          <w:tcPr>
            <w:tcW w:w="1701" w:type="dxa"/>
          </w:tcPr>
          <w:p w:rsidR="00423A9A" w:rsidRPr="008F3017" w:rsidRDefault="00423A9A" w:rsidP="007E48D4">
            <w:pPr>
              <w:rPr>
                <w:sz w:val="24"/>
                <w:szCs w:val="24"/>
              </w:rPr>
            </w:pPr>
            <w:r w:rsidRPr="008F3017">
              <w:rPr>
                <w:sz w:val="24"/>
                <w:szCs w:val="24"/>
              </w:rPr>
              <w:t>5-9</w:t>
            </w:r>
          </w:p>
        </w:tc>
        <w:tc>
          <w:tcPr>
            <w:tcW w:w="2551" w:type="dxa"/>
          </w:tcPr>
          <w:p w:rsidR="00423A9A" w:rsidRPr="008F3017" w:rsidRDefault="00423A9A" w:rsidP="007E48D4">
            <w:pPr>
              <w:rPr>
                <w:sz w:val="24"/>
                <w:szCs w:val="24"/>
              </w:rPr>
            </w:pPr>
            <w:r w:rsidRPr="008F3017">
              <w:rPr>
                <w:sz w:val="24"/>
                <w:szCs w:val="24"/>
              </w:rPr>
              <w:t>Классные руководители</w:t>
            </w:r>
          </w:p>
        </w:tc>
      </w:tr>
    </w:tbl>
    <w:p w:rsidR="00423A9A" w:rsidRDefault="00423A9A" w:rsidP="00423A9A">
      <w:pPr>
        <w:tabs>
          <w:tab w:val="left" w:pos="840"/>
        </w:tabs>
        <w:spacing w:line="234" w:lineRule="auto"/>
        <w:ind w:left="840" w:right="280"/>
        <w:rPr>
          <w:rFonts w:ascii="Symbol" w:eastAsia="Symbol" w:hAnsi="Symbol" w:cs="Symbol"/>
          <w:sz w:val="20"/>
          <w:szCs w:val="20"/>
        </w:rPr>
      </w:pPr>
    </w:p>
    <w:p w:rsidR="00423A9A" w:rsidRDefault="00423A9A" w:rsidP="00423A9A">
      <w:pPr>
        <w:tabs>
          <w:tab w:val="left" w:pos="840"/>
        </w:tabs>
        <w:spacing w:line="234" w:lineRule="auto"/>
        <w:ind w:left="840" w:right="280"/>
        <w:rPr>
          <w:rFonts w:ascii="Symbol" w:eastAsia="Symbol" w:hAnsi="Symbol" w:cs="Symbol"/>
          <w:sz w:val="20"/>
          <w:szCs w:val="20"/>
        </w:rPr>
      </w:pPr>
    </w:p>
    <w:p w:rsidR="00BB05A6" w:rsidRDefault="00BB05A6" w:rsidP="00BB05A6">
      <w:pPr>
        <w:spacing w:line="233" w:lineRule="auto"/>
        <w:ind w:left="120" w:right="1340"/>
        <w:rPr>
          <w:sz w:val="20"/>
          <w:szCs w:val="20"/>
        </w:rPr>
      </w:pPr>
      <w:r>
        <w:rPr>
          <w:rFonts w:eastAsia="Times New Roman"/>
          <w:b/>
          <w:bCs/>
          <w:sz w:val="24"/>
          <w:szCs w:val="24"/>
        </w:rPr>
        <w:t>2.3.11. Планируемые результаты духовно-нравственного развития, воспитания и социализации обучающихся.</w:t>
      </w:r>
    </w:p>
    <w:p w:rsidR="00BB05A6" w:rsidRDefault="00BB05A6" w:rsidP="00BB05A6">
      <w:pPr>
        <w:spacing w:line="293" w:lineRule="exact"/>
        <w:rPr>
          <w:sz w:val="20"/>
          <w:szCs w:val="20"/>
        </w:rPr>
      </w:pPr>
    </w:p>
    <w:p w:rsidR="00BB05A6" w:rsidRDefault="00BB05A6" w:rsidP="00BB05A6">
      <w:pPr>
        <w:spacing w:line="264" w:lineRule="auto"/>
        <w:ind w:left="840" w:right="300" w:hanging="11"/>
        <w:rPr>
          <w:sz w:val="20"/>
          <w:szCs w:val="20"/>
        </w:rPr>
      </w:pPr>
      <w:r>
        <w:rPr>
          <w:rFonts w:eastAsia="Times New Roman"/>
          <w:sz w:val="24"/>
          <w:szCs w:val="24"/>
        </w:rPr>
        <w:t>Высокий уровень воспитанности личности, выявляемый на основе определенного набора качеств, соответствующих социальным требованиям.</w:t>
      </w:r>
    </w:p>
    <w:p w:rsidR="00BB05A6" w:rsidRDefault="00BB05A6" w:rsidP="00BB05A6">
      <w:pPr>
        <w:spacing w:line="20" w:lineRule="exact"/>
        <w:rPr>
          <w:sz w:val="20"/>
          <w:szCs w:val="20"/>
        </w:rPr>
      </w:pPr>
      <w:r>
        <w:rPr>
          <w:noProof/>
          <w:sz w:val="20"/>
          <w:szCs w:val="20"/>
        </w:rPr>
        <w:drawing>
          <wp:anchor distT="0" distB="0" distL="114300" distR="114300" simplePos="0" relativeHeight="251790336" behindDoc="1" locked="0" layoutInCell="0" allowOverlap="1" wp14:anchorId="640A0196" wp14:editId="6EEBCAE1">
            <wp:simplePos x="0" y="0"/>
            <wp:positionH relativeFrom="column">
              <wp:posOffset>299720</wp:posOffset>
            </wp:positionH>
            <wp:positionV relativeFrom="paragraph">
              <wp:posOffset>-377190</wp:posOffset>
            </wp:positionV>
            <wp:extent cx="126365" cy="1270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blip>
                    <a:srcRect/>
                    <a:stretch>
                      <a:fillRect/>
                    </a:stretch>
                  </pic:blipFill>
                  <pic:spPr bwMode="auto">
                    <a:xfrm>
                      <a:off x="0" y="0"/>
                      <a:ext cx="126365" cy="127000"/>
                    </a:xfrm>
                    <a:prstGeom prst="rect">
                      <a:avLst/>
                    </a:prstGeom>
                    <a:noFill/>
                  </pic:spPr>
                </pic:pic>
              </a:graphicData>
            </a:graphic>
          </wp:anchor>
        </w:drawing>
      </w:r>
    </w:p>
    <w:p w:rsidR="00BB05A6" w:rsidRDefault="00BB05A6" w:rsidP="00BB05A6">
      <w:pPr>
        <w:ind w:left="820"/>
        <w:rPr>
          <w:sz w:val="20"/>
          <w:szCs w:val="20"/>
        </w:rPr>
      </w:pPr>
      <w:r>
        <w:rPr>
          <w:rFonts w:eastAsia="Times New Roman"/>
          <w:sz w:val="24"/>
          <w:szCs w:val="24"/>
        </w:rPr>
        <w:t>Создание личностного образа и приобретение личностного опыта:</w:t>
      </w:r>
    </w:p>
    <w:p w:rsidR="00BB05A6" w:rsidRDefault="00BB05A6" w:rsidP="00BB05A6">
      <w:pPr>
        <w:spacing w:line="20" w:lineRule="exact"/>
        <w:rPr>
          <w:sz w:val="20"/>
          <w:szCs w:val="20"/>
        </w:rPr>
      </w:pPr>
      <w:r>
        <w:rPr>
          <w:noProof/>
          <w:sz w:val="20"/>
          <w:szCs w:val="20"/>
        </w:rPr>
        <w:drawing>
          <wp:anchor distT="0" distB="0" distL="114300" distR="114300" simplePos="0" relativeHeight="251791360" behindDoc="1" locked="0" layoutInCell="0" allowOverlap="1" wp14:anchorId="66D30F73" wp14:editId="4A049667">
            <wp:simplePos x="0" y="0"/>
            <wp:positionH relativeFrom="column">
              <wp:posOffset>299720</wp:posOffset>
            </wp:positionH>
            <wp:positionV relativeFrom="paragraph">
              <wp:posOffset>-159385</wp:posOffset>
            </wp:positionV>
            <wp:extent cx="126365" cy="1270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blip>
                    <a:srcRect/>
                    <a:stretch>
                      <a:fillRect/>
                    </a:stretch>
                  </pic:blipFill>
                  <pic:spPr bwMode="auto">
                    <a:xfrm>
                      <a:off x="0" y="0"/>
                      <a:ext cx="126365" cy="127000"/>
                    </a:xfrm>
                    <a:prstGeom prst="rect">
                      <a:avLst/>
                    </a:prstGeom>
                    <a:noFill/>
                  </pic:spPr>
                </pic:pic>
              </a:graphicData>
            </a:graphic>
          </wp:anchor>
        </w:drawing>
      </w:r>
    </w:p>
    <w:p w:rsidR="00BB05A6" w:rsidRDefault="00BB05A6" w:rsidP="00BB05A6">
      <w:pPr>
        <w:spacing w:line="218" w:lineRule="exact"/>
        <w:rPr>
          <w:sz w:val="20"/>
          <w:szCs w:val="20"/>
        </w:rPr>
      </w:pPr>
    </w:p>
    <w:p w:rsidR="00BB05A6" w:rsidRDefault="00BB05A6" w:rsidP="00BB05A6">
      <w:pPr>
        <w:ind w:left="120"/>
        <w:rPr>
          <w:sz w:val="20"/>
          <w:szCs w:val="20"/>
        </w:rPr>
      </w:pPr>
      <w:r>
        <w:rPr>
          <w:rFonts w:eastAsia="Times New Roman"/>
          <w:sz w:val="24"/>
          <w:szCs w:val="24"/>
        </w:rPr>
        <w:t>личностный образ параметры: сформированность базовой культуры личности, ценностно-</w:t>
      </w:r>
    </w:p>
    <w:p w:rsidR="00BB05A6" w:rsidRDefault="00BB05A6" w:rsidP="00BB05A6">
      <w:pPr>
        <w:ind w:left="120"/>
        <w:rPr>
          <w:sz w:val="20"/>
          <w:szCs w:val="20"/>
        </w:rPr>
      </w:pPr>
      <w:r>
        <w:rPr>
          <w:rFonts w:eastAsia="Times New Roman"/>
          <w:sz w:val="24"/>
          <w:szCs w:val="24"/>
        </w:rPr>
        <w:t>смысловое восприятие мира, стремление к ЗОЖ, осмысленность поступков и осознанность</w:t>
      </w:r>
    </w:p>
    <w:p w:rsidR="00BB05A6" w:rsidRDefault="00BB05A6" w:rsidP="00BB05A6">
      <w:pPr>
        <w:ind w:left="120"/>
        <w:rPr>
          <w:sz w:val="20"/>
          <w:szCs w:val="20"/>
        </w:rPr>
      </w:pPr>
      <w:r>
        <w:rPr>
          <w:rFonts w:eastAsia="Times New Roman"/>
          <w:sz w:val="24"/>
          <w:szCs w:val="24"/>
        </w:rPr>
        <w:t>действий);</w:t>
      </w:r>
    </w:p>
    <w:p w:rsidR="00BB05A6" w:rsidRDefault="00BB05A6" w:rsidP="00BB05A6">
      <w:pPr>
        <w:spacing w:line="12" w:lineRule="exact"/>
        <w:rPr>
          <w:sz w:val="20"/>
          <w:szCs w:val="20"/>
        </w:rPr>
      </w:pPr>
    </w:p>
    <w:p w:rsidR="00BB05A6" w:rsidRDefault="00BB05A6" w:rsidP="00BB05A6">
      <w:pPr>
        <w:spacing w:line="236" w:lineRule="auto"/>
        <w:ind w:left="120" w:right="980"/>
        <w:jc w:val="both"/>
        <w:rPr>
          <w:sz w:val="20"/>
          <w:szCs w:val="20"/>
        </w:rPr>
      </w:pPr>
      <w:r>
        <w:rPr>
          <w:rFonts w:eastAsia="Times New Roman"/>
          <w:sz w:val="24"/>
          <w:szCs w:val="24"/>
        </w:rPr>
        <w:t>личностный опыт (параметры: ключевые компетенции; способность к самоактуализации, самоорганизации внутреннего потенциала; саморефлексии, нравственная саморегуляция поведения, профессиональные ориентиры)</w:t>
      </w:r>
    </w:p>
    <w:p w:rsidR="00BB05A6" w:rsidRDefault="00BB05A6" w:rsidP="00BB05A6">
      <w:pPr>
        <w:spacing w:line="17" w:lineRule="exact"/>
        <w:rPr>
          <w:sz w:val="20"/>
          <w:szCs w:val="20"/>
        </w:rPr>
      </w:pPr>
    </w:p>
    <w:p w:rsidR="00BB05A6" w:rsidRDefault="00BB05A6" w:rsidP="00BB05A6">
      <w:pPr>
        <w:tabs>
          <w:tab w:val="left" w:pos="0"/>
        </w:tabs>
        <w:spacing w:line="234" w:lineRule="auto"/>
        <w:ind w:right="280"/>
        <w:rPr>
          <w:rFonts w:eastAsia="Times New Roman"/>
          <w:sz w:val="24"/>
          <w:szCs w:val="24"/>
        </w:rPr>
      </w:pPr>
      <w:r>
        <w:rPr>
          <w:rFonts w:eastAsia="Times New Roman"/>
          <w:sz w:val="24"/>
          <w:szCs w:val="24"/>
        </w:rPr>
        <w:t xml:space="preserve">Показателем </w:t>
      </w:r>
      <w:r>
        <w:rPr>
          <w:rFonts w:eastAsia="Times New Roman"/>
          <w:sz w:val="24"/>
          <w:szCs w:val="24"/>
          <w:u w:val="single"/>
        </w:rPr>
        <w:t>эффективности воспитательного процесса</w:t>
      </w:r>
      <w:r>
        <w:rPr>
          <w:rFonts w:eastAsia="Times New Roman"/>
          <w:sz w:val="24"/>
          <w:szCs w:val="24"/>
        </w:rPr>
        <w:t xml:space="preserve"> является положительная динамика личностного роста учащихся, отсутствие правонарушений, сокращение</w:t>
      </w:r>
      <w:r>
        <w:rPr>
          <w:rFonts w:ascii="Symbol" w:eastAsia="Symbol" w:hAnsi="Symbol" w:cs="Symbol"/>
          <w:sz w:val="20"/>
          <w:szCs w:val="20"/>
        </w:rPr>
        <w:t></w:t>
      </w:r>
      <w:r>
        <w:rPr>
          <w:rFonts w:eastAsia="Times New Roman"/>
          <w:sz w:val="24"/>
          <w:szCs w:val="24"/>
        </w:rPr>
        <w:t xml:space="preserve">Группы «риска», активное участие в проектных, исследовательских работах различного уровня, действующих программах воспитания. </w:t>
      </w:r>
    </w:p>
    <w:p w:rsidR="00BB05A6" w:rsidRPr="00BB05A6" w:rsidRDefault="00BB05A6" w:rsidP="00BB05A6">
      <w:pPr>
        <w:tabs>
          <w:tab w:val="left" w:pos="0"/>
        </w:tabs>
        <w:spacing w:line="234" w:lineRule="auto"/>
        <w:ind w:right="280"/>
        <w:rPr>
          <w:rFonts w:ascii="Symbol" w:eastAsia="Symbol" w:hAnsi="Symbol" w:cs="Symbol"/>
          <w:sz w:val="20"/>
          <w:szCs w:val="20"/>
        </w:rPr>
      </w:pPr>
      <w:r>
        <w:rPr>
          <w:rFonts w:eastAsia="Times New Roman"/>
          <w:sz w:val="24"/>
          <w:szCs w:val="24"/>
        </w:rPr>
        <w:t>- Деятельность системы детского самоуправления.</w:t>
      </w:r>
    </w:p>
    <w:p w:rsidR="00BB05A6" w:rsidRDefault="00BB05A6" w:rsidP="00BB05A6">
      <w:pPr>
        <w:tabs>
          <w:tab w:val="left" w:pos="0"/>
        </w:tabs>
        <w:spacing w:line="20" w:lineRule="exact"/>
        <w:rPr>
          <w:sz w:val="20"/>
          <w:szCs w:val="20"/>
        </w:rPr>
      </w:pPr>
    </w:p>
    <w:p w:rsidR="00BB05A6" w:rsidRDefault="00BB05A6" w:rsidP="00BB05A6">
      <w:pPr>
        <w:tabs>
          <w:tab w:val="left" w:pos="0"/>
        </w:tabs>
        <w:spacing w:line="271" w:lineRule="auto"/>
        <w:ind w:right="960"/>
        <w:rPr>
          <w:sz w:val="20"/>
          <w:szCs w:val="20"/>
        </w:rPr>
      </w:pPr>
      <w:r>
        <w:rPr>
          <w:rFonts w:eastAsia="Times New Roman"/>
          <w:sz w:val="24"/>
          <w:szCs w:val="24"/>
        </w:rPr>
        <w:t>- Создание информационного банка материалов по воспитательной работе, публикация методических материалов учителей, участие в региональных конкурсах, акциях. Активная позиция родителей в воспитании и социализации школьников.</w:t>
      </w:r>
    </w:p>
    <w:p w:rsidR="00423A9A" w:rsidRDefault="00423A9A" w:rsidP="00423A9A">
      <w:pPr>
        <w:tabs>
          <w:tab w:val="left" w:pos="840"/>
        </w:tabs>
        <w:spacing w:line="234" w:lineRule="auto"/>
        <w:ind w:left="840" w:right="280"/>
        <w:rPr>
          <w:rFonts w:ascii="Symbol" w:eastAsia="Symbol" w:hAnsi="Symbol" w:cs="Symbol"/>
          <w:sz w:val="20"/>
          <w:szCs w:val="20"/>
        </w:rPr>
      </w:pPr>
    </w:p>
    <w:p w:rsidR="00F010B5" w:rsidRDefault="00F010B5" w:rsidP="00F010B5">
      <w:pPr>
        <w:ind w:left="7"/>
        <w:rPr>
          <w:sz w:val="20"/>
          <w:szCs w:val="20"/>
        </w:rPr>
      </w:pPr>
      <w:r>
        <w:rPr>
          <w:rFonts w:eastAsia="Times New Roman"/>
          <w:b/>
          <w:bCs/>
          <w:sz w:val="24"/>
          <w:szCs w:val="24"/>
        </w:rPr>
        <w:t>2.4. Программа коррекционной работы</w:t>
      </w:r>
    </w:p>
    <w:p w:rsidR="00F010B5" w:rsidRDefault="00F010B5" w:rsidP="00F010B5">
      <w:pPr>
        <w:spacing w:line="7" w:lineRule="exact"/>
        <w:rPr>
          <w:sz w:val="20"/>
          <w:szCs w:val="20"/>
        </w:rPr>
      </w:pPr>
    </w:p>
    <w:p w:rsidR="00F010B5" w:rsidRDefault="00F010B5" w:rsidP="00F010B5">
      <w:pPr>
        <w:spacing w:line="236" w:lineRule="auto"/>
        <w:ind w:left="7" w:firstLine="428"/>
        <w:jc w:val="both"/>
        <w:rPr>
          <w:sz w:val="20"/>
          <w:szCs w:val="20"/>
        </w:rPr>
      </w:pPr>
      <w:r>
        <w:rPr>
          <w:rFonts w:eastAsia="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010B5" w:rsidRDefault="00F010B5" w:rsidP="00F010B5">
      <w:pPr>
        <w:spacing w:line="14" w:lineRule="exact"/>
        <w:rPr>
          <w:sz w:val="20"/>
          <w:szCs w:val="20"/>
        </w:rPr>
      </w:pPr>
    </w:p>
    <w:p w:rsidR="00F010B5" w:rsidRDefault="00F010B5" w:rsidP="00F010B5">
      <w:pPr>
        <w:spacing w:line="236" w:lineRule="auto"/>
        <w:ind w:left="7" w:firstLine="428"/>
        <w:jc w:val="both"/>
        <w:rPr>
          <w:sz w:val="20"/>
          <w:szCs w:val="20"/>
        </w:rPr>
      </w:pPr>
      <w:r>
        <w:rPr>
          <w:rFonts w:eastAsia="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F010B5" w:rsidRDefault="00F010B5" w:rsidP="00F010B5">
      <w:pPr>
        <w:spacing w:line="14" w:lineRule="exact"/>
        <w:rPr>
          <w:sz w:val="20"/>
          <w:szCs w:val="20"/>
        </w:rPr>
      </w:pPr>
    </w:p>
    <w:p w:rsidR="00F010B5" w:rsidRDefault="00F010B5" w:rsidP="00F010B5">
      <w:pPr>
        <w:spacing w:line="237" w:lineRule="auto"/>
        <w:ind w:left="7" w:firstLine="428"/>
        <w:jc w:val="both"/>
        <w:rPr>
          <w:sz w:val="20"/>
          <w:szCs w:val="20"/>
        </w:rPr>
      </w:pPr>
      <w:r>
        <w:rPr>
          <w:rFonts w:eastAsia="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010B5" w:rsidRDefault="00F010B5" w:rsidP="00F010B5">
      <w:pPr>
        <w:spacing w:line="13" w:lineRule="exact"/>
        <w:rPr>
          <w:sz w:val="20"/>
          <w:szCs w:val="20"/>
        </w:rPr>
      </w:pPr>
    </w:p>
    <w:p w:rsidR="00F010B5" w:rsidRDefault="00F010B5" w:rsidP="00F010B5">
      <w:pPr>
        <w:spacing w:line="234" w:lineRule="auto"/>
        <w:ind w:left="7" w:firstLine="428"/>
        <w:rPr>
          <w:sz w:val="20"/>
          <w:szCs w:val="20"/>
        </w:rPr>
      </w:pPr>
      <w:r>
        <w:rPr>
          <w:rFonts w:eastAsia="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F010B5" w:rsidRDefault="00F010B5" w:rsidP="00F010B5">
      <w:pPr>
        <w:spacing w:line="18" w:lineRule="exact"/>
        <w:rPr>
          <w:sz w:val="20"/>
          <w:szCs w:val="20"/>
        </w:rPr>
      </w:pPr>
    </w:p>
    <w:p w:rsidR="00F010B5" w:rsidRDefault="00F010B5" w:rsidP="00F010B5">
      <w:pPr>
        <w:ind w:left="7"/>
        <w:rPr>
          <w:sz w:val="20"/>
          <w:szCs w:val="20"/>
        </w:rPr>
      </w:pPr>
      <w:r>
        <w:rPr>
          <w:rFonts w:eastAsia="Times New Roman"/>
          <w:b/>
          <w:bCs/>
          <w:sz w:val="24"/>
          <w:szCs w:val="24"/>
        </w:rPr>
        <w:lastRenderedPageBreak/>
        <w:t xml:space="preserve">Цели и задачи программы коррекционной работы с обучающимися при получении основного общего образования </w:t>
      </w:r>
      <w:r>
        <w:rPr>
          <w:rFonts w:eastAsia="Times New Roman"/>
          <w:sz w:val="24"/>
          <w:szCs w:val="24"/>
        </w:rPr>
        <w:t>Цель программы заключается:</w:t>
      </w:r>
    </w:p>
    <w:p w:rsidR="00F010B5" w:rsidRDefault="00F010B5" w:rsidP="00F010B5">
      <w:pPr>
        <w:spacing w:line="271" w:lineRule="exact"/>
        <w:rPr>
          <w:sz w:val="20"/>
          <w:szCs w:val="20"/>
        </w:rPr>
      </w:pPr>
    </w:p>
    <w:p w:rsidR="00F010B5" w:rsidRDefault="00F010B5" w:rsidP="00F010B5">
      <w:pPr>
        <w:numPr>
          <w:ilvl w:val="0"/>
          <w:numId w:val="219"/>
        </w:numPr>
        <w:tabs>
          <w:tab w:val="left" w:pos="341"/>
        </w:tabs>
        <w:spacing w:line="236" w:lineRule="auto"/>
        <w:ind w:left="7" w:hanging="7"/>
        <w:jc w:val="both"/>
        <w:rPr>
          <w:rFonts w:eastAsia="Times New Roman"/>
          <w:sz w:val="24"/>
          <w:szCs w:val="24"/>
        </w:rPr>
      </w:pPr>
      <w:r>
        <w:rPr>
          <w:rFonts w:eastAsia="Times New Roman"/>
          <w:sz w:val="24"/>
          <w:szCs w:val="24"/>
        </w:rPr>
        <w:t>в оказании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010B5" w:rsidRDefault="00F010B5" w:rsidP="00F010B5">
      <w:pPr>
        <w:spacing w:line="13" w:lineRule="exact"/>
        <w:rPr>
          <w:rFonts w:eastAsia="Times New Roman"/>
          <w:sz w:val="24"/>
          <w:szCs w:val="24"/>
        </w:rPr>
      </w:pPr>
    </w:p>
    <w:p w:rsidR="00F010B5" w:rsidRDefault="00F010B5" w:rsidP="00F010B5">
      <w:pPr>
        <w:numPr>
          <w:ilvl w:val="0"/>
          <w:numId w:val="219"/>
        </w:numPr>
        <w:tabs>
          <w:tab w:val="left" w:pos="168"/>
        </w:tabs>
        <w:spacing w:line="234" w:lineRule="auto"/>
        <w:ind w:left="7" w:hanging="7"/>
        <w:jc w:val="both"/>
        <w:rPr>
          <w:rFonts w:eastAsia="Times New Roman"/>
          <w:sz w:val="24"/>
          <w:szCs w:val="24"/>
        </w:rPr>
      </w:pPr>
      <w:r>
        <w:rPr>
          <w:rFonts w:eastAsia="Times New Roman"/>
          <w:sz w:val="24"/>
          <w:szCs w:val="24"/>
        </w:rPr>
        <w:t>в осуществлении коррекции недостатков в физическом и психическом развитии обучающихся с ограниченными возможностями здоровья при освоении основных и дополнительных</w:t>
      </w:r>
    </w:p>
    <w:p w:rsidR="00F010B5" w:rsidRDefault="00F010B5" w:rsidP="00F010B5">
      <w:pPr>
        <w:spacing w:line="13" w:lineRule="exact"/>
        <w:rPr>
          <w:rFonts w:eastAsia="Times New Roman"/>
          <w:sz w:val="24"/>
          <w:szCs w:val="24"/>
        </w:rPr>
      </w:pPr>
    </w:p>
    <w:p w:rsidR="00F010B5" w:rsidRDefault="00F010B5" w:rsidP="00F010B5">
      <w:pPr>
        <w:spacing w:line="234" w:lineRule="auto"/>
        <w:ind w:left="7"/>
        <w:rPr>
          <w:rFonts w:eastAsia="Times New Roman"/>
          <w:sz w:val="24"/>
          <w:szCs w:val="24"/>
        </w:rPr>
      </w:pPr>
      <w:r>
        <w:rPr>
          <w:rFonts w:eastAsia="Times New Roman"/>
          <w:sz w:val="24"/>
          <w:szCs w:val="24"/>
        </w:rPr>
        <w:t>общеобразовательных программ основного общего образования, дополнительных образовательных программ.</w:t>
      </w:r>
    </w:p>
    <w:p w:rsidR="00F010B5" w:rsidRDefault="00F010B5" w:rsidP="00F010B5">
      <w:pPr>
        <w:spacing w:line="13" w:lineRule="exact"/>
        <w:rPr>
          <w:rFonts w:eastAsia="Times New Roman"/>
          <w:sz w:val="24"/>
          <w:szCs w:val="24"/>
        </w:rPr>
      </w:pPr>
    </w:p>
    <w:p w:rsidR="00F010B5" w:rsidRDefault="00F010B5" w:rsidP="00F010B5">
      <w:pPr>
        <w:spacing w:line="237" w:lineRule="auto"/>
        <w:ind w:left="7"/>
        <w:jc w:val="both"/>
        <w:rPr>
          <w:rFonts w:eastAsia="Times New Roman"/>
          <w:sz w:val="24"/>
          <w:szCs w:val="24"/>
        </w:rPr>
      </w:pPr>
      <w:r>
        <w:rPr>
          <w:rFonts w:eastAsia="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Задачи отражают разработку и реализацию содержания основных направлений коррекционной работы</w:t>
      </w:r>
    </w:p>
    <w:p w:rsidR="00F010B5" w:rsidRDefault="00F010B5" w:rsidP="00F010B5">
      <w:pPr>
        <w:spacing w:line="13" w:lineRule="exact"/>
        <w:rPr>
          <w:rFonts w:eastAsia="Times New Roman"/>
          <w:sz w:val="24"/>
          <w:szCs w:val="24"/>
        </w:rPr>
      </w:pPr>
    </w:p>
    <w:p w:rsidR="00F010B5" w:rsidRDefault="00F010B5" w:rsidP="00F010B5">
      <w:pPr>
        <w:spacing w:line="236" w:lineRule="auto"/>
        <w:ind w:left="7"/>
        <w:jc w:val="both"/>
        <w:rPr>
          <w:rFonts w:eastAsia="Times New Roman"/>
          <w:sz w:val="24"/>
          <w:szCs w:val="24"/>
        </w:rPr>
      </w:pPr>
      <w:r>
        <w:rPr>
          <w:rFonts w:eastAsia="Times New Roman"/>
          <w:sz w:val="24"/>
          <w:szCs w:val="24"/>
        </w:rPr>
        <w:t>(диагностическое,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w:t>
      </w:r>
    </w:p>
    <w:p w:rsidR="00F010B5" w:rsidRDefault="00F010B5" w:rsidP="00F010B5">
      <w:pPr>
        <w:spacing w:line="14" w:lineRule="exact"/>
        <w:rPr>
          <w:rFonts w:eastAsia="Times New Roman"/>
          <w:sz w:val="24"/>
          <w:szCs w:val="24"/>
        </w:rPr>
      </w:pPr>
    </w:p>
    <w:p w:rsidR="00F010B5" w:rsidRDefault="00F010B5" w:rsidP="00F010B5">
      <w:pPr>
        <w:numPr>
          <w:ilvl w:val="0"/>
          <w:numId w:val="219"/>
        </w:numPr>
        <w:tabs>
          <w:tab w:val="left" w:pos="321"/>
        </w:tabs>
        <w:spacing w:line="236" w:lineRule="auto"/>
        <w:ind w:left="7" w:hanging="7"/>
        <w:jc w:val="both"/>
        <w:rPr>
          <w:rFonts w:eastAsia="Times New Roman"/>
          <w:sz w:val="24"/>
          <w:szCs w:val="24"/>
        </w:rPr>
      </w:pPr>
      <w:r>
        <w:rPr>
          <w:rFonts w:eastAsia="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010B5" w:rsidRDefault="00F010B5" w:rsidP="00F010B5">
      <w:pPr>
        <w:spacing w:line="13" w:lineRule="exact"/>
        <w:rPr>
          <w:rFonts w:eastAsia="Times New Roman"/>
          <w:sz w:val="24"/>
          <w:szCs w:val="24"/>
        </w:rPr>
      </w:pPr>
    </w:p>
    <w:p w:rsidR="00F010B5" w:rsidRDefault="00F010B5" w:rsidP="00F010B5">
      <w:pPr>
        <w:numPr>
          <w:ilvl w:val="0"/>
          <w:numId w:val="219"/>
        </w:numPr>
        <w:tabs>
          <w:tab w:val="left" w:pos="192"/>
        </w:tabs>
        <w:spacing w:line="237" w:lineRule="auto"/>
        <w:ind w:left="7" w:hanging="7"/>
        <w:jc w:val="both"/>
        <w:rPr>
          <w:rFonts w:eastAsia="Times New Roman"/>
          <w:sz w:val="24"/>
          <w:szCs w:val="24"/>
        </w:rPr>
      </w:pPr>
      <w:r>
        <w:rPr>
          <w:rFonts w:eastAsia="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010B5" w:rsidRDefault="00F010B5" w:rsidP="00F010B5">
      <w:pPr>
        <w:spacing w:line="13" w:lineRule="exact"/>
        <w:rPr>
          <w:rFonts w:eastAsia="Times New Roman"/>
          <w:sz w:val="24"/>
          <w:szCs w:val="24"/>
        </w:rPr>
      </w:pPr>
    </w:p>
    <w:p w:rsidR="00F010B5" w:rsidRDefault="00F010B5" w:rsidP="00F010B5">
      <w:pPr>
        <w:numPr>
          <w:ilvl w:val="0"/>
          <w:numId w:val="219"/>
        </w:numPr>
        <w:tabs>
          <w:tab w:val="left" w:pos="324"/>
        </w:tabs>
        <w:spacing w:line="237" w:lineRule="auto"/>
        <w:ind w:left="7" w:hanging="7"/>
        <w:jc w:val="both"/>
        <w:rPr>
          <w:rFonts w:eastAsia="Times New Roman"/>
          <w:sz w:val="24"/>
          <w:szCs w:val="24"/>
        </w:rPr>
      </w:pPr>
      <w:r>
        <w:rPr>
          <w:rFonts w:eastAsia="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010B5" w:rsidRDefault="00F010B5" w:rsidP="00F010B5">
      <w:pPr>
        <w:spacing w:line="14" w:lineRule="exact"/>
        <w:rPr>
          <w:rFonts w:eastAsia="Times New Roman"/>
          <w:sz w:val="24"/>
          <w:szCs w:val="24"/>
        </w:rPr>
      </w:pPr>
    </w:p>
    <w:p w:rsidR="00F010B5" w:rsidRDefault="00F010B5" w:rsidP="00F010B5">
      <w:pPr>
        <w:numPr>
          <w:ilvl w:val="0"/>
          <w:numId w:val="219"/>
        </w:numPr>
        <w:tabs>
          <w:tab w:val="left" w:pos="341"/>
        </w:tabs>
        <w:spacing w:line="234" w:lineRule="auto"/>
        <w:ind w:left="7" w:hanging="7"/>
        <w:jc w:val="both"/>
        <w:rPr>
          <w:rFonts w:eastAsia="Times New Roman"/>
          <w:sz w:val="24"/>
          <w:szCs w:val="24"/>
        </w:rPr>
      </w:pPr>
      <w:r>
        <w:rPr>
          <w:rFonts w:eastAsia="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w:t>
      </w:r>
    </w:p>
    <w:p w:rsidR="00F010B5" w:rsidRDefault="00F010B5" w:rsidP="00F010B5"/>
    <w:p w:rsidR="008F3017" w:rsidRDefault="008F3017" w:rsidP="008F3017">
      <w:pPr>
        <w:spacing w:line="234" w:lineRule="auto"/>
        <w:ind w:left="7"/>
        <w:rPr>
          <w:sz w:val="20"/>
          <w:szCs w:val="20"/>
        </w:rPr>
      </w:pPr>
      <w:r>
        <w:rPr>
          <w:rFonts w:eastAsia="Times New Roman"/>
          <w:sz w:val="24"/>
          <w:szCs w:val="24"/>
        </w:rPr>
        <w:t>(или) психическом развитии, сопровождаемые поддержкой психолога образовательного учреждения;</w:t>
      </w:r>
    </w:p>
    <w:p w:rsidR="008F3017" w:rsidRDefault="008F3017" w:rsidP="008F3017">
      <w:pPr>
        <w:spacing w:line="14" w:lineRule="exact"/>
        <w:rPr>
          <w:sz w:val="20"/>
          <w:szCs w:val="20"/>
        </w:rPr>
      </w:pPr>
    </w:p>
    <w:p w:rsidR="008F3017" w:rsidRDefault="008F3017" w:rsidP="008F3017">
      <w:pPr>
        <w:numPr>
          <w:ilvl w:val="0"/>
          <w:numId w:val="220"/>
        </w:numPr>
        <w:tabs>
          <w:tab w:val="left" w:pos="271"/>
        </w:tabs>
        <w:spacing w:line="236" w:lineRule="auto"/>
        <w:ind w:left="7" w:hanging="7"/>
        <w:jc w:val="both"/>
        <w:rPr>
          <w:rFonts w:eastAsia="Times New Roman"/>
          <w:sz w:val="24"/>
          <w:szCs w:val="24"/>
        </w:rPr>
      </w:pPr>
      <w:r>
        <w:rPr>
          <w:rFonts w:eastAsia="Times New Roman"/>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F3017" w:rsidRDefault="008F3017" w:rsidP="008F3017">
      <w:pPr>
        <w:spacing w:line="13" w:lineRule="exact"/>
        <w:rPr>
          <w:rFonts w:eastAsia="Times New Roman"/>
          <w:sz w:val="24"/>
          <w:szCs w:val="24"/>
        </w:rPr>
      </w:pPr>
    </w:p>
    <w:p w:rsidR="008F3017" w:rsidRDefault="008F3017" w:rsidP="008F3017">
      <w:pPr>
        <w:numPr>
          <w:ilvl w:val="0"/>
          <w:numId w:val="220"/>
        </w:numPr>
        <w:tabs>
          <w:tab w:val="left" w:pos="252"/>
        </w:tabs>
        <w:spacing w:line="234" w:lineRule="auto"/>
        <w:ind w:left="7" w:hanging="7"/>
        <w:rPr>
          <w:rFonts w:eastAsia="Times New Roman"/>
          <w:sz w:val="24"/>
          <w:szCs w:val="24"/>
        </w:rPr>
      </w:pPr>
      <w:r>
        <w:rPr>
          <w:rFonts w:eastAsia="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8F3017" w:rsidRDefault="008F3017" w:rsidP="008F3017">
      <w:pPr>
        <w:spacing w:line="13" w:lineRule="exact"/>
        <w:rPr>
          <w:rFonts w:eastAsia="Times New Roman"/>
          <w:sz w:val="24"/>
          <w:szCs w:val="24"/>
        </w:rPr>
      </w:pPr>
    </w:p>
    <w:p w:rsidR="008F3017" w:rsidRDefault="008F3017" w:rsidP="008F3017">
      <w:pPr>
        <w:numPr>
          <w:ilvl w:val="0"/>
          <w:numId w:val="220"/>
        </w:numPr>
        <w:tabs>
          <w:tab w:val="left" w:pos="271"/>
        </w:tabs>
        <w:spacing w:line="234" w:lineRule="auto"/>
        <w:ind w:left="7" w:hanging="7"/>
        <w:rPr>
          <w:rFonts w:eastAsia="Times New Roman"/>
          <w:sz w:val="24"/>
          <w:szCs w:val="24"/>
        </w:rPr>
      </w:pPr>
      <w:r>
        <w:rPr>
          <w:rFonts w:eastAsia="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F3017" w:rsidRDefault="008F3017" w:rsidP="008F3017">
      <w:pPr>
        <w:spacing w:line="11" w:lineRule="exact"/>
        <w:rPr>
          <w:rFonts w:eastAsia="Times New Roman"/>
          <w:sz w:val="24"/>
          <w:szCs w:val="24"/>
        </w:rPr>
      </w:pPr>
    </w:p>
    <w:p w:rsidR="008F3017" w:rsidRDefault="008F3017" w:rsidP="008F3017">
      <w:pPr>
        <w:numPr>
          <w:ilvl w:val="0"/>
          <w:numId w:val="220"/>
        </w:numPr>
        <w:tabs>
          <w:tab w:val="left" w:pos="261"/>
        </w:tabs>
        <w:spacing w:line="234" w:lineRule="auto"/>
        <w:ind w:left="7" w:hanging="7"/>
        <w:rPr>
          <w:rFonts w:eastAsia="Times New Roman"/>
          <w:sz w:val="24"/>
          <w:szCs w:val="24"/>
        </w:rPr>
      </w:pPr>
      <w:r>
        <w:rPr>
          <w:rFonts w:eastAsia="Times New Roman"/>
          <w:sz w:val="24"/>
          <w:szCs w:val="24"/>
        </w:rPr>
        <w:t>развитие коммуникативной компетенции, форм и навыков конструктивного личностного общения в группе сверстников;</w:t>
      </w:r>
    </w:p>
    <w:p w:rsidR="008F3017" w:rsidRDefault="008F3017" w:rsidP="008F3017">
      <w:pPr>
        <w:spacing w:line="13" w:lineRule="exact"/>
        <w:rPr>
          <w:rFonts w:eastAsia="Times New Roman"/>
          <w:sz w:val="24"/>
          <w:szCs w:val="24"/>
        </w:rPr>
      </w:pPr>
    </w:p>
    <w:p w:rsidR="008F3017" w:rsidRDefault="008F3017" w:rsidP="008F3017">
      <w:pPr>
        <w:numPr>
          <w:ilvl w:val="0"/>
          <w:numId w:val="220"/>
        </w:numPr>
        <w:tabs>
          <w:tab w:val="left" w:pos="185"/>
        </w:tabs>
        <w:spacing w:line="234" w:lineRule="auto"/>
        <w:ind w:left="7" w:hanging="7"/>
        <w:rPr>
          <w:rFonts w:eastAsia="Times New Roman"/>
          <w:sz w:val="24"/>
          <w:szCs w:val="24"/>
        </w:rPr>
      </w:pPr>
      <w:r>
        <w:rPr>
          <w:rFonts w:eastAsia="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F3017" w:rsidRDefault="008F3017" w:rsidP="008F3017">
      <w:pPr>
        <w:spacing w:line="13" w:lineRule="exact"/>
        <w:rPr>
          <w:rFonts w:eastAsia="Times New Roman"/>
          <w:sz w:val="24"/>
          <w:szCs w:val="24"/>
        </w:rPr>
      </w:pPr>
    </w:p>
    <w:p w:rsidR="008F3017" w:rsidRDefault="008F3017" w:rsidP="008F3017">
      <w:pPr>
        <w:numPr>
          <w:ilvl w:val="0"/>
          <w:numId w:val="220"/>
        </w:numPr>
        <w:tabs>
          <w:tab w:val="left" w:pos="158"/>
        </w:tabs>
        <w:spacing w:line="236" w:lineRule="auto"/>
        <w:ind w:left="7" w:hanging="7"/>
        <w:jc w:val="both"/>
        <w:rPr>
          <w:rFonts w:eastAsia="Times New Roman"/>
          <w:sz w:val="24"/>
          <w:szCs w:val="24"/>
        </w:rPr>
      </w:pPr>
      <w:r>
        <w:rPr>
          <w:rFonts w:eastAsia="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F3017" w:rsidRDefault="008F3017" w:rsidP="008F3017">
      <w:pPr>
        <w:spacing w:line="14" w:lineRule="exact"/>
        <w:rPr>
          <w:rFonts w:eastAsia="Times New Roman"/>
          <w:sz w:val="24"/>
          <w:szCs w:val="24"/>
        </w:rPr>
      </w:pPr>
    </w:p>
    <w:p w:rsidR="008F3017" w:rsidRDefault="008F3017" w:rsidP="008F3017">
      <w:pPr>
        <w:spacing w:line="234" w:lineRule="auto"/>
        <w:ind w:left="7"/>
        <w:rPr>
          <w:rFonts w:eastAsia="Times New Roman"/>
          <w:sz w:val="24"/>
          <w:szCs w:val="24"/>
        </w:rPr>
      </w:pPr>
      <w:r>
        <w:rPr>
          <w:rFonts w:eastAsia="Times New Roman"/>
          <w:sz w:val="24"/>
          <w:szCs w:val="24"/>
        </w:rPr>
        <w:t xml:space="preserve">В программу включены и специальные </w:t>
      </w:r>
      <w:r>
        <w:rPr>
          <w:rFonts w:eastAsia="Times New Roman"/>
          <w:sz w:val="24"/>
          <w:szCs w:val="24"/>
          <w:u w:val="single"/>
        </w:rPr>
        <w:t>принципы</w:t>
      </w:r>
      <w:r>
        <w:rPr>
          <w:rFonts w:eastAsia="Times New Roman"/>
          <w:sz w:val="24"/>
          <w:szCs w:val="24"/>
        </w:rPr>
        <w:t>, ориентированные на учет особенностей обучающихся с ОВЗ:</w:t>
      </w:r>
    </w:p>
    <w:p w:rsidR="008F3017" w:rsidRDefault="008F3017" w:rsidP="00F010B5">
      <w:pPr>
        <w:sectPr w:rsidR="008F3017">
          <w:pgSz w:w="11900" w:h="16838"/>
          <w:pgMar w:top="1137" w:right="566" w:bottom="902" w:left="1133" w:header="0" w:footer="0" w:gutter="0"/>
          <w:cols w:space="720" w:equalWidth="0">
            <w:col w:w="10207"/>
          </w:cols>
        </w:sectPr>
      </w:pPr>
    </w:p>
    <w:p w:rsidR="00F010B5" w:rsidRDefault="00F010B5" w:rsidP="00F010B5">
      <w:pPr>
        <w:spacing w:line="13" w:lineRule="exact"/>
        <w:rPr>
          <w:rFonts w:eastAsia="Times New Roman"/>
          <w:sz w:val="24"/>
          <w:szCs w:val="24"/>
        </w:rPr>
      </w:pPr>
    </w:p>
    <w:p w:rsidR="00F010B5" w:rsidRDefault="00F010B5" w:rsidP="00F010B5">
      <w:pPr>
        <w:numPr>
          <w:ilvl w:val="0"/>
          <w:numId w:val="220"/>
        </w:numPr>
        <w:tabs>
          <w:tab w:val="left" w:pos="173"/>
        </w:tabs>
        <w:spacing w:line="238" w:lineRule="auto"/>
        <w:ind w:left="7" w:hanging="7"/>
        <w:rPr>
          <w:rFonts w:eastAsia="Times New Roman"/>
          <w:sz w:val="24"/>
          <w:szCs w:val="24"/>
        </w:rPr>
      </w:pPr>
      <w:r>
        <w:rPr>
          <w:rFonts w:eastAsia="Times New Roman"/>
          <w:sz w:val="24"/>
          <w:szCs w:val="24"/>
          <w:u w:val="single"/>
        </w:rPr>
        <w:t>принцип преемственности</w:t>
      </w:r>
      <w:r>
        <w:rPr>
          <w:rFonts w:eastAsia="Times New Roman"/>
          <w:sz w:val="24"/>
          <w:szCs w:val="24"/>
        </w:rPr>
        <w:t xml:space="preserve"> -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010B5" w:rsidRDefault="00F010B5" w:rsidP="00F010B5">
      <w:pPr>
        <w:spacing w:line="23" w:lineRule="exact"/>
        <w:rPr>
          <w:rFonts w:eastAsia="Times New Roman"/>
          <w:sz w:val="24"/>
          <w:szCs w:val="24"/>
        </w:rPr>
      </w:pPr>
    </w:p>
    <w:p w:rsidR="00F010B5" w:rsidRDefault="00F010B5" w:rsidP="00F010B5">
      <w:pPr>
        <w:numPr>
          <w:ilvl w:val="0"/>
          <w:numId w:val="220"/>
        </w:numPr>
        <w:tabs>
          <w:tab w:val="left" w:pos="190"/>
        </w:tabs>
        <w:spacing w:line="234" w:lineRule="auto"/>
        <w:ind w:left="7" w:hanging="7"/>
        <w:rPr>
          <w:rFonts w:eastAsia="Times New Roman"/>
          <w:sz w:val="24"/>
          <w:szCs w:val="24"/>
        </w:rPr>
      </w:pPr>
      <w:r>
        <w:rPr>
          <w:rFonts w:eastAsia="Times New Roman"/>
          <w:sz w:val="24"/>
          <w:szCs w:val="24"/>
          <w:u w:val="single"/>
        </w:rPr>
        <w:t>принцип соблюдения интересов ребёнка</w:t>
      </w:r>
      <w:r>
        <w:rPr>
          <w:rFonts w:eastAsia="Times New Roman"/>
          <w:sz w:val="24"/>
          <w:szCs w:val="24"/>
        </w:rPr>
        <w:t xml:space="preserve"> - определяет позицию специалиста, который призван решать проблему ребёнка с максимальной пользой и в интересах ребёнка.</w:t>
      </w:r>
    </w:p>
    <w:p w:rsidR="00F010B5" w:rsidRDefault="00F010B5" w:rsidP="00F010B5">
      <w:pPr>
        <w:spacing w:line="13" w:lineRule="exact"/>
        <w:rPr>
          <w:rFonts w:eastAsia="Times New Roman"/>
          <w:sz w:val="24"/>
          <w:szCs w:val="24"/>
        </w:rPr>
      </w:pPr>
    </w:p>
    <w:p w:rsidR="00F010B5" w:rsidRDefault="00F010B5" w:rsidP="00F010B5">
      <w:pPr>
        <w:numPr>
          <w:ilvl w:val="0"/>
          <w:numId w:val="220"/>
        </w:numPr>
        <w:tabs>
          <w:tab w:val="left" w:pos="245"/>
        </w:tabs>
        <w:spacing w:line="237" w:lineRule="auto"/>
        <w:ind w:left="7" w:hanging="7"/>
        <w:jc w:val="both"/>
        <w:rPr>
          <w:rFonts w:eastAsia="Times New Roman"/>
          <w:sz w:val="24"/>
          <w:szCs w:val="24"/>
        </w:rPr>
      </w:pPr>
      <w:r>
        <w:rPr>
          <w:rFonts w:eastAsia="Times New Roman"/>
          <w:sz w:val="24"/>
          <w:szCs w:val="24"/>
          <w:u w:val="single"/>
        </w:rPr>
        <w:t>принцип системности</w:t>
      </w:r>
      <w:r>
        <w:rPr>
          <w:rFonts w:eastAsia="Times New Roman"/>
          <w:sz w:val="24"/>
          <w:szCs w:val="24"/>
        </w:rPr>
        <w:t xml:space="preserve"> -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010B5" w:rsidRDefault="00F010B5" w:rsidP="00F010B5">
      <w:pPr>
        <w:spacing w:line="17" w:lineRule="exact"/>
        <w:rPr>
          <w:rFonts w:eastAsia="Times New Roman"/>
          <w:sz w:val="24"/>
          <w:szCs w:val="24"/>
        </w:rPr>
      </w:pPr>
    </w:p>
    <w:p w:rsidR="00F010B5" w:rsidRDefault="00F010B5" w:rsidP="00F010B5">
      <w:pPr>
        <w:numPr>
          <w:ilvl w:val="0"/>
          <w:numId w:val="220"/>
        </w:numPr>
        <w:tabs>
          <w:tab w:val="left" w:pos="209"/>
        </w:tabs>
        <w:spacing w:line="234" w:lineRule="auto"/>
        <w:ind w:left="7" w:hanging="7"/>
        <w:rPr>
          <w:rFonts w:eastAsia="Times New Roman"/>
          <w:sz w:val="24"/>
          <w:szCs w:val="24"/>
        </w:rPr>
      </w:pPr>
      <w:r>
        <w:rPr>
          <w:rFonts w:eastAsia="Times New Roman"/>
          <w:sz w:val="24"/>
          <w:szCs w:val="24"/>
          <w:u w:val="single"/>
        </w:rPr>
        <w:t>принцип непрерывности</w:t>
      </w:r>
      <w:r>
        <w:rPr>
          <w:rFonts w:eastAsia="Times New Roman"/>
          <w:sz w:val="24"/>
          <w:szCs w:val="24"/>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010B5" w:rsidRDefault="00F010B5" w:rsidP="00F010B5">
      <w:pPr>
        <w:spacing w:line="14" w:lineRule="exact"/>
        <w:rPr>
          <w:rFonts w:eastAsia="Times New Roman"/>
          <w:sz w:val="24"/>
          <w:szCs w:val="24"/>
        </w:rPr>
      </w:pPr>
    </w:p>
    <w:p w:rsidR="00F010B5" w:rsidRDefault="00F010B5" w:rsidP="00F010B5">
      <w:pPr>
        <w:numPr>
          <w:ilvl w:val="0"/>
          <w:numId w:val="220"/>
        </w:numPr>
        <w:tabs>
          <w:tab w:val="left" w:pos="286"/>
        </w:tabs>
        <w:spacing w:line="236" w:lineRule="auto"/>
        <w:ind w:left="7" w:hanging="7"/>
        <w:jc w:val="both"/>
        <w:rPr>
          <w:rFonts w:eastAsia="Times New Roman"/>
          <w:sz w:val="24"/>
          <w:szCs w:val="24"/>
        </w:rPr>
      </w:pPr>
      <w:r>
        <w:rPr>
          <w:rFonts w:eastAsia="Times New Roman"/>
          <w:sz w:val="24"/>
          <w:szCs w:val="24"/>
          <w:u w:val="single"/>
        </w:rPr>
        <w:t>принцип вариативности</w:t>
      </w:r>
      <w:r>
        <w:rPr>
          <w:rFonts w:eastAsia="Times New Roman"/>
          <w:sz w:val="24"/>
          <w:szCs w:val="24"/>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010B5" w:rsidRDefault="00F010B5" w:rsidP="00F010B5">
      <w:pPr>
        <w:spacing w:line="13" w:lineRule="exact"/>
        <w:rPr>
          <w:rFonts w:eastAsia="Times New Roman"/>
          <w:sz w:val="24"/>
          <w:szCs w:val="24"/>
        </w:rPr>
      </w:pPr>
    </w:p>
    <w:p w:rsidR="00F010B5" w:rsidRDefault="00F010B5" w:rsidP="00F010B5">
      <w:pPr>
        <w:numPr>
          <w:ilvl w:val="0"/>
          <w:numId w:val="220"/>
        </w:numPr>
        <w:tabs>
          <w:tab w:val="left" w:pos="312"/>
        </w:tabs>
        <w:spacing w:line="238" w:lineRule="auto"/>
        <w:ind w:left="7" w:hanging="7"/>
        <w:jc w:val="both"/>
        <w:rPr>
          <w:rFonts w:eastAsia="Times New Roman"/>
          <w:sz w:val="24"/>
          <w:szCs w:val="24"/>
        </w:rPr>
      </w:pPr>
      <w:r>
        <w:rPr>
          <w:rFonts w:eastAsia="Times New Roman"/>
          <w:sz w:val="24"/>
          <w:szCs w:val="24"/>
          <w:u w:val="single"/>
        </w:rPr>
        <w:t>принцип рекомендательного характера оказания помощи</w:t>
      </w:r>
      <w:r>
        <w:rPr>
          <w:rFonts w:eastAsia="Times New Roman"/>
          <w:sz w:val="24"/>
          <w:szCs w:val="24"/>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010B5" w:rsidRDefault="00F010B5" w:rsidP="00F010B5">
      <w:pPr>
        <w:spacing w:line="21" w:lineRule="exact"/>
        <w:rPr>
          <w:rFonts w:eastAsia="Times New Roman"/>
          <w:sz w:val="24"/>
          <w:szCs w:val="24"/>
        </w:rPr>
      </w:pPr>
    </w:p>
    <w:p w:rsidR="00F010B5" w:rsidRDefault="00F010B5" w:rsidP="00F010B5">
      <w:pPr>
        <w:spacing w:line="237" w:lineRule="auto"/>
        <w:ind w:left="7"/>
        <w:rPr>
          <w:rFonts w:eastAsia="Times New Roman"/>
          <w:sz w:val="24"/>
          <w:szCs w:val="24"/>
        </w:rPr>
      </w:pPr>
      <w:r>
        <w:rPr>
          <w:rFonts w:eastAsia="Times New Roman"/>
          <w:b/>
          <w:bCs/>
          <w:sz w:val="24"/>
          <w:szCs w:val="24"/>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r>
        <w:rPr>
          <w:rFonts w:eastAsia="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Характеристика содержания направлений коррекционной работы</w:t>
      </w:r>
      <w:r w:rsidR="008F3017">
        <w:rPr>
          <w:rFonts w:eastAsia="Times New Roman"/>
          <w:sz w:val="24"/>
          <w:szCs w:val="24"/>
        </w:rPr>
        <w:t>.</w:t>
      </w:r>
    </w:p>
    <w:p w:rsidR="008F3017" w:rsidRDefault="008F3017" w:rsidP="008F3017">
      <w:pPr>
        <w:ind w:left="7"/>
        <w:rPr>
          <w:sz w:val="20"/>
          <w:szCs w:val="20"/>
        </w:rPr>
      </w:pPr>
      <w:r>
        <w:rPr>
          <w:rFonts w:eastAsia="Times New Roman"/>
          <w:sz w:val="24"/>
          <w:szCs w:val="24"/>
          <w:u w:val="single"/>
        </w:rPr>
        <w:t>Диагностическая работа</w:t>
      </w:r>
      <w:r>
        <w:rPr>
          <w:rFonts w:eastAsia="Times New Roman"/>
          <w:sz w:val="24"/>
          <w:szCs w:val="24"/>
        </w:rPr>
        <w:t xml:space="preserve"> включает в себя:</w:t>
      </w:r>
    </w:p>
    <w:p w:rsidR="008F3017" w:rsidRDefault="008F3017" w:rsidP="008F3017">
      <w:pPr>
        <w:spacing w:line="12" w:lineRule="exact"/>
        <w:rPr>
          <w:sz w:val="20"/>
          <w:szCs w:val="20"/>
        </w:rPr>
      </w:pPr>
    </w:p>
    <w:p w:rsidR="008F3017" w:rsidRDefault="008F3017" w:rsidP="008F3017">
      <w:pPr>
        <w:numPr>
          <w:ilvl w:val="0"/>
          <w:numId w:val="221"/>
        </w:numPr>
        <w:tabs>
          <w:tab w:val="left" w:pos="177"/>
        </w:tabs>
        <w:spacing w:line="234" w:lineRule="auto"/>
        <w:ind w:left="7" w:hanging="7"/>
        <w:rPr>
          <w:rFonts w:eastAsia="Times New Roman"/>
          <w:sz w:val="24"/>
          <w:szCs w:val="24"/>
        </w:rPr>
      </w:pPr>
      <w:r>
        <w:rPr>
          <w:rFonts w:eastAsia="Times New Roman"/>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8F3017" w:rsidRDefault="008F3017" w:rsidP="008F3017">
      <w:pPr>
        <w:spacing w:line="14" w:lineRule="exact"/>
        <w:rPr>
          <w:rFonts w:eastAsia="Times New Roman"/>
          <w:sz w:val="24"/>
          <w:szCs w:val="24"/>
        </w:rPr>
      </w:pPr>
    </w:p>
    <w:p w:rsidR="008F3017" w:rsidRDefault="008F3017" w:rsidP="008F3017">
      <w:pPr>
        <w:numPr>
          <w:ilvl w:val="0"/>
          <w:numId w:val="221"/>
        </w:numPr>
        <w:tabs>
          <w:tab w:val="left" w:pos="283"/>
        </w:tabs>
        <w:spacing w:line="234" w:lineRule="auto"/>
        <w:ind w:left="7" w:hanging="7"/>
        <w:rPr>
          <w:rFonts w:eastAsia="Times New Roman"/>
          <w:sz w:val="24"/>
          <w:szCs w:val="24"/>
        </w:rPr>
      </w:pPr>
      <w:r>
        <w:rPr>
          <w:rFonts w:eastAsia="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8F3017" w:rsidRDefault="008F3017" w:rsidP="008F3017">
      <w:pPr>
        <w:spacing w:line="13" w:lineRule="exact"/>
        <w:rPr>
          <w:rFonts w:eastAsia="Times New Roman"/>
          <w:sz w:val="24"/>
          <w:szCs w:val="24"/>
        </w:rPr>
      </w:pPr>
    </w:p>
    <w:p w:rsidR="008F3017" w:rsidRDefault="008F3017" w:rsidP="008F3017">
      <w:pPr>
        <w:numPr>
          <w:ilvl w:val="0"/>
          <w:numId w:val="221"/>
        </w:numPr>
        <w:tabs>
          <w:tab w:val="left" w:pos="168"/>
        </w:tabs>
        <w:spacing w:line="234" w:lineRule="auto"/>
        <w:ind w:left="7" w:hanging="7"/>
        <w:rPr>
          <w:rFonts w:eastAsia="Times New Roman"/>
          <w:sz w:val="24"/>
          <w:szCs w:val="24"/>
        </w:rPr>
      </w:pPr>
      <w:r>
        <w:rPr>
          <w:rFonts w:eastAsia="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8F3017" w:rsidRDefault="008F3017" w:rsidP="008F3017">
      <w:pPr>
        <w:spacing w:line="13" w:lineRule="exact"/>
        <w:rPr>
          <w:rFonts w:eastAsia="Times New Roman"/>
          <w:sz w:val="24"/>
          <w:szCs w:val="24"/>
        </w:rPr>
      </w:pPr>
    </w:p>
    <w:p w:rsidR="008F3017" w:rsidRDefault="008F3017" w:rsidP="008F3017">
      <w:pPr>
        <w:numPr>
          <w:ilvl w:val="0"/>
          <w:numId w:val="221"/>
        </w:numPr>
        <w:tabs>
          <w:tab w:val="left" w:pos="281"/>
        </w:tabs>
        <w:spacing w:line="234" w:lineRule="auto"/>
        <w:ind w:left="7" w:hanging="7"/>
        <w:rPr>
          <w:rFonts w:eastAsia="Times New Roman"/>
          <w:sz w:val="24"/>
          <w:szCs w:val="24"/>
        </w:rPr>
      </w:pPr>
      <w:r>
        <w:rPr>
          <w:rFonts w:eastAsia="Times New Roman"/>
          <w:sz w:val="24"/>
          <w:szCs w:val="24"/>
        </w:rPr>
        <w:t>изучение развития эмоционально-волевой, познавательной, речевой сфер и личностных особенностей обучающихся;</w:t>
      </w:r>
    </w:p>
    <w:p w:rsidR="008F3017" w:rsidRDefault="008F3017" w:rsidP="008F3017">
      <w:pPr>
        <w:spacing w:line="1" w:lineRule="exact"/>
        <w:rPr>
          <w:rFonts w:eastAsia="Times New Roman"/>
          <w:sz w:val="24"/>
          <w:szCs w:val="24"/>
        </w:rPr>
      </w:pPr>
    </w:p>
    <w:p w:rsidR="008F3017" w:rsidRDefault="008F3017" w:rsidP="008F3017">
      <w:pPr>
        <w:numPr>
          <w:ilvl w:val="0"/>
          <w:numId w:val="221"/>
        </w:numPr>
        <w:tabs>
          <w:tab w:val="left" w:pos="147"/>
        </w:tabs>
        <w:spacing w:line="237" w:lineRule="auto"/>
        <w:ind w:left="147" w:hanging="147"/>
        <w:rPr>
          <w:rFonts w:eastAsia="Times New Roman"/>
          <w:sz w:val="24"/>
          <w:szCs w:val="24"/>
        </w:rPr>
      </w:pPr>
      <w:r>
        <w:rPr>
          <w:rFonts w:eastAsia="Times New Roman"/>
          <w:sz w:val="24"/>
          <w:szCs w:val="24"/>
        </w:rPr>
        <w:t>изучение социальной ситуации развития и условий семейного воспитания ребенка;</w:t>
      </w:r>
    </w:p>
    <w:p w:rsidR="008F3017" w:rsidRDefault="008F3017" w:rsidP="008F3017">
      <w:pPr>
        <w:spacing w:line="1" w:lineRule="exact"/>
        <w:rPr>
          <w:rFonts w:eastAsia="Times New Roman"/>
          <w:sz w:val="24"/>
          <w:szCs w:val="24"/>
        </w:rPr>
      </w:pPr>
    </w:p>
    <w:p w:rsidR="008F3017" w:rsidRDefault="008F3017" w:rsidP="008F3017">
      <w:pPr>
        <w:numPr>
          <w:ilvl w:val="0"/>
          <w:numId w:val="221"/>
        </w:numPr>
        <w:tabs>
          <w:tab w:val="left" w:pos="147"/>
        </w:tabs>
        <w:ind w:left="147" w:hanging="147"/>
        <w:rPr>
          <w:rFonts w:eastAsia="Times New Roman"/>
          <w:sz w:val="24"/>
          <w:szCs w:val="24"/>
        </w:rPr>
      </w:pPr>
      <w:r>
        <w:rPr>
          <w:rFonts w:eastAsia="Times New Roman"/>
          <w:sz w:val="24"/>
          <w:szCs w:val="24"/>
        </w:rPr>
        <w:t>изучение адаптивных возможностей и уровня социализации ребенка с ОВЗ;</w:t>
      </w:r>
    </w:p>
    <w:p w:rsidR="008F3017" w:rsidRDefault="008F3017" w:rsidP="008F3017">
      <w:pPr>
        <w:spacing w:line="12" w:lineRule="exact"/>
        <w:rPr>
          <w:rFonts w:eastAsia="Times New Roman"/>
          <w:sz w:val="24"/>
          <w:szCs w:val="24"/>
        </w:rPr>
      </w:pPr>
    </w:p>
    <w:p w:rsidR="008F3017" w:rsidRDefault="008F3017" w:rsidP="008F3017">
      <w:pPr>
        <w:numPr>
          <w:ilvl w:val="0"/>
          <w:numId w:val="221"/>
        </w:numPr>
        <w:tabs>
          <w:tab w:val="left" w:pos="209"/>
        </w:tabs>
        <w:spacing w:line="234" w:lineRule="auto"/>
        <w:ind w:left="7" w:hanging="7"/>
        <w:rPr>
          <w:rFonts w:eastAsia="Times New Roman"/>
          <w:sz w:val="24"/>
          <w:szCs w:val="24"/>
        </w:rPr>
      </w:pPr>
      <w:r>
        <w:rPr>
          <w:rFonts w:eastAsia="Times New Roman"/>
          <w:sz w:val="24"/>
          <w:szCs w:val="24"/>
        </w:rPr>
        <w:t>мониторинг динамики развития, успешности освоения образовательных программ основного общего образования.</w:t>
      </w:r>
    </w:p>
    <w:p w:rsidR="008F3017" w:rsidRDefault="008F3017" w:rsidP="008F3017">
      <w:pPr>
        <w:spacing w:line="1" w:lineRule="exact"/>
        <w:rPr>
          <w:rFonts w:eastAsia="Times New Roman"/>
          <w:sz w:val="24"/>
          <w:szCs w:val="24"/>
        </w:rPr>
      </w:pPr>
    </w:p>
    <w:p w:rsidR="008F3017" w:rsidRDefault="008F3017" w:rsidP="008F3017">
      <w:pPr>
        <w:ind w:left="7"/>
        <w:rPr>
          <w:rFonts w:eastAsia="Times New Roman"/>
          <w:sz w:val="24"/>
          <w:szCs w:val="24"/>
        </w:rPr>
      </w:pPr>
      <w:r>
        <w:rPr>
          <w:rFonts w:eastAsia="Times New Roman"/>
          <w:sz w:val="24"/>
          <w:szCs w:val="24"/>
          <w:u w:val="single"/>
        </w:rPr>
        <w:t>Коррекционно-развивающая работа</w:t>
      </w:r>
      <w:r>
        <w:rPr>
          <w:rFonts w:eastAsia="Times New Roman"/>
          <w:sz w:val="24"/>
          <w:szCs w:val="24"/>
        </w:rPr>
        <w:t xml:space="preserve"> включает в себя:</w:t>
      </w:r>
    </w:p>
    <w:p w:rsidR="008F3017" w:rsidRDefault="008F3017" w:rsidP="008F3017">
      <w:pPr>
        <w:spacing w:line="12" w:lineRule="exact"/>
        <w:rPr>
          <w:rFonts w:eastAsia="Times New Roman"/>
          <w:sz w:val="24"/>
          <w:szCs w:val="24"/>
        </w:rPr>
      </w:pPr>
    </w:p>
    <w:p w:rsidR="008F3017" w:rsidRDefault="008F3017" w:rsidP="008F3017">
      <w:pPr>
        <w:numPr>
          <w:ilvl w:val="0"/>
          <w:numId w:val="221"/>
        </w:numPr>
        <w:tabs>
          <w:tab w:val="left" w:pos="434"/>
        </w:tabs>
        <w:spacing w:line="237" w:lineRule="auto"/>
        <w:ind w:left="7" w:hanging="7"/>
        <w:jc w:val="both"/>
        <w:rPr>
          <w:rFonts w:eastAsia="Times New Roman"/>
          <w:sz w:val="24"/>
          <w:szCs w:val="24"/>
        </w:rPr>
      </w:pPr>
      <w:r>
        <w:rPr>
          <w:rFonts w:eastAsia="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010B5" w:rsidRDefault="00F010B5" w:rsidP="00F010B5">
      <w:pPr>
        <w:sectPr w:rsidR="00F010B5">
          <w:pgSz w:w="11900" w:h="16838"/>
          <w:pgMar w:top="854" w:right="566" w:bottom="536" w:left="1133" w:header="0" w:footer="0" w:gutter="0"/>
          <w:cols w:space="720" w:equalWidth="0">
            <w:col w:w="10207"/>
          </w:cols>
        </w:sectPr>
      </w:pP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288"/>
        </w:tabs>
        <w:spacing w:line="236" w:lineRule="auto"/>
        <w:ind w:left="7" w:hanging="7"/>
        <w:jc w:val="both"/>
        <w:rPr>
          <w:rFonts w:eastAsia="Times New Roman"/>
          <w:sz w:val="24"/>
          <w:szCs w:val="24"/>
        </w:rPr>
      </w:pPr>
      <w:r>
        <w:rPr>
          <w:rFonts w:eastAsia="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180"/>
        </w:tabs>
        <w:spacing w:line="234" w:lineRule="auto"/>
        <w:ind w:left="7" w:hanging="7"/>
        <w:rPr>
          <w:rFonts w:eastAsia="Times New Roman"/>
          <w:sz w:val="24"/>
          <w:szCs w:val="24"/>
        </w:rPr>
      </w:pPr>
      <w:r>
        <w:rPr>
          <w:rFonts w:eastAsia="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168"/>
        </w:tabs>
        <w:spacing w:line="234" w:lineRule="auto"/>
        <w:ind w:left="7" w:hanging="7"/>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192"/>
        </w:tabs>
        <w:spacing w:line="234" w:lineRule="auto"/>
        <w:ind w:left="7" w:hanging="7"/>
        <w:rPr>
          <w:rFonts w:eastAsia="Times New Roman"/>
          <w:sz w:val="24"/>
          <w:szCs w:val="24"/>
        </w:rPr>
      </w:pPr>
      <w:r>
        <w:rPr>
          <w:rFonts w:eastAsia="Times New Roman"/>
          <w:sz w:val="24"/>
          <w:szCs w:val="24"/>
        </w:rPr>
        <w:t>развитие универсальных учебных действий в соответствии с требованиями основного общего образования;</w:t>
      </w:r>
    </w:p>
    <w:p w:rsidR="00F010B5" w:rsidRDefault="00F010B5" w:rsidP="00F010B5">
      <w:pPr>
        <w:spacing w:line="14" w:lineRule="exact"/>
        <w:rPr>
          <w:rFonts w:eastAsia="Times New Roman"/>
          <w:sz w:val="24"/>
          <w:szCs w:val="24"/>
        </w:rPr>
      </w:pPr>
    </w:p>
    <w:p w:rsidR="00F010B5" w:rsidRDefault="00F010B5" w:rsidP="00F010B5">
      <w:pPr>
        <w:numPr>
          <w:ilvl w:val="0"/>
          <w:numId w:val="221"/>
        </w:numPr>
        <w:tabs>
          <w:tab w:val="left" w:pos="271"/>
        </w:tabs>
        <w:spacing w:line="234" w:lineRule="auto"/>
        <w:ind w:left="7" w:hanging="7"/>
        <w:rPr>
          <w:rFonts w:eastAsia="Times New Roman"/>
          <w:sz w:val="24"/>
          <w:szCs w:val="24"/>
        </w:rPr>
      </w:pPr>
      <w:r>
        <w:rPr>
          <w:rFonts w:eastAsia="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010B5" w:rsidRDefault="00F010B5" w:rsidP="00F010B5">
      <w:pPr>
        <w:spacing w:line="1" w:lineRule="exact"/>
        <w:rPr>
          <w:rFonts w:eastAsia="Times New Roman"/>
          <w:sz w:val="24"/>
          <w:szCs w:val="24"/>
        </w:rPr>
      </w:pPr>
    </w:p>
    <w:p w:rsidR="00F010B5" w:rsidRDefault="00F010B5" w:rsidP="00F010B5">
      <w:pPr>
        <w:numPr>
          <w:ilvl w:val="0"/>
          <w:numId w:val="221"/>
        </w:numPr>
        <w:tabs>
          <w:tab w:val="left" w:pos="147"/>
        </w:tabs>
        <w:ind w:left="147" w:hanging="147"/>
        <w:rPr>
          <w:rFonts w:eastAsia="Times New Roman"/>
          <w:sz w:val="24"/>
          <w:szCs w:val="24"/>
        </w:rPr>
      </w:pPr>
      <w:r>
        <w:rPr>
          <w:rFonts w:eastAsia="Times New Roman"/>
          <w:sz w:val="24"/>
          <w:szCs w:val="24"/>
        </w:rPr>
        <w:t>формирование способов регуляции поведения и эмоциональных состояний;</w:t>
      </w:r>
    </w:p>
    <w:p w:rsidR="00F010B5" w:rsidRDefault="00F010B5" w:rsidP="00F010B5">
      <w:pPr>
        <w:spacing w:line="12" w:lineRule="exact"/>
        <w:rPr>
          <w:rFonts w:eastAsia="Times New Roman"/>
          <w:sz w:val="24"/>
          <w:szCs w:val="24"/>
        </w:rPr>
      </w:pPr>
    </w:p>
    <w:p w:rsidR="00F010B5" w:rsidRDefault="00F010B5" w:rsidP="00F010B5">
      <w:pPr>
        <w:numPr>
          <w:ilvl w:val="0"/>
          <w:numId w:val="221"/>
        </w:numPr>
        <w:tabs>
          <w:tab w:val="left" w:pos="240"/>
        </w:tabs>
        <w:spacing w:line="234" w:lineRule="auto"/>
        <w:ind w:left="7" w:hanging="7"/>
        <w:rPr>
          <w:rFonts w:eastAsia="Times New Roman"/>
          <w:sz w:val="24"/>
          <w:szCs w:val="24"/>
        </w:rPr>
      </w:pPr>
      <w:r>
        <w:rPr>
          <w:rFonts w:eastAsia="Times New Roman"/>
          <w:sz w:val="24"/>
          <w:szCs w:val="24"/>
        </w:rPr>
        <w:t>развитие форм и навыков личностного общения в группе сверстников, коммуникативной компетенции;</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249"/>
        </w:tabs>
        <w:spacing w:line="234" w:lineRule="auto"/>
        <w:ind w:left="7" w:hanging="7"/>
        <w:rPr>
          <w:rFonts w:eastAsia="Times New Roman"/>
          <w:sz w:val="24"/>
          <w:szCs w:val="24"/>
        </w:rPr>
      </w:pPr>
      <w:r>
        <w:rPr>
          <w:rFonts w:eastAsia="Times New Roman"/>
          <w:sz w:val="24"/>
          <w:szCs w:val="24"/>
        </w:rPr>
        <w:t>развитие компетенций, необходимых для продолжения образования и профессионального самоопределения;</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326"/>
        </w:tabs>
        <w:spacing w:line="236" w:lineRule="auto"/>
        <w:ind w:left="7" w:hanging="7"/>
        <w:jc w:val="both"/>
        <w:rPr>
          <w:rFonts w:eastAsia="Times New Roman"/>
          <w:sz w:val="24"/>
          <w:szCs w:val="24"/>
        </w:rPr>
      </w:pPr>
      <w:r>
        <w:rPr>
          <w:rFonts w:eastAsia="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010B5" w:rsidRDefault="00F010B5" w:rsidP="00F010B5">
      <w:pPr>
        <w:spacing w:line="14" w:lineRule="exact"/>
        <w:rPr>
          <w:rFonts w:eastAsia="Times New Roman"/>
          <w:sz w:val="24"/>
          <w:szCs w:val="24"/>
        </w:rPr>
      </w:pPr>
    </w:p>
    <w:p w:rsidR="00F010B5" w:rsidRDefault="00F010B5" w:rsidP="00F010B5">
      <w:pPr>
        <w:numPr>
          <w:ilvl w:val="0"/>
          <w:numId w:val="221"/>
        </w:numPr>
        <w:tabs>
          <w:tab w:val="left" w:pos="396"/>
        </w:tabs>
        <w:spacing w:line="234" w:lineRule="auto"/>
        <w:ind w:left="7" w:hanging="7"/>
        <w:rPr>
          <w:rFonts w:eastAsia="Times New Roman"/>
          <w:sz w:val="24"/>
          <w:szCs w:val="24"/>
        </w:rPr>
      </w:pPr>
      <w:r>
        <w:rPr>
          <w:rFonts w:eastAsia="Times New Roman"/>
          <w:sz w:val="24"/>
          <w:szCs w:val="24"/>
        </w:rPr>
        <w:t>социальную защиту ребёнка в случаях неблагоприятных условий жизни при психотравмирующих обстоятельствах.</w:t>
      </w:r>
    </w:p>
    <w:p w:rsidR="00F010B5" w:rsidRDefault="00F010B5" w:rsidP="00F010B5">
      <w:pPr>
        <w:spacing w:line="1" w:lineRule="exact"/>
        <w:rPr>
          <w:rFonts w:eastAsia="Times New Roman"/>
          <w:sz w:val="24"/>
          <w:szCs w:val="24"/>
        </w:rPr>
      </w:pPr>
    </w:p>
    <w:p w:rsidR="00F010B5" w:rsidRDefault="00F010B5" w:rsidP="00F010B5">
      <w:pPr>
        <w:ind w:left="7"/>
        <w:rPr>
          <w:rFonts w:eastAsia="Times New Roman"/>
          <w:sz w:val="24"/>
          <w:szCs w:val="24"/>
        </w:rPr>
      </w:pPr>
      <w:r>
        <w:rPr>
          <w:rFonts w:eastAsia="Times New Roman"/>
          <w:sz w:val="24"/>
          <w:szCs w:val="24"/>
          <w:u w:val="single"/>
        </w:rPr>
        <w:t>Консультативная работа</w:t>
      </w:r>
      <w:r>
        <w:rPr>
          <w:rFonts w:eastAsia="Times New Roman"/>
          <w:sz w:val="24"/>
          <w:szCs w:val="24"/>
        </w:rPr>
        <w:t xml:space="preserve"> предусматривает::</w:t>
      </w:r>
    </w:p>
    <w:p w:rsidR="00F010B5" w:rsidRDefault="00F010B5" w:rsidP="00F010B5">
      <w:pPr>
        <w:spacing w:line="12" w:lineRule="exact"/>
        <w:rPr>
          <w:rFonts w:eastAsia="Times New Roman"/>
          <w:sz w:val="24"/>
          <w:szCs w:val="24"/>
        </w:rPr>
      </w:pPr>
    </w:p>
    <w:p w:rsidR="00F010B5" w:rsidRDefault="00F010B5" w:rsidP="00F010B5">
      <w:pPr>
        <w:numPr>
          <w:ilvl w:val="0"/>
          <w:numId w:val="221"/>
        </w:numPr>
        <w:tabs>
          <w:tab w:val="left" w:pos="237"/>
        </w:tabs>
        <w:spacing w:line="236" w:lineRule="auto"/>
        <w:ind w:left="7" w:hanging="7"/>
        <w:jc w:val="both"/>
        <w:rPr>
          <w:rFonts w:eastAsia="Times New Roman"/>
          <w:sz w:val="24"/>
          <w:szCs w:val="24"/>
        </w:rPr>
      </w:pPr>
      <w:r>
        <w:rPr>
          <w:rFonts w:eastAsia="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271"/>
        </w:tabs>
        <w:spacing w:line="234" w:lineRule="auto"/>
        <w:ind w:left="7" w:hanging="7"/>
        <w:rPr>
          <w:rFonts w:eastAsia="Times New Roman"/>
          <w:sz w:val="24"/>
          <w:szCs w:val="24"/>
        </w:rPr>
      </w:pPr>
      <w:r>
        <w:rPr>
          <w:rFonts w:eastAsia="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285"/>
        </w:tabs>
        <w:spacing w:line="234" w:lineRule="auto"/>
        <w:ind w:left="7" w:hanging="7"/>
        <w:rPr>
          <w:rFonts w:eastAsia="Times New Roman"/>
          <w:sz w:val="24"/>
          <w:szCs w:val="24"/>
        </w:rPr>
      </w:pPr>
      <w:r>
        <w:rPr>
          <w:rFonts w:eastAsia="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010B5" w:rsidRDefault="00F010B5" w:rsidP="00F010B5">
      <w:pPr>
        <w:spacing w:line="13" w:lineRule="exact"/>
        <w:rPr>
          <w:rFonts w:eastAsia="Times New Roman"/>
          <w:sz w:val="24"/>
          <w:szCs w:val="24"/>
        </w:rPr>
      </w:pPr>
    </w:p>
    <w:p w:rsidR="00F010B5" w:rsidRDefault="00F010B5" w:rsidP="00F010B5">
      <w:pPr>
        <w:numPr>
          <w:ilvl w:val="0"/>
          <w:numId w:val="221"/>
        </w:numPr>
        <w:tabs>
          <w:tab w:val="left" w:pos="297"/>
        </w:tabs>
        <w:spacing w:line="237" w:lineRule="auto"/>
        <w:ind w:left="7" w:hanging="7"/>
        <w:jc w:val="both"/>
        <w:rPr>
          <w:rFonts w:eastAsia="Times New Roman"/>
          <w:sz w:val="24"/>
          <w:szCs w:val="24"/>
        </w:rPr>
      </w:pPr>
      <w:r>
        <w:rPr>
          <w:rFonts w:eastAsia="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010B5" w:rsidRDefault="00F010B5" w:rsidP="00F010B5">
      <w:pPr>
        <w:spacing w:line="2" w:lineRule="exact"/>
        <w:rPr>
          <w:rFonts w:eastAsia="Times New Roman"/>
          <w:sz w:val="24"/>
          <w:szCs w:val="24"/>
        </w:rPr>
      </w:pPr>
    </w:p>
    <w:p w:rsidR="00F010B5" w:rsidRDefault="00F010B5" w:rsidP="00F010B5">
      <w:pPr>
        <w:ind w:left="7"/>
        <w:rPr>
          <w:rFonts w:eastAsia="Times New Roman"/>
          <w:sz w:val="24"/>
          <w:szCs w:val="24"/>
        </w:rPr>
      </w:pPr>
      <w:r>
        <w:rPr>
          <w:rFonts w:eastAsia="Times New Roman"/>
          <w:sz w:val="24"/>
          <w:szCs w:val="24"/>
          <w:u w:val="single"/>
        </w:rPr>
        <w:t>Информационно-просветительская работа</w:t>
      </w:r>
      <w:r>
        <w:rPr>
          <w:rFonts w:eastAsia="Times New Roman"/>
          <w:sz w:val="24"/>
          <w:szCs w:val="24"/>
        </w:rPr>
        <w:t xml:space="preserve"> предусматривает:</w:t>
      </w:r>
    </w:p>
    <w:p w:rsidR="00F010B5" w:rsidRDefault="00F010B5" w:rsidP="00F010B5"/>
    <w:p w:rsidR="008F3017" w:rsidRDefault="008F3017" w:rsidP="008F3017">
      <w:pPr>
        <w:numPr>
          <w:ilvl w:val="0"/>
          <w:numId w:val="222"/>
        </w:numPr>
        <w:tabs>
          <w:tab w:val="left" w:pos="324"/>
        </w:tabs>
        <w:spacing w:line="236" w:lineRule="auto"/>
        <w:ind w:left="7" w:hanging="7"/>
        <w:jc w:val="both"/>
        <w:rPr>
          <w:rFonts w:eastAsia="Times New Roman"/>
          <w:sz w:val="24"/>
          <w:szCs w:val="24"/>
        </w:rPr>
      </w:pPr>
      <w:r>
        <w:rPr>
          <w:rFonts w:eastAsia="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F3017" w:rsidRDefault="008F3017" w:rsidP="008F3017">
      <w:pPr>
        <w:spacing w:line="14" w:lineRule="exact"/>
        <w:rPr>
          <w:rFonts w:eastAsia="Times New Roman"/>
          <w:sz w:val="24"/>
          <w:szCs w:val="24"/>
        </w:rPr>
      </w:pPr>
    </w:p>
    <w:p w:rsidR="008F3017" w:rsidRDefault="008F3017" w:rsidP="008F3017">
      <w:pPr>
        <w:numPr>
          <w:ilvl w:val="0"/>
          <w:numId w:val="222"/>
        </w:numPr>
        <w:tabs>
          <w:tab w:val="left" w:pos="199"/>
        </w:tabs>
        <w:spacing w:line="238" w:lineRule="auto"/>
        <w:ind w:left="7" w:hanging="7"/>
        <w:jc w:val="both"/>
        <w:rPr>
          <w:rFonts w:eastAsia="Times New Roman"/>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F3017" w:rsidRDefault="008F3017" w:rsidP="008F3017">
      <w:pPr>
        <w:spacing w:line="11" w:lineRule="exact"/>
        <w:rPr>
          <w:rFonts w:eastAsia="Times New Roman"/>
          <w:sz w:val="24"/>
          <w:szCs w:val="24"/>
        </w:rPr>
      </w:pPr>
    </w:p>
    <w:p w:rsidR="008F3017" w:rsidRDefault="008F3017" w:rsidP="008F3017">
      <w:pPr>
        <w:numPr>
          <w:ilvl w:val="0"/>
          <w:numId w:val="222"/>
        </w:numPr>
        <w:tabs>
          <w:tab w:val="left" w:pos="156"/>
        </w:tabs>
        <w:spacing w:line="236" w:lineRule="auto"/>
        <w:ind w:left="7" w:hanging="7"/>
        <w:jc w:val="both"/>
        <w:rPr>
          <w:rFonts w:eastAsia="Times New Roman"/>
          <w:sz w:val="24"/>
          <w:szCs w:val="24"/>
        </w:rPr>
      </w:pPr>
      <w:r>
        <w:rPr>
          <w:rFonts w:eastAsia="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F3017" w:rsidRDefault="008F3017" w:rsidP="00F010B5">
      <w:pPr>
        <w:sectPr w:rsidR="008F3017">
          <w:pgSz w:w="11900" w:h="16838"/>
          <w:pgMar w:top="842" w:right="566" w:bottom="1080" w:left="1133" w:header="0" w:footer="0" w:gutter="0"/>
          <w:cols w:space="720" w:equalWidth="0">
            <w:col w:w="10207"/>
          </w:cols>
        </w:sectPr>
      </w:pPr>
    </w:p>
    <w:p w:rsidR="00F010B5" w:rsidRDefault="00F010B5" w:rsidP="00F010B5">
      <w:pPr>
        <w:spacing w:line="18" w:lineRule="exact"/>
        <w:rPr>
          <w:rFonts w:eastAsia="Times New Roman"/>
          <w:sz w:val="24"/>
          <w:szCs w:val="24"/>
        </w:rPr>
      </w:pPr>
    </w:p>
    <w:p w:rsidR="00F010B5" w:rsidRDefault="00F010B5" w:rsidP="00F010B5">
      <w:pPr>
        <w:spacing w:line="237" w:lineRule="auto"/>
        <w:ind w:left="7"/>
        <w:rPr>
          <w:rFonts w:eastAsia="Times New Roman"/>
          <w:sz w:val="24"/>
          <w:szCs w:val="24"/>
        </w:rPr>
      </w:pPr>
      <w:r>
        <w:rPr>
          <w:rFonts w:eastAsia="Times New Roman"/>
          <w:b/>
          <w:bCs/>
          <w:sz w:val="24"/>
          <w:szCs w:val="24"/>
        </w:rP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r>
        <w:rPr>
          <w:rFonts w:eastAsia="Times New Roman"/>
          <w:sz w:val="24"/>
          <w:szCs w:val="24"/>
        </w:rPr>
        <w:t>Для реализации ПКР в образовательной организации создана служба комплексного психолого-</w:t>
      </w:r>
    </w:p>
    <w:p w:rsidR="00F010B5" w:rsidRDefault="00F010B5" w:rsidP="00F010B5">
      <w:pPr>
        <w:spacing w:line="13" w:lineRule="exact"/>
        <w:rPr>
          <w:rFonts w:eastAsia="Times New Roman"/>
          <w:sz w:val="24"/>
          <w:szCs w:val="24"/>
        </w:rPr>
      </w:pPr>
    </w:p>
    <w:p w:rsidR="00F010B5" w:rsidRDefault="00F010B5" w:rsidP="00F010B5">
      <w:pPr>
        <w:spacing w:line="239" w:lineRule="auto"/>
        <w:ind w:left="7"/>
        <w:rPr>
          <w:rFonts w:eastAsia="Times New Roman"/>
          <w:sz w:val="24"/>
          <w:szCs w:val="24"/>
        </w:rPr>
      </w:pPr>
      <w:r>
        <w:rPr>
          <w:rFonts w:eastAsia="Times New Roman"/>
          <w:sz w:val="24"/>
          <w:szCs w:val="24"/>
        </w:rPr>
        <w:t>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классным руководителем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F010B5" w:rsidRDefault="00F010B5" w:rsidP="00F010B5">
      <w:pPr>
        <w:sectPr w:rsidR="00F010B5">
          <w:pgSz w:w="11900" w:h="16838"/>
          <w:pgMar w:top="854" w:right="566" w:bottom="560" w:left="1133" w:header="0" w:footer="0" w:gutter="0"/>
          <w:cols w:space="720" w:equalWidth="0">
            <w:col w:w="10207"/>
          </w:cols>
        </w:sectPr>
      </w:pPr>
    </w:p>
    <w:p w:rsidR="00F010B5" w:rsidRDefault="00F010B5" w:rsidP="00F010B5">
      <w:pPr>
        <w:spacing w:line="239" w:lineRule="auto"/>
        <w:ind w:left="7"/>
        <w:rPr>
          <w:sz w:val="20"/>
          <w:szCs w:val="20"/>
        </w:rPr>
      </w:pPr>
      <w:r>
        <w:rPr>
          <w:rFonts w:eastAsia="Times New Roman"/>
          <w:sz w:val="24"/>
          <w:szCs w:val="24"/>
        </w:rPr>
        <w:lastRenderedPageBreak/>
        <w:t>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 ПМПк является внутришкольной формой организации сопровождения детей с ОВЗ.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F010B5" w:rsidRDefault="00F010B5" w:rsidP="00F010B5">
      <w:pPr>
        <w:spacing w:line="28" w:lineRule="exact"/>
        <w:rPr>
          <w:sz w:val="20"/>
          <w:szCs w:val="20"/>
        </w:rPr>
      </w:pPr>
    </w:p>
    <w:p w:rsidR="00F010B5" w:rsidRDefault="00F010B5" w:rsidP="00F010B5">
      <w:pPr>
        <w:numPr>
          <w:ilvl w:val="0"/>
          <w:numId w:val="223"/>
        </w:numPr>
        <w:tabs>
          <w:tab w:val="left" w:pos="341"/>
        </w:tabs>
        <w:spacing w:line="237" w:lineRule="auto"/>
        <w:ind w:left="7" w:hanging="7"/>
        <w:jc w:val="both"/>
        <w:rPr>
          <w:rFonts w:eastAsia="Times New Roman"/>
          <w:sz w:val="24"/>
          <w:szCs w:val="24"/>
        </w:rPr>
      </w:pPr>
      <w:r>
        <w:rPr>
          <w:rFonts w:eastAsia="Times New Roman"/>
          <w:sz w:val="24"/>
          <w:szCs w:val="24"/>
        </w:rPr>
        <w:t>состав ПМПк образовательной организации 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F010B5" w:rsidRDefault="00F010B5" w:rsidP="00F010B5">
      <w:pPr>
        <w:spacing w:line="14" w:lineRule="exact"/>
        <w:rPr>
          <w:rFonts w:eastAsia="Times New Roman"/>
          <w:sz w:val="24"/>
          <w:szCs w:val="24"/>
        </w:rPr>
      </w:pPr>
    </w:p>
    <w:p w:rsidR="00F010B5" w:rsidRDefault="00F010B5" w:rsidP="00F010B5">
      <w:pPr>
        <w:spacing w:line="237" w:lineRule="auto"/>
        <w:ind w:left="7"/>
        <w:jc w:val="both"/>
        <w:rPr>
          <w:rFonts w:eastAsia="Times New Roman"/>
          <w:sz w:val="24"/>
          <w:szCs w:val="24"/>
        </w:rPr>
      </w:pPr>
      <w:r>
        <w:rPr>
          <w:rFonts w:eastAsia="Times New Roman"/>
          <w:sz w:val="24"/>
          <w:szCs w:val="24"/>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F010B5" w:rsidRDefault="00F010B5" w:rsidP="00F010B5">
      <w:pPr>
        <w:spacing w:line="18" w:lineRule="exact"/>
        <w:rPr>
          <w:rFonts w:eastAsia="Times New Roman"/>
          <w:sz w:val="24"/>
          <w:szCs w:val="24"/>
        </w:rPr>
      </w:pPr>
    </w:p>
    <w:p w:rsidR="00F010B5" w:rsidRDefault="00F010B5" w:rsidP="00F010B5">
      <w:pPr>
        <w:spacing w:line="232" w:lineRule="auto"/>
        <w:ind w:left="427" w:right="4540"/>
        <w:rPr>
          <w:rFonts w:eastAsia="Times New Roman"/>
          <w:sz w:val="24"/>
          <w:szCs w:val="24"/>
        </w:rPr>
      </w:pPr>
      <w:r>
        <w:rPr>
          <w:rFonts w:eastAsia="Times New Roman"/>
          <w:b/>
          <w:bCs/>
          <w:sz w:val="24"/>
          <w:szCs w:val="24"/>
        </w:rPr>
        <w:t xml:space="preserve">Требования к условиям реализации программы </w:t>
      </w:r>
      <w:r>
        <w:rPr>
          <w:rFonts w:eastAsia="Times New Roman"/>
          <w:sz w:val="24"/>
          <w:szCs w:val="24"/>
          <w:u w:val="single"/>
        </w:rPr>
        <w:t>Организационные условия</w:t>
      </w:r>
    </w:p>
    <w:p w:rsidR="00F010B5" w:rsidRDefault="00F010B5" w:rsidP="00F010B5">
      <w:pPr>
        <w:spacing w:line="13" w:lineRule="exact"/>
        <w:rPr>
          <w:rFonts w:eastAsia="Times New Roman"/>
          <w:sz w:val="24"/>
          <w:szCs w:val="24"/>
        </w:rPr>
      </w:pPr>
    </w:p>
    <w:p w:rsidR="00F010B5" w:rsidRDefault="00F010B5" w:rsidP="00F010B5">
      <w:pPr>
        <w:spacing w:line="238" w:lineRule="auto"/>
        <w:ind w:left="7"/>
        <w:jc w:val="both"/>
        <w:rPr>
          <w:rFonts w:eastAsia="Times New Roman"/>
          <w:sz w:val="24"/>
          <w:szCs w:val="24"/>
        </w:rPr>
      </w:pPr>
      <w:r>
        <w:rPr>
          <w:rFonts w:eastAsia="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010B5" w:rsidRDefault="00F010B5" w:rsidP="00F010B5">
      <w:pPr>
        <w:spacing w:line="4" w:lineRule="exact"/>
        <w:rPr>
          <w:rFonts w:eastAsia="Times New Roman"/>
          <w:sz w:val="24"/>
          <w:szCs w:val="24"/>
        </w:rPr>
      </w:pPr>
    </w:p>
    <w:p w:rsidR="00F010B5" w:rsidRDefault="00F010B5" w:rsidP="00F010B5">
      <w:pPr>
        <w:ind w:left="7"/>
        <w:rPr>
          <w:rFonts w:eastAsia="Times New Roman"/>
          <w:sz w:val="24"/>
          <w:szCs w:val="24"/>
        </w:rPr>
      </w:pPr>
      <w:r>
        <w:rPr>
          <w:rFonts w:eastAsia="Times New Roman"/>
          <w:sz w:val="24"/>
          <w:szCs w:val="24"/>
          <w:u w:val="single"/>
        </w:rPr>
        <w:t>Психолого-педагогическое обеспечение</w:t>
      </w:r>
      <w:r>
        <w:rPr>
          <w:rFonts w:eastAsia="Times New Roman"/>
          <w:sz w:val="24"/>
          <w:szCs w:val="24"/>
        </w:rPr>
        <w:t xml:space="preserve"> включает:</w:t>
      </w:r>
    </w:p>
    <w:p w:rsidR="00F010B5" w:rsidRDefault="00F010B5" w:rsidP="00F010B5">
      <w:pPr>
        <w:ind w:left="7"/>
        <w:rPr>
          <w:rFonts w:eastAsia="Times New Roman"/>
          <w:sz w:val="24"/>
          <w:szCs w:val="24"/>
        </w:rPr>
      </w:pPr>
      <w:r>
        <w:rPr>
          <w:rFonts w:eastAsia="Times New Roman"/>
          <w:sz w:val="24"/>
          <w:szCs w:val="24"/>
        </w:rPr>
        <w:t>— дифференцированные условия (оптимальный режим учебных нагрузок);</w:t>
      </w:r>
    </w:p>
    <w:p w:rsidR="00F010B5" w:rsidRDefault="00F010B5" w:rsidP="00F010B5">
      <w:pPr>
        <w:ind w:left="7"/>
        <w:rPr>
          <w:rFonts w:eastAsia="Times New Roman"/>
          <w:sz w:val="24"/>
          <w:szCs w:val="24"/>
        </w:rPr>
      </w:pPr>
      <w:r>
        <w:rPr>
          <w:rFonts w:eastAsia="Times New Roman"/>
          <w:sz w:val="24"/>
          <w:szCs w:val="24"/>
        </w:rPr>
        <w:t>— психолого-педагогические условия;</w:t>
      </w:r>
    </w:p>
    <w:p w:rsidR="00F010B5" w:rsidRDefault="00F010B5" w:rsidP="00F010B5">
      <w:pPr>
        <w:ind w:left="7"/>
        <w:rPr>
          <w:rFonts w:eastAsia="Times New Roman"/>
          <w:sz w:val="24"/>
          <w:szCs w:val="24"/>
        </w:rPr>
      </w:pPr>
      <w:r>
        <w:rPr>
          <w:rFonts w:eastAsia="Times New Roman"/>
          <w:sz w:val="24"/>
          <w:szCs w:val="24"/>
        </w:rPr>
        <w:t>— специализированные условия;</w:t>
      </w:r>
    </w:p>
    <w:p w:rsidR="00F010B5" w:rsidRDefault="00F010B5" w:rsidP="00F010B5">
      <w:pPr>
        <w:ind w:left="7"/>
        <w:rPr>
          <w:rFonts w:eastAsia="Times New Roman"/>
          <w:sz w:val="24"/>
          <w:szCs w:val="24"/>
        </w:rPr>
      </w:pPr>
      <w:r>
        <w:rPr>
          <w:rFonts w:eastAsia="Times New Roman"/>
          <w:sz w:val="24"/>
          <w:szCs w:val="24"/>
        </w:rPr>
        <w:t>— здоровьесберегающие условия ;</w:t>
      </w:r>
    </w:p>
    <w:p w:rsidR="00F010B5" w:rsidRDefault="00F010B5" w:rsidP="00F010B5">
      <w:pPr>
        <w:spacing w:line="12" w:lineRule="exact"/>
        <w:rPr>
          <w:rFonts w:eastAsia="Times New Roman"/>
          <w:sz w:val="24"/>
          <w:szCs w:val="24"/>
        </w:rPr>
      </w:pPr>
    </w:p>
    <w:p w:rsidR="00F010B5" w:rsidRDefault="00F010B5" w:rsidP="00F010B5">
      <w:pPr>
        <w:spacing w:line="237" w:lineRule="auto"/>
        <w:ind w:left="7"/>
        <w:jc w:val="both"/>
        <w:rPr>
          <w:rFonts w:eastAsia="Times New Roman"/>
          <w:sz w:val="24"/>
          <w:szCs w:val="24"/>
        </w:rPr>
      </w:pPr>
      <w:r>
        <w:rPr>
          <w:rFonts w:eastAsia="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010B5" w:rsidRDefault="00F010B5" w:rsidP="00F010B5">
      <w:pPr>
        <w:spacing w:line="14" w:lineRule="exact"/>
        <w:rPr>
          <w:rFonts w:eastAsia="Times New Roman"/>
          <w:sz w:val="24"/>
          <w:szCs w:val="24"/>
        </w:rPr>
      </w:pPr>
    </w:p>
    <w:p w:rsidR="00F010B5" w:rsidRDefault="00F010B5" w:rsidP="00F010B5">
      <w:pPr>
        <w:spacing w:line="234" w:lineRule="auto"/>
        <w:ind w:left="7"/>
        <w:rPr>
          <w:rFonts w:eastAsia="Times New Roman"/>
          <w:sz w:val="24"/>
          <w:szCs w:val="24"/>
        </w:rPr>
      </w:pPr>
      <w:r>
        <w:rPr>
          <w:rFonts w:eastAsia="Times New Roman"/>
          <w:sz w:val="24"/>
          <w:szCs w:val="24"/>
        </w:rPr>
        <w:t>— развитие системы обучения и воспитания детей, имеющих сложные нарушения психического и физического развития.</w:t>
      </w:r>
    </w:p>
    <w:p w:rsidR="00F010B5" w:rsidRDefault="00F010B5" w:rsidP="00F010B5">
      <w:pPr>
        <w:spacing w:line="1" w:lineRule="exact"/>
        <w:rPr>
          <w:rFonts w:eastAsia="Times New Roman"/>
          <w:sz w:val="24"/>
          <w:szCs w:val="24"/>
        </w:rPr>
      </w:pPr>
    </w:p>
    <w:p w:rsidR="00F010B5" w:rsidRDefault="00F010B5" w:rsidP="00F010B5">
      <w:pPr>
        <w:ind w:left="7"/>
        <w:rPr>
          <w:rFonts w:eastAsia="Times New Roman"/>
          <w:sz w:val="24"/>
          <w:szCs w:val="24"/>
        </w:rPr>
      </w:pPr>
      <w:r>
        <w:rPr>
          <w:rFonts w:eastAsia="Times New Roman"/>
          <w:sz w:val="24"/>
          <w:szCs w:val="24"/>
          <w:u w:val="single"/>
        </w:rPr>
        <w:t>Кадровое обеспечение</w:t>
      </w:r>
    </w:p>
    <w:p w:rsidR="00F010B5" w:rsidRDefault="00F010B5" w:rsidP="00F010B5">
      <w:pPr>
        <w:sectPr w:rsidR="00F010B5">
          <w:pgSz w:w="11900" w:h="16838"/>
          <w:pgMar w:top="854" w:right="566" w:bottom="528" w:left="1133" w:header="0" w:footer="0" w:gutter="0"/>
          <w:cols w:space="720" w:equalWidth="0">
            <w:col w:w="10207"/>
          </w:cols>
        </w:sectPr>
      </w:pPr>
    </w:p>
    <w:p w:rsidR="00F010B5" w:rsidRDefault="00F010B5" w:rsidP="00F010B5">
      <w:pPr>
        <w:ind w:left="7"/>
        <w:rPr>
          <w:sz w:val="20"/>
          <w:szCs w:val="20"/>
        </w:rPr>
      </w:pPr>
      <w:r>
        <w:rPr>
          <w:rFonts w:eastAsia="Times New Roman"/>
          <w:sz w:val="24"/>
          <w:szCs w:val="24"/>
        </w:rPr>
        <w:lastRenderedPageBreak/>
        <w:t>Важным моментом реализации программы коррекционной работы является кадровое обеспечение.</w:t>
      </w:r>
    </w:p>
    <w:p w:rsidR="00F010B5" w:rsidRDefault="00F010B5" w:rsidP="00F010B5">
      <w:pPr>
        <w:spacing w:line="12" w:lineRule="exact"/>
        <w:rPr>
          <w:sz w:val="20"/>
          <w:szCs w:val="20"/>
        </w:rPr>
      </w:pPr>
    </w:p>
    <w:p w:rsidR="00F010B5" w:rsidRDefault="00F010B5" w:rsidP="00F010B5">
      <w:pPr>
        <w:numPr>
          <w:ilvl w:val="0"/>
          <w:numId w:val="224"/>
        </w:numPr>
        <w:tabs>
          <w:tab w:val="left" w:pos="420"/>
        </w:tabs>
        <w:spacing w:line="234" w:lineRule="auto"/>
        <w:ind w:left="7" w:hanging="7"/>
        <w:rPr>
          <w:rFonts w:eastAsia="Times New Roman"/>
          <w:sz w:val="24"/>
          <w:szCs w:val="24"/>
        </w:rPr>
      </w:pPr>
      <w:r>
        <w:rPr>
          <w:rFonts w:eastAsia="Times New Roman"/>
          <w:sz w:val="24"/>
          <w:szCs w:val="24"/>
        </w:rPr>
        <w:t>школе три педагога-психолога, социальный педагог, имеющие специализированное образование.</w:t>
      </w:r>
    </w:p>
    <w:p w:rsidR="00F010B5" w:rsidRDefault="00F010B5" w:rsidP="00F010B5">
      <w:pPr>
        <w:spacing w:line="2" w:lineRule="exact"/>
        <w:rPr>
          <w:rFonts w:eastAsia="Times New Roman"/>
          <w:sz w:val="24"/>
          <w:szCs w:val="24"/>
        </w:rPr>
      </w:pPr>
    </w:p>
    <w:p w:rsidR="00F010B5" w:rsidRDefault="00F010B5" w:rsidP="00F010B5">
      <w:pPr>
        <w:ind w:left="7"/>
        <w:rPr>
          <w:rFonts w:eastAsia="Times New Roman"/>
          <w:sz w:val="24"/>
          <w:szCs w:val="24"/>
        </w:rPr>
      </w:pPr>
      <w:r>
        <w:rPr>
          <w:rFonts w:eastAsia="Times New Roman"/>
          <w:sz w:val="24"/>
          <w:szCs w:val="24"/>
          <w:u w:val="single"/>
        </w:rPr>
        <w:t>Информационное обеспечение</w:t>
      </w:r>
    </w:p>
    <w:p w:rsidR="00F010B5" w:rsidRDefault="00F010B5" w:rsidP="00F010B5">
      <w:pPr>
        <w:spacing w:line="12" w:lineRule="exact"/>
        <w:rPr>
          <w:rFonts w:eastAsia="Times New Roman"/>
          <w:sz w:val="24"/>
          <w:szCs w:val="24"/>
        </w:rPr>
      </w:pPr>
    </w:p>
    <w:p w:rsidR="00F010B5" w:rsidRDefault="00F010B5" w:rsidP="00F010B5">
      <w:pPr>
        <w:spacing w:line="238" w:lineRule="auto"/>
        <w:ind w:left="7"/>
        <w:jc w:val="both"/>
        <w:rPr>
          <w:rFonts w:eastAsia="Times New Roman"/>
          <w:sz w:val="24"/>
          <w:szCs w:val="24"/>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должно быть создание комфортной развивающей образовательной среды:</w:t>
      </w:r>
    </w:p>
    <w:p w:rsidR="00F010B5" w:rsidRDefault="00F010B5" w:rsidP="00F010B5">
      <w:pPr>
        <w:spacing w:line="21" w:lineRule="exact"/>
        <w:rPr>
          <w:rFonts w:eastAsia="Times New Roman"/>
          <w:sz w:val="24"/>
          <w:szCs w:val="24"/>
        </w:rPr>
      </w:pPr>
    </w:p>
    <w:p w:rsidR="00F010B5" w:rsidRDefault="00F010B5" w:rsidP="00F010B5">
      <w:pPr>
        <w:spacing w:line="236" w:lineRule="auto"/>
        <w:ind w:left="7"/>
        <w:jc w:val="both"/>
        <w:rPr>
          <w:rFonts w:eastAsia="Times New Roman"/>
          <w:sz w:val="24"/>
          <w:szCs w:val="24"/>
        </w:rPr>
      </w:pPr>
      <w:r>
        <w:rPr>
          <w:rFonts w:eastAsia="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010B5" w:rsidRDefault="00F010B5" w:rsidP="00F010B5">
      <w:pPr>
        <w:spacing w:line="13" w:lineRule="exact"/>
        <w:rPr>
          <w:rFonts w:eastAsia="Times New Roman"/>
          <w:sz w:val="24"/>
          <w:szCs w:val="24"/>
        </w:rPr>
      </w:pPr>
    </w:p>
    <w:p w:rsidR="00F010B5" w:rsidRDefault="00F010B5" w:rsidP="00F010B5">
      <w:pPr>
        <w:spacing w:line="234" w:lineRule="auto"/>
        <w:ind w:left="7"/>
        <w:rPr>
          <w:rFonts w:eastAsia="Times New Roman"/>
          <w:sz w:val="24"/>
          <w:szCs w:val="24"/>
        </w:rPr>
      </w:pPr>
      <w:r>
        <w:rPr>
          <w:rFonts w:eastAsia="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F010B5" w:rsidRDefault="00F010B5" w:rsidP="00F010B5">
      <w:pPr>
        <w:spacing w:line="13" w:lineRule="exact"/>
        <w:rPr>
          <w:rFonts w:eastAsia="Times New Roman"/>
          <w:sz w:val="24"/>
          <w:szCs w:val="24"/>
        </w:rPr>
      </w:pPr>
    </w:p>
    <w:p w:rsidR="00F010B5" w:rsidRDefault="00F010B5" w:rsidP="00F010B5">
      <w:pPr>
        <w:spacing w:line="236" w:lineRule="auto"/>
        <w:ind w:left="7"/>
        <w:jc w:val="both"/>
        <w:rPr>
          <w:rFonts w:eastAsia="Times New Roman"/>
          <w:sz w:val="24"/>
          <w:szCs w:val="24"/>
        </w:rPr>
      </w:pPr>
      <w:r>
        <w:rPr>
          <w:rFonts w:eastAsia="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010B5" w:rsidRDefault="00F010B5" w:rsidP="00F010B5">
      <w:pPr>
        <w:spacing w:line="13" w:lineRule="exact"/>
        <w:rPr>
          <w:rFonts w:eastAsia="Times New Roman"/>
          <w:sz w:val="24"/>
          <w:szCs w:val="24"/>
        </w:rPr>
      </w:pPr>
    </w:p>
    <w:p w:rsidR="00F010B5" w:rsidRDefault="00F010B5" w:rsidP="00F010B5">
      <w:pPr>
        <w:spacing w:line="236" w:lineRule="auto"/>
        <w:ind w:left="7"/>
        <w:jc w:val="both"/>
        <w:rPr>
          <w:rFonts w:eastAsia="Times New Roman"/>
          <w:sz w:val="24"/>
          <w:szCs w:val="24"/>
        </w:rPr>
      </w:pPr>
      <w:r>
        <w:rPr>
          <w:rFonts w:eastAsia="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010B5" w:rsidRDefault="00F010B5" w:rsidP="00F010B5">
      <w:pPr>
        <w:spacing w:line="18" w:lineRule="exact"/>
        <w:rPr>
          <w:rFonts w:eastAsia="Times New Roman"/>
          <w:sz w:val="24"/>
          <w:szCs w:val="24"/>
        </w:rPr>
      </w:pPr>
    </w:p>
    <w:p w:rsidR="00F010B5" w:rsidRDefault="00F010B5" w:rsidP="00F010B5">
      <w:pPr>
        <w:spacing w:line="237" w:lineRule="auto"/>
        <w:ind w:left="7"/>
        <w:rPr>
          <w:rFonts w:eastAsia="Times New Roman"/>
          <w:sz w:val="24"/>
          <w:szCs w:val="24"/>
        </w:rPr>
      </w:pPr>
      <w:r>
        <w:rPr>
          <w:rFonts w:eastAsia="Times New Roman"/>
          <w:b/>
          <w:bCs/>
          <w:sz w:val="24"/>
          <w:szCs w:val="24"/>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r>
        <w:rPr>
          <w:rFonts w:eastAsia="Times New Roman"/>
          <w:sz w:val="24"/>
          <w:szCs w:val="24"/>
        </w:rPr>
        <w:t>Рекомендуется планировать коррекционную работу во всех организационных формах</w:t>
      </w:r>
    </w:p>
    <w:p w:rsidR="00F010B5" w:rsidRDefault="00F010B5" w:rsidP="00F010B5">
      <w:pPr>
        <w:spacing w:line="19" w:lineRule="exact"/>
        <w:rPr>
          <w:rFonts w:eastAsia="Times New Roman"/>
          <w:sz w:val="24"/>
          <w:szCs w:val="24"/>
        </w:rPr>
      </w:pPr>
    </w:p>
    <w:p w:rsidR="00F010B5" w:rsidRDefault="00F010B5" w:rsidP="00F010B5">
      <w:pPr>
        <w:spacing w:line="238" w:lineRule="auto"/>
        <w:ind w:left="7"/>
        <w:rPr>
          <w:rFonts w:eastAsia="Times New Roman"/>
          <w:sz w:val="24"/>
          <w:szCs w:val="24"/>
        </w:rPr>
      </w:pPr>
      <w:r>
        <w:rPr>
          <w:rFonts w:eastAsia="Times New Roman"/>
          <w:sz w:val="24"/>
          <w:szCs w:val="24"/>
        </w:rPr>
        <w:t>деятельности образовательной организации: в учебной (урочной и внеурочной) деятельности и внеучебной (внеурочной деятельности). 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F010B5" w:rsidRDefault="00F010B5" w:rsidP="00F010B5">
      <w:pPr>
        <w:spacing w:line="21" w:lineRule="exact"/>
        <w:rPr>
          <w:rFonts w:eastAsia="Times New Roman"/>
          <w:sz w:val="24"/>
          <w:szCs w:val="24"/>
        </w:rPr>
      </w:pPr>
    </w:p>
    <w:p w:rsidR="00F010B5" w:rsidRDefault="00F010B5" w:rsidP="00F010B5">
      <w:pPr>
        <w:numPr>
          <w:ilvl w:val="0"/>
          <w:numId w:val="224"/>
        </w:numPr>
        <w:tabs>
          <w:tab w:val="left" w:pos="309"/>
        </w:tabs>
        <w:spacing w:line="239" w:lineRule="auto"/>
        <w:ind w:left="7" w:hanging="7"/>
        <w:rPr>
          <w:rFonts w:eastAsia="Times New Roman"/>
          <w:sz w:val="24"/>
          <w:szCs w:val="24"/>
        </w:rPr>
      </w:pPr>
      <w:r>
        <w:rPr>
          <w:rFonts w:eastAsia="Times New Roman"/>
          <w:sz w:val="24"/>
          <w:szCs w:val="24"/>
        </w:rPr>
        <w:t>учебной внеурочной деятельности планируются коррекционные занятия со специалистами (педагог-психолог) по индивидуально-ориентированным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w:t>
      </w:r>
    </w:p>
    <w:p w:rsidR="00F010B5" w:rsidRDefault="00F010B5" w:rsidP="00F010B5">
      <w:pPr>
        <w:sectPr w:rsidR="00F010B5">
          <w:pgSz w:w="11900" w:h="16838"/>
          <w:pgMar w:top="842" w:right="566" w:bottom="806" w:left="1133" w:header="0" w:footer="0" w:gutter="0"/>
          <w:cols w:space="720" w:equalWidth="0">
            <w:col w:w="10207"/>
          </w:cols>
        </w:sectPr>
      </w:pPr>
    </w:p>
    <w:p w:rsidR="00F010B5" w:rsidRDefault="00F010B5" w:rsidP="00F010B5">
      <w:pPr>
        <w:spacing w:line="237" w:lineRule="auto"/>
        <w:jc w:val="both"/>
        <w:rPr>
          <w:sz w:val="20"/>
          <w:szCs w:val="20"/>
        </w:rPr>
      </w:pPr>
      <w:r>
        <w:rPr>
          <w:rFonts w:eastAsia="Times New Roman"/>
          <w:sz w:val="24"/>
          <w:szCs w:val="24"/>
        </w:rPr>
        <w:lastRenderedPageBreak/>
        <w:t>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F010B5" w:rsidRDefault="00F010B5" w:rsidP="00F010B5">
      <w:pPr>
        <w:spacing w:line="7" w:lineRule="exact"/>
        <w:rPr>
          <w:sz w:val="20"/>
          <w:szCs w:val="20"/>
        </w:rPr>
      </w:pPr>
    </w:p>
    <w:p w:rsidR="00F010B5" w:rsidRDefault="00F010B5" w:rsidP="00F010B5">
      <w:pPr>
        <w:rPr>
          <w:sz w:val="20"/>
          <w:szCs w:val="20"/>
        </w:rPr>
      </w:pPr>
      <w:r>
        <w:rPr>
          <w:rFonts w:eastAsia="Times New Roman"/>
          <w:b/>
          <w:bCs/>
          <w:sz w:val="24"/>
          <w:szCs w:val="24"/>
        </w:rPr>
        <w:t>2.4.1. Планируемые результаты коррекционной работы</w:t>
      </w:r>
    </w:p>
    <w:p w:rsidR="00F010B5" w:rsidRDefault="00F010B5" w:rsidP="00F010B5">
      <w:pPr>
        <w:spacing w:line="7" w:lineRule="exact"/>
        <w:rPr>
          <w:sz w:val="20"/>
          <w:szCs w:val="20"/>
        </w:rPr>
      </w:pPr>
    </w:p>
    <w:p w:rsidR="00F010B5" w:rsidRDefault="00F010B5" w:rsidP="00F010B5">
      <w:pPr>
        <w:spacing w:line="238" w:lineRule="auto"/>
        <w:rPr>
          <w:sz w:val="20"/>
          <w:szCs w:val="20"/>
        </w:rPr>
      </w:pPr>
      <w:r>
        <w:rPr>
          <w:rFonts w:eastAsia="Times New Roman"/>
          <w:sz w:val="24"/>
          <w:szCs w:val="24"/>
        </w:rPr>
        <w:t>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010B5" w:rsidRDefault="00F010B5" w:rsidP="00F010B5">
      <w:pPr>
        <w:spacing w:line="14" w:lineRule="exact"/>
        <w:rPr>
          <w:sz w:val="20"/>
          <w:szCs w:val="20"/>
        </w:rPr>
      </w:pPr>
    </w:p>
    <w:p w:rsidR="00F010B5" w:rsidRDefault="00F010B5" w:rsidP="00F010B5">
      <w:pPr>
        <w:spacing w:line="238" w:lineRule="auto"/>
        <w:rPr>
          <w:sz w:val="20"/>
          <w:szCs w:val="20"/>
        </w:rPr>
      </w:pPr>
      <w:r>
        <w:rPr>
          <w:rFonts w:eastAsia="Times New Roman"/>
          <w:sz w:val="24"/>
          <w:szCs w:val="24"/>
          <w:u w:val="single"/>
        </w:rPr>
        <w:t>Личностные результаты</w:t>
      </w:r>
      <w:r>
        <w:rPr>
          <w:rFonts w:eastAsia="Times New Roman"/>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r>
        <w:rPr>
          <w:rFonts w:eastAsia="Times New Roman"/>
          <w:sz w:val="24"/>
          <w:szCs w:val="24"/>
          <w:u w:val="single"/>
        </w:rPr>
        <w:t>Метапредметные результаты</w:t>
      </w:r>
      <w:r>
        <w:rPr>
          <w:rFonts w:eastAsia="Times New Roman"/>
          <w:sz w:val="24"/>
          <w:szCs w:val="24"/>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010B5" w:rsidRDefault="00F010B5" w:rsidP="00F010B5">
      <w:pPr>
        <w:spacing w:line="15" w:lineRule="exact"/>
        <w:rPr>
          <w:sz w:val="20"/>
          <w:szCs w:val="20"/>
        </w:rPr>
      </w:pPr>
    </w:p>
    <w:p w:rsidR="00F010B5" w:rsidRDefault="00F010B5" w:rsidP="00F010B5">
      <w:pPr>
        <w:spacing w:line="238" w:lineRule="auto"/>
        <w:jc w:val="both"/>
        <w:rPr>
          <w:sz w:val="20"/>
          <w:szCs w:val="20"/>
        </w:rPr>
      </w:pPr>
      <w:r>
        <w:rPr>
          <w:rFonts w:eastAsia="Times New Roman"/>
          <w:sz w:val="24"/>
          <w:szCs w:val="24"/>
          <w:u w:val="single"/>
        </w:rPr>
        <w:t>Предметные результаты</w:t>
      </w:r>
      <w:r>
        <w:rPr>
          <w:rFonts w:eastAsia="Times New Roman"/>
          <w:sz w:val="24"/>
          <w:szCs w:val="24"/>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010B5" w:rsidRDefault="00F010B5" w:rsidP="00F010B5">
      <w:pPr>
        <w:spacing w:line="14" w:lineRule="exact"/>
        <w:rPr>
          <w:sz w:val="20"/>
          <w:szCs w:val="20"/>
        </w:rPr>
      </w:pPr>
    </w:p>
    <w:p w:rsidR="00F010B5" w:rsidRDefault="00F010B5" w:rsidP="00F010B5">
      <w:pPr>
        <w:spacing w:line="238" w:lineRule="auto"/>
        <w:jc w:val="both"/>
        <w:rPr>
          <w:rFonts w:eastAsia="Times New Roman"/>
          <w:sz w:val="24"/>
          <w:szCs w:val="24"/>
        </w:rPr>
      </w:pPr>
      <w:r>
        <w:rPr>
          <w:rFonts w:eastAsia="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010B5" w:rsidRDefault="00F010B5" w:rsidP="00F010B5">
      <w:pPr>
        <w:spacing w:line="238" w:lineRule="auto"/>
        <w:jc w:val="both"/>
        <w:rPr>
          <w:sz w:val="20"/>
          <w:szCs w:val="20"/>
        </w:rPr>
      </w:pPr>
    </w:p>
    <w:p w:rsidR="00F010B5" w:rsidRDefault="00F010B5" w:rsidP="00F010B5">
      <w:pPr>
        <w:numPr>
          <w:ilvl w:val="0"/>
          <w:numId w:val="225"/>
        </w:numPr>
        <w:tabs>
          <w:tab w:val="left" w:pos="247"/>
        </w:tabs>
        <w:spacing w:line="234" w:lineRule="auto"/>
        <w:ind w:left="7" w:right="860" w:hanging="7"/>
        <w:rPr>
          <w:rFonts w:eastAsia="Times New Roman"/>
          <w:b/>
          <w:bCs/>
          <w:sz w:val="24"/>
          <w:szCs w:val="24"/>
        </w:rPr>
      </w:pPr>
      <w:r>
        <w:rPr>
          <w:rFonts w:eastAsia="Times New Roman"/>
          <w:b/>
          <w:bCs/>
          <w:sz w:val="24"/>
          <w:szCs w:val="24"/>
        </w:rPr>
        <w:t>Организационный раздел основной образовательной программы основного общего образования</w:t>
      </w:r>
    </w:p>
    <w:p w:rsidR="00F010B5" w:rsidRDefault="00F010B5" w:rsidP="00F010B5">
      <w:pPr>
        <w:spacing w:line="14" w:lineRule="exact"/>
        <w:rPr>
          <w:rFonts w:eastAsia="Times New Roman"/>
          <w:b/>
          <w:bCs/>
          <w:sz w:val="24"/>
          <w:szCs w:val="24"/>
        </w:rPr>
      </w:pPr>
    </w:p>
    <w:p w:rsidR="00F010B5" w:rsidRDefault="00F010B5" w:rsidP="00F010B5">
      <w:pPr>
        <w:numPr>
          <w:ilvl w:val="0"/>
          <w:numId w:val="226"/>
        </w:numPr>
        <w:tabs>
          <w:tab w:val="left" w:pos="427"/>
        </w:tabs>
        <w:spacing w:line="234" w:lineRule="auto"/>
        <w:ind w:left="7" w:right="4760" w:hanging="7"/>
        <w:rPr>
          <w:rFonts w:eastAsia="Times New Roman"/>
          <w:b/>
          <w:bCs/>
          <w:sz w:val="24"/>
          <w:szCs w:val="24"/>
        </w:rPr>
      </w:pPr>
      <w:r>
        <w:rPr>
          <w:rFonts w:eastAsia="Times New Roman"/>
          <w:b/>
          <w:bCs/>
          <w:sz w:val="24"/>
          <w:szCs w:val="24"/>
        </w:rPr>
        <w:t>Учебный план основного общего образования Пояснительная записка к учебному плану</w:t>
      </w:r>
    </w:p>
    <w:p w:rsidR="00F010B5" w:rsidRDefault="00F010B5" w:rsidP="00F010B5">
      <w:pPr>
        <w:spacing w:line="9" w:lineRule="exact"/>
        <w:rPr>
          <w:rFonts w:eastAsia="Times New Roman"/>
          <w:b/>
          <w:bCs/>
          <w:sz w:val="24"/>
          <w:szCs w:val="24"/>
        </w:rPr>
      </w:pPr>
    </w:p>
    <w:p w:rsidR="00F010B5" w:rsidRDefault="00F010B5" w:rsidP="00F010B5">
      <w:pPr>
        <w:spacing w:line="237" w:lineRule="auto"/>
        <w:ind w:left="7" w:firstLine="420"/>
        <w:jc w:val="both"/>
        <w:rPr>
          <w:rFonts w:eastAsia="Times New Roman"/>
          <w:b/>
          <w:bCs/>
          <w:sz w:val="24"/>
          <w:szCs w:val="24"/>
        </w:rPr>
      </w:pPr>
      <w:r>
        <w:rPr>
          <w:rFonts w:eastAsia="Times New Roman"/>
          <w:sz w:val="24"/>
          <w:szCs w:val="24"/>
        </w:rPr>
        <w:t>Учебный план основного общего образования муниципального бюджетного общеобразовательного учреждения «Средняя общеобразовательная школа № 21» Энгельсского муниципального района Саратовской области составлен в соответствии с нормативно-правовыми документами:</w:t>
      </w:r>
    </w:p>
    <w:p w:rsidR="00F010B5" w:rsidRDefault="00F010B5" w:rsidP="00F010B5">
      <w:pPr>
        <w:spacing w:line="13" w:lineRule="exact"/>
        <w:rPr>
          <w:rFonts w:eastAsia="Times New Roman"/>
          <w:b/>
          <w:bCs/>
          <w:sz w:val="24"/>
          <w:szCs w:val="24"/>
        </w:rPr>
      </w:pPr>
    </w:p>
    <w:p w:rsidR="00F010B5" w:rsidRDefault="00F010B5" w:rsidP="00F010B5">
      <w:pPr>
        <w:spacing w:line="233" w:lineRule="auto"/>
        <w:ind w:left="7"/>
        <w:rPr>
          <w:rFonts w:eastAsia="Times New Roman"/>
          <w:b/>
          <w:bCs/>
          <w:sz w:val="24"/>
          <w:szCs w:val="24"/>
        </w:rPr>
      </w:pPr>
      <w:r>
        <w:rPr>
          <w:rFonts w:eastAsia="Times New Roman"/>
          <w:sz w:val="24"/>
          <w:szCs w:val="24"/>
        </w:rPr>
        <w:t>• федеральный закон «Об образовании в Российской Федерации» (от 29.12.2012 г. № 273-ФЗ в редакции Федерального закона от 07.05.2013 г. № 99-ФЗ);</w:t>
      </w:r>
    </w:p>
    <w:p w:rsidR="00F010B5" w:rsidRDefault="00F010B5" w:rsidP="00F010B5">
      <w:pPr>
        <w:spacing w:line="13" w:lineRule="exact"/>
        <w:rPr>
          <w:rFonts w:eastAsia="Times New Roman"/>
          <w:b/>
          <w:bCs/>
          <w:sz w:val="24"/>
          <w:szCs w:val="24"/>
        </w:rPr>
      </w:pPr>
    </w:p>
    <w:p w:rsidR="00F010B5" w:rsidRDefault="00F010B5" w:rsidP="00F010B5">
      <w:pPr>
        <w:spacing w:line="234" w:lineRule="auto"/>
        <w:ind w:left="7"/>
        <w:rPr>
          <w:rFonts w:eastAsia="Times New Roman"/>
          <w:b/>
          <w:bCs/>
          <w:sz w:val="24"/>
          <w:szCs w:val="24"/>
        </w:rPr>
      </w:pPr>
      <w:r>
        <w:rPr>
          <w:rFonts w:eastAsia="Times New Roman"/>
          <w:sz w:val="24"/>
          <w:szCs w:val="24"/>
        </w:rPr>
        <w:t>• федеральный государственный образовательный стандарт основного общего образования (приказ Минобрнауки России от 17 декабря 2010 г. № 1897);</w:t>
      </w:r>
    </w:p>
    <w:p w:rsidR="00F010B5" w:rsidRDefault="00F010B5" w:rsidP="00F010B5">
      <w:pPr>
        <w:spacing w:line="13" w:lineRule="exact"/>
        <w:rPr>
          <w:rFonts w:eastAsia="Times New Roman"/>
          <w:b/>
          <w:bCs/>
          <w:sz w:val="24"/>
          <w:szCs w:val="24"/>
        </w:rPr>
      </w:pPr>
    </w:p>
    <w:p w:rsidR="00F010B5" w:rsidRDefault="00F010B5" w:rsidP="00F010B5">
      <w:pPr>
        <w:spacing w:line="236" w:lineRule="auto"/>
        <w:ind w:left="7"/>
        <w:jc w:val="both"/>
        <w:rPr>
          <w:rFonts w:eastAsia="Times New Roman"/>
          <w:b/>
          <w:bCs/>
          <w:sz w:val="24"/>
          <w:szCs w:val="24"/>
        </w:rPr>
      </w:pPr>
      <w:r>
        <w:rPr>
          <w:rFonts w:eastAsia="Times New Roman"/>
          <w:sz w:val="24"/>
          <w:szCs w:val="24"/>
        </w:rPr>
        <w:t>• примерная основная образовательная программа основного общего образования (протокол заседания федерального учебно-методического объединения по общему образованию от 8 апреля 2015 г. № 1/15)</w:t>
      </w:r>
    </w:p>
    <w:p w:rsidR="00F010B5" w:rsidRDefault="00F010B5" w:rsidP="00F010B5">
      <w:pPr>
        <w:spacing w:line="14" w:lineRule="exact"/>
        <w:rPr>
          <w:rFonts w:eastAsia="Times New Roman"/>
          <w:b/>
          <w:bCs/>
          <w:sz w:val="24"/>
          <w:szCs w:val="24"/>
        </w:rPr>
      </w:pPr>
    </w:p>
    <w:p w:rsidR="00F010B5" w:rsidRDefault="00F010B5" w:rsidP="00F010B5">
      <w:pPr>
        <w:spacing w:line="236" w:lineRule="auto"/>
        <w:ind w:left="7"/>
        <w:jc w:val="both"/>
        <w:rPr>
          <w:rFonts w:eastAsia="Times New Roman"/>
          <w:b/>
          <w:bCs/>
          <w:sz w:val="24"/>
          <w:szCs w:val="24"/>
        </w:rPr>
      </w:pPr>
      <w:r>
        <w:rPr>
          <w:rFonts w:eastAsia="Times New Roman"/>
          <w:sz w:val="24"/>
          <w:szCs w:val="24"/>
        </w:rPr>
        <w:t>• Санитарно-эпидемиологическими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F010B5" w:rsidRDefault="00F010B5" w:rsidP="00F010B5">
      <w:pPr>
        <w:spacing w:line="1" w:lineRule="exact"/>
        <w:rPr>
          <w:rFonts w:eastAsia="Times New Roman"/>
          <w:b/>
          <w:bCs/>
          <w:sz w:val="24"/>
          <w:szCs w:val="24"/>
        </w:rPr>
      </w:pPr>
    </w:p>
    <w:p w:rsidR="00F010B5" w:rsidRDefault="00F010B5" w:rsidP="00F010B5">
      <w:pPr>
        <w:ind w:left="7"/>
        <w:rPr>
          <w:rFonts w:eastAsia="Times New Roman"/>
          <w:b/>
          <w:bCs/>
          <w:sz w:val="24"/>
          <w:szCs w:val="24"/>
        </w:rPr>
      </w:pPr>
      <w:r>
        <w:rPr>
          <w:rFonts w:eastAsia="Times New Roman"/>
          <w:sz w:val="24"/>
          <w:szCs w:val="24"/>
        </w:rPr>
        <w:t>• Устав МБОУ «Средняя общеобразовательная школа № 21».</w:t>
      </w:r>
    </w:p>
    <w:p w:rsidR="00F010B5" w:rsidRDefault="00F010B5" w:rsidP="00F010B5">
      <w:pPr>
        <w:spacing w:line="12" w:lineRule="exact"/>
        <w:rPr>
          <w:rFonts w:eastAsia="Times New Roman"/>
          <w:b/>
          <w:bCs/>
          <w:sz w:val="24"/>
          <w:szCs w:val="24"/>
        </w:rPr>
      </w:pPr>
    </w:p>
    <w:p w:rsidR="00F010B5" w:rsidRDefault="00F010B5" w:rsidP="00F010B5">
      <w:pPr>
        <w:spacing w:line="237" w:lineRule="auto"/>
        <w:ind w:left="7"/>
        <w:jc w:val="both"/>
        <w:rPr>
          <w:rFonts w:eastAsia="Times New Roman"/>
          <w:b/>
          <w:bCs/>
          <w:sz w:val="24"/>
          <w:szCs w:val="24"/>
        </w:rPr>
      </w:pPr>
      <w:r>
        <w:rPr>
          <w:rFonts w:eastAsia="Times New Roman"/>
          <w:sz w:val="24"/>
          <w:szCs w:val="24"/>
        </w:rPr>
        <w:t xml:space="preserve">Учебный план сформирован с целью реализации основной образовательной программы основного общего образования МБОУ «Средняя общеобразовательная школа № 21», разработанной в </w:t>
      </w:r>
      <w:r>
        <w:rPr>
          <w:rFonts w:eastAsia="Times New Roman"/>
          <w:sz w:val="24"/>
          <w:szCs w:val="24"/>
        </w:rPr>
        <w:lastRenderedPageBreak/>
        <w:t>соответствии с требованиями федерального государственного образовательного стандарта основного общего образования нового поколения .в общеобразовательных учреждениях.</w:t>
      </w:r>
    </w:p>
    <w:p w:rsidR="00F010B5" w:rsidRDefault="00F010B5" w:rsidP="00F010B5">
      <w:pPr>
        <w:spacing w:line="6" w:lineRule="exact"/>
        <w:rPr>
          <w:rFonts w:eastAsia="Times New Roman"/>
          <w:b/>
          <w:bCs/>
          <w:sz w:val="24"/>
          <w:szCs w:val="24"/>
        </w:rPr>
      </w:pPr>
    </w:p>
    <w:p w:rsidR="00F010B5" w:rsidRDefault="00F010B5" w:rsidP="00F010B5">
      <w:pPr>
        <w:ind w:left="7"/>
        <w:rPr>
          <w:rFonts w:eastAsia="Times New Roman"/>
          <w:b/>
          <w:bCs/>
          <w:sz w:val="24"/>
          <w:szCs w:val="24"/>
        </w:rPr>
      </w:pPr>
      <w:r>
        <w:rPr>
          <w:rFonts w:eastAsia="Times New Roman"/>
          <w:b/>
          <w:bCs/>
          <w:sz w:val="24"/>
          <w:szCs w:val="24"/>
        </w:rPr>
        <w:t>Структура учебного плана МБОУ «СОШ № 21»</w:t>
      </w:r>
    </w:p>
    <w:p w:rsidR="00F010B5" w:rsidRDefault="00F010B5" w:rsidP="00F010B5">
      <w:pPr>
        <w:spacing w:line="7" w:lineRule="exact"/>
        <w:rPr>
          <w:rFonts w:eastAsia="Times New Roman"/>
          <w:b/>
          <w:bCs/>
          <w:sz w:val="24"/>
          <w:szCs w:val="24"/>
        </w:rPr>
      </w:pPr>
    </w:p>
    <w:p w:rsidR="00F010B5" w:rsidRDefault="00F010B5" w:rsidP="00F010B5">
      <w:pPr>
        <w:numPr>
          <w:ilvl w:val="1"/>
          <w:numId w:val="226"/>
        </w:numPr>
        <w:tabs>
          <w:tab w:val="left" w:pos="759"/>
        </w:tabs>
        <w:spacing w:line="238" w:lineRule="auto"/>
        <w:ind w:left="7" w:firstLine="420"/>
        <w:jc w:val="both"/>
        <w:rPr>
          <w:rFonts w:eastAsia="Times New Roman"/>
          <w:sz w:val="24"/>
          <w:szCs w:val="24"/>
        </w:rPr>
      </w:pPr>
      <w:r>
        <w:rPr>
          <w:rFonts w:eastAsia="Times New Roman"/>
          <w:sz w:val="24"/>
          <w:szCs w:val="24"/>
        </w:rPr>
        <w:t>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обучающихся.</w:t>
      </w:r>
    </w:p>
    <w:p w:rsidR="00F010B5" w:rsidRDefault="00F010B5" w:rsidP="00F010B5">
      <w:pPr>
        <w:spacing w:line="14" w:lineRule="exact"/>
        <w:rPr>
          <w:rFonts w:eastAsia="Times New Roman"/>
          <w:sz w:val="24"/>
          <w:szCs w:val="24"/>
        </w:rPr>
      </w:pPr>
    </w:p>
    <w:p w:rsidR="00F010B5" w:rsidRDefault="00F010B5" w:rsidP="00F010B5">
      <w:pPr>
        <w:spacing w:line="234" w:lineRule="auto"/>
        <w:ind w:left="7" w:firstLine="428"/>
        <w:rPr>
          <w:rFonts w:eastAsia="Times New Roman"/>
          <w:sz w:val="24"/>
          <w:szCs w:val="24"/>
        </w:rPr>
      </w:pPr>
      <w:r>
        <w:rPr>
          <w:rFonts w:eastAsia="Times New Roman"/>
          <w:sz w:val="24"/>
          <w:szCs w:val="24"/>
        </w:rPr>
        <w:t>Преемственность и непрерывность обучения обеспечивается также интеграцией учебного и дополнительного образования.</w:t>
      </w:r>
    </w:p>
    <w:p w:rsidR="00F010B5" w:rsidRDefault="00F010B5" w:rsidP="00F010B5">
      <w:pPr>
        <w:spacing w:line="13" w:lineRule="exact"/>
        <w:rPr>
          <w:rFonts w:eastAsia="Times New Roman"/>
          <w:sz w:val="24"/>
          <w:szCs w:val="24"/>
        </w:rPr>
      </w:pPr>
    </w:p>
    <w:p w:rsidR="00F010B5" w:rsidRDefault="00F010B5" w:rsidP="00F010B5">
      <w:pPr>
        <w:spacing w:line="236" w:lineRule="auto"/>
        <w:ind w:left="7" w:firstLine="428"/>
        <w:jc w:val="both"/>
        <w:rPr>
          <w:rFonts w:eastAsia="Times New Roman"/>
          <w:sz w:val="24"/>
          <w:szCs w:val="24"/>
        </w:rPr>
      </w:pPr>
      <w:r>
        <w:rPr>
          <w:rFonts w:eastAsia="Times New Roman"/>
          <w:sz w:val="24"/>
          <w:szCs w:val="24"/>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w:t>
      </w:r>
    </w:p>
    <w:p w:rsidR="00F010B5" w:rsidRDefault="00F010B5" w:rsidP="00F010B5">
      <w:pPr>
        <w:spacing w:line="13" w:lineRule="exact"/>
        <w:rPr>
          <w:rFonts w:eastAsia="Times New Roman"/>
          <w:sz w:val="24"/>
          <w:szCs w:val="24"/>
        </w:rPr>
      </w:pPr>
    </w:p>
    <w:p w:rsidR="00F010B5" w:rsidRDefault="00F010B5" w:rsidP="00F010B5">
      <w:pPr>
        <w:spacing w:line="238" w:lineRule="auto"/>
        <w:ind w:left="7" w:firstLine="660"/>
        <w:jc w:val="both"/>
        <w:rPr>
          <w:rFonts w:eastAsia="Times New Roman"/>
          <w:sz w:val="24"/>
          <w:szCs w:val="24"/>
        </w:rPr>
      </w:pPr>
      <w:r>
        <w:rPr>
          <w:rFonts w:eastAsia="Times New Roman"/>
          <w:sz w:val="24"/>
          <w:szCs w:val="24"/>
        </w:rPr>
        <w:t>Учебный план состоит из двух частей: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p>
    <w:p w:rsidR="00F010B5" w:rsidRDefault="00F010B5" w:rsidP="00F010B5">
      <w:pPr>
        <w:spacing w:line="14" w:lineRule="exact"/>
        <w:rPr>
          <w:rFonts w:eastAsia="Times New Roman"/>
          <w:sz w:val="24"/>
          <w:szCs w:val="24"/>
        </w:rPr>
      </w:pPr>
    </w:p>
    <w:p w:rsidR="00F010B5" w:rsidRDefault="00F010B5" w:rsidP="00F010B5">
      <w:pPr>
        <w:numPr>
          <w:ilvl w:val="2"/>
          <w:numId w:val="226"/>
        </w:numPr>
        <w:tabs>
          <w:tab w:val="left" w:pos="1066"/>
        </w:tabs>
        <w:spacing w:line="237" w:lineRule="auto"/>
        <w:ind w:left="7" w:firstLine="713"/>
        <w:jc w:val="both"/>
        <w:rPr>
          <w:rFonts w:eastAsia="Times New Roman"/>
          <w:sz w:val="24"/>
          <w:szCs w:val="24"/>
        </w:rPr>
      </w:pPr>
      <w:r>
        <w:rPr>
          <w:rFonts w:eastAsia="Times New Roman"/>
          <w:sz w:val="24"/>
          <w:szCs w:val="24"/>
        </w:rPr>
        <w:t>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Учебный план ориентирован на твёрдое усвоение образовательных стандартов РФ,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w:t>
      </w:r>
    </w:p>
    <w:p w:rsidR="00F010B5" w:rsidRDefault="00F010B5" w:rsidP="00F010B5">
      <w:pPr>
        <w:spacing w:line="17" w:lineRule="exact"/>
        <w:rPr>
          <w:rFonts w:eastAsia="Times New Roman"/>
          <w:sz w:val="24"/>
          <w:szCs w:val="24"/>
        </w:rPr>
      </w:pPr>
    </w:p>
    <w:p w:rsidR="00F010B5" w:rsidRDefault="00F010B5" w:rsidP="00F010B5">
      <w:pPr>
        <w:spacing w:line="234" w:lineRule="auto"/>
        <w:ind w:left="7" w:firstLine="548"/>
        <w:rPr>
          <w:rFonts w:eastAsia="Times New Roman"/>
          <w:sz w:val="24"/>
          <w:szCs w:val="24"/>
        </w:rPr>
      </w:pPr>
      <w:r>
        <w:rPr>
          <w:rFonts w:eastAsia="Times New Roman"/>
          <w:sz w:val="24"/>
          <w:szCs w:val="24"/>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010B5" w:rsidRDefault="00F010B5" w:rsidP="00F010B5">
      <w:pPr>
        <w:spacing w:line="13" w:lineRule="exact"/>
        <w:rPr>
          <w:rFonts w:eastAsia="Times New Roman"/>
          <w:sz w:val="24"/>
          <w:szCs w:val="24"/>
        </w:rPr>
      </w:pPr>
    </w:p>
    <w:p w:rsidR="00F010B5" w:rsidRDefault="00F010B5" w:rsidP="00F010B5">
      <w:pPr>
        <w:numPr>
          <w:ilvl w:val="1"/>
          <w:numId w:val="226"/>
        </w:numPr>
        <w:tabs>
          <w:tab w:val="left" w:pos="895"/>
        </w:tabs>
        <w:spacing w:line="237" w:lineRule="auto"/>
        <w:ind w:left="7" w:firstLine="420"/>
        <w:jc w:val="both"/>
        <w:rPr>
          <w:rFonts w:eastAsia="Times New Roman"/>
          <w:sz w:val="24"/>
          <w:szCs w:val="24"/>
        </w:rPr>
      </w:pPr>
      <w:r>
        <w:rPr>
          <w:rFonts w:eastAsia="Times New Roman"/>
          <w:sz w:val="24"/>
          <w:szCs w:val="24"/>
        </w:rPr>
        <w:t>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F010B5" w:rsidRDefault="00F010B5" w:rsidP="00F010B5"/>
    <w:p w:rsidR="00F010B5" w:rsidRDefault="00F010B5" w:rsidP="00F010B5">
      <w:pPr>
        <w:spacing w:line="237" w:lineRule="auto"/>
        <w:ind w:firstLine="428"/>
        <w:jc w:val="both"/>
        <w:rPr>
          <w:sz w:val="20"/>
          <w:szCs w:val="20"/>
        </w:rPr>
      </w:pPr>
      <w:r>
        <w:rPr>
          <w:rFonts w:eastAsia="Times New Roman"/>
          <w:sz w:val="24"/>
          <w:szCs w:val="24"/>
        </w:rPr>
        <w:t>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w:t>
      </w:r>
    </w:p>
    <w:p w:rsidR="00F010B5" w:rsidRDefault="00F010B5" w:rsidP="00F010B5">
      <w:pPr>
        <w:spacing w:line="18" w:lineRule="exact"/>
        <w:rPr>
          <w:sz w:val="20"/>
          <w:szCs w:val="20"/>
        </w:rPr>
      </w:pPr>
    </w:p>
    <w:p w:rsidR="00F010B5" w:rsidRDefault="00F010B5" w:rsidP="00F010B5">
      <w:pPr>
        <w:spacing w:line="236" w:lineRule="auto"/>
        <w:ind w:firstLine="428"/>
        <w:jc w:val="both"/>
        <w:rPr>
          <w:sz w:val="20"/>
          <w:szCs w:val="20"/>
        </w:rPr>
      </w:pPr>
      <w:r>
        <w:rPr>
          <w:rFonts w:eastAsia="Times New Roman"/>
          <w:sz w:val="24"/>
          <w:szCs w:val="24"/>
        </w:rPr>
        <w:t>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работает летняя оздоровительная площадка.</w:t>
      </w:r>
    </w:p>
    <w:p w:rsidR="00F010B5" w:rsidRDefault="00F010B5" w:rsidP="00F010B5">
      <w:pPr>
        <w:spacing w:line="14" w:lineRule="exact"/>
        <w:rPr>
          <w:sz w:val="20"/>
          <w:szCs w:val="20"/>
        </w:rPr>
      </w:pPr>
    </w:p>
    <w:p w:rsidR="00F010B5" w:rsidRDefault="00F010B5" w:rsidP="00F010B5">
      <w:pPr>
        <w:spacing w:line="233" w:lineRule="auto"/>
        <w:ind w:firstLine="428"/>
        <w:jc w:val="both"/>
        <w:rPr>
          <w:sz w:val="20"/>
          <w:szCs w:val="20"/>
        </w:rPr>
      </w:pPr>
      <w:r>
        <w:rPr>
          <w:rFonts w:eastAsia="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Учреждение.</w:t>
      </w:r>
    </w:p>
    <w:p w:rsidR="00F010B5" w:rsidRDefault="00F010B5" w:rsidP="00F010B5">
      <w:pPr>
        <w:spacing w:line="14" w:lineRule="exact"/>
        <w:rPr>
          <w:sz w:val="20"/>
          <w:szCs w:val="20"/>
        </w:rPr>
      </w:pPr>
    </w:p>
    <w:p w:rsidR="00F010B5" w:rsidRDefault="00F010B5" w:rsidP="00F010B5">
      <w:pPr>
        <w:spacing w:line="234" w:lineRule="auto"/>
        <w:ind w:firstLine="428"/>
        <w:jc w:val="both"/>
        <w:rPr>
          <w:sz w:val="20"/>
          <w:szCs w:val="20"/>
        </w:rPr>
      </w:pPr>
      <w:r>
        <w:rPr>
          <w:rFonts w:eastAsia="Times New Roman"/>
          <w:sz w:val="24"/>
          <w:szCs w:val="24"/>
        </w:rPr>
        <w:t>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w:t>
      </w:r>
    </w:p>
    <w:p w:rsidR="00F010B5" w:rsidRDefault="00F010B5" w:rsidP="00F010B5">
      <w:pPr>
        <w:spacing w:line="14" w:lineRule="exact"/>
        <w:rPr>
          <w:sz w:val="20"/>
          <w:szCs w:val="20"/>
        </w:rPr>
      </w:pPr>
    </w:p>
    <w:p w:rsidR="00F010B5" w:rsidRDefault="00F010B5" w:rsidP="00F010B5">
      <w:pPr>
        <w:numPr>
          <w:ilvl w:val="0"/>
          <w:numId w:val="227"/>
        </w:numPr>
        <w:tabs>
          <w:tab w:val="left" w:pos="665"/>
        </w:tabs>
        <w:spacing w:line="236" w:lineRule="auto"/>
        <w:ind w:firstLine="420"/>
        <w:jc w:val="both"/>
        <w:rPr>
          <w:rFonts w:eastAsia="Times New Roman"/>
          <w:sz w:val="24"/>
          <w:szCs w:val="24"/>
        </w:rPr>
      </w:pPr>
      <w:r>
        <w:rPr>
          <w:rFonts w:eastAsia="Times New Roman"/>
          <w:sz w:val="24"/>
          <w:szCs w:val="24"/>
        </w:rPr>
        <w:t>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w:t>
      </w:r>
    </w:p>
    <w:p w:rsidR="00F010B5" w:rsidRDefault="00F010B5" w:rsidP="00F010B5"/>
    <w:p w:rsidR="00F010B5" w:rsidRDefault="00F010B5" w:rsidP="00F010B5">
      <w:pPr>
        <w:numPr>
          <w:ilvl w:val="0"/>
          <w:numId w:val="227"/>
        </w:numPr>
        <w:tabs>
          <w:tab w:val="left" w:pos="845"/>
        </w:tabs>
        <w:spacing w:line="237" w:lineRule="auto"/>
        <w:ind w:firstLine="420"/>
        <w:jc w:val="both"/>
        <w:rPr>
          <w:rFonts w:eastAsia="Times New Roman"/>
          <w:sz w:val="24"/>
          <w:szCs w:val="24"/>
        </w:rPr>
      </w:pPr>
      <w:r>
        <w:rPr>
          <w:rFonts w:eastAsia="Times New Roman"/>
          <w:sz w:val="24"/>
          <w:szCs w:val="24"/>
        </w:rPr>
        <w:t>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делится на две группы при наличии в классе 25 и более учеников.</w:t>
      </w:r>
    </w:p>
    <w:p w:rsidR="00F010B5" w:rsidRDefault="00F010B5" w:rsidP="00F010B5">
      <w:pPr>
        <w:sectPr w:rsidR="00F010B5">
          <w:pgSz w:w="11900" w:h="16838"/>
          <w:pgMar w:top="859" w:right="566" w:bottom="1082" w:left="1133" w:header="0" w:footer="0" w:gutter="0"/>
          <w:cols w:space="720" w:equalWidth="0">
            <w:col w:w="10207"/>
          </w:cols>
        </w:sectPr>
      </w:pPr>
    </w:p>
    <w:p w:rsidR="00F010B5" w:rsidRDefault="00F010B5" w:rsidP="00F010B5">
      <w:pPr>
        <w:spacing w:line="14" w:lineRule="exact"/>
        <w:rPr>
          <w:rFonts w:eastAsia="Times New Roman"/>
          <w:sz w:val="24"/>
          <w:szCs w:val="24"/>
        </w:rPr>
      </w:pPr>
    </w:p>
    <w:p w:rsidR="00F010B5" w:rsidRDefault="00F010B5" w:rsidP="00F010B5">
      <w:pPr>
        <w:spacing w:line="13" w:lineRule="exact"/>
        <w:rPr>
          <w:rFonts w:eastAsia="Times New Roman"/>
          <w:sz w:val="24"/>
          <w:szCs w:val="24"/>
        </w:rPr>
      </w:pPr>
    </w:p>
    <w:p w:rsidR="00F010B5" w:rsidRDefault="00F010B5" w:rsidP="00F010B5">
      <w:pPr>
        <w:spacing w:line="234" w:lineRule="auto"/>
        <w:ind w:left="420"/>
        <w:rPr>
          <w:rFonts w:eastAsia="Times New Roman"/>
          <w:sz w:val="24"/>
          <w:szCs w:val="24"/>
        </w:rPr>
      </w:pPr>
      <w:r>
        <w:rPr>
          <w:rFonts w:eastAsia="Times New Roman"/>
          <w:sz w:val="24"/>
          <w:szCs w:val="24"/>
        </w:rPr>
        <w:t>Занятия по элективным курсам допускается проводить с группой по 5-10 человек. Нормативный срок освоения ООП ООО составляет 5 лет. Количество учебных занятий за 5</w:t>
      </w:r>
    </w:p>
    <w:p w:rsidR="00F010B5" w:rsidRDefault="00F010B5" w:rsidP="00F010B5">
      <w:pPr>
        <w:spacing w:line="13" w:lineRule="exact"/>
        <w:rPr>
          <w:rFonts w:eastAsia="Times New Roman"/>
          <w:sz w:val="24"/>
          <w:szCs w:val="24"/>
        </w:rPr>
      </w:pPr>
    </w:p>
    <w:p w:rsidR="00F010B5" w:rsidRDefault="00F010B5" w:rsidP="00F010B5">
      <w:pPr>
        <w:spacing w:line="234" w:lineRule="auto"/>
        <w:ind w:left="420" w:right="2300" w:hanging="428"/>
        <w:rPr>
          <w:rFonts w:eastAsia="Times New Roman"/>
          <w:sz w:val="24"/>
          <w:szCs w:val="24"/>
        </w:rPr>
      </w:pPr>
      <w:r>
        <w:rPr>
          <w:rFonts w:eastAsia="Times New Roman"/>
          <w:sz w:val="24"/>
          <w:szCs w:val="24"/>
        </w:rPr>
        <w:t>лет не может составлять менее 5267 часов и более 6020 часов. Продолжительность урока (академический час) в 5-9 классах - 45 минут.</w:t>
      </w:r>
    </w:p>
    <w:p w:rsidR="00F010B5" w:rsidRDefault="00F010B5" w:rsidP="00F010B5">
      <w:pPr>
        <w:spacing w:line="13" w:lineRule="exact"/>
        <w:rPr>
          <w:rFonts w:eastAsia="Times New Roman"/>
          <w:sz w:val="24"/>
          <w:szCs w:val="24"/>
        </w:rPr>
      </w:pPr>
    </w:p>
    <w:p w:rsidR="00F010B5" w:rsidRDefault="00F010B5" w:rsidP="00F010B5">
      <w:pPr>
        <w:spacing w:line="234" w:lineRule="auto"/>
        <w:ind w:firstLine="428"/>
        <w:rPr>
          <w:rFonts w:eastAsia="Times New Roman"/>
          <w:sz w:val="24"/>
          <w:szCs w:val="24"/>
        </w:rPr>
      </w:pPr>
      <w:r>
        <w:rPr>
          <w:rFonts w:eastAsia="Times New Roman"/>
          <w:sz w:val="24"/>
          <w:szCs w:val="24"/>
        </w:rPr>
        <w:t>Домашние задания даются обучающимся с учетом возможности их выполнения в следующих пределах: в 5 классах – до 2 ч., 6-8 – до 2,5 ч., в 9 - до 3,5 ч. (СанПиН 2.4.2.2821-10,п.10.30).</w:t>
      </w:r>
    </w:p>
    <w:p w:rsidR="00F010B5" w:rsidRDefault="00F010B5" w:rsidP="00F010B5">
      <w:pPr>
        <w:spacing w:line="13" w:lineRule="exact"/>
        <w:rPr>
          <w:rFonts w:eastAsia="Times New Roman"/>
          <w:sz w:val="24"/>
          <w:szCs w:val="24"/>
        </w:rPr>
      </w:pPr>
    </w:p>
    <w:p w:rsidR="00F010B5" w:rsidRDefault="00F010B5" w:rsidP="00F010B5">
      <w:pPr>
        <w:spacing w:line="234" w:lineRule="auto"/>
        <w:ind w:firstLine="428"/>
        <w:rPr>
          <w:rFonts w:eastAsia="Times New Roman"/>
          <w:sz w:val="24"/>
          <w:szCs w:val="24"/>
        </w:rPr>
      </w:pPr>
      <w:r>
        <w:rPr>
          <w:rFonts w:eastAsia="Times New Roman"/>
          <w:sz w:val="24"/>
          <w:szCs w:val="24"/>
        </w:rPr>
        <w:t>Продолжительность учебного года для 5 классов при 6-дневной неделе – 35 учебных недель (в соответствии с требованиями ФГОС)</w:t>
      </w:r>
    </w:p>
    <w:p w:rsidR="00F010B5" w:rsidRDefault="00F010B5" w:rsidP="00F010B5">
      <w:pPr>
        <w:spacing w:line="14" w:lineRule="exact"/>
        <w:rPr>
          <w:rFonts w:eastAsia="Times New Roman"/>
          <w:sz w:val="24"/>
          <w:szCs w:val="24"/>
        </w:rPr>
      </w:pPr>
    </w:p>
    <w:p w:rsidR="00F010B5" w:rsidRDefault="00F010B5" w:rsidP="00F010B5">
      <w:pPr>
        <w:spacing w:line="234" w:lineRule="auto"/>
        <w:ind w:firstLine="428"/>
        <w:jc w:val="both"/>
        <w:rPr>
          <w:rFonts w:eastAsia="Times New Roman"/>
          <w:sz w:val="24"/>
          <w:szCs w:val="24"/>
        </w:rPr>
      </w:pPr>
      <w:r>
        <w:rPr>
          <w:rFonts w:eastAsia="Times New Roman"/>
          <w:sz w:val="24"/>
          <w:szCs w:val="24"/>
        </w:rPr>
        <w:t>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w:t>
      </w:r>
    </w:p>
    <w:p w:rsidR="00F010B5" w:rsidRDefault="00F010B5" w:rsidP="00F010B5">
      <w:pPr>
        <w:spacing w:line="1" w:lineRule="exact"/>
        <w:rPr>
          <w:rFonts w:eastAsia="Times New Roman"/>
          <w:sz w:val="24"/>
          <w:szCs w:val="24"/>
        </w:rPr>
      </w:pPr>
    </w:p>
    <w:p w:rsidR="00F010B5" w:rsidRDefault="00F010B5" w:rsidP="00F010B5">
      <w:pPr>
        <w:rPr>
          <w:rFonts w:eastAsia="Times New Roman"/>
          <w:sz w:val="24"/>
          <w:szCs w:val="24"/>
        </w:rPr>
      </w:pPr>
      <w:r>
        <w:rPr>
          <w:rFonts w:eastAsia="Times New Roman"/>
          <w:sz w:val="24"/>
          <w:szCs w:val="24"/>
        </w:rPr>
        <w:t>2.4.2.2821-10п.10.5).</w:t>
      </w:r>
    </w:p>
    <w:p w:rsidR="00F010B5" w:rsidRDefault="00F010B5" w:rsidP="00F010B5">
      <w:pPr>
        <w:spacing w:line="17" w:lineRule="exact"/>
        <w:rPr>
          <w:rFonts w:eastAsia="Times New Roman"/>
          <w:sz w:val="24"/>
          <w:szCs w:val="24"/>
        </w:rPr>
      </w:pPr>
    </w:p>
    <w:p w:rsidR="00F010B5" w:rsidRDefault="00F010B5" w:rsidP="00F010B5">
      <w:pPr>
        <w:spacing w:line="232" w:lineRule="auto"/>
        <w:ind w:left="420" w:hanging="428"/>
        <w:rPr>
          <w:rFonts w:eastAsia="Times New Roman"/>
          <w:sz w:val="24"/>
          <w:szCs w:val="24"/>
        </w:rPr>
      </w:pPr>
      <w:r>
        <w:rPr>
          <w:rFonts w:eastAsia="Times New Roman"/>
          <w:b/>
          <w:bCs/>
          <w:sz w:val="24"/>
          <w:szCs w:val="24"/>
        </w:rPr>
        <w:t xml:space="preserve">Система условий реализации основной образовательной программы </w:t>
      </w:r>
      <w:r>
        <w:rPr>
          <w:rFonts w:eastAsia="Times New Roman"/>
          <w:sz w:val="24"/>
          <w:szCs w:val="24"/>
        </w:rPr>
        <w:t>Интегративным результатом выполнения требований к условиям реализации основной</w:t>
      </w:r>
    </w:p>
    <w:p w:rsidR="00F010B5" w:rsidRDefault="00F010B5" w:rsidP="00F010B5">
      <w:pPr>
        <w:spacing w:line="13" w:lineRule="exact"/>
        <w:rPr>
          <w:rFonts w:eastAsia="Times New Roman"/>
          <w:sz w:val="24"/>
          <w:szCs w:val="24"/>
        </w:rPr>
      </w:pPr>
    </w:p>
    <w:p w:rsidR="00F010B5" w:rsidRDefault="00F010B5" w:rsidP="00F010B5">
      <w:pPr>
        <w:spacing w:line="237" w:lineRule="auto"/>
        <w:jc w:val="both"/>
        <w:rPr>
          <w:rFonts w:eastAsia="Times New Roman"/>
          <w:sz w:val="24"/>
          <w:szCs w:val="24"/>
        </w:rPr>
      </w:pPr>
      <w:r>
        <w:rPr>
          <w:rFonts w:eastAsia="Times New Roman"/>
          <w:sz w:val="24"/>
          <w:szCs w:val="24"/>
        </w:rPr>
        <w:t>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010B5" w:rsidRDefault="00F010B5" w:rsidP="00F010B5">
      <w:pPr>
        <w:spacing w:line="13" w:lineRule="exact"/>
        <w:rPr>
          <w:rFonts w:eastAsia="Times New Roman"/>
          <w:sz w:val="24"/>
          <w:szCs w:val="24"/>
        </w:rPr>
      </w:pPr>
    </w:p>
    <w:p w:rsidR="00F010B5" w:rsidRDefault="00F010B5" w:rsidP="00F010B5">
      <w:pPr>
        <w:spacing w:line="234" w:lineRule="auto"/>
        <w:ind w:firstLine="428"/>
        <w:rPr>
          <w:rFonts w:eastAsia="Times New Roman"/>
          <w:sz w:val="24"/>
          <w:szCs w:val="24"/>
        </w:rPr>
      </w:pPr>
      <w:r>
        <w:rPr>
          <w:rFonts w:eastAsia="Times New Roman"/>
          <w:sz w:val="24"/>
          <w:szCs w:val="24"/>
        </w:rPr>
        <w:t>Условия, созданные в МБОУ «СОШ № 21», реализующей основную образовательную программу основного общего образования:</w:t>
      </w:r>
    </w:p>
    <w:p w:rsidR="00F010B5" w:rsidRDefault="00F010B5" w:rsidP="00F010B5">
      <w:pPr>
        <w:spacing w:line="2" w:lineRule="exact"/>
        <w:rPr>
          <w:rFonts w:eastAsia="Times New Roman"/>
          <w:sz w:val="24"/>
          <w:szCs w:val="24"/>
        </w:rPr>
      </w:pPr>
    </w:p>
    <w:p w:rsidR="00F010B5" w:rsidRDefault="00F010B5" w:rsidP="00F010B5">
      <w:pPr>
        <w:ind w:left="420"/>
        <w:rPr>
          <w:rFonts w:eastAsia="Times New Roman"/>
          <w:sz w:val="24"/>
          <w:szCs w:val="24"/>
        </w:rPr>
      </w:pPr>
      <w:r>
        <w:rPr>
          <w:rFonts w:eastAsia="Times New Roman"/>
          <w:sz w:val="24"/>
          <w:szCs w:val="24"/>
        </w:rPr>
        <w:t>• соответствуют требованиям Стандарта;</w:t>
      </w:r>
    </w:p>
    <w:p w:rsidR="00F010B5" w:rsidRDefault="00F010B5" w:rsidP="00F010B5">
      <w:pPr>
        <w:spacing w:line="12" w:lineRule="exact"/>
        <w:rPr>
          <w:rFonts w:eastAsia="Times New Roman"/>
          <w:sz w:val="24"/>
          <w:szCs w:val="24"/>
        </w:rPr>
      </w:pPr>
    </w:p>
    <w:p w:rsidR="00F010B5" w:rsidRDefault="00F010B5" w:rsidP="00F010B5">
      <w:pPr>
        <w:spacing w:line="236" w:lineRule="auto"/>
        <w:ind w:firstLine="428"/>
        <w:jc w:val="both"/>
        <w:rPr>
          <w:rFonts w:eastAsia="Times New Roman"/>
          <w:sz w:val="24"/>
          <w:szCs w:val="24"/>
        </w:rPr>
      </w:pPr>
      <w:r>
        <w:rPr>
          <w:rFonts w:eastAsia="Times New Roman"/>
          <w:sz w:val="24"/>
          <w:szCs w:val="24"/>
        </w:rPr>
        <w:t>•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rsidR="00F010B5" w:rsidRDefault="00F010B5" w:rsidP="00F010B5">
      <w:pPr>
        <w:spacing w:line="13" w:lineRule="exact"/>
        <w:rPr>
          <w:rFonts w:eastAsia="Times New Roman"/>
          <w:sz w:val="24"/>
          <w:szCs w:val="24"/>
        </w:rPr>
      </w:pPr>
    </w:p>
    <w:p w:rsidR="00F010B5" w:rsidRDefault="00F010B5" w:rsidP="00F010B5">
      <w:pPr>
        <w:spacing w:line="234" w:lineRule="auto"/>
        <w:ind w:firstLine="428"/>
        <w:rPr>
          <w:rFonts w:eastAsia="Times New Roman"/>
          <w:sz w:val="24"/>
          <w:szCs w:val="24"/>
        </w:rPr>
      </w:pPr>
      <w:r>
        <w:rPr>
          <w:rFonts w:eastAsia="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F010B5" w:rsidRDefault="00F010B5" w:rsidP="00F010B5">
      <w:pPr>
        <w:spacing w:line="13" w:lineRule="exact"/>
        <w:rPr>
          <w:rFonts w:eastAsia="Times New Roman"/>
          <w:sz w:val="24"/>
          <w:szCs w:val="24"/>
        </w:rPr>
      </w:pPr>
    </w:p>
    <w:p w:rsidR="00F010B5" w:rsidRDefault="00F010B5" w:rsidP="00F010B5">
      <w:pPr>
        <w:spacing w:line="236" w:lineRule="auto"/>
        <w:jc w:val="both"/>
        <w:rPr>
          <w:rFonts w:eastAsia="Times New Roman"/>
          <w:sz w:val="24"/>
          <w:szCs w:val="24"/>
        </w:rPr>
      </w:pPr>
      <w:r>
        <w:rPr>
          <w:rFonts w:eastAsia="Times New Roman"/>
          <w:b/>
          <w:bCs/>
          <w:sz w:val="24"/>
          <w:szCs w:val="24"/>
        </w:rPr>
        <w:t xml:space="preserve">Внеурочная деятельность </w:t>
      </w:r>
      <w:r>
        <w:rPr>
          <w:rFonts w:eastAsia="Times New Roman"/>
          <w:sz w:val="24"/>
          <w:szCs w:val="24"/>
        </w:rPr>
        <w:t>в соответствии с требованиями Стандарта организуется по основным</w:t>
      </w:r>
      <w:r>
        <w:rPr>
          <w:rFonts w:eastAsia="Times New Roman"/>
          <w:b/>
          <w:bCs/>
          <w:sz w:val="24"/>
          <w:szCs w:val="24"/>
        </w:rPr>
        <w:t xml:space="preserve"> </w:t>
      </w:r>
      <w:r>
        <w:rPr>
          <w:rFonts w:eastAsia="Times New Roman"/>
          <w:sz w:val="24"/>
          <w:szCs w:val="24"/>
        </w:rPr>
        <w:t>направлениям развития личности (духовно-нравственное, социальное, общеинтеллектуальное, общекультурное, спортивно-оздоровительное и т. д.).</w:t>
      </w:r>
    </w:p>
    <w:p w:rsidR="00F010B5" w:rsidRDefault="00F010B5" w:rsidP="00F010B5">
      <w:pPr>
        <w:spacing w:line="13" w:lineRule="exact"/>
        <w:rPr>
          <w:rFonts w:eastAsia="Times New Roman"/>
          <w:sz w:val="24"/>
          <w:szCs w:val="24"/>
        </w:rPr>
      </w:pPr>
    </w:p>
    <w:p w:rsidR="00F010B5" w:rsidRDefault="00F010B5" w:rsidP="00F010B5">
      <w:pPr>
        <w:spacing w:line="234" w:lineRule="auto"/>
        <w:ind w:firstLine="567"/>
        <w:rPr>
          <w:rFonts w:eastAsia="Times New Roman"/>
          <w:sz w:val="24"/>
          <w:szCs w:val="24"/>
        </w:rPr>
      </w:pPr>
      <w:r>
        <w:rPr>
          <w:rFonts w:eastAsia="Times New Roman"/>
          <w:sz w:val="24"/>
          <w:szCs w:val="24"/>
        </w:rPr>
        <w:t>Организация занятий по этим направлениям - неотъемлемая часть образовательного процесса в МБОУ «СОШ № 21».</w:t>
      </w:r>
    </w:p>
    <w:p w:rsidR="00F010B5" w:rsidRDefault="00F010B5" w:rsidP="00F010B5">
      <w:pPr>
        <w:spacing w:line="14" w:lineRule="exact"/>
        <w:rPr>
          <w:rFonts w:eastAsia="Times New Roman"/>
          <w:sz w:val="24"/>
          <w:szCs w:val="24"/>
        </w:rPr>
      </w:pPr>
    </w:p>
    <w:p w:rsidR="00F010B5" w:rsidRDefault="00F010B5" w:rsidP="00F010B5">
      <w:pPr>
        <w:spacing w:line="237" w:lineRule="auto"/>
        <w:ind w:firstLine="567"/>
        <w:jc w:val="both"/>
        <w:rPr>
          <w:rFonts w:eastAsia="Times New Roman"/>
          <w:sz w:val="24"/>
          <w:szCs w:val="24"/>
        </w:rPr>
      </w:pPr>
      <w:r>
        <w:rPr>
          <w:rFonts w:eastAsia="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010B5" w:rsidRDefault="00F010B5" w:rsidP="00F010B5">
      <w:pPr>
        <w:spacing w:line="237" w:lineRule="auto"/>
        <w:ind w:firstLine="567"/>
        <w:jc w:val="both"/>
        <w:rPr>
          <w:rFonts w:eastAsia="Times New Roman"/>
          <w:sz w:val="24"/>
          <w:szCs w:val="24"/>
        </w:rPr>
      </w:pPr>
    </w:p>
    <w:p w:rsidR="00F010B5" w:rsidRDefault="00F010B5" w:rsidP="00F010B5">
      <w:pPr>
        <w:spacing w:line="234" w:lineRule="auto"/>
        <w:ind w:firstLine="567"/>
        <w:jc w:val="both"/>
        <w:rPr>
          <w:sz w:val="20"/>
          <w:szCs w:val="20"/>
        </w:rPr>
      </w:pPr>
      <w:r>
        <w:rPr>
          <w:rFonts w:eastAsia="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F010B5" w:rsidRDefault="00F010B5" w:rsidP="00F010B5">
      <w:pPr>
        <w:spacing w:line="14" w:lineRule="exact"/>
        <w:rPr>
          <w:sz w:val="20"/>
          <w:szCs w:val="20"/>
        </w:rPr>
      </w:pPr>
    </w:p>
    <w:p w:rsidR="00F010B5" w:rsidRDefault="00F010B5" w:rsidP="00F010B5">
      <w:pPr>
        <w:spacing w:line="237" w:lineRule="auto"/>
        <w:ind w:firstLine="627"/>
        <w:jc w:val="both"/>
        <w:rPr>
          <w:sz w:val="20"/>
          <w:szCs w:val="20"/>
        </w:rPr>
      </w:pPr>
      <w:r>
        <w:rPr>
          <w:rFonts w:eastAsia="Times New Roman"/>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F010B5" w:rsidRPr="00F010B5" w:rsidRDefault="00F010B5" w:rsidP="00F010B5">
      <w:pPr>
        <w:spacing w:line="237" w:lineRule="auto"/>
        <w:jc w:val="both"/>
        <w:rPr>
          <w:rFonts w:eastAsia="Times New Roman"/>
          <w:sz w:val="24"/>
          <w:szCs w:val="24"/>
        </w:rPr>
        <w:sectPr w:rsidR="00F010B5" w:rsidRPr="00F010B5">
          <w:pgSz w:w="11900" w:h="16838"/>
          <w:pgMar w:top="854" w:right="566" w:bottom="533" w:left="1140" w:header="0" w:footer="0" w:gutter="0"/>
          <w:cols w:space="720" w:equalWidth="0">
            <w:col w:w="10200"/>
          </w:cols>
        </w:sectPr>
      </w:pPr>
    </w:p>
    <w:p w:rsidR="00F010B5" w:rsidRDefault="00F010B5" w:rsidP="00F010B5">
      <w:pPr>
        <w:ind w:left="5320"/>
        <w:rPr>
          <w:sz w:val="20"/>
          <w:szCs w:val="20"/>
        </w:rPr>
      </w:pPr>
      <w:r>
        <w:rPr>
          <w:rFonts w:eastAsia="Times New Roman"/>
          <w:b/>
          <w:bCs/>
          <w:sz w:val="24"/>
          <w:szCs w:val="24"/>
        </w:rPr>
        <w:lastRenderedPageBreak/>
        <w:t>УТВЕРЖДАЮ</w:t>
      </w:r>
    </w:p>
    <w:p w:rsidR="00F010B5" w:rsidRDefault="00F010B5" w:rsidP="00F010B5">
      <w:pPr>
        <w:ind w:left="5320"/>
        <w:rPr>
          <w:sz w:val="20"/>
          <w:szCs w:val="20"/>
        </w:rPr>
      </w:pPr>
      <w:r>
        <w:rPr>
          <w:rFonts w:eastAsia="Times New Roman"/>
          <w:b/>
          <w:bCs/>
          <w:sz w:val="24"/>
          <w:szCs w:val="24"/>
        </w:rPr>
        <w:t>Директор МБОУ «СОШ №21»</w:t>
      </w:r>
    </w:p>
    <w:p w:rsidR="00F010B5" w:rsidRDefault="00F010B5" w:rsidP="00F010B5">
      <w:pPr>
        <w:ind w:left="5320"/>
        <w:rPr>
          <w:sz w:val="20"/>
          <w:szCs w:val="20"/>
        </w:rPr>
      </w:pPr>
      <w:r>
        <w:rPr>
          <w:rFonts w:eastAsia="Times New Roman"/>
          <w:b/>
          <w:bCs/>
          <w:sz w:val="24"/>
          <w:szCs w:val="24"/>
        </w:rPr>
        <w:t>Энгельсского муниципального района</w:t>
      </w:r>
    </w:p>
    <w:p w:rsidR="00F010B5" w:rsidRDefault="00F010B5" w:rsidP="00F010B5">
      <w:pPr>
        <w:ind w:left="5320"/>
        <w:rPr>
          <w:sz w:val="20"/>
          <w:szCs w:val="20"/>
        </w:rPr>
      </w:pPr>
      <w:r>
        <w:rPr>
          <w:rFonts w:eastAsia="Times New Roman"/>
          <w:b/>
          <w:bCs/>
          <w:sz w:val="24"/>
          <w:szCs w:val="24"/>
        </w:rPr>
        <w:t>_________________О.Ф.Квасова</w:t>
      </w:r>
    </w:p>
    <w:p w:rsidR="00F010B5" w:rsidRDefault="00F010B5" w:rsidP="00F010B5">
      <w:pPr>
        <w:tabs>
          <w:tab w:val="left" w:pos="7260"/>
        </w:tabs>
        <w:ind w:left="5320"/>
        <w:rPr>
          <w:sz w:val="20"/>
          <w:szCs w:val="20"/>
        </w:rPr>
      </w:pPr>
      <w:r>
        <w:rPr>
          <w:rFonts w:eastAsia="Times New Roman"/>
          <w:b/>
          <w:bCs/>
          <w:sz w:val="24"/>
          <w:szCs w:val="24"/>
        </w:rPr>
        <w:t>Приказ №</w:t>
      </w:r>
      <w:r>
        <w:rPr>
          <w:sz w:val="20"/>
          <w:szCs w:val="20"/>
        </w:rPr>
        <w:tab/>
      </w:r>
      <w:r>
        <w:rPr>
          <w:rFonts w:eastAsia="Times New Roman"/>
          <w:b/>
          <w:bCs/>
          <w:sz w:val="24"/>
          <w:szCs w:val="24"/>
        </w:rPr>
        <w:t>от ___.08.2015 г.</w:t>
      </w: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338" w:lineRule="exact"/>
        <w:rPr>
          <w:sz w:val="20"/>
          <w:szCs w:val="20"/>
        </w:rPr>
      </w:pPr>
    </w:p>
    <w:p w:rsidR="00F010B5" w:rsidRDefault="00F010B5" w:rsidP="00F010B5">
      <w:pPr>
        <w:ind w:right="-59"/>
        <w:jc w:val="center"/>
        <w:rPr>
          <w:sz w:val="20"/>
          <w:szCs w:val="20"/>
        </w:rPr>
      </w:pPr>
      <w:r>
        <w:rPr>
          <w:rFonts w:eastAsia="Times New Roman"/>
          <w:b/>
          <w:bCs/>
          <w:sz w:val="24"/>
          <w:szCs w:val="24"/>
        </w:rPr>
        <w:t>Учебный план</w:t>
      </w:r>
    </w:p>
    <w:p w:rsidR="00F010B5" w:rsidRDefault="00F010B5" w:rsidP="00F010B5">
      <w:pPr>
        <w:ind w:right="-59"/>
        <w:jc w:val="center"/>
        <w:rPr>
          <w:sz w:val="20"/>
          <w:szCs w:val="20"/>
        </w:rPr>
      </w:pPr>
      <w:r>
        <w:rPr>
          <w:rFonts w:eastAsia="Times New Roman"/>
          <w:b/>
          <w:bCs/>
          <w:sz w:val="24"/>
          <w:szCs w:val="24"/>
        </w:rPr>
        <w:t>основного общего образования</w:t>
      </w:r>
    </w:p>
    <w:p w:rsidR="00F010B5" w:rsidRDefault="00F010B5" w:rsidP="00F010B5">
      <w:pPr>
        <w:ind w:right="-59"/>
        <w:jc w:val="center"/>
        <w:rPr>
          <w:sz w:val="20"/>
          <w:szCs w:val="20"/>
        </w:rPr>
      </w:pPr>
      <w:r>
        <w:rPr>
          <w:rFonts w:eastAsia="Times New Roman"/>
          <w:b/>
          <w:bCs/>
          <w:sz w:val="24"/>
          <w:szCs w:val="24"/>
        </w:rPr>
        <w:t>муниципального бюджетного общеобразовательного учреждения «Средняя</w:t>
      </w:r>
    </w:p>
    <w:p w:rsidR="00F010B5" w:rsidRDefault="00F010B5" w:rsidP="00F010B5">
      <w:pPr>
        <w:ind w:right="-59"/>
        <w:jc w:val="center"/>
        <w:rPr>
          <w:sz w:val="20"/>
          <w:szCs w:val="20"/>
        </w:rPr>
      </w:pPr>
      <w:r>
        <w:rPr>
          <w:rFonts w:eastAsia="Times New Roman"/>
          <w:b/>
          <w:bCs/>
          <w:sz w:val="24"/>
          <w:szCs w:val="24"/>
        </w:rPr>
        <w:t>общеобразовательная</w:t>
      </w:r>
    </w:p>
    <w:p w:rsidR="00F010B5" w:rsidRDefault="00F010B5" w:rsidP="00F010B5">
      <w:pPr>
        <w:ind w:right="-59"/>
        <w:jc w:val="center"/>
        <w:rPr>
          <w:sz w:val="20"/>
          <w:szCs w:val="20"/>
        </w:rPr>
      </w:pPr>
      <w:r>
        <w:rPr>
          <w:rFonts w:eastAsia="Times New Roman"/>
          <w:b/>
          <w:bCs/>
          <w:sz w:val="24"/>
          <w:szCs w:val="24"/>
        </w:rPr>
        <w:t>школа № 21 » Энгельсского муниципального района</w:t>
      </w:r>
    </w:p>
    <w:p w:rsidR="00F010B5" w:rsidRDefault="00F010B5" w:rsidP="00F010B5">
      <w:pPr>
        <w:ind w:right="-59"/>
        <w:jc w:val="center"/>
        <w:rPr>
          <w:sz w:val="20"/>
          <w:szCs w:val="20"/>
        </w:rPr>
      </w:pPr>
      <w:r>
        <w:rPr>
          <w:rFonts w:eastAsia="Times New Roman"/>
          <w:b/>
          <w:bCs/>
          <w:sz w:val="24"/>
          <w:szCs w:val="24"/>
        </w:rPr>
        <w:t>Саратовской области</w:t>
      </w:r>
    </w:p>
    <w:p w:rsidR="00F010B5" w:rsidRDefault="00F010B5" w:rsidP="00F010B5">
      <w:pPr>
        <w:spacing w:line="276" w:lineRule="exact"/>
        <w:rPr>
          <w:sz w:val="20"/>
          <w:szCs w:val="20"/>
        </w:rPr>
      </w:pPr>
    </w:p>
    <w:p w:rsidR="00F010B5" w:rsidRDefault="00F010B5" w:rsidP="00F010B5">
      <w:pPr>
        <w:ind w:right="-59"/>
        <w:jc w:val="center"/>
        <w:rPr>
          <w:sz w:val="20"/>
          <w:szCs w:val="20"/>
        </w:rPr>
      </w:pPr>
      <w:r>
        <w:rPr>
          <w:rFonts w:eastAsia="Times New Roman"/>
          <w:b/>
          <w:bCs/>
          <w:sz w:val="24"/>
          <w:szCs w:val="24"/>
        </w:rPr>
        <w:t>на 2015 -2016 учебный год</w:t>
      </w: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369" w:lineRule="exact"/>
        <w:rPr>
          <w:sz w:val="20"/>
          <w:szCs w:val="20"/>
        </w:rPr>
      </w:pPr>
    </w:p>
    <w:p w:rsidR="00F010B5" w:rsidRDefault="00F010B5" w:rsidP="00F010B5">
      <w:pPr>
        <w:ind w:right="520"/>
        <w:jc w:val="right"/>
        <w:rPr>
          <w:sz w:val="20"/>
          <w:szCs w:val="20"/>
        </w:rPr>
      </w:pPr>
      <w:r>
        <w:rPr>
          <w:rFonts w:eastAsia="Times New Roman"/>
          <w:b/>
          <w:bCs/>
          <w:sz w:val="24"/>
          <w:szCs w:val="24"/>
        </w:rPr>
        <w:t>Рассмотрено на заседании</w:t>
      </w:r>
    </w:p>
    <w:p w:rsidR="00F010B5" w:rsidRDefault="00F010B5" w:rsidP="00F010B5">
      <w:pPr>
        <w:ind w:right="440"/>
        <w:jc w:val="right"/>
        <w:rPr>
          <w:sz w:val="20"/>
          <w:szCs w:val="20"/>
        </w:rPr>
      </w:pPr>
      <w:r>
        <w:rPr>
          <w:rFonts w:eastAsia="Times New Roman"/>
          <w:b/>
          <w:bCs/>
          <w:sz w:val="24"/>
          <w:szCs w:val="24"/>
        </w:rPr>
        <w:t>педагогического совета</w:t>
      </w:r>
    </w:p>
    <w:p w:rsidR="00F010B5" w:rsidRDefault="00F010B5" w:rsidP="00F010B5">
      <w:pPr>
        <w:ind w:right="420"/>
        <w:jc w:val="right"/>
        <w:rPr>
          <w:sz w:val="20"/>
          <w:szCs w:val="20"/>
        </w:rPr>
      </w:pPr>
      <w:r>
        <w:rPr>
          <w:rFonts w:eastAsia="Times New Roman"/>
          <w:b/>
          <w:bCs/>
          <w:sz w:val="24"/>
          <w:szCs w:val="24"/>
        </w:rPr>
        <w:t>протокол № 1 от</w:t>
      </w:r>
    </w:p>
    <w:p w:rsidR="00F010B5" w:rsidRDefault="00F010B5" w:rsidP="00F010B5">
      <w:pPr>
        <w:ind w:right="340"/>
        <w:jc w:val="right"/>
        <w:rPr>
          <w:sz w:val="20"/>
          <w:szCs w:val="20"/>
        </w:rPr>
      </w:pPr>
      <w:r>
        <w:rPr>
          <w:rFonts w:eastAsia="Times New Roman"/>
          <w:b/>
          <w:bCs/>
          <w:sz w:val="24"/>
          <w:szCs w:val="24"/>
        </w:rPr>
        <w:t>«28» августа 2015 г.</w:t>
      </w:r>
    </w:p>
    <w:p w:rsidR="00F010B5" w:rsidRDefault="00F010B5" w:rsidP="00F010B5">
      <w:pPr>
        <w:sectPr w:rsidR="00F010B5">
          <w:pgSz w:w="11900" w:h="16838"/>
          <w:pgMar w:top="1122" w:right="926" w:bottom="1440" w:left="1440" w:header="0" w:footer="0" w:gutter="0"/>
          <w:cols w:space="720" w:equalWidth="0">
            <w:col w:w="9540"/>
          </w:cols>
        </w:sectPr>
      </w:pPr>
    </w:p>
    <w:p w:rsidR="00F010B5" w:rsidRDefault="00F010B5" w:rsidP="00F010B5">
      <w:pPr>
        <w:numPr>
          <w:ilvl w:val="0"/>
          <w:numId w:val="228"/>
        </w:numPr>
        <w:tabs>
          <w:tab w:val="left" w:pos="247"/>
        </w:tabs>
        <w:ind w:left="247" w:hanging="247"/>
        <w:rPr>
          <w:rFonts w:eastAsia="Times New Roman"/>
          <w:b/>
          <w:bCs/>
          <w:sz w:val="24"/>
          <w:szCs w:val="24"/>
        </w:rPr>
      </w:pPr>
      <w:r>
        <w:rPr>
          <w:rFonts w:eastAsia="Times New Roman"/>
          <w:b/>
          <w:bCs/>
          <w:sz w:val="24"/>
          <w:szCs w:val="24"/>
        </w:rPr>
        <w:lastRenderedPageBreak/>
        <w:t>Общие положения.</w:t>
      </w:r>
    </w:p>
    <w:p w:rsidR="00F010B5" w:rsidRDefault="00F010B5" w:rsidP="00F010B5">
      <w:pPr>
        <w:spacing w:line="8" w:lineRule="exact"/>
        <w:rPr>
          <w:sz w:val="20"/>
          <w:szCs w:val="20"/>
        </w:rPr>
      </w:pPr>
    </w:p>
    <w:p w:rsidR="00F010B5" w:rsidRDefault="00F010B5" w:rsidP="00F010B5">
      <w:pPr>
        <w:spacing w:line="237" w:lineRule="auto"/>
        <w:ind w:left="7"/>
        <w:jc w:val="both"/>
        <w:rPr>
          <w:sz w:val="20"/>
          <w:szCs w:val="20"/>
        </w:rPr>
      </w:pPr>
      <w:r>
        <w:rPr>
          <w:rFonts w:eastAsia="Times New Roman"/>
          <w:b/>
          <w:bCs/>
          <w:sz w:val="24"/>
          <w:szCs w:val="24"/>
        </w:rPr>
        <w:t xml:space="preserve">1.1. </w:t>
      </w:r>
      <w:r>
        <w:rPr>
          <w:rFonts w:eastAsia="Times New Roman"/>
          <w:sz w:val="24"/>
          <w:szCs w:val="24"/>
        </w:rPr>
        <w:t>Учебный план МБОУ "СОШ №21" Энгельсского муниципального района Саратовской</w:t>
      </w:r>
      <w:r>
        <w:rPr>
          <w:rFonts w:eastAsia="Times New Roman"/>
          <w:b/>
          <w:bCs/>
          <w:sz w:val="24"/>
          <w:szCs w:val="24"/>
        </w:rPr>
        <w:t xml:space="preserve"> </w:t>
      </w:r>
      <w:r>
        <w:rPr>
          <w:rFonts w:eastAsia="Times New Roman"/>
          <w:sz w:val="24"/>
          <w:szCs w:val="24"/>
        </w:rPr>
        <w:t>области является нормативным документом, определяющим максимальный объем учебной нагрузки учащихся, состав учебных предметов, направления внеучебной (внеурочной) деятельности, учебное время, отводимое на освоение содержания образования, по классам, параллелям, учебным предметам.</w:t>
      </w:r>
    </w:p>
    <w:p w:rsidR="00F010B5" w:rsidRDefault="00F010B5" w:rsidP="00F010B5">
      <w:pPr>
        <w:spacing w:line="17" w:lineRule="exact"/>
        <w:rPr>
          <w:sz w:val="20"/>
          <w:szCs w:val="20"/>
        </w:rPr>
      </w:pPr>
    </w:p>
    <w:p w:rsidR="00F010B5" w:rsidRDefault="00F010B5" w:rsidP="00F010B5">
      <w:pPr>
        <w:spacing w:line="234" w:lineRule="auto"/>
        <w:ind w:left="7"/>
        <w:jc w:val="both"/>
        <w:rPr>
          <w:sz w:val="20"/>
          <w:szCs w:val="20"/>
        </w:rPr>
      </w:pPr>
      <w:r>
        <w:rPr>
          <w:rFonts w:eastAsia="Times New Roman"/>
          <w:b/>
          <w:bCs/>
          <w:sz w:val="24"/>
          <w:szCs w:val="24"/>
        </w:rPr>
        <w:t xml:space="preserve">1.2. </w:t>
      </w:r>
      <w:r>
        <w:rPr>
          <w:rFonts w:eastAsia="Times New Roman"/>
          <w:sz w:val="24"/>
          <w:szCs w:val="24"/>
        </w:rPr>
        <w:t>Нормативно-правовая база, в соответствии с которой разработан учебный план на 2015-2016</w:t>
      </w:r>
      <w:r>
        <w:rPr>
          <w:rFonts w:eastAsia="Times New Roman"/>
          <w:b/>
          <w:bCs/>
          <w:sz w:val="24"/>
          <w:szCs w:val="24"/>
        </w:rPr>
        <w:t xml:space="preserve"> </w:t>
      </w:r>
      <w:r>
        <w:rPr>
          <w:rFonts w:eastAsia="Times New Roman"/>
          <w:sz w:val="24"/>
          <w:szCs w:val="24"/>
        </w:rPr>
        <w:t>учебный год:</w:t>
      </w:r>
    </w:p>
    <w:p w:rsidR="00F010B5" w:rsidRDefault="00F010B5" w:rsidP="00F010B5">
      <w:pPr>
        <w:spacing w:line="11" w:lineRule="exact"/>
        <w:rPr>
          <w:sz w:val="20"/>
          <w:szCs w:val="20"/>
        </w:rPr>
      </w:pPr>
    </w:p>
    <w:p w:rsidR="00F010B5" w:rsidRDefault="00F010B5" w:rsidP="00F010B5">
      <w:pPr>
        <w:numPr>
          <w:ilvl w:val="0"/>
          <w:numId w:val="229"/>
        </w:numPr>
        <w:tabs>
          <w:tab w:val="left" w:pos="709"/>
        </w:tabs>
        <w:spacing w:line="234" w:lineRule="auto"/>
        <w:ind w:left="567"/>
        <w:rPr>
          <w:rFonts w:eastAsia="Times New Roman"/>
          <w:sz w:val="24"/>
          <w:szCs w:val="24"/>
        </w:rPr>
      </w:pPr>
      <w:r>
        <w:rPr>
          <w:rFonts w:eastAsia="Times New Roman"/>
          <w:sz w:val="24"/>
          <w:szCs w:val="24"/>
        </w:rPr>
        <w:t>Федеральный закон Российской Федерации от 29 декабря 2012 г. N 273-ФЗ"Об образовании в Российской Федерации"</w:t>
      </w:r>
    </w:p>
    <w:p w:rsidR="00F010B5" w:rsidRDefault="00F010B5" w:rsidP="00F010B5">
      <w:pPr>
        <w:spacing w:line="13" w:lineRule="exact"/>
        <w:rPr>
          <w:rFonts w:eastAsia="Times New Roman"/>
          <w:sz w:val="24"/>
          <w:szCs w:val="24"/>
        </w:rPr>
      </w:pPr>
    </w:p>
    <w:p w:rsidR="00F010B5" w:rsidRDefault="00F010B5" w:rsidP="00F010B5">
      <w:pPr>
        <w:numPr>
          <w:ilvl w:val="0"/>
          <w:numId w:val="229"/>
        </w:numPr>
        <w:tabs>
          <w:tab w:val="left" w:pos="726"/>
        </w:tabs>
        <w:spacing w:line="234" w:lineRule="auto"/>
        <w:ind w:left="567"/>
        <w:rPr>
          <w:rFonts w:eastAsia="Times New Roman"/>
          <w:sz w:val="24"/>
          <w:szCs w:val="24"/>
        </w:rPr>
      </w:pPr>
      <w:r>
        <w:rPr>
          <w:rFonts w:eastAsia="Times New Roman"/>
          <w:sz w:val="24"/>
          <w:szCs w:val="24"/>
        </w:rPr>
        <w:t>Федеральный государственный образовательный стандарт начального общего образования (ФГОС НОО) (приказ Министерства образования и науки РФ от 17.12.2010 г. №1897);</w:t>
      </w:r>
    </w:p>
    <w:p w:rsidR="00F010B5" w:rsidRDefault="00F010B5" w:rsidP="00F010B5">
      <w:pPr>
        <w:spacing w:line="1" w:lineRule="exact"/>
        <w:rPr>
          <w:rFonts w:eastAsia="Times New Roman"/>
          <w:sz w:val="24"/>
          <w:szCs w:val="24"/>
        </w:rPr>
      </w:pPr>
    </w:p>
    <w:p w:rsidR="00F010B5" w:rsidRDefault="00F010B5" w:rsidP="00F010B5">
      <w:pPr>
        <w:numPr>
          <w:ilvl w:val="0"/>
          <w:numId w:val="229"/>
        </w:numPr>
        <w:tabs>
          <w:tab w:val="left" w:pos="747"/>
        </w:tabs>
        <w:ind w:left="747" w:hanging="180"/>
        <w:rPr>
          <w:rFonts w:eastAsia="Times New Roman"/>
          <w:sz w:val="24"/>
          <w:szCs w:val="24"/>
        </w:rPr>
      </w:pPr>
      <w:r>
        <w:rPr>
          <w:rFonts w:eastAsia="Times New Roman"/>
          <w:sz w:val="24"/>
          <w:szCs w:val="24"/>
        </w:rPr>
        <w:t>Федеральный базисный учебный план (утвержден приказом Минобразования России от</w:t>
      </w:r>
    </w:p>
    <w:p w:rsidR="00F010B5" w:rsidRDefault="00F010B5" w:rsidP="00F010B5">
      <w:pPr>
        <w:spacing w:line="12" w:lineRule="exact"/>
        <w:rPr>
          <w:rFonts w:eastAsia="Times New Roman"/>
          <w:sz w:val="24"/>
          <w:szCs w:val="24"/>
        </w:rPr>
      </w:pPr>
    </w:p>
    <w:p w:rsidR="00F010B5" w:rsidRDefault="00F010B5" w:rsidP="00F010B5">
      <w:pPr>
        <w:spacing w:line="237" w:lineRule="auto"/>
        <w:ind w:left="567"/>
        <w:jc w:val="both"/>
        <w:rPr>
          <w:rFonts w:eastAsia="Times New Roman"/>
          <w:sz w:val="24"/>
          <w:szCs w:val="24"/>
        </w:rPr>
      </w:pPr>
      <w:r>
        <w:rPr>
          <w:rFonts w:eastAsia="Times New Roman"/>
          <w:sz w:val="24"/>
          <w:szCs w:val="24"/>
        </w:rPr>
        <w:t xml:space="preserve">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Pr>
          <w:rFonts w:eastAsia="Times New Roman"/>
          <w:i/>
          <w:iCs/>
          <w:sz w:val="24"/>
          <w:szCs w:val="24"/>
        </w:rPr>
        <w:t>с изменениями</w:t>
      </w:r>
      <w:r>
        <w:rPr>
          <w:rFonts w:eastAsia="Times New Roman"/>
          <w:sz w:val="24"/>
          <w:szCs w:val="24"/>
        </w:rPr>
        <w:t xml:space="preserve"> (утверждены приказами Минобрнауки России от 20.08.2008 г. № 241, 30.08.2010 г. № 889, 03.06.2011 г. № 1994, 01.02.2012 г. № 74),</w:t>
      </w:r>
    </w:p>
    <w:p w:rsidR="00F010B5" w:rsidRDefault="00F010B5" w:rsidP="00F010B5">
      <w:pPr>
        <w:spacing w:line="13" w:lineRule="exact"/>
        <w:rPr>
          <w:rFonts w:eastAsia="Times New Roman"/>
          <w:sz w:val="24"/>
          <w:szCs w:val="24"/>
        </w:rPr>
      </w:pPr>
    </w:p>
    <w:p w:rsidR="00F010B5" w:rsidRDefault="00F010B5" w:rsidP="00F010B5">
      <w:pPr>
        <w:numPr>
          <w:ilvl w:val="0"/>
          <w:numId w:val="229"/>
        </w:numPr>
        <w:tabs>
          <w:tab w:val="left" w:pos="750"/>
        </w:tabs>
        <w:spacing w:line="238" w:lineRule="auto"/>
        <w:ind w:left="567"/>
        <w:jc w:val="both"/>
        <w:rPr>
          <w:rFonts w:eastAsia="Times New Roman"/>
          <w:sz w:val="24"/>
          <w:szCs w:val="24"/>
        </w:rPr>
      </w:pPr>
      <w:r>
        <w:rPr>
          <w:rFonts w:eastAsia="Times New Roman"/>
          <w:sz w:val="24"/>
          <w:szCs w:val="24"/>
        </w:rPr>
        <w:t>Региональный базисный учебный план (утвержден приказом министерства образования Саратовской области от 6.12.2004 г. №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с изменениями (утверждены приказами министерства образования Саратовской области от 27.04.2011 г. № 1206, от 06.04.2012 г. № 1139),</w:t>
      </w:r>
    </w:p>
    <w:p w:rsidR="00F010B5" w:rsidRDefault="00F010B5" w:rsidP="00F010B5">
      <w:pPr>
        <w:spacing w:line="1" w:lineRule="exact"/>
        <w:rPr>
          <w:rFonts w:eastAsia="Times New Roman"/>
          <w:sz w:val="24"/>
          <w:szCs w:val="24"/>
        </w:rPr>
      </w:pPr>
    </w:p>
    <w:p w:rsidR="00F010B5" w:rsidRDefault="00F010B5" w:rsidP="00F010B5">
      <w:pPr>
        <w:numPr>
          <w:ilvl w:val="0"/>
          <w:numId w:val="229"/>
        </w:numPr>
        <w:tabs>
          <w:tab w:val="left" w:pos="747"/>
        </w:tabs>
        <w:ind w:left="747" w:hanging="180"/>
        <w:rPr>
          <w:rFonts w:eastAsia="Times New Roman"/>
          <w:sz w:val="24"/>
          <w:szCs w:val="24"/>
        </w:rPr>
      </w:pPr>
      <w:r>
        <w:rPr>
          <w:rFonts w:eastAsia="Times New Roman"/>
          <w:sz w:val="24"/>
          <w:szCs w:val="24"/>
        </w:rPr>
        <w:t>Санитарно-эпидемиологические правила и нормативы СанПиН 2.4.2.2821-10 «Санитарно-</w:t>
      </w:r>
    </w:p>
    <w:p w:rsidR="00F010B5" w:rsidRDefault="00F010B5" w:rsidP="00F010B5">
      <w:pPr>
        <w:ind w:left="567"/>
        <w:rPr>
          <w:rFonts w:eastAsia="Times New Roman"/>
          <w:sz w:val="24"/>
          <w:szCs w:val="24"/>
        </w:rPr>
      </w:pPr>
      <w:r>
        <w:rPr>
          <w:rFonts w:eastAsia="Times New Roman"/>
          <w:sz w:val="24"/>
          <w:szCs w:val="24"/>
        </w:rPr>
        <w:t>эпидемиологическиетребованиякусловиямиорганизацииобученияв</w:t>
      </w:r>
    </w:p>
    <w:p w:rsidR="00F010B5" w:rsidRDefault="00F010B5" w:rsidP="00F010B5">
      <w:pPr>
        <w:spacing w:line="12" w:lineRule="exact"/>
        <w:rPr>
          <w:rFonts w:eastAsia="Times New Roman"/>
          <w:sz w:val="24"/>
          <w:szCs w:val="24"/>
        </w:rPr>
      </w:pPr>
    </w:p>
    <w:p w:rsidR="00F010B5" w:rsidRDefault="00F010B5" w:rsidP="00F010B5">
      <w:pPr>
        <w:spacing w:line="236" w:lineRule="auto"/>
        <w:ind w:left="567"/>
        <w:jc w:val="both"/>
        <w:rPr>
          <w:rFonts w:eastAsia="Times New Roman"/>
          <w:sz w:val="24"/>
          <w:szCs w:val="24"/>
        </w:rPr>
      </w:pPr>
      <w:r>
        <w:rPr>
          <w:rFonts w:eastAsia="Times New Roman"/>
          <w:sz w:val="24"/>
          <w:szCs w:val="24"/>
        </w:rPr>
        <w:t>общеобразовательных учреждениях»,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 19993,</w:t>
      </w:r>
    </w:p>
    <w:p w:rsidR="00F010B5" w:rsidRDefault="00F010B5" w:rsidP="00F010B5">
      <w:pPr>
        <w:spacing w:line="13" w:lineRule="exact"/>
        <w:rPr>
          <w:rFonts w:eastAsia="Times New Roman"/>
          <w:sz w:val="24"/>
          <w:szCs w:val="24"/>
        </w:rPr>
      </w:pPr>
    </w:p>
    <w:p w:rsidR="00F010B5" w:rsidRDefault="00F010B5" w:rsidP="00F010B5">
      <w:pPr>
        <w:numPr>
          <w:ilvl w:val="0"/>
          <w:numId w:val="229"/>
        </w:numPr>
        <w:tabs>
          <w:tab w:val="left" w:pos="738"/>
        </w:tabs>
        <w:spacing w:line="234" w:lineRule="auto"/>
        <w:ind w:left="567"/>
        <w:rPr>
          <w:rFonts w:eastAsia="Times New Roman"/>
          <w:sz w:val="24"/>
          <w:szCs w:val="24"/>
        </w:rPr>
      </w:pPr>
      <w:r>
        <w:rPr>
          <w:rFonts w:eastAsia="Times New Roman"/>
          <w:sz w:val="24"/>
          <w:szCs w:val="24"/>
        </w:rPr>
        <w:t>Устав МБОУ «Средняя общеобразовательная школа №21» Энгельсского муниципального района Саратовской области.</w:t>
      </w:r>
    </w:p>
    <w:p w:rsidR="00F010B5" w:rsidRDefault="00F010B5" w:rsidP="00F010B5">
      <w:pPr>
        <w:spacing w:line="14" w:lineRule="exact"/>
        <w:rPr>
          <w:sz w:val="20"/>
          <w:szCs w:val="20"/>
        </w:rPr>
      </w:pPr>
    </w:p>
    <w:p w:rsidR="00F010B5" w:rsidRDefault="00F010B5" w:rsidP="00F010B5">
      <w:pPr>
        <w:spacing w:line="234" w:lineRule="auto"/>
        <w:ind w:left="7" w:firstLine="120"/>
        <w:rPr>
          <w:sz w:val="20"/>
          <w:szCs w:val="20"/>
        </w:rPr>
      </w:pPr>
      <w:r>
        <w:rPr>
          <w:rFonts w:eastAsia="Times New Roman"/>
          <w:sz w:val="24"/>
          <w:szCs w:val="24"/>
        </w:rPr>
        <w:t>1.3. Школа является муниципальным бюджетным общеобразовательным учреждением «Средняя общеобразовательная школа № 21» Энгельсского района Саратовской области.</w:t>
      </w:r>
    </w:p>
    <w:p w:rsidR="00F010B5" w:rsidRDefault="00F010B5" w:rsidP="00F010B5">
      <w:pPr>
        <w:spacing w:line="14" w:lineRule="exact"/>
        <w:rPr>
          <w:sz w:val="20"/>
          <w:szCs w:val="20"/>
        </w:rPr>
      </w:pPr>
    </w:p>
    <w:p w:rsidR="00F010B5" w:rsidRDefault="00F010B5" w:rsidP="00F010B5">
      <w:pPr>
        <w:numPr>
          <w:ilvl w:val="0"/>
          <w:numId w:val="230"/>
        </w:numPr>
        <w:tabs>
          <w:tab w:val="left" w:pos="1366"/>
        </w:tabs>
        <w:spacing w:line="234" w:lineRule="auto"/>
        <w:ind w:left="7" w:firstLine="1073"/>
        <w:rPr>
          <w:rFonts w:eastAsia="Times New Roman"/>
          <w:sz w:val="24"/>
          <w:szCs w:val="24"/>
        </w:rPr>
      </w:pPr>
      <w:r>
        <w:rPr>
          <w:rFonts w:eastAsia="Times New Roman"/>
          <w:sz w:val="24"/>
          <w:szCs w:val="24"/>
        </w:rPr>
        <w:t>настоящее время в школе работает квалифицированная команда из 63 педагогов, которые обучают 906 учеников.</w:t>
      </w:r>
    </w:p>
    <w:p w:rsidR="00F010B5" w:rsidRDefault="00F010B5" w:rsidP="00F010B5">
      <w:pPr>
        <w:spacing w:line="1" w:lineRule="exact"/>
        <w:rPr>
          <w:rFonts w:eastAsia="Times New Roman"/>
          <w:sz w:val="24"/>
          <w:szCs w:val="24"/>
        </w:rPr>
      </w:pPr>
    </w:p>
    <w:p w:rsidR="00F010B5" w:rsidRDefault="00F010B5" w:rsidP="00F010B5">
      <w:pPr>
        <w:ind w:left="187"/>
        <w:rPr>
          <w:rFonts w:eastAsia="Times New Roman"/>
          <w:sz w:val="24"/>
          <w:szCs w:val="24"/>
        </w:rPr>
      </w:pPr>
      <w:r>
        <w:rPr>
          <w:rFonts w:eastAsia="Times New Roman"/>
          <w:sz w:val="24"/>
          <w:szCs w:val="24"/>
        </w:rPr>
        <w:t>1.4.  Дифференциация системы общего образования:</w:t>
      </w:r>
    </w:p>
    <w:p w:rsidR="00F010B5" w:rsidRDefault="00F010B5" w:rsidP="00F010B5">
      <w:pPr>
        <w:spacing w:line="31" w:lineRule="exact"/>
        <w:rPr>
          <w:rFonts w:eastAsia="Times New Roman"/>
          <w:sz w:val="24"/>
          <w:szCs w:val="24"/>
        </w:rPr>
      </w:pPr>
    </w:p>
    <w:p w:rsidR="00F010B5" w:rsidRDefault="00F010B5" w:rsidP="00F010B5">
      <w:pPr>
        <w:numPr>
          <w:ilvl w:val="2"/>
          <w:numId w:val="230"/>
        </w:numPr>
        <w:tabs>
          <w:tab w:val="left" w:pos="1927"/>
        </w:tabs>
        <w:spacing w:line="226" w:lineRule="auto"/>
        <w:ind w:left="1927" w:hanging="367"/>
        <w:rPr>
          <w:rFonts w:ascii="Symbol" w:eastAsia="Symbol" w:hAnsi="Symbol" w:cs="Symbol"/>
          <w:sz w:val="24"/>
          <w:szCs w:val="24"/>
        </w:rPr>
      </w:pPr>
      <w:r>
        <w:rPr>
          <w:rFonts w:eastAsia="Times New Roman"/>
          <w:sz w:val="24"/>
          <w:szCs w:val="24"/>
        </w:rPr>
        <w:t>I ступень: начальное общее образование (1-4 классы) – 435 человек (17 классов);</w:t>
      </w:r>
    </w:p>
    <w:p w:rsidR="00F010B5" w:rsidRDefault="00F010B5" w:rsidP="00F010B5">
      <w:pPr>
        <w:spacing w:line="2" w:lineRule="exact"/>
        <w:rPr>
          <w:rFonts w:ascii="Symbol" w:eastAsia="Symbol" w:hAnsi="Symbol" w:cs="Symbol"/>
          <w:sz w:val="24"/>
          <w:szCs w:val="24"/>
        </w:rPr>
      </w:pPr>
    </w:p>
    <w:p w:rsidR="00F010B5" w:rsidRDefault="00F010B5" w:rsidP="00F010B5">
      <w:pPr>
        <w:numPr>
          <w:ilvl w:val="2"/>
          <w:numId w:val="230"/>
        </w:numPr>
        <w:tabs>
          <w:tab w:val="left" w:pos="1927"/>
        </w:tabs>
        <w:ind w:left="1927" w:hanging="367"/>
        <w:rPr>
          <w:rFonts w:ascii="Symbol" w:eastAsia="Symbol" w:hAnsi="Symbol" w:cs="Symbol"/>
          <w:sz w:val="24"/>
          <w:szCs w:val="24"/>
        </w:rPr>
      </w:pPr>
      <w:r>
        <w:rPr>
          <w:rFonts w:eastAsia="Times New Roman"/>
          <w:sz w:val="24"/>
          <w:szCs w:val="24"/>
        </w:rPr>
        <w:t>II ступень: основное общее образование (5-9 классы) – 425 человек (18 классов);</w:t>
      </w:r>
    </w:p>
    <w:p w:rsidR="00F010B5" w:rsidRDefault="00F010B5" w:rsidP="00F010B5">
      <w:pPr>
        <w:spacing w:line="1" w:lineRule="exact"/>
        <w:rPr>
          <w:rFonts w:ascii="Symbol" w:eastAsia="Symbol" w:hAnsi="Symbol" w:cs="Symbol"/>
          <w:sz w:val="24"/>
          <w:szCs w:val="24"/>
        </w:rPr>
      </w:pPr>
    </w:p>
    <w:p w:rsidR="00F010B5" w:rsidRDefault="00F010B5" w:rsidP="00F010B5">
      <w:pPr>
        <w:numPr>
          <w:ilvl w:val="2"/>
          <w:numId w:val="230"/>
        </w:numPr>
        <w:tabs>
          <w:tab w:val="left" w:pos="1927"/>
        </w:tabs>
        <w:ind w:left="1927" w:hanging="367"/>
        <w:rPr>
          <w:rFonts w:ascii="Symbol" w:eastAsia="Symbol" w:hAnsi="Symbol" w:cs="Symbol"/>
          <w:sz w:val="24"/>
          <w:szCs w:val="24"/>
        </w:rPr>
      </w:pPr>
      <w:r>
        <w:rPr>
          <w:rFonts w:eastAsia="Times New Roman"/>
          <w:sz w:val="24"/>
          <w:szCs w:val="24"/>
        </w:rPr>
        <w:t>III ступень: среднее общее образование (10-11 классы) – 46 человек (2 класса).</w:t>
      </w:r>
    </w:p>
    <w:p w:rsidR="00F010B5" w:rsidRDefault="00F010B5" w:rsidP="00F010B5">
      <w:pPr>
        <w:spacing w:line="237" w:lineRule="auto"/>
        <w:ind w:left="7"/>
        <w:rPr>
          <w:rFonts w:ascii="Symbol" w:eastAsia="Symbol" w:hAnsi="Symbol" w:cs="Symbol"/>
          <w:sz w:val="24"/>
          <w:szCs w:val="24"/>
        </w:rPr>
      </w:pPr>
      <w:r>
        <w:rPr>
          <w:rFonts w:eastAsia="Times New Roman"/>
          <w:sz w:val="24"/>
          <w:szCs w:val="24"/>
        </w:rPr>
        <w:t xml:space="preserve">1.5.  </w:t>
      </w:r>
      <w:r>
        <w:rPr>
          <w:rFonts w:eastAsia="Times New Roman"/>
          <w:b/>
          <w:bCs/>
          <w:sz w:val="24"/>
          <w:szCs w:val="24"/>
        </w:rPr>
        <w:t>Основные</w:t>
      </w:r>
      <w:r>
        <w:rPr>
          <w:rFonts w:eastAsia="Times New Roman"/>
          <w:sz w:val="24"/>
          <w:szCs w:val="24"/>
        </w:rPr>
        <w:t xml:space="preserve"> </w:t>
      </w:r>
      <w:r>
        <w:rPr>
          <w:rFonts w:ascii="Times New Roman CYR" w:eastAsia="Times New Roman CYR" w:hAnsi="Times New Roman CYR" w:cs="Times New Roman CYR"/>
          <w:b/>
          <w:bCs/>
          <w:sz w:val="24"/>
          <w:szCs w:val="24"/>
        </w:rPr>
        <w:t>цели реализации основной образовательной программы школы</w:t>
      </w:r>
      <w:r>
        <w:rPr>
          <w:rFonts w:ascii="Arial" w:eastAsia="Arial" w:hAnsi="Arial" w:cs="Arial"/>
          <w:b/>
          <w:bCs/>
          <w:sz w:val="24"/>
          <w:szCs w:val="24"/>
        </w:rPr>
        <w:t>.</w:t>
      </w:r>
    </w:p>
    <w:p w:rsidR="00F010B5" w:rsidRDefault="00F010B5" w:rsidP="00F010B5">
      <w:pPr>
        <w:spacing w:line="3" w:lineRule="exact"/>
        <w:rPr>
          <w:rFonts w:ascii="Symbol" w:eastAsia="Symbol" w:hAnsi="Symbol" w:cs="Symbol"/>
          <w:sz w:val="24"/>
          <w:szCs w:val="24"/>
        </w:rPr>
      </w:pPr>
    </w:p>
    <w:p w:rsidR="00F010B5" w:rsidRDefault="00F010B5" w:rsidP="00F010B5">
      <w:pPr>
        <w:ind w:left="7"/>
        <w:rPr>
          <w:rFonts w:ascii="Symbol" w:eastAsia="Symbol" w:hAnsi="Symbol" w:cs="Symbol"/>
          <w:sz w:val="24"/>
          <w:szCs w:val="24"/>
        </w:rPr>
      </w:pPr>
      <w:r>
        <w:rPr>
          <w:rFonts w:ascii="Times New Roman CYR" w:eastAsia="Times New Roman CYR" w:hAnsi="Times New Roman CYR" w:cs="Times New Roman CYR"/>
          <w:b/>
          <w:bCs/>
          <w:sz w:val="24"/>
          <w:szCs w:val="24"/>
        </w:rPr>
        <w:t>Цель реализации основной образовательной программы начального общего образования</w:t>
      </w:r>
      <w:r>
        <w:rPr>
          <w:rFonts w:ascii="Arial" w:eastAsia="Arial" w:hAnsi="Arial" w:cs="Arial"/>
          <w:b/>
          <w:bCs/>
          <w:sz w:val="24"/>
          <w:szCs w:val="24"/>
        </w:rPr>
        <w:t>:</w:t>
      </w:r>
    </w:p>
    <w:p w:rsidR="00F010B5" w:rsidRDefault="00F010B5" w:rsidP="00F010B5">
      <w:pPr>
        <w:spacing w:line="7" w:lineRule="exact"/>
        <w:rPr>
          <w:rFonts w:ascii="Symbol" w:eastAsia="Symbol" w:hAnsi="Symbol" w:cs="Symbol"/>
          <w:sz w:val="24"/>
          <w:szCs w:val="24"/>
        </w:rPr>
      </w:pPr>
    </w:p>
    <w:p w:rsidR="00F010B5" w:rsidRDefault="00F010B5" w:rsidP="00F010B5">
      <w:pPr>
        <w:spacing w:line="233" w:lineRule="auto"/>
        <w:ind w:left="7"/>
        <w:rPr>
          <w:rFonts w:ascii="Symbol" w:eastAsia="Symbol" w:hAnsi="Symbol" w:cs="Symbol"/>
          <w:sz w:val="24"/>
          <w:szCs w:val="24"/>
        </w:rPr>
      </w:pPr>
      <w:r>
        <w:rPr>
          <w:rFonts w:ascii="Times New Roman CYR" w:eastAsia="Times New Roman CYR" w:hAnsi="Times New Roman CYR" w:cs="Times New Roman CYR"/>
          <w:sz w:val="24"/>
          <w:szCs w:val="24"/>
        </w:rPr>
        <w:t>развитие самостоятельной</w:t>
      </w:r>
      <w:r>
        <w:rPr>
          <w:rFonts w:ascii="Arial" w:eastAsia="Arial" w:hAnsi="Arial" w:cs="Arial"/>
          <w:sz w:val="24"/>
          <w:szCs w:val="24"/>
        </w:rPr>
        <w:t>,</w:t>
      </w:r>
      <w:r>
        <w:rPr>
          <w:rFonts w:ascii="Times New Roman CYR" w:eastAsia="Times New Roman CYR" w:hAnsi="Times New Roman CYR" w:cs="Times New Roman CYR"/>
          <w:sz w:val="24"/>
          <w:szCs w:val="24"/>
        </w:rPr>
        <w:t xml:space="preserve"> компетентной личности</w:t>
      </w:r>
      <w:r>
        <w:rPr>
          <w:rFonts w:ascii="Arial" w:eastAsia="Arial" w:hAnsi="Arial" w:cs="Arial"/>
          <w:sz w:val="24"/>
          <w:szCs w:val="24"/>
        </w:rPr>
        <w:t>,</w:t>
      </w:r>
      <w:r>
        <w:rPr>
          <w:rFonts w:ascii="Times New Roman CYR" w:eastAsia="Times New Roman CYR" w:hAnsi="Times New Roman CYR" w:cs="Times New Roman CYR"/>
          <w:sz w:val="24"/>
          <w:szCs w:val="24"/>
        </w:rPr>
        <w:t xml:space="preserve"> ориентированной на общечеловеческие ценности</w:t>
      </w:r>
      <w:r>
        <w:rPr>
          <w:rFonts w:ascii="Arial" w:eastAsia="Arial" w:hAnsi="Arial" w:cs="Arial"/>
          <w:sz w:val="24"/>
          <w:szCs w:val="24"/>
        </w:rPr>
        <w:t>.</w:t>
      </w:r>
    </w:p>
    <w:p w:rsidR="00F010B5" w:rsidRDefault="00F010B5" w:rsidP="00F010B5">
      <w:pPr>
        <w:spacing w:line="3" w:lineRule="exact"/>
        <w:rPr>
          <w:rFonts w:ascii="Symbol" w:eastAsia="Symbol" w:hAnsi="Symbol" w:cs="Symbol"/>
          <w:sz w:val="24"/>
          <w:szCs w:val="24"/>
        </w:rPr>
      </w:pPr>
    </w:p>
    <w:p w:rsidR="00F010B5" w:rsidRDefault="00F010B5" w:rsidP="00F010B5">
      <w:pPr>
        <w:ind w:left="7"/>
        <w:rPr>
          <w:rFonts w:ascii="Symbol" w:eastAsia="Symbol" w:hAnsi="Symbol" w:cs="Symbol"/>
          <w:sz w:val="24"/>
          <w:szCs w:val="24"/>
        </w:rPr>
      </w:pPr>
      <w:r>
        <w:rPr>
          <w:rFonts w:ascii="Times New Roman CYR" w:eastAsia="Times New Roman CYR" w:hAnsi="Times New Roman CYR" w:cs="Times New Roman CYR"/>
          <w:b/>
          <w:bCs/>
          <w:sz w:val="24"/>
          <w:szCs w:val="24"/>
        </w:rPr>
        <w:t>Цель реализации основной образовательной программы основного общего образования</w:t>
      </w:r>
      <w:r>
        <w:rPr>
          <w:rFonts w:ascii="Arial" w:eastAsia="Arial" w:hAnsi="Arial" w:cs="Arial"/>
          <w:b/>
          <w:bCs/>
          <w:sz w:val="24"/>
          <w:szCs w:val="24"/>
        </w:rPr>
        <w:t>:</w:t>
      </w:r>
    </w:p>
    <w:p w:rsidR="00F010B5" w:rsidRDefault="00F010B5" w:rsidP="00F010B5">
      <w:pPr>
        <w:spacing w:line="7" w:lineRule="exact"/>
        <w:rPr>
          <w:rFonts w:ascii="Symbol" w:eastAsia="Symbol" w:hAnsi="Symbol" w:cs="Symbol"/>
          <w:sz w:val="24"/>
          <w:szCs w:val="24"/>
        </w:rPr>
      </w:pPr>
    </w:p>
    <w:p w:rsidR="00F010B5" w:rsidRDefault="00F010B5" w:rsidP="00F010B5">
      <w:pPr>
        <w:spacing w:line="233" w:lineRule="auto"/>
        <w:ind w:left="7"/>
        <w:rPr>
          <w:rFonts w:ascii="Symbol" w:eastAsia="Symbol" w:hAnsi="Symbol" w:cs="Symbol"/>
          <w:sz w:val="24"/>
          <w:szCs w:val="24"/>
        </w:rPr>
      </w:pPr>
      <w:r>
        <w:rPr>
          <w:rFonts w:ascii="Times New Roman CYR" w:eastAsia="Times New Roman CYR" w:hAnsi="Times New Roman CYR" w:cs="Times New Roman CYR"/>
          <w:sz w:val="24"/>
          <w:szCs w:val="24"/>
        </w:rPr>
        <w:t>развитие компетентной личности</w:t>
      </w:r>
      <w:r>
        <w:rPr>
          <w:rFonts w:ascii="Arial" w:eastAsia="Arial" w:hAnsi="Arial" w:cs="Arial"/>
          <w:sz w:val="24"/>
          <w:szCs w:val="24"/>
        </w:rPr>
        <w:t>,</w:t>
      </w:r>
      <w:r>
        <w:rPr>
          <w:rFonts w:ascii="Times New Roman CYR" w:eastAsia="Times New Roman CYR" w:hAnsi="Times New Roman CYR" w:cs="Times New Roman CYR"/>
          <w:sz w:val="24"/>
          <w:szCs w:val="24"/>
        </w:rPr>
        <w:t xml:space="preserve"> способной строить собственный индивидуальный образовательный маршрут на основе общечеловеческих ценностей</w:t>
      </w:r>
      <w:r>
        <w:rPr>
          <w:rFonts w:ascii="Arial" w:eastAsia="Arial" w:hAnsi="Arial" w:cs="Arial"/>
          <w:sz w:val="24"/>
          <w:szCs w:val="24"/>
        </w:rPr>
        <w:t>.</w:t>
      </w:r>
    </w:p>
    <w:p w:rsidR="00F010B5" w:rsidRDefault="00F010B5" w:rsidP="00F010B5">
      <w:pPr>
        <w:spacing w:line="5" w:lineRule="exact"/>
        <w:rPr>
          <w:rFonts w:ascii="Symbol" w:eastAsia="Symbol" w:hAnsi="Symbol" w:cs="Symbol"/>
          <w:sz w:val="24"/>
          <w:szCs w:val="24"/>
        </w:rPr>
      </w:pPr>
    </w:p>
    <w:p w:rsidR="00F010B5" w:rsidRDefault="00F010B5" w:rsidP="00F010B5">
      <w:pPr>
        <w:ind w:left="7"/>
        <w:rPr>
          <w:rFonts w:ascii="Symbol" w:eastAsia="Symbol" w:hAnsi="Symbol" w:cs="Symbol"/>
          <w:sz w:val="24"/>
          <w:szCs w:val="24"/>
        </w:rPr>
      </w:pPr>
      <w:r>
        <w:rPr>
          <w:rFonts w:ascii="Times New Roman CYR" w:eastAsia="Times New Roman CYR" w:hAnsi="Times New Roman CYR" w:cs="Times New Roman CYR"/>
          <w:b/>
          <w:bCs/>
          <w:sz w:val="24"/>
          <w:szCs w:val="24"/>
        </w:rPr>
        <w:t>Цель реализации основной образовательной программы среднего общего образования</w:t>
      </w:r>
      <w:r>
        <w:rPr>
          <w:rFonts w:ascii="Arial" w:eastAsia="Arial" w:hAnsi="Arial" w:cs="Arial"/>
          <w:b/>
          <w:bCs/>
          <w:sz w:val="24"/>
          <w:szCs w:val="24"/>
        </w:rPr>
        <w:t>:</w:t>
      </w:r>
    </w:p>
    <w:p w:rsidR="00F010B5" w:rsidRDefault="00F010B5" w:rsidP="00F010B5">
      <w:pPr>
        <w:spacing w:line="7" w:lineRule="exact"/>
        <w:rPr>
          <w:rFonts w:ascii="Symbol" w:eastAsia="Symbol" w:hAnsi="Symbol" w:cs="Symbol"/>
          <w:sz w:val="24"/>
          <w:szCs w:val="24"/>
        </w:rPr>
      </w:pPr>
    </w:p>
    <w:p w:rsidR="00F010B5" w:rsidRDefault="00F010B5" w:rsidP="00F010B5">
      <w:pPr>
        <w:spacing w:line="233" w:lineRule="auto"/>
        <w:ind w:left="7" w:right="20"/>
        <w:rPr>
          <w:rFonts w:ascii="Symbol" w:eastAsia="Symbol" w:hAnsi="Symbol" w:cs="Symbol"/>
          <w:sz w:val="24"/>
          <w:szCs w:val="24"/>
        </w:rPr>
      </w:pPr>
      <w:r>
        <w:rPr>
          <w:rFonts w:ascii="Times New Roman CYR" w:eastAsia="Times New Roman CYR" w:hAnsi="Times New Roman CYR" w:cs="Times New Roman CYR"/>
          <w:sz w:val="24"/>
          <w:szCs w:val="24"/>
        </w:rPr>
        <w:t>развитие компетентной личности</w:t>
      </w:r>
      <w:r>
        <w:rPr>
          <w:rFonts w:ascii="Arial" w:eastAsia="Arial" w:hAnsi="Arial" w:cs="Arial"/>
          <w:sz w:val="24"/>
          <w:szCs w:val="24"/>
        </w:rPr>
        <w:t>,</w:t>
      </w:r>
      <w:r>
        <w:rPr>
          <w:rFonts w:ascii="Times New Roman CYR" w:eastAsia="Times New Roman CYR" w:hAnsi="Times New Roman CYR" w:cs="Times New Roman CYR"/>
          <w:sz w:val="24"/>
          <w:szCs w:val="24"/>
        </w:rPr>
        <w:t xml:space="preserve"> ориентирующейся в информационном пространстве и готовой к осознанному выбору дальнейшей траектории жизнедеятельности</w:t>
      </w:r>
      <w:r>
        <w:rPr>
          <w:rFonts w:ascii="Arial" w:eastAsia="Arial" w:hAnsi="Arial" w:cs="Arial"/>
          <w:sz w:val="24"/>
          <w:szCs w:val="24"/>
        </w:rPr>
        <w:t>.</w:t>
      </w:r>
    </w:p>
    <w:p w:rsidR="00F010B5" w:rsidRDefault="00F010B5" w:rsidP="00F010B5">
      <w:pPr>
        <w:spacing w:line="2" w:lineRule="exact"/>
        <w:rPr>
          <w:rFonts w:ascii="Symbol" w:eastAsia="Symbol" w:hAnsi="Symbol" w:cs="Symbol"/>
          <w:sz w:val="24"/>
          <w:szCs w:val="24"/>
        </w:rPr>
      </w:pPr>
    </w:p>
    <w:p w:rsidR="00F010B5" w:rsidRDefault="00F010B5" w:rsidP="00F010B5">
      <w:pPr>
        <w:ind w:left="7"/>
        <w:rPr>
          <w:rFonts w:ascii="Symbol" w:eastAsia="Symbol" w:hAnsi="Symbol" w:cs="Symbol"/>
          <w:sz w:val="24"/>
          <w:szCs w:val="24"/>
        </w:rPr>
      </w:pPr>
      <w:r>
        <w:rPr>
          <w:rFonts w:eastAsia="Times New Roman"/>
          <w:sz w:val="24"/>
          <w:szCs w:val="24"/>
        </w:rPr>
        <w:t>1.6.Режим образовательного учреждения:</w:t>
      </w:r>
    </w:p>
    <w:p w:rsidR="00F010B5" w:rsidRDefault="00F010B5" w:rsidP="00F010B5">
      <w:pPr>
        <w:spacing w:line="1" w:lineRule="exact"/>
        <w:rPr>
          <w:rFonts w:ascii="Symbol" w:eastAsia="Symbol" w:hAnsi="Symbol" w:cs="Symbol"/>
          <w:sz w:val="24"/>
          <w:szCs w:val="24"/>
        </w:rPr>
      </w:pPr>
    </w:p>
    <w:p w:rsidR="00F010B5" w:rsidRDefault="00F010B5" w:rsidP="00F010B5">
      <w:pPr>
        <w:numPr>
          <w:ilvl w:val="1"/>
          <w:numId w:val="230"/>
        </w:numPr>
        <w:tabs>
          <w:tab w:val="left" w:pos="1807"/>
        </w:tabs>
        <w:ind w:left="1807" w:hanging="367"/>
        <w:rPr>
          <w:rFonts w:ascii="Symbol" w:eastAsia="Symbol" w:hAnsi="Symbol" w:cs="Symbol"/>
          <w:sz w:val="24"/>
          <w:szCs w:val="24"/>
        </w:rPr>
      </w:pPr>
      <w:r>
        <w:rPr>
          <w:rFonts w:eastAsia="Times New Roman"/>
          <w:sz w:val="24"/>
          <w:szCs w:val="24"/>
        </w:rPr>
        <w:t>образовательное учреждение работает в 2 смены – 1 смена: с 8ч00 мин  (1 а, 1 б,</w:t>
      </w:r>
    </w:p>
    <w:p w:rsidR="00F010B5" w:rsidRDefault="00F010B5" w:rsidP="00F010B5">
      <w:pPr>
        <w:spacing w:line="9" w:lineRule="exact"/>
        <w:rPr>
          <w:rFonts w:ascii="Symbol" w:eastAsia="Symbol" w:hAnsi="Symbol" w:cs="Symbol"/>
          <w:sz w:val="24"/>
          <w:szCs w:val="24"/>
        </w:rPr>
      </w:pPr>
    </w:p>
    <w:p w:rsidR="00F010B5" w:rsidRDefault="00F010B5" w:rsidP="00F010B5">
      <w:pPr>
        <w:spacing w:line="234" w:lineRule="auto"/>
        <w:ind w:left="1807"/>
        <w:rPr>
          <w:rFonts w:ascii="Symbol" w:eastAsia="Symbol" w:hAnsi="Symbol" w:cs="Symbol"/>
          <w:sz w:val="24"/>
          <w:szCs w:val="24"/>
        </w:rPr>
      </w:pPr>
      <w:r>
        <w:rPr>
          <w:rFonts w:eastAsia="Times New Roman"/>
          <w:sz w:val="24"/>
          <w:szCs w:val="24"/>
        </w:rPr>
        <w:t>1 в, 1 г, 1 д, 4 а, 4 б классы, 5, 6 а, 6 в, 7-11 классы); 2 смена: с 13ч35 мин (2, 3, 4 в, 4 г классы, 6 б, 6 г классы);</w:t>
      </w:r>
    </w:p>
    <w:p w:rsidR="00F010B5" w:rsidRDefault="00F010B5" w:rsidP="00F010B5">
      <w:pPr>
        <w:sectPr w:rsidR="00F010B5">
          <w:pgSz w:w="11900" w:h="16838"/>
          <w:pgMar w:top="1122" w:right="566" w:bottom="462" w:left="1133" w:header="0" w:footer="0" w:gutter="0"/>
          <w:cols w:space="720" w:equalWidth="0">
            <w:col w:w="10207"/>
          </w:cols>
        </w:sectPr>
      </w:pPr>
    </w:p>
    <w:p w:rsidR="00F010B5" w:rsidRDefault="00F010B5" w:rsidP="00F010B5">
      <w:pPr>
        <w:numPr>
          <w:ilvl w:val="0"/>
          <w:numId w:val="231"/>
        </w:numPr>
        <w:tabs>
          <w:tab w:val="left" w:pos="1500"/>
        </w:tabs>
        <w:ind w:left="1500" w:hanging="367"/>
        <w:rPr>
          <w:rFonts w:ascii="Symbol" w:eastAsia="Symbol" w:hAnsi="Symbol" w:cs="Symbol"/>
          <w:sz w:val="24"/>
          <w:szCs w:val="24"/>
        </w:rPr>
      </w:pPr>
      <w:r>
        <w:rPr>
          <w:rFonts w:eastAsia="Times New Roman"/>
          <w:sz w:val="24"/>
          <w:szCs w:val="24"/>
        </w:rPr>
        <w:lastRenderedPageBreak/>
        <w:t>продолжительность учебного года:</w:t>
      </w:r>
    </w:p>
    <w:p w:rsidR="00F010B5" w:rsidRDefault="00F010B5" w:rsidP="00F010B5">
      <w:pPr>
        <w:numPr>
          <w:ilvl w:val="1"/>
          <w:numId w:val="231"/>
        </w:numPr>
        <w:tabs>
          <w:tab w:val="left" w:pos="1700"/>
        </w:tabs>
        <w:spacing w:line="237" w:lineRule="auto"/>
        <w:ind w:left="1700" w:hanging="207"/>
        <w:rPr>
          <w:rFonts w:eastAsia="Times New Roman"/>
          <w:sz w:val="24"/>
          <w:szCs w:val="24"/>
        </w:rPr>
      </w:pPr>
      <w:r>
        <w:rPr>
          <w:rFonts w:eastAsia="Times New Roman"/>
          <w:sz w:val="24"/>
          <w:szCs w:val="24"/>
        </w:rPr>
        <w:t>в начальной школе – в 1-х классах 33 учебные недели;</w:t>
      </w:r>
    </w:p>
    <w:p w:rsidR="00F010B5" w:rsidRDefault="00F010B5" w:rsidP="00F010B5">
      <w:pPr>
        <w:spacing w:line="1" w:lineRule="exact"/>
        <w:rPr>
          <w:rFonts w:eastAsia="Times New Roman"/>
          <w:sz w:val="24"/>
          <w:szCs w:val="24"/>
        </w:rPr>
      </w:pPr>
    </w:p>
    <w:p w:rsidR="00F010B5" w:rsidRDefault="00F010B5" w:rsidP="00F010B5">
      <w:pPr>
        <w:numPr>
          <w:ilvl w:val="1"/>
          <w:numId w:val="231"/>
        </w:numPr>
        <w:tabs>
          <w:tab w:val="left" w:pos="1640"/>
        </w:tabs>
        <w:ind w:left="1640" w:hanging="147"/>
        <w:rPr>
          <w:rFonts w:eastAsia="Times New Roman"/>
          <w:sz w:val="24"/>
          <w:szCs w:val="24"/>
        </w:rPr>
      </w:pPr>
      <w:r>
        <w:rPr>
          <w:rFonts w:eastAsia="Times New Roman"/>
          <w:sz w:val="24"/>
          <w:szCs w:val="24"/>
        </w:rPr>
        <w:t>во 2-4 классах – 34 учебные недели;</w:t>
      </w:r>
    </w:p>
    <w:p w:rsidR="00F010B5" w:rsidRDefault="00F010B5" w:rsidP="00F010B5">
      <w:pPr>
        <w:numPr>
          <w:ilvl w:val="1"/>
          <w:numId w:val="231"/>
        </w:numPr>
        <w:tabs>
          <w:tab w:val="left" w:pos="1640"/>
        </w:tabs>
        <w:ind w:left="1640" w:hanging="147"/>
        <w:rPr>
          <w:rFonts w:eastAsia="Times New Roman"/>
          <w:sz w:val="24"/>
          <w:szCs w:val="24"/>
        </w:rPr>
      </w:pPr>
      <w:r>
        <w:rPr>
          <w:rFonts w:eastAsia="Times New Roman"/>
          <w:sz w:val="24"/>
          <w:szCs w:val="24"/>
        </w:rPr>
        <w:t>5-8, 10 классах – 35 учебных недель;</w:t>
      </w:r>
    </w:p>
    <w:p w:rsidR="00F010B5" w:rsidRDefault="00F010B5" w:rsidP="00F010B5">
      <w:pPr>
        <w:numPr>
          <w:ilvl w:val="1"/>
          <w:numId w:val="231"/>
        </w:numPr>
        <w:tabs>
          <w:tab w:val="left" w:pos="1640"/>
        </w:tabs>
        <w:ind w:left="1640" w:hanging="147"/>
        <w:rPr>
          <w:rFonts w:eastAsia="Times New Roman"/>
          <w:sz w:val="24"/>
          <w:szCs w:val="24"/>
        </w:rPr>
      </w:pPr>
      <w:r>
        <w:rPr>
          <w:rFonts w:eastAsia="Times New Roman"/>
          <w:sz w:val="24"/>
          <w:szCs w:val="24"/>
        </w:rPr>
        <w:t>в 9, 11 классах – 36 учебных недель с учетом экзаменов;</w:t>
      </w:r>
    </w:p>
    <w:p w:rsidR="00F010B5" w:rsidRDefault="00F010B5" w:rsidP="00F010B5">
      <w:pPr>
        <w:spacing w:line="31" w:lineRule="exact"/>
        <w:rPr>
          <w:rFonts w:eastAsia="Times New Roman"/>
          <w:sz w:val="24"/>
          <w:szCs w:val="24"/>
        </w:rPr>
      </w:pPr>
    </w:p>
    <w:p w:rsidR="00F010B5" w:rsidRDefault="00F010B5" w:rsidP="00F010B5">
      <w:pPr>
        <w:numPr>
          <w:ilvl w:val="0"/>
          <w:numId w:val="231"/>
        </w:numPr>
        <w:tabs>
          <w:tab w:val="left" w:pos="1500"/>
        </w:tabs>
        <w:spacing w:line="234" w:lineRule="auto"/>
        <w:ind w:left="1500" w:hanging="367"/>
        <w:jc w:val="both"/>
        <w:rPr>
          <w:rFonts w:ascii="Symbol" w:eastAsia="Symbol" w:hAnsi="Symbol" w:cs="Symbol"/>
          <w:sz w:val="24"/>
          <w:szCs w:val="24"/>
        </w:rPr>
      </w:pPr>
      <w:r>
        <w:rPr>
          <w:rFonts w:eastAsia="Times New Roman"/>
          <w:sz w:val="24"/>
          <w:szCs w:val="24"/>
        </w:rPr>
        <w:t>продолжительность учебной недели – 1а,б,в,г,д обучаются по 5-дневной неделе в первую смену; 4а,б классы обучаются по 6-дневной неделе в первую смену; 2-3 классы обучаются по 5-дневной неделе во вторую смену; 4в,г классы обучаются по 6-дневной неделе во вторую смену; 5, 6а, 6в, 7-11 классы – по 6-дневной неделе в первую смену, 6б, 6г классы – по 6-дневной неделе во вторую смену;</w:t>
      </w:r>
    </w:p>
    <w:p w:rsidR="00F010B5" w:rsidRDefault="00F010B5" w:rsidP="00F010B5">
      <w:pPr>
        <w:spacing w:line="3" w:lineRule="exact"/>
        <w:rPr>
          <w:rFonts w:ascii="Symbol" w:eastAsia="Symbol" w:hAnsi="Symbol" w:cs="Symbol"/>
          <w:sz w:val="24"/>
          <w:szCs w:val="24"/>
        </w:rPr>
      </w:pPr>
    </w:p>
    <w:p w:rsidR="00F010B5" w:rsidRDefault="00F010B5" w:rsidP="00F010B5">
      <w:pPr>
        <w:numPr>
          <w:ilvl w:val="0"/>
          <w:numId w:val="231"/>
        </w:numPr>
        <w:tabs>
          <w:tab w:val="left" w:pos="1500"/>
        </w:tabs>
        <w:ind w:left="1500" w:hanging="367"/>
        <w:rPr>
          <w:rFonts w:ascii="Symbol" w:eastAsia="Symbol" w:hAnsi="Symbol" w:cs="Symbol"/>
          <w:sz w:val="24"/>
          <w:szCs w:val="24"/>
        </w:rPr>
      </w:pPr>
      <w:r>
        <w:rPr>
          <w:rFonts w:eastAsia="Times New Roman"/>
          <w:sz w:val="24"/>
          <w:szCs w:val="24"/>
        </w:rPr>
        <w:t>продолжительность уроков</w:t>
      </w:r>
    </w:p>
    <w:p w:rsidR="00F010B5" w:rsidRDefault="00F010B5" w:rsidP="00F010B5">
      <w:pPr>
        <w:spacing w:line="9" w:lineRule="exact"/>
        <w:rPr>
          <w:rFonts w:ascii="Symbol" w:eastAsia="Symbol" w:hAnsi="Symbol" w:cs="Symbol"/>
          <w:sz w:val="24"/>
          <w:szCs w:val="24"/>
        </w:rPr>
      </w:pPr>
    </w:p>
    <w:p w:rsidR="00F010B5" w:rsidRDefault="00F010B5" w:rsidP="00F010B5">
      <w:pPr>
        <w:spacing w:line="236" w:lineRule="auto"/>
        <w:ind w:left="1500"/>
        <w:jc w:val="both"/>
        <w:rPr>
          <w:rFonts w:ascii="Symbol" w:eastAsia="Symbol" w:hAnsi="Symbol" w:cs="Symbol"/>
          <w:sz w:val="24"/>
          <w:szCs w:val="24"/>
        </w:rPr>
      </w:pPr>
      <w:r>
        <w:rPr>
          <w:rFonts w:eastAsia="Times New Roman"/>
          <w:sz w:val="24"/>
          <w:szCs w:val="24"/>
        </w:rPr>
        <w:t>в 1-х классах используется «ступенчатый» режим обучения в первом полугодии ( в сентябре, октябре – по 3 урока по 35 минут каждый, в ноябре-декабре – по 4 урока по 35 минут каждый; январь-май – по 4 урока по 45 минут каждый) ,</w:t>
      </w:r>
    </w:p>
    <w:p w:rsidR="00F010B5" w:rsidRDefault="00F010B5" w:rsidP="00F010B5">
      <w:pPr>
        <w:spacing w:line="33" w:lineRule="exact"/>
        <w:rPr>
          <w:rFonts w:ascii="Symbol" w:eastAsia="Symbol" w:hAnsi="Symbol" w:cs="Symbol"/>
          <w:sz w:val="24"/>
          <w:szCs w:val="24"/>
        </w:rPr>
      </w:pPr>
    </w:p>
    <w:p w:rsidR="00F010B5" w:rsidRDefault="00F010B5" w:rsidP="00F010B5">
      <w:pPr>
        <w:numPr>
          <w:ilvl w:val="0"/>
          <w:numId w:val="231"/>
        </w:numPr>
        <w:tabs>
          <w:tab w:val="left" w:pos="1500"/>
        </w:tabs>
        <w:spacing w:line="226" w:lineRule="auto"/>
        <w:ind w:left="1500" w:hanging="367"/>
        <w:rPr>
          <w:rFonts w:ascii="Symbol" w:eastAsia="Symbol" w:hAnsi="Symbol" w:cs="Symbol"/>
          <w:sz w:val="24"/>
          <w:szCs w:val="24"/>
        </w:rPr>
      </w:pPr>
      <w:r>
        <w:rPr>
          <w:rFonts w:eastAsia="Times New Roman"/>
          <w:sz w:val="24"/>
          <w:szCs w:val="24"/>
        </w:rPr>
        <w:t>дополнительные недельные каникулы в феврале месяце при традиционном режиме обучения.</w:t>
      </w:r>
    </w:p>
    <w:p w:rsidR="00F010B5" w:rsidRDefault="00F010B5" w:rsidP="00F010B5">
      <w:pPr>
        <w:spacing w:line="277" w:lineRule="exact"/>
        <w:rPr>
          <w:sz w:val="20"/>
          <w:szCs w:val="20"/>
        </w:rPr>
      </w:pPr>
    </w:p>
    <w:p w:rsidR="00F010B5" w:rsidRDefault="00F010B5" w:rsidP="00F010B5">
      <w:pPr>
        <w:ind w:left="1440"/>
        <w:rPr>
          <w:sz w:val="20"/>
          <w:szCs w:val="20"/>
        </w:rPr>
      </w:pPr>
      <w:r>
        <w:rPr>
          <w:rFonts w:eastAsia="Times New Roman"/>
          <w:sz w:val="24"/>
          <w:szCs w:val="24"/>
        </w:rPr>
        <w:t>Обучение во 2-11 классах:</w:t>
      </w:r>
    </w:p>
    <w:p w:rsidR="00F010B5" w:rsidRDefault="00F010B5" w:rsidP="00F010B5">
      <w:pPr>
        <w:spacing w:line="1" w:lineRule="exact"/>
        <w:rPr>
          <w:sz w:val="20"/>
          <w:szCs w:val="20"/>
        </w:rPr>
      </w:pPr>
    </w:p>
    <w:p w:rsidR="00F010B5" w:rsidRDefault="00F010B5" w:rsidP="00F010B5">
      <w:pPr>
        <w:numPr>
          <w:ilvl w:val="0"/>
          <w:numId w:val="232"/>
        </w:numPr>
        <w:tabs>
          <w:tab w:val="left" w:pos="1500"/>
        </w:tabs>
        <w:ind w:left="1500" w:hanging="367"/>
        <w:rPr>
          <w:rFonts w:ascii="Symbol" w:eastAsia="Symbol" w:hAnsi="Symbol" w:cs="Symbol"/>
          <w:sz w:val="24"/>
          <w:szCs w:val="24"/>
        </w:rPr>
      </w:pPr>
      <w:r>
        <w:rPr>
          <w:rFonts w:eastAsia="Times New Roman"/>
          <w:sz w:val="24"/>
          <w:szCs w:val="24"/>
        </w:rPr>
        <w:t>учебные занятия проводятся по 6-дневной учебной неделе;</w:t>
      </w:r>
    </w:p>
    <w:p w:rsidR="00F010B5" w:rsidRDefault="00F010B5" w:rsidP="00F010B5">
      <w:pPr>
        <w:numPr>
          <w:ilvl w:val="0"/>
          <w:numId w:val="232"/>
        </w:numPr>
        <w:tabs>
          <w:tab w:val="left" w:pos="1500"/>
        </w:tabs>
        <w:spacing w:line="239" w:lineRule="auto"/>
        <w:ind w:left="1500" w:hanging="367"/>
        <w:rPr>
          <w:rFonts w:ascii="Symbol" w:eastAsia="Symbol" w:hAnsi="Symbol" w:cs="Symbol"/>
          <w:sz w:val="24"/>
          <w:szCs w:val="24"/>
        </w:rPr>
      </w:pPr>
      <w:r>
        <w:rPr>
          <w:rFonts w:eastAsia="Times New Roman"/>
          <w:sz w:val="24"/>
          <w:szCs w:val="24"/>
        </w:rPr>
        <w:t>продолжительность урока составляет 45 минут;</w:t>
      </w:r>
    </w:p>
    <w:p w:rsidR="00F010B5" w:rsidRDefault="00F010B5" w:rsidP="00F010B5">
      <w:pPr>
        <w:spacing w:line="29" w:lineRule="exact"/>
        <w:rPr>
          <w:rFonts w:ascii="Symbol" w:eastAsia="Symbol" w:hAnsi="Symbol" w:cs="Symbol"/>
          <w:sz w:val="24"/>
          <w:szCs w:val="24"/>
        </w:rPr>
      </w:pPr>
    </w:p>
    <w:p w:rsidR="00F010B5" w:rsidRDefault="00F010B5" w:rsidP="00F010B5">
      <w:pPr>
        <w:numPr>
          <w:ilvl w:val="0"/>
          <w:numId w:val="232"/>
        </w:numPr>
        <w:tabs>
          <w:tab w:val="left" w:pos="1500"/>
        </w:tabs>
        <w:spacing w:line="231" w:lineRule="auto"/>
        <w:ind w:left="1500" w:hanging="367"/>
        <w:jc w:val="both"/>
        <w:rPr>
          <w:rFonts w:ascii="Symbol" w:eastAsia="Symbol" w:hAnsi="Symbol" w:cs="Symbol"/>
          <w:sz w:val="24"/>
          <w:szCs w:val="24"/>
        </w:rPr>
      </w:pPr>
      <w:r>
        <w:rPr>
          <w:rFonts w:eastAsia="Times New Roman"/>
          <w:sz w:val="24"/>
          <w:szCs w:val="24"/>
        </w:rPr>
        <w:t>продолжительность перемен между уроками составляет 10 минут, большие перемены после 2 и 3-го уроков в 1 смене, после 2 и 3-го уроков во 2 смене – по 20 минут;</w:t>
      </w:r>
    </w:p>
    <w:p w:rsidR="00F010B5" w:rsidRDefault="00F010B5" w:rsidP="00F010B5">
      <w:pPr>
        <w:spacing w:line="278" w:lineRule="exact"/>
        <w:rPr>
          <w:sz w:val="20"/>
          <w:szCs w:val="20"/>
        </w:rPr>
      </w:pPr>
    </w:p>
    <w:p w:rsidR="00F010B5" w:rsidRDefault="00F010B5" w:rsidP="00F010B5">
      <w:pPr>
        <w:ind w:left="1140"/>
        <w:rPr>
          <w:sz w:val="20"/>
          <w:szCs w:val="20"/>
        </w:rPr>
      </w:pPr>
      <w:r>
        <w:rPr>
          <w:rFonts w:eastAsia="Times New Roman"/>
          <w:sz w:val="24"/>
          <w:szCs w:val="24"/>
        </w:rPr>
        <w:t>Расписание звонков</w:t>
      </w:r>
    </w:p>
    <w:p w:rsidR="00F010B5" w:rsidRDefault="00F010B5" w:rsidP="00F010B5">
      <w:pPr>
        <w:spacing w:line="26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40"/>
        <w:gridCol w:w="1620"/>
        <w:gridCol w:w="1340"/>
        <w:gridCol w:w="1540"/>
        <w:gridCol w:w="3000"/>
      </w:tblGrid>
      <w:tr w:rsidR="00F010B5" w:rsidTr="007E48D4">
        <w:trPr>
          <w:trHeight w:val="276"/>
        </w:trPr>
        <w:tc>
          <w:tcPr>
            <w:tcW w:w="1640" w:type="dxa"/>
            <w:tcBorders>
              <w:top w:val="single" w:sz="8" w:space="0" w:color="auto"/>
              <w:left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 смена</w:t>
            </w:r>
          </w:p>
        </w:tc>
        <w:tc>
          <w:tcPr>
            <w:tcW w:w="162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sz w:val="24"/>
                <w:szCs w:val="24"/>
              </w:rPr>
              <w:t>№ урока</w:t>
            </w:r>
          </w:p>
        </w:tc>
        <w:tc>
          <w:tcPr>
            <w:tcW w:w="2880" w:type="dxa"/>
            <w:gridSpan w:val="2"/>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продолжительность</w:t>
            </w:r>
          </w:p>
        </w:tc>
        <w:tc>
          <w:tcPr>
            <w:tcW w:w="300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sz w:val="24"/>
                <w:szCs w:val="24"/>
              </w:rPr>
              <w:t>продолжительность</w:t>
            </w:r>
          </w:p>
        </w:tc>
      </w:tr>
      <w:tr w:rsidR="00F010B5" w:rsidTr="007E48D4">
        <w:trPr>
          <w:trHeight w:val="281"/>
        </w:trPr>
        <w:tc>
          <w:tcPr>
            <w:tcW w:w="1640" w:type="dxa"/>
            <w:tcBorders>
              <w:left w:val="single" w:sz="8" w:space="0" w:color="auto"/>
              <w:right w:val="single" w:sz="8" w:space="0" w:color="auto"/>
            </w:tcBorders>
            <w:vAlign w:val="bottom"/>
          </w:tcPr>
          <w:p w:rsidR="00F010B5" w:rsidRDefault="00F010B5" w:rsidP="007E48D4">
            <w:pPr>
              <w:rPr>
                <w:sz w:val="24"/>
                <w:szCs w:val="24"/>
              </w:rPr>
            </w:pPr>
          </w:p>
        </w:tc>
        <w:tc>
          <w:tcPr>
            <w:tcW w:w="1620" w:type="dxa"/>
            <w:tcBorders>
              <w:bottom w:val="single" w:sz="8" w:space="0" w:color="auto"/>
              <w:right w:val="single" w:sz="8" w:space="0" w:color="auto"/>
            </w:tcBorders>
            <w:vAlign w:val="bottom"/>
          </w:tcPr>
          <w:p w:rsidR="00F010B5" w:rsidRDefault="00F010B5" w:rsidP="007E48D4">
            <w:pPr>
              <w:rPr>
                <w:sz w:val="24"/>
                <w:szCs w:val="24"/>
              </w:rPr>
            </w:pPr>
          </w:p>
        </w:tc>
        <w:tc>
          <w:tcPr>
            <w:tcW w:w="2880" w:type="dxa"/>
            <w:gridSpan w:val="2"/>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урока</w:t>
            </w:r>
          </w:p>
        </w:tc>
        <w:tc>
          <w:tcPr>
            <w:tcW w:w="30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перемены</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8.00</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8.45</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10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2</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8.55</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9.40</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20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10.00</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10.45</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20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2880" w:type="dxa"/>
            <w:gridSpan w:val="2"/>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11.05– 11.50</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10 минут</w:t>
            </w:r>
          </w:p>
        </w:tc>
      </w:tr>
      <w:tr w:rsidR="00F010B5" w:rsidTr="007E48D4">
        <w:trPr>
          <w:trHeight w:val="268"/>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5</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12.00</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12.45</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15 минут</w:t>
            </w:r>
          </w:p>
        </w:tc>
      </w:tr>
      <w:tr w:rsidR="00F010B5" w:rsidTr="007E48D4">
        <w:trPr>
          <w:trHeight w:val="266"/>
        </w:trPr>
        <w:tc>
          <w:tcPr>
            <w:tcW w:w="1640" w:type="dxa"/>
            <w:tcBorders>
              <w:left w:val="single" w:sz="8" w:space="0" w:color="auto"/>
              <w:bottom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6</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13.00</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13.45</w:t>
            </w:r>
          </w:p>
        </w:tc>
        <w:tc>
          <w:tcPr>
            <w:tcW w:w="3000" w:type="dxa"/>
            <w:tcBorders>
              <w:bottom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61"/>
        </w:trPr>
        <w:tc>
          <w:tcPr>
            <w:tcW w:w="1640" w:type="dxa"/>
            <w:tcBorders>
              <w:left w:val="single" w:sz="8" w:space="0" w:color="auto"/>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2 смена</w:t>
            </w:r>
          </w:p>
        </w:tc>
        <w:tc>
          <w:tcPr>
            <w:tcW w:w="1620" w:type="dxa"/>
            <w:tcBorders>
              <w:bottom w:val="single" w:sz="8" w:space="0" w:color="auto"/>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2880" w:type="dxa"/>
            <w:gridSpan w:val="2"/>
            <w:tcBorders>
              <w:bottom w:val="single" w:sz="8" w:space="0" w:color="auto"/>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14.00 - 14.45</w:t>
            </w:r>
          </w:p>
        </w:tc>
        <w:tc>
          <w:tcPr>
            <w:tcW w:w="3000" w:type="dxa"/>
            <w:tcBorders>
              <w:bottom w:val="single" w:sz="8" w:space="0" w:color="auto"/>
              <w:right w:val="single" w:sz="8" w:space="0" w:color="auto"/>
            </w:tcBorders>
            <w:vAlign w:val="bottom"/>
          </w:tcPr>
          <w:p w:rsidR="00F010B5" w:rsidRDefault="00F010B5" w:rsidP="007E48D4">
            <w:pPr>
              <w:spacing w:line="260" w:lineRule="exact"/>
              <w:jc w:val="center"/>
              <w:rPr>
                <w:sz w:val="20"/>
                <w:szCs w:val="20"/>
              </w:rPr>
            </w:pPr>
            <w:r>
              <w:rPr>
                <w:rFonts w:eastAsia="Times New Roman"/>
                <w:w w:val="98"/>
                <w:sz w:val="24"/>
                <w:szCs w:val="24"/>
              </w:rPr>
              <w:t>15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(нач.школа,</w:t>
            </w:r>
          </w:p>
        </w:tc>
        <w:tc>
          <w:tcPr>
            <w:tcW w:w="1620" w:type="dxa"/>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9"/>
                <w:sz w:val="24"/>
                <w:szCs w:val="24"/>
              </w:rPr>
              <w:t>2</w:t>
            </w:r>
          </w:p>
        </w:tc>
        <w:tc>
          <w:tcPr>
            <w:tcW w:w="2880" w:type="dxa"/>
            <w:gridSpan w:val="2"/>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9"/>
                <w:sz w:val="24"/>
                <w:szCs w:val="24"/>
              </w:rPr>
              <w:t>15.00 - 15.45</w:t>
            </w:r>
          </w:p>
        </w:tc>
        <w:tc>
          <w:tcPr>
            <w:tcW w:w="3000" w:type="dxa"/>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8"/>
                <w:sz w:val="24"/>
                <w:szCs w:val="24"/>
              </w:rPr>
              <w:t>20 минут</w:t>
            </w:r>
          </w:p>
        </w:tc>
      </w:tr>
      <w:tr w:rsidR="00F010B5" w:rsidTr="007E48D4">
        <w:trPr>
          <w:trHeight w:val="271"/>
        </w:trPr>
        <w:tc>
          <w:tcPr>
            <w:tcW w:w="1640" w:type="dxa"/>
            <w:tcBorders>
              <w:left w:val="single" w:sz="8" w:space="0" w:color="auto"/>
              <w:right w:val="single" w:sz="8" w:space="0" w:color="auto"/>
            </w:tcBorders>
            <w:vAlign w:val="bottom"/>
          </w:tcPr>
          <w:p w:rsidR="00F010B5" w:rsidRDefault="00F010B5" w:rsidP="007E48D4">
            <w:pPr>
              <w:spacing w:line="247" w:lineRule="exact"/>
              <w:jc w:val="center"/>
              <w:rPr>
                <w:sz w:val="20"/>
                <w:szCs w:val="20"/>
              </w:rPr>
            </w:pPr>
            <w:r>
              <w:rPr>
                <w:rFonts w:eastAsia="Times New Roman"/>
                <w:w w:val="98"/>
                <w:sz w:val="24"/>
                <w:szCs w:val="24"/>
              </w:rPr>
              <w:t>6б,6г классы)</w:t>
            </w:r>
          </w:p>
        </w:tc>
        <w:tc>
          <w:tcPr>
            <w:tcW w:w="1620" w:type="dxa"/>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9"/>
                <w:sz w:val="24"/>
                <w:szCs w:val="24"/>
              </w:rPr>
              <w:t>3</w:t>
            </w:r>
          </w:p>
        </w:tc>
        <w:tc>
          <w:tcPr>
            <w:tcW w:w="2880" w:type="dxa"/>
            <w:gridSpan w:val="2"/>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9"/>
                <w:sz w:val="24"/>
                <w:szCs w:val="24"/>
              </w:rPr>
              <w:t>16.05 - 16.55</w:t>
            </w:r>
          </w:p>
        </w:tc>
        <w:tc>
          <w:tcPr>
            <w:tcW w:w="3000" w:type="dxa"/>
            <w:tcBorders>
              <w:bottom w:val="single" w:sz="8" w:space="0" w:color="auto"/>
              <w:right w:val="single" w:sz="8" w:space="0" w:color="auto"/>
            </w:tcBorders>
            <w:vAlign w:val="bottom"/>
          </w:tcPr>
          <w:p w:rsidR="00F010B5" w:rsidRDefault="00F010B5" w:rsidP="007E48D4">
            <w:pPr>
              <w:spacing w:line="265" w:lineRule="exact"/>
              <w:jc w:val="center"/>
              <w:rPr>
                <w:sz w:val="20"/>
                <w:szCs w:val="20"/>
              </w:rPr>
            </w:pPr>
            <w:r>
              <w:rPr>
                <w:rFonts w:eastAsia="Times New Roman"/>
                <w:w w:val="98"/>
                <w:sz w:val="24"/>
                <w:szCs w:val="24"/>
              </w:rPr>
              <w:t>20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17.15</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18.00</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10 минут</w:t>
            </w:r>
          </w:p>
        </w:tc>
      </w:tr>
      <w:tr w:rsidR="00F010B5" w:rsidTr="007E48D4">
        <w:trPr>
          <w:trHeight w:val="266"/>
        </w:trPr>
        <w:tc>
          <w:tcPr>
            <w:tcW w:w="1640" w:type="dxa"/>
            <w:tcBorders>
              <w:left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5</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18.10</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18.55</w:t>
            </w:r>
          </w:p>
        </w:tc>
        <w:tc>
          <w:tcPr>
            <w:tcW w:w="30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8"/>
                <w:sz w:val="24"/>
                <w:szCs w:val="24"/>
              </w:rPr>
              <w:t>10 минут</w:t>
            </w:r>
          </w:p>
        </w:tc>
      </w:tr>
      <w:tr w:rsidR="00F010B5" w:rsidTr="007E48D4">
        <w:trPr>
          <w:trHeight w:val="270"/>
        </w:trPr>
        <w:tc>
          <w:tcPr>
            <w:tcW w:w="1640" w:type="dxa"/>
            <w:tcBorders>
              <w:left w:val="single" w:sz="8" w:space="0" w:color="auto"/>
              <w:bottom w:val="single" w:sz="8" w:space="0" w:color="auto"/>
              <w:right w:val="single" w:sz="8" w:space="0" w:color="auto"/>
            </w:tcBorders>
            <w:vAlign w:val="bottom"/>
          </w:tcPr>
          <w:p w:rsidR="00F010B5" w:rsidRDefault="00F010B5" w:rsidP="007E48D4">
            <w:pPr>
              <w:rPr>
                <w:sz w:val="23"/>
                <w:szCs w:val="23"/>
              </w:rPr>
            </w:pPr>
          </w:p>
        </w:tc>
        <w:tc>
          <w:tcPr>
            <w:tcW w:w="162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6</w:t>
            </w:r>
          </w:p>
        </w:tc>
        <w:tc>
          <w:tcPr>
            <w:tcW w:w="1340" w:type="dxa"/>
            <w:tcBorders>
              <w:bottom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19.05</w:t>
            </w:r>
          </w:p>
        </w:tc>
        <w:tc>
          <w:tcPr>
            <w:tcW w:w="1540" w:type="dxa"/>
            <w:tcBorders>
              <w:bottom w:val="single" w:sz="8" w:space="0" w:color="auto"/>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 19.50</w:t>
            </w:r>
          </w:p>
        </w:tc>
        <w:tc>
          <w:tcPr>
            <w:tcW w:w="3000" w:type="dxa"/>
            <w:tcBorders>
              <w:bottom w:val="single" w:sz="8" w:space="0" w:color="auto"/>
              <w:right w:val="single" w:sz="8" w:space="0" w:color="auto"/>
            </w:tcBorders>
            <w:vAlign w:val="bottom"/>
          </w:tcPr>
          <w:p w:rsidR="00F010B5" w:rsidRDefault="00F010B5" w:rsidP="007E48D4">
            <w:pPr>
              <w:rPr>
                <w:sz w:val="23"/>
                <w:szCs w:val="23"/>
              </w:rPr>
            </w:pPr>
          </w:p>
        </w:tc>
      </w:tr>
    </w:tbl>
    <w:p w:rsidR="00F010B5" w:rsidRDefault="00F010B5" w:rsidP="00F010B5">
      <w:pPr>
        <w:spacing w:line="267" w:lineRule="exact"/>
        <w:rPr>
          <w:sz w:val="20"/>
          <w:szCs w:val="20"/>
        </w:rPr>
      </w:pPr>
    </w:p>
    <w:p w:rsidR="00F010B5" w:rsidRDefault="00F010B5" w:rsidP="00F010B5">
      <w:pPr>
        <w:numPr>
          <w:ilvl w:val="0"/>
          <w:numId w:val="233"/>
        </w:numPr>
        <w:tabs>
          <w:tab w:val="left" w:pos="1500"/>
        </w:tabs>
        <w:ind w:left="1500" w:hanging="367"/>
        <w:rPr>
          <w:rFonts w:ascii="Symbol" w:eastAsia="Symbol" w:hAnsi="Symbol" w:cs="Symbol"/>
          <w:sz w:val="24"/>
          <w:szCs w:val="24"/>
        </w:rPr>
      </w:pPr>
      <w:r>
        <w:rPr>
          <w:rFonts w:eastAsia="Times New Roman"/>
          <w:sz w:val="24"/>
          <w:szCs w:val="24"/>
        </w:rPr>
        <w:t>внеурочная деятельность (неаудиторная занятость) – с 15.00. час</w:t>
      </w:r>
    </w:p>
    <w:p w:rsidR="00F010B5" w:rsidRDefault="00F010B5" w:rsidP="00F010B5">
      <w:pPr>
        <w:spacing w:line="10" w:lineRule="exact"/>
        <w:rPr>
          <w:sz w:val="20"/>
          <w:szCs w:val="20"/>
        </w:rPr>
      </w:pPr>
    </w:p>
    <w:p w:rsidR="00F010B5" w:rsidRDefault="00F010B5" w:rsidP="00F010B5">
      <w:pPr>
        <w:tabs>
          <w:tab w:val="left" w:pos="380"/>
        </w:tabs>
        <w:spacing w:line="234" w:lineRule="auto"/>
        <w:ind w:left="400" w:hanging="1079"/>
        <w:rPr>
          <w:sz w:val="20"/>
          <w:szCs w:val="20"/>
        </w:rPr>
      </w:pPr>
      <w:r>
        <w:rPr>
          <w:rFonts w:eastAsia="Times New Roman"/>
          <w:sz w:val="24"/>
          <w:szCs w:val="24"/>
        </w:rPr>
        <w:t>1.7.</w:t>
      </w:r>
      <w:r>
        <w:rPr>
          <w:sz w:val="20"/>
          <w:szCs w:val="20"/>
        </w:rPr>
        <w:tab/>
      </w:r>
      <w:r>
        <w:rPr>
          <w:rFonts w:eastAsia="Times New Roman"/>
          <w:sz w:val="24"/>
          <w:szCs w:val="24"/>
        </w:rPr>
        <w:t>Обязательная недельная нагрузка обучающихся соответствует нормам, определенным СанПиНом 2.4.2.2128-10 и составляет по классам :</w:t>
      </w:r>
    </w:p>
    <w:p w:rsidR="00F010B5" w:rsidRDefault="00F010B5" w:rsidP="00F010B5">
      <w:pPr>
        <w:spacing w:line="2"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300"/>
        <w:gridCol w:w="480"/>
        <w:gridCol w:w="60"/>
        <w:gridCol w:w="660"/>
      </w:tblGrid>
      <w:tr w:rsidR="00F010B5" w:rsidTr="007E48D4">
        <w:trPr>
          <w:trHeight w:val="276"/>
        </w:trPr>
        <w:tc>
          <w:tcPr>
            <w:tcW w:w="1300" w:type="dxa"/>
            <w:vAlign w:val="bottom"/>
          </w:tcPr>
          <w:p w:rsidR="00F010B5" w:rsidRDefault="00F010B5" w:rsidP="007E48D4">
            <w:pPr>
              <w:ind w:left="80"/>
              <w:rPr>
                <w:sz w:val="20"/>
                <w:szCs w:val="20"/>
              </w:rPr>
            </w:pPr>
            <w:r>
              <w:rPr>
                <w:rFonts w:eastAsia="Times New Roman"/>
                <w:sz w:val="24"/>
                <w:szCs w:val="24"/>
              </w:rPr>
              <w:t>1-е классы</w:t>
            </w:r>
          </w:p>
        </w:tc>
        <w:tc>
          <w:tcPr>
            <w:tcW w:w="1200" w:type="dxa"/>
            <w:gridSpan w:val="3"/>
            <w:vAlign w:val="bottom"/>
          </w:tcPr>
          <w:p w:rsidR="00F010B5" w:rsidRDefault="00F010B5" w:rsidP="007E48D4">
            <w:pPr>
              <w:ind w:left="100"/>
              <w:rPr>
                <w:sz w:val="20"/>
                <w:szCs w:val="20"/>
              </w:rPr>
            </w:pPr>
            <w:r>
              <w:rPr>
                <w:rFonts w:eastAsia="Times New Roman"/>
                <w:sz w:val="24"/>
                <w:szCs w:val="24"/>
              </w:rPr>
              <w:t>– 21 час;</w:t>
            </w:r>
          </w:p>
        </w:tc>
      </w:tr>
      <w:tr w:rsidR="00F010B5" w:rsidTr="007E48D4">
        <w:trPr>
          <w:trHeight w:val="276"/>
        </w:trPr>
        <w:tc>
          <w:tcPr>
            <w:tcW w:w="2500" w:type="dxa"/>
            <w:gridSpan w:val="4"/>
            <w:vAlign w:val="bottom"/>
          </w:tcPr>
          <w:p w:rsidR="00F010B5" w:rsidRDefault="00F010B5" w:rsidP="007E48D4">
            <w:pPr>
              <w:rPr>
                <w:sz w:val="20"/>
                <w:szCs w:val="20"/>
              </w:rPr>
            </w:pPr>
            <w:r>
              <w:rPr>
                <w:rFonts w:eastAsia="Times New Roman"/>
                <w:sz w:val="24"/>
                <w:szCs w:val="24"/>
              </w:rPr>
              <w:t>2-3-е классы – 23 часа;</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4-е классы –</w:t>
            </w:r>
          </w:p>
        </w:tc>
        <w:tc>
          <w:tcPr>
            <w:tcW w:w="480" w:type="dxa"/>
            <w:vAlign w:val="bottom"/>
          </w:tcPr>
          <w:p w:rsidR="00F010B5" w:rsidRDefault="00F010B5" w:rsidP="007E48D4">
            <w:pPr>
              <w:ind w:left="200"/>
              <w:rPr>
                <w:sz w:val="20"/>
                <w:szCs w:val="20"/>
              </w:rPr>
            </w:pPr>
            <w:r>
              <w:rPr>
                <w:rFonts w:eastAsia="Times New Roman"/>
                <w:sz w:val="24"/>
                <w:szCs w:val="24"/>
              </w:rPr>
              <w:t>26</w:t>
            </w:r>
          </w:p>
        </w:tc>
        <w:tc>
          <w:tcPr>
            <w:tcW w:w="720" w:type="dxa"/>
            <w:gridSpan w:val="2"/>
            <w:vAlign w:val="bottom"/>
          </w:tcPr>
          <w:p w:rsidR="00F010B5" w:rsidRDefault="00F010B5" w:rsidP="007E48D4">
            <w:pPr>
              <w:ind w:left="20"/>
              <w:rPr>
                <w:sz w:val="20"/>
                <w:szCs w:val="20"/>
              </w:rPr>
            </w:pPr>
            <w:r>
              <w:rPr>
                <w:rFonts w:eastAsia="Times New Roman"/>
                <w:sz w:val="24"/>
                <w:szCs w:val="24"/>
              </w:rPr>
              <w:t>часов</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5-е классы</w:t>
            </w:r>
          </w:p>
        </w:tc>
        <w:tc>
          <w:tcPr>
            <w:tcW w:w="480" w:type="dxa"/>
            <w:vAlign w:val="bottom"/>
          </w:tcPr>
          <w:p w:rsidR="00F010B5" w:rsidRDefault="00F010B5" w:rsidP="007E48D4">
            <w:pPr>
              <w:ind w:left="20"/>
              <w:rPr>
                <w:sz w:val="20"/>
                <w:szCs w:val="20"/>
              </w:rPr>
            </w:pPr>
            <w:r>
              <w:rPr>
                <w:rFonts w:eastAsia="Times New Roman"/>
                <w:sz w:val="24"/>
                <w:szCs w:val="24"/>
              </w:rPr>
              <w:t>– 32</w:t>
            </w:r>
          </w:p>
        </w:tc>
        <w:tc>
          <w:tcPr>
            <w:tcW w:w="720" w:type="dxa"/>
            <w:gridSpan w:val="2"/>
            <w:vAlign w:val="bottom"/>
          </w:tcPr>
          <w:p w:rsidR="00F010B5" w:rsidRDefault="00F010B5" w:rsidP="007E48D4">
            <w:pPr>
              <w:ind w:left="20"/>
              <w:rPr>
                <w:sz w:val="20"/>
                <w:szCs w:val="20"/>
              </w:rPr>
            </w:pPr>
            <w:r>
              <w:rPr>
                <w:rFonts w:eastAsia="Times New Roman"/>
                <w:sz w:val="24"/>
                <w:szCs w:val="24"/>
              </w:rPr>
              <w:t>часа;</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6-е классы</w:t>
            </w:r>
          </w:p>
        </w:tc>
        <w:tc>
          <w:tcPr>
            <w:tcW w:w="540" w:type="dxa"/>
            <w:gridSpan w:val="2"/>
            <w:vAlign w:val="bottom"/>
          </w:tcPr>
          <w:p w:rsidR="00F010B5" w:rsidRDefault="00F010B5" w:rsidP="007E48D4">
            <w:pPr>
              <w:ind w:left="20"/>
              <w:rPr>
                <w:sz w:val="20"/>
                <w:szCs w:val="20"/>
              </w:rPr>
            </w:pPr>
            <w:r>
              <w:rPr>
                <w:rFonts w:eastAsia="Times New Roman"/>
                <w:sz w:val="24"/>
                <w:szCs w:val="24"/>
              </w:rPr>
              <w:t>– 33</w:t>
            </w:r>
          </w:p>
        </w:tc>
        <w:tc>
          <w:tcPr>
            <w:tcW w:w="660" w:type="dxa"/>
            <w:vAlign w:val="bottom"/>
          </w:tcPr>
          <w:p w:rsidR="00F010B5" w:rsidRDefault="00F010B5" w:rsidP="007E48D4">
            <w:pPr>
              <w:ind w:left="20"/>
              <w:rPr>
                <w:sz w:val="20"/>
                <w:szCs w:val="20"/>
              </w:rPr>
            </w:pPr>
            <w:r>
              <w:rPr>
                <w:rFonts w:eastAsia="Times New Roman"/>
                <w:sz w:val="24"/>
                <w:szCs w:val="24"/>
              </w:rPr>
              <w:t>часа;</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7-е классы</w:t>
            </w:r>
          </w:p>
        </w:tc>
        <w:tc>
          <w:tcPr>
            <w:tcW w:w="540" w:type="dxa"/>
            <w:gridSpan w:val="2"/>
            <w:vAlign w:val="bottom"/>
          </w:tcPr>
          <w:p w:rsidR="00F010B5" w:rsidRDefault="00F010B5" w:rsidP="007E48D4">
            <w:pPr>
              <w:ind w:left="20"/>
              <w:rPr>
                <w:sz w:val="20"/>
                <w:szCs w:val="20"/>
              </w:rPr>
            </w:pPr>
            <w:r>
              <w:rPr>
                <w:rFonts w:eastAsia="Times New Roman"/>
                <w:sz w:val="24"/>
                <w:szCs w:val="24"/>
              </w:rPr>
              <w:t>– 35</w:t>
            </w:r>
          </w:p>
        </w:tc>
        <w:tc>
          <w:tcPr>
            <w:tcW w:w="660" w:type="dxa"/>
            <w:vAlign w:val="bottom"/>
          </w:tcPr>
          <w:p w:rsidR="00F010B5" w:rsidRDefault="00F010B5" w:rsidP="007E48D4">
            <w:pPr>
              <w:ind w:left="20"/>
              <w:rPr>
                <w:sz w:val="20"/>
                <w:szCs w:val="20"/>
              </w:rPr>
            </w:pPr>
            <w:r>
              <w:rPr>
                <w:rFonts w:eastAsia="Times New Roman"/>
                <w:w w:val="97"/>
                <w:sz w:val="24"/>
                <w:szCs w:val="24"/>
              </w:rPr>
              <w:t>часов;</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8-е классы</w:t>
            </w:r>
          </w:p>
        </w:tc>
        <w:tc>
          <w:tcPr>
            <w:tcW w:w="540" w:type="dxa"/>
            <w:gridSpan w:val="2"/>
            <w:vAlign w:val="bottom"/>
          </w:tcPr>
          <w:p w:rsidR="00F010B5" w:rsidRDefault="00F010B5" w:rsidP="007E48D4">
            <w:pPr>
              <w:ind w:left="20"/>
              <w:rPr>
                <w:sz w:val="20"/>
                <w:szCs w:val="20"/>
              </w:rPr>
            </w:pPr>
            <w:r>
              <w:rPr>
                <w:rFonts w:eastAsia="Times New Roman"/>
                <w:sz w:val="24"/>
                <w:szCs w:val="24"/>
              </w:rPr>
              <w:t>– 36</w:t>
            </w:r>
          </w:p>
        </w:tc>
        <w:tc>
          <w:tcPr>
            <w:tcW w:w="660" w:type="dxa"/>
            <w:vAlign w:val="bottom"/>
          </w:tcPr>
          <w:p w:rsidR="00F010B5" w:rsidRDefault="00F010B5" w:rsidP="007E48D4">
            <w:pPr>
              <w:ind w:left="20"/>
              <w:rPr>
                <w:sz w:val="20"/>
                <w:szCs w:val="20"/>
              </w:rPr>
            </w:pPr>
            <w:r>
              <w:rPr>
                <w:rFonts w:eastAsia="Times New Roman"/>
                <w:w w:val="97"/>
                <w:sz w:val="24"/>
                <w:szCs w:val="24"/>
              </w:rPr>
              <w:t>часов;</w:t>
            </w:r>
          </w:p>
        </w:tc>
      </w:tr>
      <w:tr w:rsidR="00F010B5" w:rsidTr="007E48D4">
        <w:trPr>
          <w:trHeight w:val="276"/>
        </w:trPr>
        <w:tc>
          <w:tcPr>
            <w:tcW w:w="1300" w:type="dxa"/>
            <w:vAlign w:val="bottom"/>
          </w:tcPr>
          <w:p w:rsidR="00F010B5" w:rsidRDefault="00F010B5" w:rsidP="007E48D4">
            <w:pPr>
              <w:rPr>
                <w:sz w:val="20"/>
                <w:szCs w:val="20"/>
              </w:rPr>
            </w:pPr>
            <w:r>
              <w:rPr>
                <w:rFonts w:eastAsia="Times New Roman"/>
                <w:sz w:val="24"/>
                <w:szCs w:val="24"/>
              </w:rPr>
              <w:t>9-е классы</w:t>
            </w:r>
          </w:p>
        </w:tc>
        <w:tc>
          <w:tcPr>
            <w:tcW w:w="540" w:type="dxa"/>
            <w:gridSpan w:val="2"/>
            <w:vAlign w:val="bottom"/>
          </w:tcPr>
          <w:p w:rsidR="00F010B5" w:rsidRDefault="00F010B5" w:rsidP="007E48D4">
            <w:pPr>
              <w:ind w:left="20"/>
              <w:rPr>
                <w:sz w:val="20"/>
                <w:szCs w:val="20"/>
              </w:rPr>
            </w:pPr>
            <w:r>
              <w:rPr>
                <w:rFonts w:eastAsia="Times New Roman"/>
                <w:sz w:val="24"/>
                <w:szCs w:val="24"/>
              </w:rPr>
              <w:t>– 36</w:t>
            </w:r>
          </w:p>
        </w:tc>
        <w:tc>
          <w:tcPr>
            <w:tcW w:w="660" w:type="dxa"/>
            <w:vAlign w:val="bottom"/>
          </w:tcPr>
          <w:p w:rsidR="00F010B5" w:rsidRDefault="00F010B5" w:rsidP="007E48D4">
            <w:pPr>
              <w:ind w:left="20"/>
              <w:rPr>
                <w:sz w:val="20"/>
                <w:szCs w:val="20"/>
              </w:rPr>
            </w:pPr>
            <w:r>
              <w:rPr>
                <w:rFonts w:eastAsia="Times New Roman"/>
                <w:w w:val="97"/>
                <w:sz w:val="24"/>
                <w:szCs w:val="24"/>
              </w:rPr>
              <w:t>часов;</w:t>
            </w:r>
          </w:p>
        </w:tc>
      </w:tr>
    </w:tbl>
    <w:p w:rsidR="00F010B5" w:rsidRDefault="00F010B5" w:rsidP="00F010B5">
      <w:pPr>
        <w:ind w:left="700"/>
        <w:rPr>
          <w:sz w:val="20"/>
          <w:szCs w:val="20"/>
        </w:rPr>
      </w:pPr>
      <w:r>
        <w:rPr>
          <w:rFonts w:eastAsia="Times New Roman"/>
          <w:sz w:val="24"/>
          <w:szCs w:val="24"/>
        </w:rPr>
        <w:t>10-й класс – 37 часов;</w:t>
      </w:r>
    </w:p>
    <w:p w:rsidR="00F010B5" w:rsidRDefault="00F010B5" w:rsidP="00F010B5">
      <w:pPr>
        <w:sectPr w:rsidR="00F010B5">
          <w:pgSz w:w="11900" w:h="16838"/>
          <w:pgMar w:top="843" w:right="566" w:bottom="525" w:left="1440" w:header="0" w:footer="0" w:gutter="0"/>
          <w:cols w:space="720" w:equalWidth="0">
            <w:col w:w="9900"/>
          </w:cols>
        </w:sectPr>
      </w:pPr>
    </w:p>
    <w:p w:rsidR="00F010B5" w:rsidRDefault="00F010B5" w:rsidP="00F010B5">
      <w:pPr>
        <w:ind w:left="1120"/>
        <w:rPr>
          <w:sz w:val="20"/>
          <w:szCs w:val="20"/>
        </w:rPr>
      </w:pPr>
      <w:r>
        <w:rPr>
          <w:rFonts w:eastAsia="Times New Roman"/>
          <w:sz w:val="24"/>
          <w:szCs w:val="24"/>
        </w:rPr>
        <w:lastRenderedPageBreak/>
        <w:t>11-й класс – 37 часов.</w:t>
      </w:r>
    </w:p>
    <w:p w:rsidR="00F010B5" w:rsidRDefault="00F010B5" w:rsidP="00F010B5">
      <w:pPr>
        <w:tabs>
          <w:tab w:val="left" w:pos="820"/>
        </w:tabs>
        <w:ind w:left="180"/>
        <w:rPr>
          <w:sz w:val="20"/>
          <w:szCs w:val="20"/>
        </w:rPr>
      </w:pPr>
      <w:r>
        <w:rPr>
          <w:rFonts w:eastAsia="Times New Roman"/>
          <w:sz w:val="24"/>
          <w:szCs w:val="24"/>
        </w:rPr>
        <w:t>1.8.</w:t>
      </w:r>
      <w:r>
        <w:rPr>
          <w:sz w:val="20"/>
          <w:szCs w:val="20"/>
        </w:rPr>
        <w:tab/>
      </w:r>
      <w:r>
        <w:rPr>
          <w:rFonts w:eastAsia="Times New Roman"/>
          <w:sz w:val="23"/>
          <w:szCs w:val="23"/>
        </w:rPr>
        <w:t>В 2015-16 учебном году реализуют ФГОС следующие классы:</w:t>
      </w:r>
    </w:p>
    <w:p w:rsidR="00F010B5" w:rsidRDefault="00F010B5" w:rsidP="00F010B5">
      <w:pPr>
        <w:ind w:left="120"/>
        <w:rPr>
          <w:sz w:val="20"/>
          <w:szCs w:val="20"/>
        </w:rPr>
      </w:pPr>
      <w:r>
        <w:rPr>
          <w:rFonts w:eastAsia="Times New Roman"/>
          <w:sz w:val="24"/>
          <w:szCs w:val="24"/>
        </w:rPr>
        <w:t>1а, 1б, 1в, 1г, 1д, 2а, 2б, 2в, 2 г, 3а, 3б, 3в, 3г, 4а, 4б, 4в, 4г, 5а, 5б, 5в, 5г классы;</w:t>
      </w:r>
    </w:p>
    <w:p w:rsidR="00F010B5" w:rsidRDefault="00F010B5" w:rsidP="00F010B5">
      <w:pPr>
        <w:tabs>
          <w:tab w:val="left" w:pos="7100"/>
        </w:tabs>
        <w:ind w:left="1020"/>
        <w:rPr>
          <w:sz w:val="20"/>
          <w:szCs w:val="20"/>
        </w:rPr>
      </w:pPr>
      <w:r>
        <w:rPr>
          <w:rFonts w:eastAsia="Times New Roman"/>
          <w:sz w:val="24"/>
          <w:szCs w:val="24"/>
        </w:rPr>
        <w:t>государственные образовательные стандарты 2004 года –</w:t>
      </w:r>
      <w:r>
        <w:rPr>
          <w:sz w:val="20"/>
          <w:szCs w:val="20"/>
        </w:rPr>
        <w:tab/>
      </w:r>
      <w:r>
        <w:rPr>
          <w:rFonts w:eastAsia="Times New Roman"/>
          <w:sz w:val="24"/>
          <w:szCs w:val="24"/>
        </w:rPr>
        <w:t>6а, 6б, 6в, 6г, 7а, 7б, 7в, 7г, 8а,</w:t>
      </w:r>
    </w:p>
    <w:p w:rsidR="00F010B5" w:rsidRDefault="00F010B5" w:rsidP="00F010B5">
      <w:pPr>
        <w:ind w:left="120"/>
        <w:rPr>
          <w:sz w:val="20"/>
          <w:szCs w:val="20"/>
        </w:rPr>
      </w:pPr>
      <w:r>
        <w:rPr>
          <w:rFonts w:eastAsia="Times New Roman"/>
          <w:sz w:val="24"/>
          <w:szCs w:val="24"/>
        </w:rPr>
        <w:t>8б, 8в, 9а, 9б, 9в, 10а, 11а классы.</w:t>
      </w:r>
    </w:p>
    <w:p w:rsidR="00F010B5" w:rsidRDefault="00F010B5" w:rsidP="00F010B5">
      <w:pPr>
        <w:spacing w:line="12" w:lineRule="exact"/>
        <w:rPr>
          <w:sz w:val="20"/>
          <w:szCs w:val="20"/>
        </w:rPr>
      </w:pPr>
    </w:p>
    <w:p w:rsidR="00F010B5" w:rsidRDefault="00F010B5" w:rsidP="00F010B5">
      <w:pPr>
        <w:spacing w:line="234" w:lineRule="auto"/>
        <w:ind w:left="120"/>
        <w:rPr>
          <w:sz w:val="20"/>
          <w:szCs w:val="20"/>
        </w:rPr>
      </w:pPr>
      <w:r>
        <w:rPr>
          <w:rFonts w:eastAsia="Times New Roman"/>
          <w:sz w:val="24"/>
          <w:szCs w:val="24"/>
        </w:rPr>
        <w:t>1.9.Освоение образовательной программы заканчивается итоговой промежуточной аттестацией, проводимой во 2-3-х, 5-8-х, 10-х классах в период с 14 по 24 мая 2016 года в следующем порядке:</w:t>
      </w:r>
    </w:p>
    <w:p w:rsidR="00F010B5" w:rsidRDefault="00F010B5" w:rsidP="00F010B5">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980"/>
        <w:gridCol w:w="1920"/>
        <w:gridCol w:w="1600"/>
        <w:gridCol w:w="460"/>
        <w:gridCol w:w="940"/>
        <w:gridCol w:w="140"/>
        <w:gridCol w:w="400"/>
        <w:gridCol w:w="360"/>
        <w:gridCol w:w="1240"/>
      </w:tblGrid>
      <w:tr w:rsidR="00F010B5" w:rsidTr="007E48D4">
        <w:trPr>
          <w:trHeight w:val="281"/>
        </w:trPr>
        <w:tc>
          <w:tcPr>
            <w:tcW w:w="840" w:type="dxa"/>
            <w:tcBorders>
              <w:top w:val="single" w:sz="8" w:space="0" w:color="auto"/>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Класс</w:t>
            </w:r>
          </w:p>
        </w:tc>
        <w:tc>
          <w:tcPr>
            <w:tcW w:w="1980" w:type="dxa"/>
            <w:tcBorders>
              <w:top w:val="single" w:sz="8" w:space="0" w:color="auto"/>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Профиль</w:t>
            </w:r>
          </w:p>
        </w:tc>
        <w:tc>
          <w:tcPr>
            <w:tcW w:w="1920" w:type="dxa"/>
            <w:tcBorders>
              <w:top w:val="single" w:sz="8" w:space="0" w:color="auto"/>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Предмет</w:t>
            </w:r>
          </w:p>
        </w:tc>
        <w:tc>
          <w:tcPr>
            <w:tcW w:w="1600" w:type="dxa"/>
            <w:tcBorders>
              <w:top w:val="single" w:sz="8" w:space="0" w:color="auto"/>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Форма</w:t>
            </w:r>
          </w:p>
        </w:tc>
        <w:tc>
          <w:tcPr>
            <w:tcW w:w="1400" w:type="dxa"/>
            <w:gridSpan w:val="2"/>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sz w:val="24"/>
                <w:szCs w:val="24"/>
              </w:rPr>
              <w:t>Предмет</w:t>
            </w:r>
          </w:p>
        </w:tc>
        <w:tc>
          <w:tcPr>
            <w:tcW w:w="140" w:type="dxa"/>
            <w:tcBorders>
              <w:top w:val="single" w:sz="8" w:space="0" w:color="auto"/>
              <w:bottom w:val="single" w:sz="8" w:space="0" w:color="auto"/>
            </w:tcBorders>
            <w:vAlign w:val="bottom"/>
          </w:tcPr>
          <w:p w:rsidR="00F010B5" w:rsidRDefault="00F010B5" w:rsidP="007E48D4">
            <w:pPr>
              <w:rPr>
                <w:sz w:val="24"/>
                <w:szCs w:val="24"/>
              </w:rPr>
            </w:pPr>
          </w:p>
        </w:tc>
        <w:tc>
          <w:tcPr>
            <w:tcW w:w="400" w:type="dxa"/>
            <w:tcBorders>
              <w:top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600" w:type="dxa"/>
            <w:gridSpan w:val="2"/>
            <w:tcBorders>
              <w:top w:val="single" w:sz="8" w:space="0" w:color="auto"/>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Форма</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2-е</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vAlign w:val="bottom"/>
          </w:tcPr>
          <w:p w:rsidR="00F010B5" w:rsidRDefault="00F010B5" w:rsidP="007E48D4"/>
        </w:tc>
        <w:tc>
          <w:tcPr>
            <w:tcW w:w="3000" w:type="dxa"/>
            <w:gridSpan w:val="3"/>
            <w:vAlign w:val="bottom"/>
          </w:tcPr>
          <w:p w:rsidR="00F010B5" w:rsidRDefault="00F010B5" w:rsidP="007E48D4">
            <w:pPr>
              <w:spacing w:line="260" w:lineRule="exact"/>
              <w:ind w:left="560"/>
              <w:rPr>
                <w:sz w:val="20"/>
                <w:szCs w:val="20"/>
              </w:rPr>
            </w:pPr>
            <w:r>
              <w:rPr>
                <w:rFonts w:eastAsia="Times New Roman"/>
                <w:sz w:val="24"/>
                <w:szCs w:val="24"/>
              </w:rPr>
              <w:t>комплексная работа</w:t>
            </w:r>
          </w:p>
        </w:tc>
        <w:tc>
          <w:tcPr>
            <w:tcW w:w="140" w:type="dxa"/>
            <w:vAlign w:val="bottom"/>
          </w:tcPr>
          <w:p w:rsidR="00F010B5" w:rsidRDefault="00F010B5" w:rsidP="007E48D4"/>
        </w:tc>
        <w:tc>
          <w:tcPr>
            <w:tcW w:w="400" w:type="dxa"/>
            <w:vAlign w:val="bottom"/>
          </w:tcPr>
          <w:p w:rsidR="00F010B5" w:rsidRDefault="00F010B5" w:rsidP="007E48D4"/>
        </w:tc>
        <w:tc>
          <w:tcPr>
            <w:tcW w:w="360" w:type="dxa"/>
            <w:vAlign w:val="bottom"/>
          </w:tcPr>
          <w:p w:rsidR="00F010B5" w:rsidRDefault="00F010B5" w:rsidP="007E48D4"/>
        </w:tc>
        <w:tc>
          <w:tcPr>
            <w:tcW w:w="1240" w:type="dxa"/>
            <w:tcBorders>
              <w:right w:val="single" w:sz="8" w:space="0" w:color="auto"/>
            </w:tcBorders>
            <w:vAlign w:val="bottom"/>
          </w:tcPr>
          <w:p w:rsidR="00F010B5" w:rsidRDefault="00F010B5" w:rsidP="007E48D4"/>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tcBorders>
            <w:vAlign w:val="bottom"/>
          </w:tcPr>
          <w:p w:rsidR="00F010B5" w:rsidRDefault="00F010B5" w:rsidP="007E48D4">
            <w:pPr>
              <w:rPr>
                <w:sz w:val="24"/>
                <w:szCs w:val="24"/>
              </w:rPr>
            </w:pP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3-е</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vAlign w:val="bottom"/>
          </w:tcPr>
          <w:p w:rsidR="00F010B5" w:rsidRDefault="00F010B5" w:rsidP="007E48D4"/>
        </w:tc>
        <w:tc>
          <w:tcPr>
            <w:tcW w:w="3000" w:type="dxa"/>
            <w:gridSpan w:val="3"/>
            <w:vAlign w:val="bottom"/>
          </w:tcPr>
          <w:p w:rsidR="00F010B5" w:rsidRDefault="00F010B5" w:rsidP="007E48D4">
            <w:pPr>
              <w:spacing w:line="260" w:lineRule="exact"/>
              <w:ind w:left="560"/>
              <w:rPr>
                <w:sz w:val="20"/>
                <w:szCs w:val="20"/>
              </w:rPr>
            </w:pPr>
            <w:r>
              <w:rPr>
                <w:rFonts w:eastAsia="Times New Roman"/>
                <w:sz w:val="24"/>
                <w:szCs w:val="24"/>
              </w:rPr>
              <w:t>комплексная работа</w:t>
            </w:r>
          </w:p>
        </w:tc>
        <w:tc>
          <w:tcPr>
            <w:tcW w:w="140" w:type="dxa"/>
            <w:vAlign w:val="bottom"/>
          </w:tcPr>
          <w:p w:rsidR="00F010B5" w:rsidRDefault="00F010B5" w:rsidP="007E48D4"/>
        </w:tc>
        <w:tc>
          <w:tcPr>
            <w:tcW w:w="400" w:type="dxa"/>
            <w:vAlign w:val="bottom"/>
          </w:tcPr>
          <w:p w:rsidR="00F010B5" w:rsidRDefault="00F010B5" w:rsidP="007E48D4"/>
        </w:tc>
        <w:tc>
          <w:tcPr>
            <w:tcW w:w="360" w:type="dxa"/>
            <w:vAlign w:val="bottom"/>
          </w:tcPr>
          <w:p w:rsidR="00F010B5" w:rsidRDefault="00F010B5" w:rsidP="007E48D4"/>
        </w:tc>
        <w:tc>
          <w:tcPr>
            <w:tcW w:w="1240" w:type="dxa"/>
            <w:tcBorders>
              <w:right w:val="single" w:sz="8" w:space="0" w:color="auto"/>
            </w:tcBorders>
            <w:vAlign w:val="bottom"/>
          </w:tcPr>
          <w:p w:rsidR="00F010B5" w:rsidRDefault="00F010B5" w:rsidP="007E48D4"/>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tcBorders>
            <w:vAlign w:val="bottom"/>
          </w:tcPr>
          <w:p w:rsidR="00F010B5" w:rsidRDefault="00F010B5" w:rsidP="007E48D4">
            <w:pPr>
              <w:rPr>
                <w:sz w:val="24"/>
                <w:szCs w:val="24"/>
              </w:rPr>
            </w:pP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5а</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английский</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2"/>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ind w:left="80"/>
              <w:rPr>
                <w:sz w:val="20"/>
                <w:szCs w:val="20"/>
              </w:rPr>
            </w:pPr>
            <w:r>
              <w:rPr>
                <w:rFonts w:eastAsia="Times New Roman"/>
                <w:sz w:val="24"/>
                <w:szCs w:val="24"/>
              </w:rPr>
              <w:t>язык</w:t>
            </w: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5б</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английский</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ind w:left="80"/>
              <w:rPr>
                <w:sz w:val="20"/>
                <w:szCs w:val="20"/>
              </w:rPr>
            </w:pPr>
            <w:r>
              <w:rPr>
                <w:rFonts w:eastAsia="Times New Roman"/>
                <w:sz w:val="24"/>
                <w:szCs w:val="24"/>
              </w:rPr>
              <w:t>язык</w:t>
            </w: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5в</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английский</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ind w:left="80"/>
              <w:rPr>
                <w:sz w:val="20"/>
                <w:szCs w:val="20"/>
              </w:rPr>
            </w:pPr>
            <w:r>
              <w:rPr>
                <w:rFonts w:eastAsia="Times New Roman"/>
                <w:sz w:val="24"/>
                <w:szCs w:val="24"/>
              </w:rPr>
              <w:t>язык</w:t>
            </w: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3"/>
        </w:trPr>
        <w:tc>
          <w:tcPr>
            <w:tcW w:w="84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5г</w:t>
            </w:r>
          </w:p>
        </w:tc>
        <w:tc>
          <w:tcPr>
            <w:tcW w:w="198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3"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английский</w:t>
            </w:r>
          </w:p>
        </w:tc>
        <w:tc>
          <w:tcPr>
            <w:tcW w:w="124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ind w:left="80"/>
              <w:rPr>
                <w:sz w:val="20"/>
                <w:szCs w:val="20"/>
              </w:rPr>
            </w:pPr>
            <w:r>
              <w:rPr>
                <w:rFonts w:eastAsia="Times New Roman"/>
                <w:sz w:val="24"/>
                <w:szCs w:val="24"/>
              </w:rPr>
              <w:t>язык</w:t>
            </w: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6а</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080" w:type="dxa"/>
            <w:gridSpan w:val="2"/>
            <w:vAlign w:val="bottom"/>
          </w:tcPr>
          <w:p w:rsidR="00F010B5" w:rsidRDefault="00F010B5" w:rsidP="007E48D4">
            <w:pPr>
              <w:spacing w:line="260" w:lineRule="exact"/>
              <w:ind w:left="80"/>
              <w:rPr>
                <w:sz w:val="20"/>
                <w:szCs w:val="20"/>
              </w:rPr>
            </w:pPr>
            <w:r>
              <w:rPr>
                <w:rFonts w:eastAsia="Times New Roman"/>
                <w:sz w:val="24"/>
                <w:szCs w:val="24"/>
              </w:rPr>
              <w:t>биология</w:t>
            </w:r>
          </w:p>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6б</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литература</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6в</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080" w:type="dxa"/>
            <w:gridSpan w:val="2"/>
            <w:vAlign w:val="bottom"/>
          </w:tcPr>
          <w:p w:rsidR="00F010B5" w:rsidRDefault="00F010B5" w:rsidP="007E48D4">
            <w:pPr>
              <w:spacing w:line="260" w:lineRule="exact"/>
              <w:ind w:left="80"/>
              <w:rPr>
                <w:sz w:val="20"/>
                <w:szCs w:val="20"/>
              </w:rPr>
            </w:pPr>
            <w:r>
              <w:rPr>
                <w:rFonts w:eastAsia="Times New Roman"/>
                <w:sz w:val="24"/>
                <w:szCs w:val="24"/>
              </w:rPr>
              <w:t>биология</w:t>
            </w:r>
          </w:p>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6г</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литература</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7а</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080" w:type="dxa"/>
            <w:gridSpan w:val="2"/>
            <w:vAlign w:val="bottom"/>
          </w:tcPr>
          <w:p w:rsidR="00F010B5" w:rsidRDefault="00F010B5" w:rsidP="007E48D4">
            <w:pPr>
              <w:spacing w:line="260" w:lineRule="exact"/>
              <w:ind w:left="80"/>
              <w:rPr>
                <w:sz w:val="20"/>
                <w:szCs w:val="20"/>
              </w:rPr>
            </w:pPr>
            <w:r>
              <w:rPr>
                <w:rFonts w:eastAsia="Times New Roman"/>
                <w:sz w:val="24"/>
                <w:szCs w:val="24"/>
              </w:rPr>
              <w:t>биология</w:t>
            </w:r>
          </w:p>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7б</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080" w:type="dxa"/>
            <w:gridSpan w:val="2"/>
            <w:vAlign w:val="bottom"/>
          </w:tcPr>
          <w:p w:rsidR="00F010B5" w:rsidRDefault="00F010B5" w:rsidP="007E48D4">
            <w:pPr>
              <w:spacing w:line="260" w:lineRule="exact"/>
              <w:ind w:left="80"/>
              <w:rPr>
                <w:sz w:val="20"/>
                <w:szCs w:val="20"/>
              </w:rPr>
            </w:pPr>
            <w:r>
              <w:rPr>
                <w:rFonts w:eastAsia="Times New Roman"/>
                <w:sz w:val="24"/>
                <w:szCs w:val="24"/>
              </w:rPr>
              <w:t>биология</w:t>
            </w:r>
          </w:p>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3"/>
        </w:trPr>
        <w:tc>
          <w:tcPr>
            <w:tcW w:w="84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7в</w:t>
            </w:r>
          </w:p>
        </w:tc>
        <w:tc>
          <w:tcPr>
            <w:tcW w:w="198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3"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940" w:type="dxa"/>
            <w:vAlign w:val="bottom"/>
          </w:tcPr>
          <w:p w:rsidR="00F010B5" w:rsidRDefault="00F010B5" w:rsidP="007E48D4">
            <w:pPr>
              <w:spacing w:line="263" w:lineRule="exact"/>
              <w:ind w:left="80"/>
              <w:rPr>
                <w:sz w:val="20"/>
                <w:szCs w:val="20"/>
              </w:rPr>
            </w:pPr>
            <w:r>
              <w:rPr>
                <w:rFonts w:eastAsia="Times New Roman"/>
                <w:sz w:val="24"/>
                <w:szCs w:val="24"/>
              </w:rPr>
              <w:t>история</w:t>
            </w:r>
          </w:p>
        </w:tc>
        <w:tc>
          <w:tcPr>
            <w:tcW w:w="140" w:type="dxa"/>
            <w:vAlign w:val="bottom"/>
          </w:tcPr>
          <w:p w:rsidR="00F010B5" w:rsidRDefault="00F010B5" w:rsidP="007E48D4"/>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7г</w:t>
            </w:r>
          </w:p>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940" w:type="dxa"/>
            <w:vAlign w:val="bottom"/>
          </w:tcPr>
          <w:p w:rsidR="00F010B5" w:rsidRDefault="00F010B5" w:rsidP="007E48D4">
            <w:pPr>
              <w:spacing w:line="260" w:lineRule="exact"/>
              <w:ind w:left="80"/>
              <w:rPr>
                <w:sz w:val="20"/>
                <w:szCs w:val="20"/>
              </w:rPr>
            </w:pPr>
            <w:r>
              <w:rPr>
                <w:rFonts w:eastAsia="Times New Roman"/>
                <w:sz w:val="24"/>
                <w:szCs w:val="24"/>
              </w:rPr>
              <w:t>история</w:t>
            </w:r>
          </w:p>
        </w:tc>
        <w:tc>
          <w:tcPr>
            <w:tcW w:w="140" w:type="dxa"/>
            <w:vAlign w:val="bottom"/>
          </w:tcPr>
          <w:p w:rsidR="00F010B5" w:rsidRDefault="00F010B5" w:rsidP="007E48D4"/>
        </w:tc>
        <w:tc>
          <w:tcPr>
            <w:tcW w:w="400" w:type="dxa"/>
            <w:vAlign w:val="bottom"/>
          </w:tcPr>
          <w:p w:rsidR="00F010B5" w:rsidRDefault="00F010B5" w:rsidP="007E48D4"/>
        </w:tc>
        <w:tc>
          <w:tcPr>
            <w:tcW w:w="360" w:type="dxa"/>
            <w:tcBorders>
              <w:right w:val="single" w:sz="8" w:space="0" w:color="auto"/>
            </w:tcBorders>
            <w:vAlign w:val="bottom"/>
          </w:tcPr>
          <w:p w:rsidR="00F010B5" w:rsidRDefault="00F010B5" w:rsidP="007E48D4"/>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2" w:lineRule="exact"/>
              <w:ind w:left="120"/>
              <w:rPr>
                <w:sz w:val="20"/>
                <w:szCs w:val="20"/>
              </w:rPr>
            </w:pPr>
            <w:r>
              <w:rPr>
                <w:rFonts w:eastAsia="Times New Roman"/>
                <w:sz w:val="24"/>
                <w:szCs w:val="24"/>
              </w:rPr>
              <w:t>8а</w:t>
            </w:r>
          </w:p>
        </w:tc>
        <w:tc>
          <w:tcPr>
            <w:tcW w:w="1980" w:type="dxa"/>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2"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информатика,</w:t>
            </w:r>
          </w:p>
        </w:tc>
        <w:tc>
          <w:tcPr>
            <w:tcW w:w="1240" w:type="dxa"/>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тестирова</w:t>
            </w:r>
          </w:p>
        </w:tc>
      </w:tr>
      <w:tr w:rsidR="00F010B5" w:rsidTr="007E48D4">
        <w:trPr>
          <w:trHeight w:val="276"/>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vAlign w:val="bottom"/>
          </w:tcPr>
          <w:p w:rsidR="00F010B5" w:rsidRDefault="00F010B5" w:rsidP="007E48D4">
            <w:pPr>
              <w:ind w:left="80"/>
              <w:rPr>
                <w:sz w:val="20"/>
                <w:szCs w:val="20"/>
              </w:rPr>
            </w:pPr>
            <w:r>
              <w:rPr>
                <w:rFonts w:eastAsia="Times New Roman"/>
                <w:sz w:val="24"/>
                <w:szCs w:val="24"/>
              </w:rPr>
              <w:t>физика,</w:t>
            </w:r>
          </w:p>
        </w:tc>
        <w:tc>
          <w:tcPr>
            <w:tcW w:w="140" w:type="dxa"/>
            <w:vAlign w:val="bottom"/>
          </w:tcPr>
          <w:p w:rsidR="00F010B5" w:rsidRDefault="00F010B5" w:rsidP="007E48D4">
            <w:pPr>
              <w:rPr>
                <w:sz w:val="24"/>
                <w:szCs w:val="24"/>
              </w:rPr>
            </w:pPr>
          </w:p>
        </w:tc>
        <w:tc>
          <w:tcPr>
            <w:tcW w:w="760" w:type="dxa"/>
            <w:gridSpan w:val="2"/>
            <w:tcBorders>
              <w:right w:val="single" w:sz="8" w:space="0" w:color="auto"/>
            </w:tcBorders>
            <w:vAlign w:val="bottom"/>
          </w:tcPr>
          <w:p w:rsidR="00F010B5" w:rsidRDefault="00F010B5" w:rsidP="007E48D4">
            <w:pPr>
              <w:jc w:val="right"/>
              <w:rPr>
                <w:sz w:val="20"/>
                <w:szCs w:val="20"/>
              </w:rPr>
            </w:pPr>
            <w:r>
              <w:rPr>
                <w:rFonts w:eastAsia="Times New Roman"/>
                <w:sz w:val="24"/>
                <w:szCs w:val="24"/>
              </w:rPr>
              <w:t>биоло</w:t>
            </w:r>
          </w:p>
        </w:tc>
        <w:tc>
          <w:tcPr>
            <w:tcW w:w="12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66"/>
        </w:trPr>
        <w:tc>
          <w:tcPr>
            <w:tcW w:w="840" w:type="dxa"/>
            <w:tcBorders>
              <w:left w:val="single" w:sz="8" w:space="0" w:color="auto"/>
              <w:right w:val="single" w:sz="8" w:space="0" w:color="auto"/>
            </w:tcBorders>
            <w:vAlign w:val="bottom"/>
          </w:tcPr>
          <w:p w:rsidR="00F010B5" w:rsidRDefault="00F010B5" w:rsidP="007E48D4">
            <w:pPr>
              <w:spacing w:line="265" w:lineRule="exact"/>
              <w:ind w:left="120"/>
              <w:rPr>
                <w:sz w:val="20"/>
                <w:szCs w:val="20"/>
              </w:rPr>
            </w:pPr>
            <w:r>
              <w:rPr>
                <w:rFonts w:eastAsia="Times New Roman"/>
                <w:sz w:val="24"/>
                <w:szCs w:val="24"/>
              </w:rPr>
              <w:t>8б</w:t>
            </w:r>
          </w:p>
        </w:tc>
        <w:tc>
          <w:tcPr>
            <w:tcW w:w="1980" w:type="dxa"/>
            <w:tcBorders>
              <w:right w:val="single" w:sz="8" w:space="0" w:color="auto"/>
            </w:tcBorders>
            <w:vAlign w:val="bottom"/>
          </w:tcPr>
          <w:p w:rsidR="00F010B5" w:rsidRDefault="00F010B5" w:rsidP="007E48D4">
            <w:pPr>
              <w:spacing w:line="265"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5"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pPr>
              <w:rPr>
                <w:sz w:val="23"/>
                <w:szCs w:val="23"/>
              </w:rPr>
            </w:pPr>
          </w:p>
        </w:tc>
        <w:tc>
          <w:tcPr>
            <w:tcW w:w="940" w:type="dxa"/>
            <w:vAlign w:val="bottom"/>
          </w:tcPr>
          <w:p w:rsidR="00F010B5" w:rsidRDefault="00F010B5" w:rsidP="007E48D4">
            <w:pPr>
              <w:spacing w:line="256" w:lineRule="exact"/>
              <w:ind w:left="80"/>
              <w:rPr>
                <w:sz w:val="20"/>
                <w:szCs w:val="20"/>
              </w:rPr>
            </w:pPr>
            <w:r>
              <w:rPr>
                <w:rFonts w:eastAsia="Times New Roman"/>
                <w:sz w:val="24"/>
                <w:szCs w:val="24"/>
              </w:rPr>
              <w:t>гия,</w:t>
            </w:r>
          </w:p>
        </w:tc>
        <w:tc>
          <w:tcPr>
            <w:tcW w:w="900" w:type="dxa"/>
            <w:gridSpan w:val="3"/>
            <w:tcBorders>
              <w:right w:val="single" w:sz="8" w:space="0" w:color="auto"/>
            </w:tcBorders>
            <w:vAlign w:val="bottom"/>
          </w:tcPr>
          <w:p w:rsidR="00F010B5" w:rsidRDefault="00F010B5" w:rsidP="007E48D4">
            <w:pPr>
              <w:spacing w:line="256" w:lineRule="exact"/>
              <w:jc w:val="right"/>
              <w:rPr>
                <w:sz w:val="20"/>
                <w:szCs w:val="20"/>
              </w:rPr>
            </w:pPr>
            <w:r>
              <w:rPr>
                <w:rFonts w:eastAsia="Times New Roman"/>
                <w:sz w:val="24"/>
                <w:szCs w:val="24"/>
              </w:rPr>
              <w:t>химия,</w:t>
            </w:r>
          </w:p>
        </w:tc>
        <w:tc>
          <w:tcPr>
            <w:tcW w:w="1240" w:type="dxa"/>
            <w:tcBorders>
              <w:right w:val="single" w:sz="8" w:space="0" w:color="auto"/>
            </w:tcBorders>
            <w:vAlign w:val="bottom"/>
          </w:tcPr>
          <w:p w:rsidR="00F010B5" w:rsidRDefault="00F010B5" w:rsidP="007E48D4">
            <w:pPr>
              <w:rPr>
                <w:sz w:val="23"/>
                <w:szCs w:val="23"/>
              </w:rPr>
            </w:pPr>
          </w:p>
        </w:tc>
      </w:tr>
      <w:tr w:rsidR="00F010B5" w:rsidTr="007E48D4">
        <w:trPr>
          <w:trHeight w:val="276"/>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gridSpan w:val="4"/>
            <w:tcBorders>
              <w:right w:val="single" w:sz="8" w:space="0" w:color="auto"/>
            </w:tcBorders>
            <w:vAlign w:val="bottom"/>
          </w:tcPr>
          <w:p w:rsidR="00F010B5" w:rsidRDefault="00F010B5" w:rsidP="007E48D4">
            <w:pPr>
              <w:spacing w:line="266" w:lineRule="exact"/>
              <w:ind w:left="80"/>
              <w:rPr>
                <w:sz w:val="20"/>
                <w:szCs w:val="20"/>
              </w:rPr>
            </w:pPr>
            <w:r>
              <w:rPr>
                <w:rFonts w:eastAsia="Times New Roman"/>
                <w:sz w:val="24"/>
                <w:szCs w:val="24"/>
              </w:rPr>
              <w:t>история,общест</w:t>
            </w:r>
          </w:p>
        </w:tc>
        <w:tc>
          <w:tcPr>
            <w:tcW w:w="1240" w:type="dxa"/>
            <w:tcBorders>
              <w:right w:val="single" w:sz="8" w:space="0" w:color="auto"/>
            </w:tcBorders>
            <w:vAlign w:val="bottom"/>
          </w:tcPr>
          <w:p w:rsidR="00F010B5" w:rsidRDefault="00F010B5" w:rsidP="007E48D4">
            <w:pPr>
              <w:rPr>
                <w:sz w:val="24"/>
                <w:szCs w:val="24"/>
              </w:rPr>
            </w:pPr>
          </w:p>
        </w:tc>
      </w:tr>
      <w:tr w:rsidR="00F010B5" w:rsidTr="007E48D4">
        <w:trPr>
          <w:trHeight w:val="259"/>
        </w:trPr>
        <w:tc>
          <w:tcPr>
            <w:tcW w:w="840" w:type="dxa"/>
            <w:tcBorders>
              <w:left w:val="single" w:sz="8" w:space="0" w:color="auto"/>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8в</w:t>
            </w:r>
          </w:p>
        </w:tc>
        <w:tc>
          <w:tcPr>
            <w:tcW w:w="198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общеобразовател</w:t>
            </w:r>
          </w:p>
        </w:tc>
        <w:tc>
          <w:tcPr>
            <w:tcW w:w="192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58"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080" w:type="dxa"/>
            <w:gridSpan w:val="2"/>
            <w:vAlign w:val="bottom"/>
          </w:tcPr>
          <w:p w:rsidR="00F010B5" w:rsidRDefault="00F010B5" w:rsidP="007E48D4">
            <w:pPr>
              <w:spacing w:line="247" w:lineRule="exact"/>
              <w:ind w:left="80"/>
              <w:rPr>
                <w:sz w:val="20"/>
                <w:szCs w:val="20"/>
              </w:rPr>
            </w:pPr>
            <w:r>
              <w:rPr>
                <w:rFonts w:eastAsia="Times New Roman"/>
                <w:w w:val="99"/>
                <w:sz w:val="24"/>
                <w:szCs w:val="24"/>
              </w:rPr>
              <w:t>вознание,</w:t>
            </w:r>
          </w:p>
        </w:tc>
        <w:tc>
          <w:tcPr>
            <w:tcW w:w="760" w:type="dxa"/>
            <w:gridSpan w:val="2"/>
            <w:tcBorders>
              <w:right w:val="single" w:sz="8" w:space="0" w:color="auto"/>
            </w:tcBorders>
            <w:vAlign w:val="bottom"/>
          </w:tcPr>
          <w:p w:rsidR="00F010B5" w:rsidRDefault="00F010B5" w:rsidP="007E48D4">
            <w:pPr>
              <w:spacing w:line="247" w:lineRule="exact"/>
              <w:jc w:val="right"/>
              <w:rPr>
                <w:sz w:val="20"/>
                <w:szCs w:val="20"/>
              </w:rPr>
            </w:pPr>
            <w:r>
              <w:rPr>
                <w:rFonts w:eastAsia="Times New Roman"/>
                <w:sz w:val="24"/>
                <w:szCs w:val="24"/>
              </w:rPr>
              <w:t>ино</w:t>
            </w:r>
          </w:p>
        </w:tc>
        <w:tc>
          <w:tcPr>
            <w:tcW w:w="1240" w:type="dxa"/>
            <w:tcBorders>
              <w:right w:val="single" w:sz="8" w:space="0" w:color="auto"/>
            </w:tcBorders>
            <w:vAlign w:val="bottom"/>
          </w:tcPr>
          <w:p w:rsidR="00F010B5" w:rsidRDefault="00F010B5" w:rsidP="007E48D4"/>
        </w:tc>
      </w:tr>
      <w:tr w:rsidR="00F010B5" w:rsidTr="007E48D4">
        <w:trPr>
          <w:trHeight w:val="276"/>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ьный</w:t>
            </w:r>
          </w:p>
        </w:tc>
        <w:tc>
          <w:tcPr>
            <w:tcW w:w="19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1080" w:type="dxa"/>
            <w:gridSpan w:val="2"/>
            <w:vAlign w:val="bottom"/>
          </w:tcPr>
          <w:p w:rsidR="00F010B5" w:rsidRDefault="00F010B5" w:rsidP="007E48D4">
            <w:pPr>
              <w:spacing w:line="264" w:lineRule="exact"/>
              <w:ind w:left="80"/>
              <w:rPr>
                <w:sz w:val="20"/>
                <w:szCs w:val="20"/>
              </w:rPr>
            </w:pPr>
            <w:r>
              <w:rPr>
                <w:rFonts w:eastAsia="Times New Roman"/>
                <w:w w:val="99"/>
                <w:sz w:val="24"/>
                <w:szCs w:val="24"/>
              </w:rPr>
              <w:t>странный</w:t>
            </w:r>
          </w:p>
        </w:tc>
        <w:tc>
          <w:tcPr>
            <w:tcW w:w="760" w:type="dxa"/>
            <w:gridSpan w:val="2"/>
            <w:tcBorders>
              <w:right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язык</w:t>
            </w:r>
          </w:p>
        </w:tc>
        <w:tc>
          <w:tcPr>
            <w:tcW w:w="1240" w:type="dxa"/>
            <w:tcBorders>
              <w:right w:val="single" w:sz="8" w:space="0" w:color="auto"/>
            </w:tcBorders>
            <w:vAlign w:val="bottom"/>
          </w:tcPr>
          <w:p w:rsidR="00F010B5" w:rsidRDefault="00F010B5" w:rsidP="007E48D4">
            <w:pPr>
              <w:rPr>
                <w:sz w:val="24"/>
                <w:szCs w:val="24"/>
              </w:rPr>
            </w:pPr>
          </w:p>
        </w:tc>
      </w:tr>
      <w:tr w:rsidR="00F010B5" w:rsidTr="007E48D4">
        <w:trPr>
          <w:trHeight w:val="264"/>
        </w:trPr>
        <w:tc>
          <w:tcPr>
            <w:tcW w:w="840" w:type="dxa"/>
            <w:tcBorders>
              <w:left w:val="single" w:sz="8" w:space="0" w:color="auto"/>
              <w:right w:val="single" w:sz="8" w:space="0" w:color="auto"/>
            </w:tcBorders>
            <w:vAlign w:val="bottom"/>
          </w:tcPr>
          <w:p w:rsidR="00F010B5" w:rsidRDefault="00F010B5" w:rsidP="007E48D4"/>
        </w:tc>
        <w:tc>
          <w:tcPr>
            <w:tcW w:w="1980" w:type="dxa"/>
            <w:tcBorders>
              <w:right w:val="single" w:sz="8" w:space="0" w:color="auto"/>
            </w:tcBorders>
            <w:vAlign w:val="bottom"/>
          </w:tcPr>
          <w:p w:rsidR="00F010B5" w:rsidRDefault="00F010B5" w:rsidP="007E48D4"/>
        </w:tc>
        <w:tc>
          <w:tcPr>
            <w:tcW w:w="1920" w:type="dxa"/>
            <w:tcBorders>
              <w:right w:val="single" w:sz="8" w:space="0" w:color="auto"/>
            </w:tcBorders>
            <w:vAlign w:val="bottom"/>
          </w:tcPr>
          <w:p w:rsidR="00F010B5" w:rsidRDefault="00F010B5" w:rsidP="007E48D4"/>
        </w:tc>
        <w:tc>
          <w:tcPr>
            <w:tcW w:w="1600" w:type="dxa"/>
            <w:vAlign w:val="bottom"/>
          </w:tcPr>
          <w:p w:rsidR="00F010B5" w:rsidRDefault="00F010B5" w:rsidP="007E48D4"/>
        </w:tc>
        <w:tc>
          <w:tcPr>
            <w:tcW w:w="460" w:type="dxa"/>
            <w:tcBorders>
              <w:right w:val="single" w:sz="8" w:space="0" w:color="auto"/>
            </w:tcBorders>
            <w:vAlign w:val="bottom"/>
          </w:tcPr>
          <w:p w:rsidR="00F010B5" w:rsidRDefault="00F010B5" w:rsidP="007E48D4"/>
        </w:tc>
        <w:tc>
          <w:tcPr>
            <w:tcW w:w="940" w:type="dxa"/>
            <w:vAlign w:val="bottom"/>
          </w:tcPr>
          <w:p w:rsidR="00F010B5" w:rsidRDefault="00F010B5" w:rsidP="007E48D4">
            <w:pPr>
              <w:spacing w:line="264" w:lineRule="exact"/>
              <w:ind w:left="80"/>
              <w:rPr>
                <w:sz w:val="20"/>
                <w:szCs w:val="20"/>
              </w:rPr>
            </w:pPr>
            <w:r>
              <w:rPr>
                <w:rFonts w:eastAsia="Times New Roman"/>
                <w:sz w:val="24"/>
                <w:szCs w:val="24"/>
              </w:rPr>
              <w:t>(по</w:t>
            </w:r>
          </w:p>
        </w:tc>
        <w:tc>
          <w:tcPr>
            <w:tcW w:w="900" w:type="dxa"/>
            <w:gridSpan w:val="3"/>
            <w:tcBorders>
              <w:right w:val="single" w:sz="8" w:space="0" w:color="auto"/>
            </w:tcBorders>
            <w:vAlign w:val="bottom"/>
          </w:tcPr>
          <w:p w:rsidR="00F010B5" w:rsidRDefault="00F010B5" w:rsidP="007E48D4">
            <w:pPr>
              <w:spacing w:line="264" w:lineRule="exact"/>
              <w:jc w:val="right"/>
              <w:rPr>
                <w:sz w:val="20"/>
                <w:szCs w:val="20"/>
              </w:rPr>
            </w:pPr>
            <w:r>
              <w:rPr>
                <w:rFonts w:eastAsia="Times New Roman"/>
                <w:sz w:val="24"/>
                <w:szCs w:val="24"/>
              </w:rPr>
              <w:t>выбору</w:t>
            </w:r>
          </w:p>
        </w:tc>
        <w:tc>
          <w:tcPr>
            <w:tcW w:w="1240" w:type="dxa"/>
            <w:tcBorders>
              <w:right w:val="single" w:sz="8" w:space="0" w:color="auto"/>
            </w:tcBorders>
            <w:vAlign w:val="bottom"/>
          </w:tcPr>
          <w:p w:rsidR="00F010B5" w:rsidRDefault="00F010B5" w:rsidP="007E48D4"/>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c>
          <w:tcPr>
            <w:tcW w:w="1920" w:type="dxa"/>
            <w:tcBorders>
              <w:bottom w:val="single" w:sz="8" w:space="0" w:color="auto"/>
              <w:right w:val="single" w:sz="8" w:space="0" w:color="auto"/>
            </w:tcBorders>
            <w:vAlign w:val="bottom"/>
          </w:tcPr>
          <w:p w:rsidR="00F010B5" w:rsidRDefault="00F010B5" w:rsidP="007E48D4">
            <w:pPr>
              <w:rPr>
                <w:sz w:val="24"/>
                <w:szCs w:val="24"/>
              </w:rPr>
            </w:pP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gridSpan w:val="4"/>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учащегося)</w:t>
            </w:r>
          </w:p>
        </w:tc>
        <w:tc>
          <w:tcPr>
            <w:tcW w:w="12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10а</w:t>
            </w:r>
          </w:p>
        </w:tc>
        <w:tc>
          <w:tcPr>
            <w:tcW w:w="1980" w:type="dxa"/>
            <w:tcBorders>
              <w:right w:val="single" w:sz="8" w:space="0" w:color="auto"/>
            </w:tcBorders>
            <w:vAlign w:val="bottom"/>
          </w:tcPr>
          <w:p w:rsidR="00F010B5" w:rsidRDefault="00F010B5" w:rsidP="007E48D4">
            <w:pPr>
              <w:spacing w:line="260" w:lineRule="exact"/>
              <w:ind w:left="140"/>
              <w:rPr>
                <w:sz w:val="20"/>
                <w:szCs w:val="20"/>
              </w:rPr>
            </w:pPr>
            <w:r>
              <w:rPr>
                <w:rFonts w:eastAsia="Times New Roman"/>
                <w:sz w:val="24"/>
                <w:szCs w:val="24"/>
              </w:rPr>
              <w:t>группа</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литература</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сочинени</w:t>
            </w:r>
          </w:p>
        </w:tc>
      </w:tr>
      <w:tr w:rsidR="00F010B5" w:rsidTr="007E48D4">
        <w:trPr>
          <w:trHeight w:val="276"/>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универсаль</w:t>
            </w:r>
          </w:p>
        </w:tc>
        <w:tc>
          <w:tcPr>
            <w:tcW w:w="19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940" w:type="dxa"/>
            <w:vAlign w:val="bottom"/>
          </w:tcPr>
          <w:p w:rsidR="00F010B5" w:rsidRDefault="00F010B5" w:rsidP="007E48D4">
            <w:pPr>
              <w:rPr>
                <w:sz w:val="24"/>
                <w:szCs w:val="24"/>
              </w:rPr>
            </w:pPr>
          </w:p>
        </w:tc>
        <w:tc>
          <w:tcPr>
            <w:tcW w:w="140" w:type="dxa"/>
            <w:vAlign w:val="bottom"/>
          </w:tcPr>
          <w:p w:rsidR="00F010B5" w:rsidRDefault="00F010B5" w:rsidP="007E48D4">
            <w:pPr>
              <w:rPr>
                <w:sz w:val="24"/>
                <w:szCs w:val="24"/>
              </w:rPr>
            </w:pPr>
          </w:p>
        </w:tc>
        <w:tc>
          <w:tcPr>
            <w:tcW w:w="400" w:type="dxa"/>
            <w:vAlign w:val="bottom"/>
          </w:tcPr>
          <w:p w:rsidR="00F010B5" w:rsidRDefault="00F010B5" w:rsidP="007E48D4">
            <w:pPr>
              <w:rPr>
                <w:sz w:val="24"/>
                <w:szCs w:val="24"/>
              </w:rPr>
            </w:pPr>
          </w:p>
        </w:tc>
        <w:tc>
          <w:tcPr>
            <w:tcW w:w="360" w:type="dxa"/>
            <w:tcBorders>
              <w:right w:val="single" w:sz="8" w:space="0" w:color="auto"/>
            </w:tcBorders>
            <w:vAlign w:val="bottom"/>
          </w:tcPr>
          <w:p w:rsidR="00F010B5" w:rsidRDefault="00F010B5" w:rsidP="007E48D4">
            <w:pPr>
              <w:rPr>
                <w:sz w:val="24"/>
                <w:szCs w:val="24"/>
              </w:rPr>
            </w:pPr>
          </w:p>
        </w:tc>
        <w:tc>
          <w:tcPr>
            <w:tcW w:w="12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е</w:t>
            </w:r>
          </w:p>
        </w:tc>
      </w:tr>
      <w:tr w:rsidR="00F010B5" w:rsidTr="007E48D4">
        <w:trPr>
          <w:trHeight w:val="276"/>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ного</w:t>
            </w:r>
          </w:p>
        </w:tc>
        <w:tc>
          <w:tcPr>
            <w:tcW w:w="1920" w:type="dxa"/>
            <w:tcBorders>
              <w:right w:val="single" w:sz="8" w:space="0" w:color="auto"/>
            </w:tcBorders>
            <w:vAlign w:val="bottom"/>
          </w:tcPr>
          <w:p w:rsidR="00F010B5" w:rsidRDefault="00F010B5" w:rsidP="007E48D4">
            <w:pPr>
              <w:rPr>
                <w:sz w:val="24"/>
                <w:szCs w:val="24"/>
              </w:rPr>
            </w:pPr>
          </w:p>
        </w:tc>
        <w:tc>
          <w:tcPr>
            <w:tcW w:w="160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940" w:type="dxa"/>
            <w:vAlign w:val="bottom"/>
          </w:tcPr>
          <w:p w:rsidR="00F010B5" w:rsidRDefault="00F010B5" w:rsidP="007E48D4">
            <w:pPr>
              <w:rPr>
                <w:sz w:val="24"/>
                <w:szCs w:val="24"/>
              </w:rPr>
            </w:pPr>
          </w:p>
        </w:tc>
        <w:tc>
          <w:tcPr>
            <w:tcW w:w="140" w:type="dxa"/>
            <w:vAlign w:val="bottom"/>
          </w:tcPr>
          <w:p w:rsidR="00F010B5" w:rsidRDefault="00F010B5" w:rsidP="007E48D4">
            <w:pPr>
              <w:rPr>
                <w:sz w:val="24"/>
                <w:szCs w:val="24"/>
              </w:rPr>
            </w:pPr>
          </w:p>
        </w:tc>
        <w:tc>
          <w:tcPr>
            <w:tcW w:w="400" w:type="dxa"/>
            <w:vAlign w:val="bottom"/>
          </w:tcPr>
          <w:p w:rsidR="00F010B5" w:rsidRDefault="00F010B5" w:rsidP="007E48D4">
            <w:pPr>
              <w:rPr>
                <w:sz w:val="24"/>
                <w:szCs w:val="24"/>
              </w:rPr>
            </w:pPr>
          </w:p>
        </w:tc>
        <w:tc>
          <w:tcPr>
            <w:tcW w:w="360" w:type="dxa"/>
            <w:tcBorders>
              <w:right w:val="single" w:sz="8" w:space="0" w:color="auto"/>
            </w:tcBorders>
            <w:vAlign w:val="bottom"/>
          </w:tcPr>
          <w:p w:rsidR="00F010B5" w:rsidRDefault="00F010B5" w:rsidP="007E48D4">
            <w:pPr>
              <w:rPr>
                <w:sz w:val="24"/>
                <w:szCs w:val="24"/>
              </w:rPr>
            </w:pPr>
          </w:p>
        </w:tc>
        <w:tc>
          <w:tcPr>
            <w:tcW w:w="124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(непрофильного)</w:t>
            </w:r>
          </w:p>
        </w:tc>
        <w:tc>
          <w:tcPr>
            <w:tcW w:w="1920" w:type="dxa"/>
            <w:tcBorders>
              <w:right w:val="single" w:sz="8" w:space="0" w:color="auto"/>
            </w:tcBorders>
            <w:vAlign w:val="bottom"/>
          </w:tcPr>
          <w:p w:rsidR="00F010B5" w:rsidRDefault="00F010B5" w:rsidP="007E48D4">
            <w:pPr>
              <w:rPr>
                <w:sz w:val="24"/>
                <w:szCs w:val="24"/>
              </w:rPr>
            </w:pPr>
          </w:p>
        </w:tc>
        <w:tc>
          <w:tcPr>
            <w:tcW w:w="160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940" w:type="dxa"/>
            <w:vAlign w:val="bottom"/>
          </w:tcPr>
          <w:p w:rsidR="00F010B5" w:rsidRDefault="00F010B5" w:rsidP="007E48D4">
            <w:pPr>
              <w:rPr>
                <w:sz w:val="24"/>
                <w:szCs w:val="24"/>
              </w:rPr>
            </w:pPr>
          </w:p>
        </w:tc>
        <w:tc>
          <w:tcPr>
            <w:tcW w:w="140" w:type="dxa"/>
            <w:vAlign w:val="bottom"/>
          </w:tcPr>
          <w:p w:rsidR="00F010B5" w:rsidRDefault="00F010B5" w:rsidP="007E48D4">
            <w:pPr>
              <w:rPr>
                <w:sz w:val="24"/>
                <w:szCs w:val="24"/>
              </w:rPr>
            </w:pPr>
          </w:p>
        </w:tc>
        <w:tc>
          <w:tcPr>
            <w:tcW w:w="400" w:type="dxa"/>
            <w:vAlign w:val="bottom"/>
          </w:tcPr>
          <w:p w:rsidR="00F010B5" w:rsidRDefault="00F010B5" w:rsidP="007E48D4">
            <w:pPr>
              <w:rPr>
                <w:sz w:val="24"/>
                <w:szCs w:val="24"/>
              </w:rPr>
            </w:pPr>
          </w:p>
        </w:tc>
        <w:tc>
          <w:tcPr>
            <w:tcW w:w="360" w:type="dxa"/>
            <w:tcBorders>
              <w:right w:val="single" w:sz="8" w:space="0" w:color="auto"/>
            </w:tcBorders>
            <w:vAlign w:val="bottom"/>
          </w:tcPr>
          <w:p w:rsidR="00F010B5" w:rsidRDefault="00F010B5" w:rsidP="007E48D4">
            <w:pPr>
              <w:rPr>
                <w:sz w:val="24"/>
                <w:szCs w:val="24"/>
              </w:rPr>
            </w:pPr>
          </w:p>
        </w:tc>
        <w:tc>
          <w:tcPr>
            <w:tcW w:w="124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обучения</w:t>
            </w:r>
          </w:p>
        </w:tc>
        <w:tc>
          <w:tcPr>
            <w:tcW w:w="1920" w:type="dxa"/>
            <w:tcBorders>
              <w:bottom w:val="single" w:sz="8" w:space="0" w:color="auto"/>
              <w:right w:val="single" w:sz="8" w:space="0" w:color="auto"/>
            </w:tcBorders>
            <w:vAlign w:val="bottom"/>
          </w:tcPr>
          <w:p w:rsidR="00F010B5" w:rsidRDefault="00F010B5" w:rsidP="007E48D4">
            <w:pPr>
              <w:rPr>
                <w:sz w:val="24"/>
                <w:szCs w:val="24"/>
              </w:rPr>
            </w:pP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tcBorders>
            <w:vAlign w:val="bottom"/>
          </w:tcPr>
          <w:p w:rsidR="00F010B5" w:rsidRDefault="00F010B5" w:rsidP="007E48D4">
            <w:pPr>
              <w:rPr>
                <w:sz w:val="24"/>
                <w:szCs w:val="24"/>
              </w:rPr>
            </w:pPr>
          </w:p>
        </w:tc>
        <w:tc>
          <w:tcPr>
            <w:tcW w:w="140" w:type="dxa"/>
            <w:tcBorders>
              <w:bottom w:val="single" w:sz="8" w:space="0" w:color="auto"/>
            </w:tcBorders>
            <w:vAlign w:val="bottom"/>
          </w:tcPr>
          <w:p w:rsidR="00F010B5" w:rsidRDefault="00F010B5" w:rsidP="007E48D4">
            <w:pPr>
              <w:rPr>
                <w:sz w:val="24"/>
                <w:szCs w:val="24"/>
              </w:rPr>
            </w:pPr>
          </w:p>
        </w:tc>
        <w:tc>
          <w:tcPr>
            <w:tcW w:w="400" w:type="dxa"/>
            <w:tcBorders>
              <w:bottom w:val="single" w:sz="8" w:space="0" w:color="auto"/>
            </w:tcBorders>
            <w:vAlign w:val="bottom"/>
          </w:tcPr>
          <w:p w:rsidR="00F010B5" w:rsidRDefault="00F010B5" w:rsidP="007E48D4">
            <w:pPr>
              <w:rPr>
                <w:sz w:val="24"/>
                <w:szCs w:val="24"/>
              </w:rPr>
            </w:pPr>
          </w:p>
        </w:tc>
        <w:tc>
          <w:tcPr>
            <w:tcW w:w="360" w:type="dxa"/>
            <w:tcBorders>
              <w:bottom w:val="single" w:sz="8" w:space="0" w:color="auto"/>
              <w:right w:val="single" w:sz="8" w:space="0" w:color="auto"/>
            </w:tcBorders>
            <w:vAlign w:val="bottom"/>
          </w:tcPr>
          <w:p w:rsidR="00F010B5" w:rsidRDefault="00F010B5" w:rsidP="007E48D4">
            <w:pPr>
              <w:rPr>
                <w:sz w:val="24"/>
                <w:szCs w:val="24"/>
              </w:rPr>
            </w:pPr>
          </w:p>
        </w:tc>
        <w:tc>
          <w:tcPr>
            <w:tcW w:w="12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840" w:type="dxa"/>
            <w:tcBorders>
              <w:left w:val="single" w:sz="8" w:space="0" w:color="auto"/>
              <w:right w:val="single" w:sz="8" w:space="0" w:color="auto"/>
            </w:tcBorders>
            <w:vAlign w:val="bottom"/>
          </w:tcPr>
          <w:p w:rsidR="00F010B5" w:rsidRDefault="00F010B5" w:rsidP="007E48D4"/>
        </w:tc>
        <w:tc>
          <w:tcPr>
            <w:tcW w:w="19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группа</w:t>
            </w:r>
          </w:p>
        </w:tc>
        <w:tc>
          <w:tcPr>
            <w:tcW w:w="19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Русский язык,</w:t>
            </w:r>
          </w:p>
        </w:tc>
        <w:tc>
          <w:tcPr>
            <w:tcW w:w="1600" w:type="dxa"/>
            <w:vAlign w:val="bottom"/>
          </w:tcPr>
          <w:p w:rsidR="00F010B5" w:rsidRDefault="00F010B5" w:rsidP="007E48D4">
            <w:pPr>
              <w:spacing w:line="260" w:lineRule="exact"/>
              <w:ind w:left="100"/>
              <w:rPr>
                <w:sz w:val="20"/>
                <w:szCs w:val="20"/>
              </w:rPr>
            </w:pPr>
            <w:r>
              <w:rPr>
                <w:rFonts w:eastAsia="Times New Roman"/>
                <w:sz w:val="24"/>
                <w:szCs w:val="24"/>
              </w:rPr>
              <w:t>тестирование</w:t>
            </w:r>
          </w:p>
        </w:tc>
        <w:tc>
          <w:tcPr>
            <w:tcW w:w="460" w:type="dxa"/>
            <w:tcBorders>
              <w:right w:val="single" w:sz="8" w:space="0" w:color="auto"/>
            </w:tcBorders>
            <w:vAlign w:val="bottom"/>
          </w:tcPr>
          <w:p w:rsidR="00F010B5" w:rsidRDefault="00F010B5" w:rsidP="007E48D4"/>
        </w:tc>
        <w:tc>
          <w:tcPr>
            <w:tcW w:w="1840" w:type="dxa"/>
            <w:gridSpan w:val="4"/>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экономика</w:t>
            </w:r>
          </w:p>
        </w:tc>
        <w:tc>
          <w:tcPr>
            <w:tcW w:w="12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тестирова</w:t>
            </w:r>
          </w:p>
        </w:tc>
      </w:tr>
      <w:tr w:rsidR="00F010B5" w:rsidTr="007E48D4">
        <w:trPr>
          <w:trHeight w:val="276"/>
        </w:trPr>
        <w:tc>
          <w:tcPr>
            <w:tcW w:w="840" w:type="dxa"/>
            <w:tcBorders>
              <w:left w:val="single" w:sz="8" w:space="0" w:color="auto"/>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социально-</w:t>
            </w:r>
          </w:p>
        </w:tc>
        <w:tc>
          <w:tcPr>
            <w:tcW w:w="19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математика</w:t>
            </w:r>
          </w:p>
        </w:tc>
        <w:tc>
          <w:tcPr>
            <w:tcW w:w="160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940" w:type="dxa"/>
            <w:vAlign w:val="bottom"/>
          </w:tcPr>
          <w:p w:rsidR="00F010B5" w:rsidRDefault="00F010B5" w:rsidP="007E48D4">
            <w:pPr>
              <w:rPr>
                <w:sz w:val="24"/>
                <w:szCs w:val="24"/>
              </w:rPr>
            </w:pPr>
          </w:p>
        </w:tc>
        <w:tc>
          <w:tcPr>
            <w:tcW w:w="140" w:type="dxa"/>
            <w:vAlign w:val="bottom"/>
          </w:tcPr>
          <w:p w:rsidR="00F010B5" w:rsidRDefault="00F010B5" w:rsidP="007E48D4">
            <w:pPr>
              <w:rPr>
                <w:sz w:val="24"/>
                <w:szCs w:val="24"/>
              </w:rPr>
            </w:pPr>
          </w:p>
        </w:tc>
        <w:tc>
          <w:tcPr>
            <w:tcW w:w="400" w:type="dxa"/>
            <w:vAlign w:val="bottom"/>
          </w:tcPr>
          <w:p w:rsidR="00F010B5" w:rsidRDefault="00F010B5" w:rsidP="007E48D4">
            <w:pPr>
              <w:rPr>
                <w:sz w:val="24"/>
                <w:szCs w:val="24"/>
              </w:rPr>
            </w:pPr>
          </w:p>
        </w:tc>
        <w:tc>
          <w:tcPr>
            <w:tcW w:w="360" w:type="dxa"/>
            <w:tcBorders>
              <w:right w:val="single" w:sz="8" w:space="0" w:color="auto"/>
            </w:tcBorders>
            <w:vAlign w:val="bottom"/>
          </w:tcPr>
          <w:p w:rsidR="00F010B5" w:rsidRDefault="00F010B5" w:rsidP="007E48D4">
            <w:pPr>
              <w:rPr>
                <w:sz w:val="24"/>
                <w:szCs w:val="24"/>
              </w:rPr>
            </w:pPr>
          </w:p>
        </w:tc>
        <w:tc>
          <w:tcPr>
            <w:tcW w:w="12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r w:rsidR="00F010B5" w:rsidTr="007E48D4">
        <w:trPr>
          <w:trHeight w:val="281"/>
        </w:trPr>
        <w:tc>
          <w:tcPr>
            <w:tcW w:w="8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экономического</w:t>
            </w:r>
          </w:p>
        </w:tc>
        <w:tc>
          <w:tcPr>
            <w:tcW w:w="1920" w:type="dxa"/>
            <w:tcBorders>
              <w:bottom w:val="single" w:sz="8" w:space="0" w:color="auto"/>
              <w:right w:val="single" w:sz="8" w:space="0" w:color="auto"/>
            </w:tcBorders>
            <w:vAlign w:val="bottom"/>
          </w:tcPr>
          <w:p w:rsidR="00F010B5" w:rsidRDefault="00F010B5" w:rsidP="007E48D4">
            <w:pPr>
              <w:rPr>
                <w:sz w:val="24"/>
                <w:szCs w:val="24"/>
              </w:rPr>
            </w:pPr>
          </w:p>
        </w:tc>
        <w:tc>
          <w:tcPr>
            <w:tcW w:w="160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gridSpan w:val="4"/>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обществознани</w:t>
            </w:r>
          </w:p>
        </w:tc>
        <w:tc>
          <w:tcPr>
            <w:tcW w:w="12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тестирова</w:t>
            </w:r>
          </w:p>
        </w:tc>
      </w:tr>
    </w:tbl>
    <w:p w:rsidR="00F010B5" w:rsidRDefault="00F010B5" w:rsidP="00F010B5">
      <w:pPr>
        <w:sectPr w:rsidR="00F010B5">
          <w:pgSz w:w="11900" w:h="16838"/>
          <w:pgMar w:top="842" w:right="566" w:bottom="60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1980"/>
        <w:gridCol w:w="1920"/>
        <w:gridCol w:w="2060"/>
        <w:gridCol w:w="1840"/>
        <w:gridCol w:w="1240"/>
      </w:tblGrid>
      <w:tr w:rsidR="00F010B5" w:rsidTr="007E48D4">
        <w:trPr>
          <w:trHeight w:val="281"/>
        </w:trPr>
        <w:tc>
          <w:tcPr>
            <w:tcW w:w="840" w:type="dxa"/>
            <w:tcBorders>
              <w:top w:val="single" w:sz="8" w:space="0" w:color="auto"/>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80" w:type="dxa"/>
            <w:tcBorders>
              <w:top w:val="single" w:sz="8" w:space="0" w:color="auto"/>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профиля</w:t>
            </w:r>
          </w:p>
        </w:tc>
        <w:tc>
          <w:tcPr>
            <w:tcW w:w="1920" w:type="dxa"/>
            <w:tcBorders>
              <w:top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060" w:type="dxa"/>
            <w:tcBorders>
              <w:top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840" w:type="dxa"/>
            <w:tcBorders>
              <w:top w:val="single" w:sz="8" w:space="0" w:color="auto"/>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е</w:t>
            </w:r>
          </w:p>
        </w:tc>
        <w:tc>
          <w:tcPr>
            <w:tcW w:w="1240" w:type="dxa"/>
            <w:tcBorders>
              <w:top w:val="single" w:sz="8" w:space="0" w:color="auto"/>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ние</w:t>
            </w:r>
          </w:p>
        </w:tc>
      </w:tr>
    </w:tbl>
    <w:p w:rsidR="00F010B5" w:rsidRDefault="00F010B5" w:rsidP="00F010B5">
      <w:pPr>
        <w:spacing w:line="200" w:lineRule="exact"/>
        <w:rPr>
          <w:sz w:val="20"/>
          <w:szCs w:val="20"/>
        </w:rPr>
      </w:pPr>
    </w:p>
    <w:p w:rsidR="00F010B5" w:rsidRDefault="00F010B5" w:rsidP="00F010B5">
      <w:pPr>
        <w:spacing w:line="340" w:lineRule="exact"/>
        <w:rPr>
          <w:sz w:val="20"/>
          <w:szCs w:val="20"/>
        </w:rPr>
      </w:pPr>
    </w:p>
    <w:p w:rsidR="00F010B5" w:rsidRDefault="00F010B5" w:rsidP="00F010B5">
      <w:pPr>
        <w:ind w:left="3900"/>
        <w:rPr>
          <w:sz w:val="20"/>
          <w:szCs w:val="20"/>
        </w:rPr>
      </w:pPr>
      <w:r>
        <w:rPr>
          <w:rFonts w:eastAsia="Times New Roman"/>
          <w:b/>
          <w:bCs/>
          <w:sz w:val="24"/>
          <w:szCs w:val="24"/>
        </w:rPr>
        <w:t>Пояснительная записка</w:t>
      </w:r>
    </w:p>
    <w:p w:rsidR="00F010B5" w:rsidRDefault="00F010B5" w:rsidP="00F010B5">
      <w:pPr>
        <w:ind w:left="2780"/>
        <w:rPr>
          <w:sz w:val="20"/>
          <w:szCs w:val="20"/>
        </w:rPr>
      </w:pPr>
      <w:r>
        <w:rPr>
          <w:rFonts w:eastAsia="Times New Roman"/>
          <w:b/>
          <w:bCs/>
          <w:sz w:val="24"/>
          <w:szCs w:val="24"/>
        </w:rPr>
        <w:t>к учебному плану основного общего образования</w:t>
      </w:r>
    </w:p>
    <w:p w:rsidR="00F010B5" w:rsidRDefault="00F010B5" w:rsidP="00F010B5">
      <w:pPr>
        <w:ind w:right="-399"/>
        <w:jc w:val="center"/>
        <w:rPr>
          <w:sz w:val="20"/>
          <w:szCs w:val="20"/>
        </w:rPr>
      </w:pPr>
      <w:r>
        <w:rPr>
          <w:rFonts w:eastAsia="Times New Roman"/>
          <w:b/>
          <w:bCs/>
          <w:sz w:val="24"/>
          <w:szCs w:val="24"/>
        </w:rPr>
        <w:t>при реализации ФГОС (5-е классы)</w:t>
      </w:r>
    </w:p>
    <w:p w:rsidR="00F010B5" w:rsidRDefault="00F010B5" w:rsidP="00F010B5">
      <w:pPr>
        <w:spacing w:line="12" w:lineRule="exact"/>
        <w:rPr>
          <w:sz w:val="20"/>
          <w:szCs w:val="20"/>
        </w:rPr>
      </w:pPr>
    </w:p>
    <w:p w:rsidR="00F010B5" w:rsidRDefault="00F010B5" w:rsidP="00F010B5">
      <w:pPr>
        <w:tabs>
          <w:tab w:val="left" w:pos="800"/>
        </w:tabs>
        <w:spacing w:line="234" w:lineRule="auto"/>
        <w:ind w:left="820" w:hanging="719"/>
        <w:rPr>
          <w:sz w:val="20"/>
          <w:szCs w:val="20"/>
        </w:rPr>
      </w:pPr>
      <w:r>
        <w:rPr>
          <w:rFonts w:eastAsia="Times New Roman"/>
          <w:b/>
          <w:bCs/>
          <w:sz w:val="24"/>
          <w:szCs w:val="24"/>
        </w:rPr>
        <w:t>1.1.</w:t>
      </w:r>
      <w:r>
        <w:rPr>
          <w:sz w:val="20"/>
          <w:szCs w:val="20"/>
        </w:rPr>
        <w:tab/>
      </w:r>
      <w:r>
        <w:rPr>
          <w:rFonts w:eastAsia="Times New Roman"/>
          <w:b/>
          <w:bCs/>
          <w:sz w:val="24"/>
          <w:szCs w:val="24"/>
        </w:rPr>
        <w:t>Цель реализации основной образовательной программы основного общего образования:</w:t>
      </w:r>
    </w:p>
    <w:p w:rsidR="00F010B5" w:rsidRDefault="00F010B5" w:rsidP="00F010B5">
      <w:pPr>
        <w:spacing w:line="11" w:lineRule="exact"/>
        <w:rPr>
          <w:sz w:val="20"/>
          <w:szCs w:val="20"/>
        </w:rPr>
      </w:pPr>
    </w:p>
    <w:p w:rsidR="00F010B5" w:rsidRDefault="00F010B5" w:rsidP="00F010B5">
      <w:pPr>
        <w:spacing w:line="273" w:lineRule="auto"/>
        <w:ind w:left="840" w:right="200" w:firstLine="60"/>
        <w:rPr>
          <w:sz w:val="20"/>
          <w:szCs w:val="20"/>
        </w:rPr>
      </w:pPr>
      <w:r>
        <w:rPr>
          <w:rFonts w:eastAsia="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F010B5" w:rsidRDefault="00F010B5" w:rsidP="00F010B5">
      <w:pPr>
        <w:spacing w:line="219" w:lineRule="exact"/>
        <w:rPr>
          <w:sz w:val="20"/>
          <w:szCs w:val="20"/>
        </w:rPr>
      </w:pPr>
    </w:p>
    <w:p w:rsidR="00F010B5" w:rsidRDefault="00F010B5" w:rsidP="00F010B5">
      <w:pPr>
        <w:tabs>
          <w:tab w:val="left" w:pos="800"/>
        </w:tabs>
        <w:ind w:left="820" w:hanging="719"/>
        <w:jc w:val="both"/>
        <w:rPr>
          <w:sz w:val="20"/>
          <w:szCs w:val="20"/>
        </w:rPr>
      </w:pPr>
      <w:r>
        <w:rPr>
          <w:rFonts w:eastAsia="Times New Roman"/>
          <w:sz w:val="24"/>
          <w:szCs w:val="24"/>
        </w:rPr>
        <w:t>1.2.</w:t>
      </w:r>
      <w:r>
        <w:rPr>
          <w:sz w:val="20"/>
          <w:szCs w:val="20"/>
        </w:rPr>
        <w:tab/>
      </w:r>
      <w:r>
        <w:rPr>
          <w:rFonts w:eastAsia="Times New Roman"/>
          <w:sz w:val="24"/>
          <w:szCs w:val="24"/>
        </w:rPr>
        <w:t>Учебный план для 5-9-х классов включает в себя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индивидуальных потребностей обучающихся в соответствии с их запросами, а также отражающие специфику образовательного учреждения.</w:t>
      </w:r>
    </w:p>
    <w:p w:rsidR="00F010B5" w:rsidRDefault="00F010B5" w:rsidP="00F010B5">
      <w:pPr>
        <w:spacing w:line="276" w:lineRule="exact"/>
        <w:rPr>
          <w:sz w:val="20"/>
          <w:szCs w:val="20"/>
        </w:rPr>
      </w:pPr>
    </w:p>
    <w:p w:rsidR="00F010B5" w:rsidRDefault="00F010B5" w:rsidP="00F010B5">
      <w:pPr>
        <w:spacing w:line="234" w:lineRule="auto"/>
        <w:ind w:left="120"/>
        <w:rPr>
          <w:sz w:val="20"/>
          <w:szCs w:val="20"/>
        </w:rPr>
      </w:pPr>
      <w:r>
        <w:rPr>
          <w:rFonts w:eastAsia="Times New Roman"/>
          <w:sz w:val="24"/>
          <w:szCs w:val="24"/>
        </w:rPr>
        <w:t>1.3. Учащиеся II ступени обучаются по образовательным программам основного общего образования базового уровня.</w:t>
      </w:r>
    </w:p>
    <w:p w:rsidR="00F010B5" w:rsidRDefault="00F010B5" w:rsidP="00F010B5">
      <w:pPr>
        <w:spacing w:line="2" w:lineRule="exact"/>
        <w:rPr>
          <w:sz w:val="20"/>
          <w:szCs w:val="20"/>
        </w:rPr>
      </w:pPr>
    </w:p>
    <w:p w:rsidR="00F010B5" w:rsidRDefault="00F010B5" w:rsidP="00F010B5">
      <w:pPr>
        <w:ind w:left="120"/>
        <w:rPr>
          <w:sz w:val="20"/>
          <w:szCs w:val="20"/>
        </w:rPr>
      </w:pPr>
      <w:r>
        <w:rPr>
          <w:rFonts w:eastAsia="Times New Roman"/>
          <w:sz w:val="24"/>
          <w:szCs w:val="24"/>
        </w:rPr>
        <w:t>1.4.В 8-х классах реализуется ранняя профилизация.</w:t>
      </w:r>
    </w:p>
    <w:p w:rsidR="00F010B5" w:rsidRDefault="00F010B5" w:rsidP="00F010B5">
      <w:pPr>
        <w:ind w:left="480"/>
        <w:rPr>
          <w:sz w:val="20"/>
          <w:szCs w:val="20"/>
        </w:rPr>
      </w:pPr>
      <w:r>
        <w:rPr>
          <w:rFonts w:eastAsia="Times New Roman"/>
          <w:sz w:val="24"/>
          <w:szCs w:val="24"/>
        </w:rPr>
        <w:t>В 9-х классах осуществляется предпрофильная подготовка обучающихся</w:t>
      </w:r>
    </w:p>
    <w:p w:rsidR="00F010B5" w:rsidRDefault="00F010B5" w:rsidP="00F010B5">
      <w:pPr>
        <w:tabs>
          <w:tab w:val="left" w:pos="680"/>
        </w:tabs>
        <w:ind w:left="120"/>
        <w:rPr>
          <w:sz w:val="20"/>
          <w:szCs w:val="20"/>
        </w:rPr>
      </w:pPr>
      <w:r>
        <w:rPr>
          <w:rFonts w:eastAsia="Times New Roman"/>
          <w:sz w:val="24"/>
          <w:szCs w:val="24"/>
        </w:rPr>
        <w:t>1.5.</w:t>
      </w:r>
      <w:r>
        <w:rPr>
          <w:sz w:val="20"/>
          <w:szCs w:val="20"/>
        </w:rPr>
        <w:tab/>
      </w:r>
      <w:r>
        <w:rPr>
          <w:rFonts w:eastAsia="Times New Roman"/>
          <w:sz w:val="24"/>
          <w:szCs w:val="24"/>
        </w:rPr>
        <w:t>При изучении учебных предметов технологии, иностранного языка, информатики классы</w:t>
      </w:r>
    </w:p>
    <w:p w:rsidR="00F010B5" w:rsidRDefault="00F010B5" w:rsidP="00F010B5">
      <w:pPr>
        <w:ind w:left="120"/>
        <w:rPr>
          <w:sz w:val="20"/>
          <w:szCs w:val="20"/>
        </w:rPr>
      </w:pPr>
      <w:r>
        <w:rPr>
          <w:rFonts w:eastAsia="Times New Roman"/>
          <w:sz w:val="24"/>
          <w:szCs w:val="24"/>
        </w:rPr>
        <w:t>делятся на 2 группы; при изучении элективных курсов 9 классы также делятся на 2 группы.</w:t>
      </w:r>
    </w:p>
    <w:p w:rsidR="00F010B5" w:rsidRDefault="00F010B5" w:rsidP="00F010B5">
      <w:pPr>
        <w:ind w:left="120"/>
        <w:rPr>
          <w:sz w:val="20"/>
          <w:szCs w:val="20"/>
        </w:rPr>
      </w:pPr>
      <w:r>
        <w:rPr>
          <w:rFonts w:eastAsia="Times New Roman"/>
          <w:sz w:val="24"/>
          <w:szCs w:val="24"/>
        </w:rPr>
        <w:t>1.6.Часы компонента образовательного учреждения использованы следующим образом:</w:t>
      </w:r>
    </w:p>
    <w:p w:rsidR="00F010B5" w:rsidRDefault="00F010B5" w:rsidP="00F010B5">
      <w:pPr>
        <w:spacing w:line="29" w:lineRule="exact"/>
        <w:rPr>
          <w:sz w:val="20"/>
          <w:szCs w:val="20"/>
        </w:rPr>
      </w:pPr>
    </w:p>
    <w:p w:rsidR="00F010B5" w:rsidRDefault="00F010B5" w:rsidP="00F010B5">
      <w:pPr>
        <w:numPr>
          <w:ilvl w:val="0"/>
          <w:numId w:val="234"/>
        </w:numPr>
        <w:tabs>
          <w:tab w:val="left" w:pos="2244"/>
        </w:tabs>
        <w:spacing w:line="227" w:lineRule="auto"/>
        <w:ind w:left="2280" w:hanging="367"/>
        <w:rPr>
          <w:rFonts w:ascii="Symbol" w:eastAsia="Symbol" w:hAnsi="Symbol" w:cs="Symbol"/>
          <w:sz w:val="24"/>
          <w:szCs w:val="24"/>
        </w:rPr>
      </w:pPr>
      <w:r>
        <w:rPr>
          <w:rFonts w:eastAsia="Times New Roman"/>
          <w:sz w:val="24"/>
          <w:szCs w:val="24"/>
        </w:rPr>
        <w:t>ОБЖ – с 5 по 7 класс (1 час) с целью выстраивания единой образовательной линии;</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Обществознание – 5 класс (1 час) с целью выстраивания единой образовательной линии;</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информатика – с 5 по 6 класс (1 час) с целью развития коммуникационных компетенций;</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30" w:lineRule="auto"/>
        <w:ind w:left="2280" w:hanging="367"/>
        <w:jc w:val="both"/>
        <w:rPr>
          <w:rFonts w:ascii="Symbol" w:eastAsia="Symbol" w:hAnsi="Symbol" w:cs="Symbol"/>
          <w:sz w:val="24"/>
          <w:szCs w:val="24"/>
        </w:rPr>
      </w:pPr>
      <w:r>
        <w:rPr>
          <w:rFonts w:eastAsia="Times New Roman"/>
          <w:sz w:val="24"/>
          <w:szCs w:val="24"/>
        </w:rPr>
        <w:t>учебный курс по литературе «Риторика» – с 5 по 8 класс (1 час) с целью развития коммуникативных компетенций, развития и формирования грамотной речи;</w:t>
      </w:r>
    </w:p>
    <w:p w:rsidR="00F010B5" w:rsidRDefault="00F010B5" w:rsidP="00F010B5">
      <w:pPr>
        <w:spacing w:line="34" w:lineRule="exact"/>
        <w:rPr>
          <w:rFonts w:ascii="Symbol" w:eastAsia="Symbol" w:hAnsi="Symbol" w:cs="Symbol"/>
          <w:sz w:val="24"/>
          <w:szCs w:val="24"/>
        </w:rPr>
      </w:pPr>
    </w:p>
    <w:p w:rsidR="00F010B5" w:rsidRDefault="00F010B5" w:rsidP="00F010B5">
      <w:pPr>
        <w:numPr>
          <w:ilvl w:val="0"/>
          <w:numId w:val="234"/>
        </w:numPr>
        <w:tabs>
          <w:tab w:val="left" w:pos="2244"/>
        </w:tabs>
        <w:spacing w:line="230" w:lineRule="auto"/>
        <w:ind w:left="2280" w:right="20" w:hanging="367"/>
        <w:rPr>
          <w:rFonts w:ascii="Symbol" w:eastAsia="Symbol" w:hAnsi="Symbol" w:cs="Symbol"/>
          <w:sz w:val="24"/>
          <w:szCs w:val="24"/>
        </w:rPr>
      </w:pPr>
      <w:r>
        <w:rPr>
          <w:rFonts w:eastAsia="Times New Roman"/>
          <w:sz w:val="24"/>
          <w:szCs w:val="24"/>
        </w:rPr>
        <w:t>учебный курс по математике «Наглядная геометрия» - с 5 по 6 класс (1 час) с целью развития наглядно-образного мышления, навыков и умений построения геометрических фигур;</w:t>
      </w:r>
    </w:p>
    <w:p w:rsidR="00F010B5" w:rsidRDefault="00F010B5" w:rsidP="00F010B5">
      <w:pPr>
        <w:spacing w:line="34"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учебный курс «Основы проектной деятельности» - 5 класс (0,5 ч) с целью развития навыков исследовательской и проектной деятельности;</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7" w:lineRule="auto"/>
        <w:ind w:left="2280" w:hanging="367"/>
        <w:rPr>
          <w:rFonts w:ascii="Symbol" w:eastAsia="Symbol" w:hAnsi="Symbol" w:cs="Symbol"/>
          <w:sz w:val="24"/>
          <w:szCs w:val="24"/>
        </w:rPr>
      </w:pPr>
      <w:r>
        <w:rPr>
          <w:rFonts w:eastAsia="Times New Roman"/>
          <w:sz w:val="24"/>
          <w:szCs w:val="24"/>
        </w:rPr>
        <w:t>учебный курс «Основы религиозных культур и светской этики» - 5 класс (0,5 ч) с целью развития навыков толерантного общения;</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учебный курс «Основы правовых знаний» – 7 классы (1 час) с целью ранней профилизации учащихся;</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учебный курс по математике «Решение нестандартных задач» - с 7 по 8 классы (1 час) с целью расширения базы знаний обучающихся по предмету;</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учебный курс по физике «Физика в задачах» - 7 классы (1 час) с целью расширения базы знаний обучающихся по предмету;</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4"/>
        </w:numPr>
        <w:tabs>
          <w:tab w:val="left" w:pos="2244"/>
        </w:tabs>
        <w:spacing w:line="226" w:lineRule="auto"/>
        <w:ind w:left="2280" w:hanging="367"/>
        <w:rPr>
          <w:rFonts w:ascii="Symbol" w:eastAsia="Symbol" w:hAnsi="Symbol" w:cs="Symbol"/>
          <w:sz w:val="24"/>
          <w:szCs w:val="24"/>
        </w:rPr>
      </w:pPr>
      <w:r>
        <w:rPr>
          <w:rFonts w:eastAsia="Times New Roman"/>
          <w:sz w:val="24"/>
          <w:szCs w:val="24"/>
        </w:rPr>
        <w:t>учебный курс по информатике «Компьютерная анимация» - 8 класс (1 час) с целью расширения базы знаний обучающихся по предмету;</w:t>
      </w:r>
    </w:p>
    <w:p w:rsidR="00F010B5" w:rsidRDefault="00F010B5" w:rsidP="00F010B5">
      <w:pPr>
        <w:sectPr w:rsidR="00F010B5">
          <w:pgSz w:w="11900" w:h="16838"/>
          <w:pgMar w:top="831" w:right="566" w:bottom="430" w:left="1020" w:header="0" w:footer="0" w:gutter="0"/>
          <w:cols w:space="720" w:equalWidth="0">
            <w:col w:w="10320"/>
          </w:cols>
        </w:sectPr>
      </w:pPr>
    </w:p>
    <w:p w:rsidR="00F010B5" w:rsidRDefault="00F010B5" w:rsidP="00F010B5">
      <w:pPr>
        <w:numPr>
          <w:ilvl w:val="0"/>
          <w:numId w:val="235"/>
        </w:numPr>
        <w:tabs>
          <w:tab w:val="left" w:pos="2244"/>
        </w:tabs>
        <w:spacing w:line="226" w:lineRule="auto"/>
        <w:ind w:left="2280" w:right="280" w:hanging="367"/>
        <w:rPr>
          <w:rFonts w:ascii="Symbol" w:eastAsia="Symbol" w:hAnsi="Symbol" w:cs="Symbol"/>
          <w:sz w:val="24"/>
          <w:szCs w:val="24"/>
        </w:rPr>
      </w:pPr>
      <w:r>
        <w:rPr>
          <w:rFonts w:eastAsia="Times New Roman"/>
          <w:sz w:val="24"/>
          <w:szCs w:val="24"/>
        </w:rPr>
        <w:lastRenderedPageBreak/>
        <w:t>учебный курс «Основы экономических знаний» – 8 классы (1 час) с целью ранней профилизации учащихся;</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5"/>
        </w:numPr>
        <w:tabs>
          <w:tab w:val="left" w:pos="2244"/>
        </w:tabs>
        <w:spacing w:line="226" w:lineRule="auto"/>
        <w:ind w:left="2280" w:right="280" w:hanging="367"/>
        <w:rPr>
          <w:rFonts w:ascii="Symbol" w:eastAsia="Symbol" w:hAnsi="Symbol" w:cs="Symbol"/>
          <w:sz w:val="24"/>
          <w:szCs w:val="24"/>
        </w:rPr>
      </w:pPr>
      <w:r>
        <w:rPr>
          <w:rFonts w:eastAsia="Times New Roman"/>
          <w:sz w:val="24"/>
          <w:szCs w:val="24"/>
        </w:rPr>
        <w:t>учебный курс по математике «Задачи прикладной направленности» - 9 классы (1 час) с целью расширения базы знаний обучающихся по предмету;</w:t>
      </w:r>
    </w:p>
    <w:p w:rsidR="00F010B5" w:rsidRDefault="00F010B5" w:rsidP="00F010B5">
      <w:pPr>
        <w:spacing w:line="32" w:lineRule="exact"/>
        <w:rPr>
          <w:rFonts w:ascii="Symbol" w:eastAsia="Symbol" w:hAnsi="Symbol" w:cs="Symbol"/>
          <w:sz w:val="24"/>
          <w:szCs w:val="24"/>
        </w:rPr>
      </w:pPr>
    </w:p>
    <w:p w:rsidR="00F010B5" w:rsidRDefault="00F010B5" w:rsidP="00F010B5">
      <w:pPr>
        <w:numPr>
          <w:ilvl w:val="0"/>
          <w:numId w:val="235"/>
        </w:numPr>
        <w:tabs>
          <w:tab w:val="left" w:pos="2244"/>
        </w:tabs>
        <w:spacing w:line="230" w:lineRule="auto"/>
        <w:ind w:left="2280" w:right="280" w:hanging="367"/>
        <w:jc w:val="both"/>
        <w:rPr>
          <w:rFonts w:ascii="Symbol" w:eastAsia="Symbol" w:hAnsi="Symbol" w:cs="Symbol"/>
          <w:sz w:val="24"/>
          <w:szCs w:val="24"/>
        </w:rPr>
      </w:pPr>
      <w:r>
        <w:rPr>
          <w:rFonts w:eastAsia="Times New Roman"/>
          <w:sz w:val="24"/>
          <w:szCs w:val="24"/>
        </w:rPr>
        <w:t>элективные курсы предпрофильной подготовки – 9 классы (3 часа) с целью развития умения определять свой индивидуальный образовательный маршрут.</w:t>
      </w:r>
    </w:p>
    <w:p w:rsidR="00F010B5" w:rsidRDefault="00F010B5" w:rsidP="00F010B5">
      <w:pPr>
        <w:spacing w:line="283" w:lineRule="exact"/>
        <w:rPr>
          <w:sz w:val="20"/>
          <w:szCs w:val="20"/>
        </w:rPr>
      </w:pPr>
    </w:p>
    <w:p w:rsidR="00F010B5" w:rsidRDefault="00F010B5" w:rsidP="00F010B5">
      <w:pPr>
        <w:ind w:right="160"/>
        <w:jc w:val="center"/>
        <w:rPr>
          <w:sz w:val="20"/>
          <w:szCs w:val="20"/>
        </w:rPr>
      </w:pPr>
      <w:r>
        <w:rPr>
          <w:rFonts w:eastAsia="Times New Roman"/>
          <w:b/>
          <w:bCs/>
          <w:i/>
          <w:iCs/>
          <w:sz w:val="24"/>
          <w:szCs w:val="24"/>
        </w:rPr>
        <w:t>Перечень элективных курсов.</w:t>
      </w:r>
    </w:p>
    <w:p w:rsidR="00F010B5" w:rsidRDefault="00F010B5" w:rsidP="00F010B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2140"/>
        <w:gridCol w:w="280"/>
        <w:gridCol w:w="900"/>
        <w:gridCol w:w="600"/>
        <w:gridCol w:w="1480"/>
        <w:gridCol w:w="1560"/>
        <w:gridCol w:w="1000"/>
        <w:gridCol w:w="1980"/>
      </w:tblGrid>
      <w:tr w:rsidR="00F010B5" w:rsidTr="007E48D4">
        <w:trPr>
          <w:trHeight w:val="280"/>
        </w:trPr>
        <w:tc>
          <w:tcPr>
            <w:tcW w:w="680" w:type="dxa"/>
            <w:tcBorders>
              <w:top w:val="single" w:sz="8" w:space="0" w:color="auto"/>
              <w:left w:val="single" w:sz="8" w:space="0" w:color="auto"/>
              <w:right w:val="single" w:sz="8" w:space="0" w:color="auto"/>
            </w:tcBorders>
            <w:vAlign w:val="bottom"/>
          </w:tcPr>
          <w:p w:rsidR="00F010B5" w:rsidRDefault="00F010B5" w:rsidP="007E48D4">
            <w:pPr>
              <w:rPr>
                <w:sz w:val="24"/>
                <w:szCs w:val="24"/>
              </w:rPr>
            </w:pPr>
          </w:p>
        </w:tc>
        <w:tc>
          <w:tcPr>
            <w:tcW w:w="2140" w:type="dxa"/>
            <w:tcBorders>
              <w:top w:val="single" w:sz="8" w:space="0" w:color="auto"/>
            </w:tcBorders>
            <w:vAlign w:val="bottom"/>
          </w:tcPr>
          <w:p w:rsidR="00F010B5" w:rsidRDefault="00F010B5" w:rsidP="007E48D4">
            <w:pPr>
              <w:rPr>
                <w:sz w:val="24"/>
                <w:szCs w:val="24"/>
              </w:rPr>
            </w:pPr>
          </w:p>
        </w:tc>
        <w:tc>
          <w:tcPr>
            <w:tcW w:w="280" w:type="dxa"/>
            <w:tcBorders>
              <w:top w:val="single" w:sz="8" w:space="0" w:color="auto"/>
              <w:right w:val="single" w:sz="8" w:space="0" w:color="auto"/>
            </w:tcBorders>
            <w:vAlign w:val="bottom"/>
          </w:tcPr>
          <w:p w:rsidR="00F010B5" w:rsidRDefault="00F010B5" w:rsidP="007E48D4">
            <w:pPr>
              <w:rPr>
                <w:sz w:val="24"/>
                <w:szCs w:val="24"/>
              </w:rPr>
            </w:pPr>
          </w:p>
        </w:tc>
        <w:tc>
          <w:tcPr>
            <w:tcW w:w="900" w:type="dxa"/>
            <w:tcBorders>
              <w:top w:val="single" w:sz="8" w:space="0" w:color="auto"/>
            </w:tcBorders>
            <w:vAlign w:val="bottom"/>
          </w:tcPr>
          <w:p w:rsidR="00F010B5" w:rsidRDefault="00F010B5" w:rsidP="007E48D4">
            <w:pPr>
              <w:ind w:left="100"/>
              <w:rPr>
                <w:sz w:val="20"/>
                <w:szCs w:val="20"/>
              </w:rPr>
            </w:pPr>
            <w:r>
              <w:rPr>
                <w:rFonts w:eastAsia="Times New Roman"/>
                <w:b/>
                <w:bCs/>
                <w:sz w:val="24"/>
                <w:szCs w:val="24"/>
              </w:rPr>
              <w:t>Тема</w:t>
            </w:r>
          </w:p>
        </w:tc>
        <w:tc>
          <w:tcPr>
            <w:tcW w:w="600" w:type="dxa"/>
            <w:tcBorders>
              <w:top w:val="single" w:sz="8" w:space="0" w:color="auto"/>
            </w:tcBorders>
            <w:vAlign w:val="bottom"/>
          </w:tcPr>
          <w:p w:rsidR="00F010B5" w:rsidRDefault="00F010B5" w:rsidP="007E48D4">
            <w:pPr>
              <w:rPr>
                <w:sz w:val="24"/>
                <w:szCs w:val="24"/>
              </w:rPr>
            </w:pPr>
          </w:p>
        </w:tc>
        <w:tc>
          <w:tcPr>
            <w:tcW w:w="1480" w:type="dxa"/>
            <w:tcBorders>
              <w:top w:val="single" w:sz="8" w:space="0" w:color="auto"/>
              <w:right w:val="single" w:sz="8" w:space="0" w:color="auto"/>
            </w:tcBorders>
            <w:vAlign w:val="bottom"/>
          </w:tcPr>
          <w:p w:rsidR="00F010B5" w:rsidRDefault="00F010B5" w:rsidP="007E48D4">
            <w:pPr>
              <w:rPr>
                <w:sz w:val="24"/>
                <w:szCs w:val="24"/>
              </w:rPr>
            </w:pPr>
          </w:p>
        </w:tc>
        <w:tc>
          <w:tcPr>
            <w:tcW w:w="1560" w:type="dxa"/>
            <w:tcBorders>
              <w:top w:val="single" w:sz="8" w:space="0" w:color="auto"/>
              <w:right w:val="single" w:sz="8" w:space="0" w:color="auto"/>
            </w:tcBorders>
            <w:vAlign w:val="bottom"/>
          </w:tcPr>
          <w:p w:rsidR="00F010B5" w:rsidRDefault="00F010B5" w:rsidP="007E48D4">
            <w:pPr>
              <w:ind w:left="260"/>
              <w:rPr>
                <w:sz w:val="20"/>
                <w:szCs w:val="20"/>
              </w:rPr>
            </w:pPr>
            <w:r>
              <w:rPr>
                <w:rFonts w:eastAsia="Times New Roman"/>
                <w:b/>
                <w:bCs/>
                <w:sz w:val="24"/>
                <w:szCs w:val="24"/>
              </w:rPr>
              <w:t>Автор(ы)</w:t>
            </w:r>
          </w:p>
        </w:tc>
        <w:tc>
          <w:tcPr>
            <w:tcW w:w="100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Кол-во</w:t>
            </w:r>
          </w:p>
        </w:tc>
        <w:tc>
          <w:tcPr>
            <w:tcW w:w="198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Уровень</w:t>
            </w:r>
          </w:p>
        </w:tc>
      </w:tr>
      <w:tr w:rsidR="00F010B5" w:rsidTr="007E48D4">
        <w:trPr>
          <w:trHeight w:val="276"/>
        </w:trPr>
        <w:tc>
          <w:tcPr>
            <w:tcW w:w="680" w:type="dxa"/>
            <w:tcBorders>
              <w:left w:val="single" w:sz="8" w:space="0" w:color="auto"/>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w:t>
            </w:r>
          </w:p>
        </w:tc>
        <w:tc>
          <w:tcPr>
            <w:tcW w:w="2140" w:type="dxa"/>
            <w:vAlign w:val="bottom"/>
          </w:tcPr>
          <w:p w:rsidR="00F010B5" w:rsidRDefault="00F010B5" w:rsidP="007E48D4">
            <w:pPr>
              <w:ind w:left="140"/>
              <w:jc w:val="center"/>
              <w:rPr>
                <w:sz w:val="20"/>
                <w:szCs w:val="20"/>
              </w:rPr>
            </w:pPr>
            <w:r>
              <w:rPr>
                <w:rFonts w:eastAsia="Times New Roman"/>
                <w:b/>
                <w:bCs/>
                <w:w w:val="99"/>
                <w:sz w:val="24"/>
                <w:szCs w:val="24"/>
              </w:rPr>
              <w:t>Предмет/</w:t>
            </w:r>
          </w:p>
        </w:tc>
        <w:tc>
          <w:tcPr>
            <w:tcW w:w="280" w:type="dxa"/>
            <w:tcBorders>
              <w:right w:val="single" w:sz="8" w:space="0" w:color="auto"/>
            </w:tcBorders>
            <w:vAlign w:val="bottom"/>
          </w:tcPr>
          <w:p w:rsidR="00F010B5" w:rsidRDefault="00F010B5" w:rsidP="007E48D4">
            <w:pPr>
              <w:rPr>
                <w:sz w:val="24"/>
                <w:szCs w:val="24"/>
              </w:rPr>
            </w:pPr>
          </w:p>
        </w:tc>
        <w:tc>
          <w:tcPr>
            <w:tcW w:w="2980" w:type="dxa"/>
            <w:gridSpan w:val="3"/>
            <w:tcBorders>
              <w:right w:val="single" w:sz="8" w:space="0" w:color="auto"/>
            </w:tcBorders>
            <w:vAlign w:val="bottom"/>
          </w:tcPr>
          <w:p w:rsidR="00F010B5" w:rsidRDefault="00F010B5" w:rsidP="007E48D4">
            <w:pPr>
              <w:ind w:left="460"/>
              <w:rPr>
                <w:sz w:val="20"/>
                <w:szCs w:val="20"/>
              </w:rPr>
            </w:pPr>
            <w:r>
              <w:rPr>
                <w:rFonts w:eastAsia="Times New Roman"/>
                <w:b/>
                <w:bCs/>
                <w:sz w:val="24"/>
                <w:szCs w:val="24"/>
              </w:rPr>
              <w:t>элективного курса</w:t>
            </w:r>
          </w:p>
        </w:tc>
        <w:tc>
          <w:tcPr>
            <w:tcW w:w="1560" w:type="dxa"/>
            <w:tcBorders>
              <w:right w:val="single" w:sz="8" w:space="0" w:color="auto"/>
            </w:tcBorders>
            <w:vAlign w:val="bottom"/>
          </w:tcPr>
          <w:p w:rsidR="00F010B5" w:rsidRDefault="00F010B5" w:rsidP="007E48D4">
            <w:pPr>
              <w:rPr>
                <w:sz w:val="24"/>
                <w:szCs w:val="24"/>
              </w:rPr>
            </w:pPr>
          </w:p>
        </w:tc>
        <w:tc>
          <w:tcPr>
            <w:tcW w:w="1000" w:type="dxa"/>
            <w:tcBorders>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час.</w:t>
            </w:r>
          </w:p>
        </w:tc>
        <w:tc>
          <w:tcPr>
            <w:tcW w:w="1980" w:type="dxa"/>
            <w:tcBorders>
              <w:right w:val="single" w:sz="8" w:space="0" w:color="auto"/>
            </w:tcBorders>
            <w:vAlign w:val="bottom"/>
          </w:tcPr>
          <w:p w:rsidR="00F010B5" w:rsidRDefault="00F010B5" w:rsidP="007E48D4">
            <w:pPr>
              <w:jc w:val="center"/>
              <w:rPr>
                <w:sz w:val="20"/>
                <w:szCs w:val="20"/>
              </w:rPr>
            </w:pPr>
            <w:r>
              <w:rPr>
                <w:rFonts w:eastAsia="Times New Roman"/>
                <w:b/>
                <w:bCs/>
                <w:sz w:val="24"/>
                <w:szCs w:val="24"/>
              </w:rPr>
              <w:t>утверждения</w:t>
            </w:r>
          </w:p>
        </w:tc>
      </w:tr>
      <w:tr w:rsidR="00F010B5" w:rsidTr="007E48D4">
        <w:trPr>
          <w:trHeight w:val="279"/>
        </w:trPr>
        <w:tc>
          <w:tcPr>
            <w:tcW w:w="680" w:type="dxa"/>
            <w:tcBorders>
              <w:left w:val="single" w:sz="8" w:space="0" w:color="auto"/>
              <w:bottom w:val="single" w:sz="8" w:space="0" w:color="auto"/>
              <w:right w:val="single" w:sz="8" w:space="0" w:color="auto"/>
            </w:tcBorders>
            <w:vAlign w:val="bottom"/>
          </w:tcPr>
          <w:p w:rsidR="00F010B5" w:rsidRDefault="00F010B5" w:rsidP="007E48D4">
            <w:pPr>
              <w:jc w:val="center"/>
              <w:rPr>
                <w:sz w:val="20"/>
                <w:szCs w:val="20"/>
              </w:rPr>
            </w:pPr>
            <w:r>
              <w:rPr>
                <w:rFonts w:eastAsia="Times New Roman"/>
                <w:b/>
                <w:bCs/>
                <w:w w:val="98"/>
                <w:sz w:val="24"/>
                <w:szCs w:val="24"/>
              </w:rPr>
              <w:t>п/п</w:t>
            </w:r>
          </w:p>
        </w:tc>
        <w:tc>
          <w:tcPr>
            <w:tcW w:w="2140" w:type="dxa"/>
            <w:tcBorders>
              <w:bottom w:val="single" w:sz="8" w:space="0" w:color="auto"/>
            </w:tcBorders>
            <w:vAlign w:val="bottom"/>
          </w:tcPr>
          <w:p w:rsidR="00F010B5" w:rsidRDefault="00F010B5" w:rsidP="007E48D4">
            <w:pPr>
              <w:ind w:left="140"/>
              <w:jc w:val="center"/>
              <w:rPr>
                <w:sz w:val="20"/>
                <w:szCs w:val="20"/>
              </w:rPr>
            </w:pPr>
            <w:r>
              <w:rPr>
                <w:rFonts w:eastAsia="Times New Roman"/>
                <w:b/>
                <w:bCs/>
                <w:w w:val="99"/>
                <w:sz w:val="24"/>
                <w:szCs w:val="24"/>
              </w:rPr>
              <w:t>направление</w:t>
            </w: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курса</w:t>
            </w:r>
          </w:p>
        </w:tc>
      </w:tr>
      <w:tr w:rsidR="00F010B5" w:rsidTr="007E48D4">
        <w:trPr>
          <w:trHeight w:val="263"/>
        </w:trPr>
        <w:tc>
          <w:tcPr>
            <w:tcW w:w="680" w:type="dxa"/>
            <w:tcBorders>
              <w:left w:val="single" w:sz="8" w:space="0" w:color="auto"/>
              <w:right w:val="single" w:sz="8" w:space="0" w:color="auto"/>
            </w:tcBorders>
            <w:vAlign w:val="bottom"/>
          </w:tcPr>
          <w:p w:rsidR="00F010B5" w:rsidRDefault="00F010B5" w:rsidP="007E48D4"/>
        </w:tc>
        <w:tc>
          <w:tcPr>
            <w:tcW w:w="2140" w:type="dxa"/>
            <w:vAlign w:val="bottom"/>
          </w:tcPr>
          <w:p w:rsidR="00F010B5" w:rsidRDefault="00F010B5" w:rsidP="007E48D4">
            <w:pPr>
              <w:spacing w:line="263" w:lineRule="exact"/>
              <w:ind w:left="100"/>
              <w:rPr>
                <w:sz w:val="20"/>
                <w:szCs w:val="20"/>
              </w:rPr>
            </w:pPr>
            <w:r>
              <w:rPr>
                <w:rFonts w:eastAsia="Times New Roman"/>
                <w:b/>
                <w:bCs/>
                <w:i/>
                <w:iCs/>
                <w:sz w:val="24"/>
                <w:szCs w:val="24"/>
              </w:rPr>
              <w:t>Информационно-</w:t>
            </w:r>
          </w:p>
        </w:tc>
        <w:tc>
          <w:tcPr>
            <w:tcW w:w="280" w:type="dxa"/>
            <w:tcBorders>
              <w:right w:val="single" w:sz="8" w:space="0" w:color="auto"/>
            </w:tcBorders>
            <w:vAlign w:val="bottom"/>
          </w:tcPr>
          <w:p w:rsidR="00F010B5" w:rsidRDefault="00F010B5" w:rsidP="007E48D4"/>
        </w:tc>
        <w:tc>
          <w:tcPr>
            <w:tcW w:w="2980" w:type="dxa"/>
            <w:gridSpan w:val="3"/>
            <w:tcBorders>
              <w:right w:val="single" w:sz="8" w:space="0" w:color="auto"/>
            </w:tcBorders>
            <w:vAlign w:val="bottom"/>
          </w:tcPr>
          <w:p w:rsidR="00F010B5" w:rsidRDefault="00F010B5" w:rsidP="007E48D4">
            <w:pPr>
              <w:spacing w:line="263" w:lineRule="exact"/>
              <w:ind w:left="100"/>
              <w:rPr>
                <w:sz w:val="20"/>
                <w:szCs w:val="20"/>
              </w:rPr>
            </w:pPr>
            <w:r>
              <w:rPr>
                <w:rFonts w:eastAsia="Times New Roman"/>
                <w:i/>
                <w:iCs/>
                <w:sz w:val="24"/>
                <w:szCs w:val="24"/>
              </w:rPr>
              <w:t>Информационно-</w:t>
            </w:r>
          </w:p>
        </w:tc>
        <w:tc>
          <w:tcPr>
            <w:tcW w:w="1560" w:type="dxa"/>
            <w:tcBorders>
              <w:right w:val="single" w:sz="8" w:space="0" w:color="auto"/>
            </w:tcBorders>
            <w:vAlign w:val="bottom"/>
          </w:tcPr>
          <w:p w:rsidR="00F010B5" w:rsidRDefault="00F010B5" w:rsidP="007E48D4">
            <w:pPr>
              <w:spacing w:line="263" w:lineRule="exact"/>
              <w:rPr>
                <w:sz w:val="20"/>
                <w:szCs w:val="20"/>
              </w:rPr>
            </w:pPr>
            <w:r>
              <w:rPr>
                <w:rFonts w:eastAsia="Times New Roman"/>
                <w:i/>
                <w:iCs/>
                <w:sz w:val="24"/>
                <w:szCs w:val="24"/>
              </w:rPr>
              <w:t>Вересовкина</w:t>
            </w:r>
          </w:p>
        </w:tc>
        <w:tc>
          <w:tcPr>
            <w:tcW w:w="10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i/>
                <w:iCs/>
                <w:sz w:val="24"/>
                <w:szCs w:val="24"/>
              </w:rPr>
              <w:t>региональный</w:t>
            </w:r>
          </w:p>
        </w:tc>
      </w:tr>
      <w:tr w:rsidR="00F010B5" w:rsidTr="007E48D4">
        <w:trPr>
          <w:trHeight w:val="277"/>
        </w:trPr>
        <w:tc>
          <w:tcPr>
            <w:tcW w:w="680" w:type="dxa"/>
            <w:tcBorders>
              <w:left w:val="single" w:sz="8" w:space="0" w:color="auto"/>
              <w:right w:val="single" w:sz="8" w:space="0" w:color="auto"/>
            </w:tcBorders>
            <w:vAlign w:val="bottom"/>
          </w:tcPr>
          <w:p w:rsidR="00F010B5" w:rsidRDefault="00F010B5" w:rsidP="007E48D4">
            <w:pPr>
              <w:spacing w:line="272" w:lineRule="exact"/>
              <w:ind w:left="120"/>
              <w:rPr>
                <w:sz w:val="20"/>
                <w:szCs w:val="20"/>
              </w:rPr>
            </w:pPr>
            <w:r>
              <w:rPr>
                <w:rFonts w:eastAsia="Times New Roman"/>
                <w:i/>
                <w:iCs/>
                <w:sz w:val="24"/>
                <w:szCs w:val="24"/>
              </w:rPr>
              <w:t>1</w:t>
            </w:r>
          </w:p>
        </w:tc>
        <w:tc>
          <w:tcPr>
            <w:tcW w:w="2140" w:type="dxa"/>
            <w:vAlign w:val="bottom"/>
          </w:tcPr>
          <w:p w:rsidR="00F010B5" w:rsidRDefault="00F010B5" w:rsidP="007E48D4">
            <w:pPr>
              <w:ind w:left="100"/>
              <w:rPr>
                <w:sz w:val="20"/>
                <w:szCs w:val="20"/>
              </w:rPr>
            </w:pPr>
            <w:r>
              <w:rPr>
                <w:rFonts w:eastAsia="Times New Roman"/>
                <w:b/>
                <w:bCs/>
                <w:i/>
                <w:iCs/>
                <w:sz w:val="24"/>
                <w:szCs w:val="24"/>
              </w:rPr>
              <w:t>образовательная</w:t>
            </w:r>
          </w:p>
        </w:tc>
        <w:tc>
          <w:tcPr>
            <w:tcW w:w="280" w:type="dxa"/>
            <w:tcBorders>
              <w:right w:val="single" w:sz="8" w:space="0" w:color="auto"/>
            </w:tcBorders>
            <w:vAlign w:val="bottom"/>
          </w:tcPr>
          <w:p w:rsidR="00F010B5" w:rsidRDefault="00F010B5" w:rsidP="007E48D4">
            <w:pPr>
              <w:rPr>
                <w:sz w:val="24"/>
                <w:szCs w:val="24"/>
              </w:rPr>
            </w:pPr>
          </w:p>
        </w:tc>
        <w:tc>
          <w:tcPr>
            <w:tcW w:w="2980" w:type="dxa"/>
            <w:gridSpan w:val="3"/>
            <w:tcBorders>
              <w:right w:val="single" w:sz="8" w:space="0" w:color="auto"/>
            </w:tcBorders>
            <w:vAlign w:val="bottom"/>
          </w:tcPr>
          <w:p w:rsidR="00F010B5" w:rsidRDefault="00F010B5" w:rsidP="007E48D4">
            <w:pPr>
              <w:spacing w:line="272" w:lineRule="exact"/>
              <w:ind w:left="100"/>
              <w:rPr>
                <w:sz w:val="20"/>
                <w:szCs w:val="20"/>
              </w:rPr>
            </w:pPr>
            <w:r>
              <w:rPr>
                <w:rFonts w:eastAsia="Times New Roman"/>
                <w:i/>
                <w:iCs/>
                <w:sz w:val="24"/>
                <w:szCs w:val="24"/>
              </w:rPr>
              <w:t>образовательная среда</w:t>
            </w:r>
          </w:p>
        </w:tc>
        <w:tc>
          <w:tcPr>
            <w:tcW w:w="1560" w:type="dxa"/>
            <w:tcBorders>
              <w:right w:val="single" w:sz="8" w:space="0" w:color="auto"/>
            </w:tcBorders>
            <w:vAlign w:val="bottom"/>
          </w:tcPr>
          <w:p w:rsidR="00F010B5" w:rsidRDefault="00F010B5" w:rsidP="007E48D4">
            <w:pPr>
              <w:spacing w:line="272" w:lineRule="exact"/>
              <w:rPr>
                <w:sz w:val="20"/>
                <w:szCs w:val="20"/>
              </w:rPr>
            </w:pPr>
            <w:r>
              <w:rPr>
                <w:rFonts w:eastAsia="Times New Roman"/>
                <w:i/>
                <w:iCs/>
                <w:sz w:val="24"/>
                <w:szCs w:val="24"/>
              </w:rPr>
              <w:t>Т.К.</w:t>
            </w:r>
          </w:p>
        </w:tc>
        <w:tc>
          <w:tcPr>
            <w:tcW w:w="1000" w:type="dxa"/>
            <w:tcBorders>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680" w:type="dxa"/>
            <w:tcBorders>
              <w:left w:val="single" w:sz="8" w:space="0" w:color="auto"/>
              <w:right w:val="single" w:sz="8" w:space="0" w:color="auto"/>
            </w:tcBorders>
            <w:vAlign w:val="bottom"/>
          </w:tcPr>
          <w:p w:rsidR="00F010B5" w:rsidRDefault="00F010B5" w:rsidP="007E48D4">
            <w:pPr>
              <w:rPr>
                <w:sz w:val="24"/>
                <w:szCs w:val="24"/>
              </w:rPr>
            </w:pPr>
          </w:p>
        </w:tc>
        <w:tc>
          <w:tcPr>
            <w:tcW w:w="2140" w:type="dxa"/>
            <w:vAlign w:val="bottom"/>
          </w:tcPr>
          <w:p w:rsidR="00F010B5" w:rsidRDefault="00F010B5" w:rsidP="007E48D4">
            <w:pPr>
              <w:ind w:left="100"/>
              <w:rPr>
                <w:sz w:val="20"/>
                <w:szCs w:val="20"/>
              </w:rPr>
            </w:pPr>
            <w:r>
              <w:rPr>
                <w:rFonts w:eastAsia="Times New Roman"/>
                <w:b/>
                <w:bCs/>
                <w:i/>
                <w:iCs/>
                <w:sz w:val="24"/>
                <w:szCs w:val="24"/>
              </w:rPr>
              <w:t>среда</w:t>
            </w:r>
          </w:p>
        </w:tc>
        <w:tc>
          <w:tcPr>
            <w:tcW w:w="280" w:type="dxa"/>
            <w:tcBorders>
              <w:right w:val="single" w:sz="8" w:space="0" w:color="auto"/>
            </w:tcBorders>
            <w:vAlign w:val="bottom"/>
          </w:tcPr>
          <w:p w:rsidR="00F010B5" w:rsidRDefault="00F010B5" w:rsidP="007E48D4">
            <w:pPr>
              <w:rPr>
                <w:sz w:val="24"/>
                <w:szCs w:val="24"/>
              </w:rPr>
            </w:pPr>
          </w:p>
        </w:tc>
        <w:tc>
          <w:tcPr>
            <w:tcW w:w="900" w:type="dxa"/>
            <w:vAlign w:val="bottom"/>
          </w:tcPr>
          <w:p w:rsidR="00F010B5" w:rsidRDefault="00F010B5" w:rsidP="007E48D4">
            <w:pPr>
              <w:rPr>
                <w:sz w:val="24"/>
                <w:szCs w:val="24"/>
              </w:rPr>
            </w:pPr>
          </w:p>
        </w:tc>
        <w:tc>
          <w:tcPr>
            <w:tcW w:w="600" w:type="dxa"/>
            <w:vAlign w:val="bottom"/>
          </w:tcPr>
          <w:p w:rsidR="00F010B5" w:rsidRDefault="00F010B5" w:rsidP="007E48D4">
            <w:pPr>
              <w:rPr>
                <w:sz w:val="24"/>
                <w:szCs w:val="24"/>
              </w:rPr>
            </w:pPr>
          </w:p>
        </w:tc>
        <w:tc>
          <w:tcPr>
            <w:tcW w:w="148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rPr>
                <w:sz w:val="24"/>
                <w:szCs w:val="24"/>
              </w:rPr>
            </w:pPr>
          </w:p>
        </w:tc>
        <w:tc>
          <w:tcPr>
            <w:tcW w:w="1000" w:type="dxa"/>
            <w:tcBorders>
              <w:right w:val="single" w:sz="8" w:space="0" w:color="auto"/>
            </w:tcBorders>
            <w:vAlign w:val="bottom"/>
          </w:tcPr>
          <w:p w:rsidR="00F010B5" w:rsidRDefault="00F010B5" w:rsidP="007E48D4">
            <w:pPr>
              <w:rPr>
                <w:sz w:val="24"/>
                <w:szCs w:val="24"/>
              </w:rPr>
            </w:pPr>
          </w:p>
        </w:tc>
        <w:tc>
          <w:tcPr>
            <w:tcW w:w="1980" w:type="dxa"/>
            <w:tcBorders>
              <w:right w:val="single" w:sz="8" w:space="0" w:color="auto"/>
            </w:tcBorders>
            <w:vAlign w:val="bottom"/>
          </w:tcPr>
          <w:p w:rsidR="00F010B5" w:rsidRDefault="00F010B5" w:rsidP="007E48D4">
            <w:pPr>
              <w:rPr>
                <w:sz w:val="24"/>
                <w:szCs w:val="24"/>
              </w:rPr>
            </w:pPr>
          </w:p>
        </w:tc>
      </w:tr>
      <w:tr w:rsidR="00F010B5" w:rsidTr="007E48D4">
        <w:trPr>
          <w:trHeight w:val="113"/>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9"/>
                <w:szCs w:val="9"/>
              </w:rPr>
            </w:pPr>
          </w:p>
        </w:tc>
        <w:tc>
          <w:tcPr>
            <w:tcW w:w="2140" w:type="dxa"/>
            <w:tcBorders>
              <w:bottom w:val="single" w:sz="8" w:space="0" w:color="auto"/>
            </w:tcBorders>
            <w:vAlign w:val="bottom"/>
          </w:tcPr>
          <w:p w:rsidR="00F010B5" w:rsidRDefault="00F010B5" w:rsidP="007E48D4">
            <w:pPr>
              <w:rPr>
                <w:sz w:val="9"/>
                <w:szCs w:val="9"/>
              </w:rPr>
            </w:pPr>
          </w:p>
        </w:tc>
        <w:tc>
          <w:tcPr>
            <w:tcW w:w="280" w:type="dxa"/>
            <w:tcBorders>
              <w:bottom w:val="single" w:sz="8" w:space="0" w:color="auto"/>
              <w:right w:val="single" w:sz="8" w:space="0" w:color="auto"/>
            </w:tcBorders>
            <w:vAlign w:val="bottom"/>
          </w:tcPr>
          <w:p w:rsidR="00F010B5" w:rsidRDefault="00F010B5" w:rsidP="007E48D4">
            <w:pPr>
              <w:rPr>
                <w:sz w:val="9"/>
                <w:szCs w:val="9"/>
              </w:rPr>
            </w:pPr>
          </w:p>
        </w:tc>
        <w:tc>
          <w:tcPr>
            <w:tcW w:w="900" w:type="dxa"/>
            <w:tcBorders>
              <w:bottom w:val="single" w:sz="8" w:space="0" w:color="auto"/>
            </w:tcBorders>
            <w:vAlign w:val="bottom"/>
          </w:tcPr>
          <w:p w:rsidR="00F010B5" w:rsidRDefault="00F010B5" w:rsidP="007E48D4">
            <w:pPr>
              <w:rPr>
                <w:sz w:val="9"/>
                <w:szCs w:val="9"/>
              </w:rPr>
            </w:pPr>
          </w:p>
        </w:tc>
        <w:tc>
          <w:tcPr>
            <w:tcW w:w="2080" w:type="dxa"/>
            <w:gridSpan w:val="2"/>
            <w:tcBorders>
              <w:bottom w:val="single" w:sz="8" w:space="0" w:color="auto"/>
              <w:right w:val="single" w:sz="8" w:space="0" w:color="auto"/>
            </w:tcBorders>
            <w:vAlign w:val="bottom"/>
          </w:tcPr>
          <w:p w:rsidR="00F010B5" w:rsidRDefault="00F010B5" w:rsidP="007E48D4">
            <w:pPr>
              <w:rPr>
                <w:sz w:val="9"/>
                <w:szCs w:val="9"/>
              </w:rPr>
            </w:pPr>
          </w:p>
        </w:tc>
        <w:tc>
          <w:tcPr>
            <w:tcW w:w="1560" w:type="dxa"/>
            <w:tcBorders>
              <w:bottom w:val="single" w:sz="8" w:space="0" w:color="auto"/>
              <w:right w:val="single" w:sz="8" w:space="0" w:color="auto"/>
            </w:tcBorders>
            <w:vAlign w:val="bottom"/>
          </w:tcPr>
          <w:p w:rsidR="00F010B5" w:rsidRDefault="00F010B5" w:rsidP="007E48D4">
            <w:pPr>
              <w:rPr>
                <w:sz w:val="9"/>
                <w:szCs w:val="9"/>
              </w:rPr>
            </w:pPr>
          </w:p>
        </w:tc>
        <w:tc>
          <w:tcPr>
            <w:tcW w:w="1000" w:type="dxa"/>
            <w:tcBorders>
              <w:bottom w:val="single" w:sz="8" w:space="0" w:color="auto"/>
              <w:right w:val="single" w:sz="8" w:space="0" w:color="auto"/>
            </w:tcBorders>
            <w:vAlign w:val="bottom"/>
          </w:tcPr>
          <w:p w:rsidR="00F010B5" w:rsidRDefault="00F010B5" w:rsidP="007E48D4">
            <w:pPr>
              <w:rPr>
                <w:sz w:val="9"/>
                <w:szCs w:val="9"/>
              </w:rPr>
            </w:pPr>
          </w:p>
        </w:tc>
        <w:tc>
          <w:tcPr>
            <w:tcW w:w="1980" w:type="dxa"/>
            <w:tcBorders>
              <w:bottom w:val="single" w:sz="8" w:space="0" w:color="auto"/>
              <w:right w:val="single" w:sz="8" w:space="0" w:color="auto"/>
            </w:tcBorders>
            <w:vAlign w:val="bottom"/>
          </w:tcPr>
          <w:p w:rsidR="00F010B5" w:rsidRDefault="00F010B5" w:rsidP="007E48D4">
            <w:pPr>
              <w:rPr>
                <w:sz w:val="9"/>
                <w:szCs w:val="9"/>
              </w:rPr>
            </w:pPr>
          </w:p>
        </w:tc>
      </w:tr>
      <w:tr w:rsidR="00F010B5" w:rsidTr="007E48D4">
        <w:trPr>
          <w:trHeight w:val="260"/>
        </w:trPr>
        <w:tc>
          <w:tcPr>
            <w:tcW w:w="68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i/>
                <w:iCs/>
                <w:sz w:val="24"/>
                <w:szCs w:val="24"/>
              </w:rPr>
              <w:t>2</w:t>
            </w:r>
          </w:p>
        </w:tc>
        <w:tc>
          <w:tcPr>
            <w:tcW w:w="2140" w:type="dxa"/>
            <w:vAlign w:val="bottom"/>
          </w:tcPr>
          <w:p w:rsidR="00F010B5" w:rsidRDefault="00F010B5" w:rsidP="007E48D4">
            <w:pPr>
              <w:spacing w:line="260" w:lineRule="exact"/>
              <w:ind w:left="60"/>
              <w:rPr>
                <w:sz w:val="20"/>
                <w:szCs w:val="20"/>
              </w:rPr>
            </w:pPr>
            <w:r>
              <w:rPr>
                <w:rFonts w:eastAsia="Times New Roman"/>
                <w:b/>
                <w:bCs/>
                <w:i/>
                <w:iCs/>
                <w:sz w:val="24"/>
                <w:szCs w:val="24"/>
              </w:rPr>
              <w:t>Информационная</w:t>
            </w:r>
          </w:p>
        </w:tc>
        <w:tc>
          <w:tcPr>
            <w:tcW w:w="280" w:type="dxa"/>
            <w:tcBorders>
              <w:right w:val="single" w:sz="8" w:space="0" w:color="auto"/>
            </w:tcBorders>
            <w:vAlign w:val="bottom"/>
          </w:tcPr>
          <w:p w:rsidR="00F010B5" w:rsidRDefault="00F010B5" w:rsidP="007E48D4"/>
        </w:tc>
        <w:tc>
          <w:tcPr>
            <w:tcW w:w="900" w:type="dxa"/>
            <w:vAlign w:val="bottom"/>
          </w:tcPr>
          <w:p w:rsidR="00F010B5" w:rsidRDefault="00F010B5" w:rsidP="007E48D4">
            <w:pPr>
              <w:spacing w:line="260" w:lineRule="exact"/>
              <w:ind w:left="100"/>
              <w:rPr>
                <w:sz w:val="20"/>
                <w:szCs w:val="20"/>
              </w:rPr>
            </w:pPr>
            <w:r>
              <w:rPr>
                <w:rFonts w:eastAsia="Times New Roman"/>
                <w:i/>
                <w:iCs/>
                <w:sz w:val="24"/>
                <w:szCs w:val="24"/>
              </w:rPr>
              <w:t>Выбор</w:t>
            </w:r>
          </w:p>
        </w:tc>
        <w:tc>
          <w:tcPr>
            <w:tcW w:w="2080" w:type="dxa"/>
            <w:gridSpan w:val="2"/>
            <w:tcBorders>
              <w:right w:val="single" w:sz="8" w:space="0" w:color="auto"/>
            </w:tcBorders>
            <w:vAlign w:val="bottom"/>
          </w:tcPr>
          <w:p w:rsidR="00F010B5" w:rsidRDefault="00F010B5" w:rsidP="007E48D4">
            <w:pPr>
              <w:spacing w:line="260" w:lineRule="exact"/>
              <w:jc w:val="right"/>
              <w:rPr>
                <w:sz w:val="20"/>
                <w:szCs w:val="20"/>
              </w:rPr>
            </w:pPr>
            <w:r>
              <w:rPr>
                <w:rFonts w:eastAsia="Times New Roman"/>
                <w:i/>
                <w:iCs/>
                <w:sz w:val="24"/>
                <w:szCs w:val="24"/>
              </w:rPr>
              <w:t>профессии  –  дело</w:t>
            </w:r>
          </w:p>
        </w:tc>
        <w:tc>
          <w:tcPr>
            <w:tcW w:w="15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i/>
                <w:iCs/>
                <w:sz w:val="24"/>
                <w:szCs w:val="24"/>
              </w:rPr>
              <w:t>Ислентьева</w:t>
            </w:r>
          </w:p>
        </w:tc>
        <w:tc>
          <w:tcPr>
            <w:tcW w:w="10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i/>
                <w:iCs/>
                <w:sz w:val="24"/>
                <w:szCs w:val="24"/>
              </w:rPr>
              <w:t>региональный</w:t>
            </w:r>
          </w:p>
        </w:tc>
      </w:tr>
      <w:tr w:rsidR="00F010B5" w:rsidTr="007E48D4">
        <w:trPr>
          <w:trHeight w:val="279"/>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ind w:left="60"/>
              <w:rPr>
                <w:sz w:val="20"/>
                <w:szCs w:val="20"/>
              </w:rPr>
            </w:pPr>
            <w:r>
              <w:rPr>
                <w:rFonts w:eastAsia="Times New Roman"/>
                <w:b/>
                <w:bCs/>
                <w:i/>
                <w:iCs/>
                <w:sz w:val="24"/>
                <w:szCs w:val="24"/>
              </w:rPr>
              <w:t>работа</w:t>
            </w: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1500" w:type="dxa"/>
            <w:gridSpan w:val="2"/>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серьезное</w:t>
            </w: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О.В.</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3</w:t>
            </w:r>
          </w:p>
        </w:tc>
        <w:tc>
          <w:tcPr>
            <w:tcW w:w="2140" w:type="dxa"/>
            <w:vAlign w:val="bottom"/>
          </w:tcPr>
          <w:p w:rsidR="00F010B5" w:rsidRDefault="00F010B5" w:rsidP="007E48D4">
            <w:pPr>
              <w:spacing w:line="265" w:lineRule="exact"/>
              <w:ind w:left="60"/>
              <w:rPr>
                <w:sz w:val="20"/>
                <w:szCs w:val="20"/>
              </w:rPr>
            </w:pPr>
            <w:r>
              <w:rPr>
                <w:rFonts w:eastAsia="Times New Roman"/>
                <w:b/>
                <w:bCs/>
                <w:i/>
                <w:iCs/>
                <w:sz w:val="24"/>
                <w:szCs w:val="24"/>
              </w:rPr>
              <w:t>Профориентацион</w:t>
            </w:r>
          </w:p>
        </w:tc>
        <w:tc>
          <w:tcPr>
            <w:tcW w:w="280" w:type="dxa"/>
            <w:tcBorders>
              <w:right w:val="single" w:sz="8" w:space="0" w:color="auto"/>
            </w:tcBorders>
            <w:vAlign w:val="bottom"/>
          </w:tcPr>
          <w:p w:rsidR="00F010B5" w:rsidRDefault="00F010B5" w:rsidP="007E48D4">
            <w:pPr>
              <w:rPr>
                <w:sz w:val="23"/>
                <w:szCs w:val="23"/>
              </w:rPr>
            </w:pPr>
          </w:p>
        </w:tc>
        <w:tc>
          <w:tcPr>
            <w:tcW w:w="1500" w:type="dxa"/>
            <w:gridSpan w:val="2"/>
            <w:vAlign w:val="bottom"/>
          </w:tcPr>
          <w:p w:rsidR="00F010B5" w:rsidRDefault="00F010B5" w:rsidP="007E48D4">
            <w:pPr>
              <w:spacing w:line="264" w:lineRule="exact"/>
              <w:ind w:left="100"/>
              <w:rPr>
                <w:sz w:val="20"/>
                <w:szCs w:val="20"/>
              </w:rPr>
            </w:pPr>
            <w:r>
              <w:rPr>
                <w:rFonts w:eastAsia="Times New Roman"/>
                <w:i/>
                <w:iCs/>
                <w:sz w:val="24"/>
                <w:szCs w:val="24"/>
              </w:rPr>
              <w:t>Мой выбор</w:t>
            </w:r>
          </w:p>
        </w:tc>
        <w:tc>
          <w:tcPr>
            <w:tcW w:w="1480" w:type="dxa"/>
            <w:tcBorders>
              <w:right w:val="single" w:sz="8" w:space="0" w:color="auto"/>
            </w:tcBorders>
            <w:vAlign w:val="bottom"/>
          </w:tcPr>
          <w:p w:rsidR="00F010B5" w:rsidRDefault="00F010B5" w:rsidP="007E48D4">
            <w:pPr>
              <w:rPr>
                <w:sz w:val="23"/>
                <w:szCs w:val="23"/>
              </w:rPr>
            </w:pP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Чистякова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sz w:val="24"/>
                <w:szCs w:val="24"/>
              </w:rPr>
              <w:t>региональный</w:t>
            </w:r>
          </w:p>
        </w:tc>
      </w:tr>
      <w:tr w:rsidR="00F010B5" w:rsidTr="007E48D4">
        <w:trPr>
          <w:trHeight w:val="279"/>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ind w:left="60"/>
              <w:rPr>
                <w:sz w:val="20"/>
                <w:szCs w:val="20"/>
              </w:rPr>
            </w:pPr>
            <w:r>
              <w:rPr>
                <w:rFonts w:eastAsia="Times New Roman"/>
                <w:b/>
                <w:bCs/>
                <w:i/>
                <w:iCs/>
                <w:sz w:val="24"/>
                <w:szCs w:val="24"/>
              </w:rPr>
              <w:t>ная работа</w:t>
            </w: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С.М.</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6"/>
        </w:trPr>
        <w:tc>
          <w:tcPr>
            <w:tcW w:w="4000" w:type="dxa"/>
            <w:gridSpan w:val="4"/>
            <w:tcBorders>
              <w:left w:val="single" w:sz="8" w:space="0" w:color="auto"/>
              <w:bottom w:val="single" w:sz="8" w:space="0" w:color="auto"/>
            </w:tcBorders>
            <w:vAlign w:val="bottom"/>
          </w:tcPr>
          <w:p w:rsidR="00F010B5" w:rsidRDefault="00F010B5" w:rsidP="007E48D4">
            <w:pPr>
              <w:spacing w:line="264" w:lineRule="exact"/>
              <w:ind w:left="120"/>
              <w:rPr>
                <w:sz w:val="20"/>
                <w:szCs w:val="20"/>
              </w:rPr>
            </w:pPr>
            <w:r>
              <w:rPr>
                <w:rFonts w:eastAsia="Times New Roman"/>
                <w:b/>
                <w:bCs/>
                <w:i/>
                <w:iCs/>
                <w:sz w:val="24"/>
                <w:szCs w:val="24"/>
              </w:rPr>
              <w:t>Предметные элективные курсы:</w:t>
            </w:r>
          </w:p>
        </w:tc>
        <w:tc>
          <w:tcPr>
            <w:tcW w:w="600" w:type="dxa"/>
            <w:tcBorders>
              <w:bottom w:val="single" w:sz="8" w:space="0" w:color="auto"/>
            </w:tcBorders>
            <w:vAlign w:val="bottom"/>
          </w:tcPr>
          <w:p w:rsidR="00F010B5" w:rsidRDefault="00F010B5" w:rsidP="007E48D4">
            <w:pPr>
              <w:rPr>
                <w:sz w:val="23"/>
                <w:szCs w:val="23"/>
              </w:rPr>
            </w:pPr>
          </w:p>
        </w:tc>
        <w:tc>
          <w:tcPr>
            <w:tcW w:w="1480" w:type="dxa"/>
            <w:tcBorders>
              <w:bottom w:val="single" w:sz="8" w:space="0" w:color="auto"/>
            </w:tcBorders>
            <w:vAlign w:val="bottom"/>
          </w:tcPr>
          <w:p w:rsidR="00F010B5" w:rsidRDefault="00F010B5" w:rsidP="007E48D4">
            <w:pPr>
              <w:rPr>
                <w:sz w:val="23"/>
                <w:szCs w:val="23"/>
              </w:rPr>
            </w:pPr>
          </w:p>
        </w:tc>
        <w:tc>
          <w:tcPr>
            <w:tcW w:w="1560" w:type="dxa"/>
            <w:tcBorders>
              <w:bottom w:val="single" w:sz="8" w:space="0" w:color="auto"/>
            </w:tcBorders>
            <w:vAlign w:val="bottom"/>
          </w:tcPr>
          <w:p w:rsidR="00F010B5" w:rsidRDefault="00F010B5" w:rsidP="007E48D4">
            <w:pPr>
              <w:rPr>
                <w:sz w:val="23"/>
                <w:szCs w:val="23"/>
              </w:rPr>
            </w:pPr>
          </w:p>
        </w:tc>
        <w:tc>
          <w:tcPr>
            <w:tcW w:w="1000" w:type="dxa"/>
            <w:tcBorders>
              <w:bottom w:val="single" w:sz="8" w:space="0" w:color="auto"/>
            </w:tcBorders>
            <w:vAlign w:val="bottom"/>
          </w:tcPr>
          <w:p w:rsidR="00F010B5" w:rsidRDefault="00F010B5" w:rsidP="007E48D4">
            <w:pPr>
              <w:rPr>
                <w:sz w:val="23"/>
                <w:szCs w:val="23"/>
              </w:rPr>
            </w:pPr>
          </w:p>
        </w:tc>
        <w:tc>
          <w:tcPr>
            <w:tcW w:w="1980" w:type="dxa"/>
            <w:tcBorders>
              <w:bottom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63"/>
        </w:trPr>
        <w:tc>
          <w:tcPr>
            <w:tcW w:w="68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i/>
                <w:iCs/>
                <w:sz w:val="24"/>
                <w:szCs w:val="24"/>
              </w:rPr>
              <w:t>4</w:t>
            </w:r>
          </w:p>
        </w:tc>
        <w:tc>
          <w:tcPr>
            <w:tcW w:w="2140" w:type="dxa"/>
            <w:vAlign w:val="bottom"/>
          </w:tcPr>
          <w:p w:rsidR="00F010B5" w:rsidRDefault="00F010B5" w:rsidP="007E48D4">
            <w:pPr>
              <w:spacing w:line="263" w:lineRule="exact"/>
              <w:ind w:left="100"/>
              <w:rPr>
                <w:sz w:val="20"/>
                <w:szCs w:val="20"/>
              </w:rPr>
            </w:pPr>
            <w:r>
              <w:rPr>
                <w:rFonts w:eastAsia="Times New Roman"/>
                <w:b/>
                <w:bCs/>
                <w:i/>
                <w:iCs/>
                <w:sz w:val="24"/>
                <w:szCs w:val="24"/>
              </w:rPr>
              <w:t>Обществознание</w:t>
            </w:r>
          </w:p>
        </w:tc>
        <w:tc>
          <w:tcPr>
            <w:tcW w:w="280" w:type="dxa"/>
            <w:tcBorders>
              <w:right w:val="single" w:sz="8" w:space="0" w:color="auto"/>
            </w:tcBorders>
            <w:vAlign w:val="bottom"/>
          </w:tcPr>
          <w:p w:rsidR="00F010B5" w:rsidRDefault="00F010B5" w:rsidP="007E48D4"/>
        </w:tc>
        <w:tc>
          <w:tcPr>
            <w:tcW w:w="2980" w:type="dxa"/>
            <w:gridSpan w:val="3"/>
            <w:tcBorders>
              <w:right w:val="single" w:sz="8" w:space="0" w:color="auto"/>
            </w:tcBorders>
            <w:vAlign w:val="bottom"/>
          </w:tcPr>
          <w:p w:rsidR="00F010B5" w:rsidRDefault="00F010B5" w:rsidP="007E48D4">
            <w:pPr>
              <w:spacing w:line="263" w:lineRule="exact"/>
              <w:ind w:left="100"/>
              <w:rPr>
                <w:sz w:val="20"/>
                <w:szCs w:val="20"/>
              </w:rPr>
            </w:pPr>
            <w:r>
              <w:rPr>
                <w:rFonts w:eastAsia="Times New Roman"/>
                <w:i/>
                <w:iCs/>
                <w:sz w:val="24"/>
                <w:szCs w:val="24"/>
              </w:rPr>
              <w:t>Личная экономика</w:t>
            </w:r>
          </w:p>
        </w:tc>
        <w:tc>
          <w:tcPr>
            <w:tcW w:w="15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i/>
                <w:iCs/>
                <w:sz w:val="24"/>
                <w:szCs w:val="24"/>
              </w:rPr>
              <w:t>Соколова</w:t>
            </w:r>
          </w:p>
        </w:tc>
        <w:tc>
          <w:tcPr>
            <w:tcW w:w="10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i/>
                <w:iCs/>
                <w:w w:val="99"/>
                <w:sz w:val="24"/>
                <w:szCs w:val="24"/>
              </w:rPr>
              <w:t>12</w:t>
            </w:r>
          </w:p>
        </w:tc>
        <w:tc>
          <w:tcPr>
            <w:tcW w:w="198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Н.Т.</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5</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Химия</w:t>
            </w:r>
          </w:p>
        </w:tc>
        <w:tc>
          <w:tcPr>
            <w:tcW w:w="280" w:type="dxa"/>
            <w:tcBorders>
              <w:right w:val="single" w:sz="8" w:space="0" w:color="auto"/>
            </w:tcBorders>
            <w:vAlign w:val="bottom"/>
          </w:tcPr>
          <w:p w:rsidR="00F010B5" w:rsidRDefault="00F010B5" w:rsidP="007E48D4">
            <w:pPr>
              <w:rPr>
                <w:sz w:val="23"/>
                <w:szCs w:val="23"/>
              </w:rPr>
            </w:pPr>
          </w:p>
        </w:tc>
        <w:tc>
          <w:tcPr>
            <w:tcW w:w="1500" w:type="dxa"/>
            <w:gridSpan w:val="2"/>
            <w:vAlign w:val="bottom"/>
          </w:tcPr>
          <w:p w:rsidR="00F010B5" w:rsidRDefault="00F010B5" w:rsidP="007E48D4">
            <w:pPr>
              <w:spacing w:line="264" w:lineRule="exact"/>
              <w:ind w:left="100"/>
              <w:rPr>
                <w:sz w:val="20"/>
                <w:szCs w:val="20"/>
              </w:rPr>
            </w:pPr>
            <w:r>
              <w:rPr>
                <w:rFonts w:eastAsia="Times New Roman"/>
                <w:i/>
                <w:iCs/>
                <w:sz w:val="24"/>
                <w:szCs w:val="24"/>
              </w:rPr>
              <w:t>Домашняя</w:t>
            </w:r>
          </w:p>
        </w:tc>
        <w:tc>
          <w:tcPr>
            <w:tcW w:w="1480" w:type="dxa"/>
            <w:tcBorders>
              <w:right w:val="single" w:sz="8" w:space="0" w:color="auto"/>
            </w:tcBorders>
            <w:vAlign w:val="bottom"/>
          </w:tcPr>
          <w:p w:rsidR="00F010B5" w:rsidRDefault="00F010B5" w:rsidP="007E48D4">
            <w:pPr>
              <w:spacing w:line="264" w:lineRule="exact"/>
              <w:jc w:val="right"/>
              <w:rPr>
                <w:sz w:val="20"/>
                <w:szCs w:val="20"/>
              </w:rPr>
            </w:pPr>
            <w:r>
              <w:rPr>
                <w:rFonts w:eastAsia="Times New Roman"/>
                <w:i/>
                <w:iCs/>
                <w:sz w:val="24"/>
                <w:szCs w:val="24"/>
              </w:rPr>
              <w:t>химическая</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Карманова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12</w:t>
            </w:r>
          </w:p>
        </w:tc>
        <w:tc>
          <w:tcPr>
            <w:tcW w:w="19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1500" w:type="dxa"/>
            <w:gridSpan w:val="2"/>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лаборатория</w:t>
            </w: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И.И.</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6"/>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6</w:t>
            </w:r>
          </w:p>
        </w:tc>
        <w:tc>
          <w:tcPr>
            <w:tcW w:w="2140" w:type="dxa"/>
            <w:vAlign w:val="bottom"/>
          </w:tcPr>
          <w:p w:rsidR="00F010B5" w:rsidRDefault="00F010B5" w:rsidP="007E48D4">
            <w:pPr>
              <w:spacing w:line="266" w:lineRule="exact"/>
              <w:ind w:left="100"/>
              <w:rPr>
                <w:sz w:val="20"/>
                <w:szCs w:val="20"/>
              </w:rPr>
            </w:pPr>
            <w:r>
              <w:rPr>
                <w:rFonts w:eastAsia="Times New Roman"/>
                <w:b/>
                <w:bCs/>
                <w:i/>
                <w:iCs/>
                <w:sz w:val="24"/>
                <w:szCs w:val="24"/>
              </w:rPr>
              <w:t>Русский язык</w:t>
            </w:r>
          </w:p>
        </w:tc>
        <w:tc>
          <w:tcPr>
            <w:tcW w:w="280" w:type="dxa"/>
            <w:tcBorders>
              <w:right w:val="single" w:sz="8" w:space="0" w:color="auto"/>
            </w:tcBorders>
            <w:vAlign w:val="bottom"/>
          </w:tcPr>
          <w:p w:rsidR="00F010B5" w:rsidRDefault="00F010B5" w:rsidP="007E48D4">
            <w:pPr>
              <w:rPr>
                <w:sz w:val="23"/>
                <w:szCs w:val="23"/>
              </w:rPr>
            </w:pPr>
          </w:p>
        </w:tc>
        <w:tc>
          <w:tcPr>
            <w:tcW w:w="1500" w:type="dxa"/>
            <w:gridSpan w:val="2"/>
            <w:vAlign w:val="bottom"/>
          </w:tcPr>
          <w:p w:rsidR="00F010B5" w:rsidRDefault="00F010B5" w:rsidP="007E48D4">
            <w:pPr>
              <w:spacing w:line="264" w:lineRule="exact"/>
              <w:ind w:left="100"/>
              <w:rPr>
                <w:sz w:val="20"/>
                <w:szCs w:val="20"/>
              </w:rPr>
            </w:pPr>
            <w:r>
              <w:rPr>
                <w:rFonts w:eastAsia="Times New Roman"/>
                <w:i/>
                <w:iCs/>
                <w:sz w:val="24"/>
                <w:szCs w:val="24"/>
              </w:rPr>
              <w:t>Необычные</w:t>
            </w:r>
          </w:p>
        </w:tc>
        <w:tc>
          <w:tcPr>
            <w:tcW w:w="1480" w:type="dxa"/>
            <w:tcBorders>
              <w:right w:val="single" w:sz="8" w:space="0" w:color="auto"/>
            </w:tcBorders>
            <w:vAlign w:val="bottom"/>
          </w:tcPr>
          <w:p w:rsidR="00F010B5" w:rsidRDefault="00F010B5" w:rsidP="007E48D4">
            <w:pPr>
              <w:spacing w:line="264" w:lineRule="exact"/>
              <w:jc w:val="right"/>
              <w:rPr>
                <w:sz w:val="20"/>
                <w:szCs w:val="20"/>
              </w:rPr>
            </w:pPr>
            <w:r>
              <w:rPr>
                <w:rFonts w:eastAsia="Times New Roman"/>
                <w:i/>
                <w:iCs/>
                <w:sz w:val="24"/>
                <w:szCs w:val="24"/>
              </w:rPr>
              <w:t>истории</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Мухина С.В.</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9</w:t>
            </w:r>
          </w:p>
        </w:tc>
        <w:tc>
          <w:tcPr>
            <w:tcW w:w="19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1500" w:type="dxa"/>
            <w:gridSpan w:val="2"/>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w w:val="98"/>
                <w:sz w:val="24"/>
                <w:szCs w:val="24"/>
              </w:rPr>
              <w:t>обычных слов</w:t>
            </w: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7</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Русский язык</w:t>
            </w:r>
          </w:p>
        </w:tc>
        <w:tc>
          <w:tcPr>
            <w:tcW w:w="280" w:type="dxa"/>
            <w:tcBorders>
              <w:right w:val="single" w:sz="8" w:space="0" w:color="auto"/>
            </w:tcBorders>
            <w:vAlign w:val="bottom"/>
          </w:tcPr>
          <w:p w:rsidR="00F010B5" w:rsidRDefault="00F010B5" w:rsidP="007E48D4">
            <w:pPr>
              <w:rPr>
                <w:sz w:val="23"/>
                <w:szCs w:val="23"/>
              </w:rPr>
            </w:pPr>
          </w:p>
        </w:tc>
        <w:tc>
          <w:tcPr>
            <w:tcW w:w="1500" w:type="dxa"/>
            <w:gridSpan w:val="2"/>
            <w:vAlign w:val="bottom"/>
          </w:tcPr>
          <w:p w:rsidR="00F010B5" w:rsidRDefault="00F010B5" w:rsidP="007E48D4">
            <w:pPr>
              <w:spacing w:line="264" w:lineRule="exact"/>
              <w:ind w:left="100"/>
              <w:rPr>
                <w:sz w:val="20"/>
                <w:szCs w:val="20"/>
              </w:rPr>
            </w:pPr>
            <w:r>
              <w:rPr>
                <w:rFonts w:eastAsia="Times New Roman"/>
                <w:i/>
                <w:iCs/>
                <w:sz w:val="24"/>
                <w:szCs w:val="24"/>
              </w:rPr>
              <w:t>Стилистика.</w:t>
            </w:r>
          </w:p>
        </w:tc>
        <w:tc>
          <w:tcPr>
            <w:tcW w:w="1480" w:type="dxa"/>
            <w:tcBorders>
              <w:right w:val="single" w:sz="8" w:space="0" w:color="auto"/>
            </w:tcBorders>
            <w:vAlign w:val="bottom"/>
          </w:tcPr>
          <w:p w:rsidR="00F010B5" w:rsidRDefault="00F010B5" w:rsidP="007E48D4">
            <w:pPr>
              <w:spacing w:line="264" w:lineRule="exact"/>
              <w:jc w:val="right"/>
              <w:rPr>
                <w:sz w:val="20"/>
                <w:szCs w:val="20"/>
              </w:rPr>
            </w:pPr>
            <w:r>
              <w:rPr>
                <w:rFonts w:eastAsia="Times New Roman"/>
                <w:i/>
                <w:iCs/>
                <w:sz w:val="24"/>
                <w:szCs w:val="24"/>
              </w:rPr>
              <w:t>Смысловая</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Кохан Л.А.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9</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980" w:type="dxa"/>
            <w:gridSpan w:val="3"/>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точность речи.</w:t>
            </w: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8"/>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8</w:t>
            </w:r>
          </w:p>
        </w:tc>
        <w:tc>
          <w:tcPr>
            <w:tcW w:w="2140" w:type="dxa"/>
            <w:vAlign w:val="bottom"/>
          </w:tcPr>
          <w:p w:rsidR="00F010B5" w:rsidRDefault="00F010B5" w:rsidP="007E48D4">
            <w:pPr>
              <w:spacing w:line="267" w:lineRule="exact"/>
              <w:ind w:left="100"/>
              <w:rPr>
                <w:sz w:val="20"/>
                <w:szCs w:val="20"/>
              </w:rPr>
            </w:pPr>
            <w:r>
              <w:rPr>
                <w:rFonts w:eastAsia="Times New Roman"/>
                <w:b/>
                <w:bCs/>
                <w:i/>
                <w:iCs/>
                <w:sz w:val="24"/>
                <w:szCs w:val="24"/>
              </w:rPr>
              <w:t>Русский язык</w:t>
            </w:r>
          </w:p>
        </w:tc>
        <w:tc>
          <w:tcPr>
            <w:tcW w:w="280" w:type="dxa"/>
            <w:tcBorders>
              <w:right w:val="single" w:sz="8" w:space="0" w:color="auto"/>
            </w:tcBorders>
            <w:vAlign w:val="bottom"/>
          </w:tcPr>
          <w:p w:rsidR="00F010B5" w:rsidRDefault="00F010B5" w:rsidP="007E48D4">
            <w:pPr>
              <w:rPr>
                <w:sz w:val="23"/>
                <w:szCs w:val="23"/>
              </w:rPr>
            </w:pPr>
          </w:p>
        </w:tc>
        <w:tc>
          <w:tcPr>
            <w:tcW w:w="2980" w:type="dxa"/>
            <w:gridSpan w:val="3"/>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Выразительные  средства</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Купцова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1500" w:type="dxa"/>
            <w:gridSpan w:val="2"/>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синтаксиса</w:t>
            </w: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Е.Ю.</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9</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Математика</w:t>
            </w:r>
          </w:p>
        </w:tc>
        <w:tc>
          <w:tcPr>
            <w:tcW w:w="280" w:type="dxa"/>
            <w:tcBorders>
              <w:right w:val="single" w:sz="8" w:space="0" w:color="auto"/>
            </w:tcBorders>
            <w:vAlign w:val="bottom"/>
          </w:tcPr>
          <w:p w:rsidR="00F010B5" w:rsidRDefault="00F010B5" w:rsidP="007E48D4">
            <w:pPr>
              <w:rPr>
                <w:sz w:val="23"/>
                <w:szCs w:val="23"/>
              </w:rPr>
            </w:pPr>
          </w:p>
        </w:tc>
        <w:tc>
          <w:tcPr>
            <w:tcW w:w="1500" w:type="dxa"/>
            <w:gridSpan w:val="2"/>
            <w:vAlign w:val="bottom"/>
          </w:tcPr>
          <w:p w:rsidR="00F010B5" w:rsidRDefault="00F010B5" w:rsidP="007E48D4">
            <w:pPr>
              <w:spacing w:line="264" w:lineRule="exact"/>
              <w:ind w:left="100"/>
              <w:rPr>
                <w:sz w:val="20"/>
                <w:szCs w:val="20"/>
              </w:rPr>
            </w:pPr>
            <w:r>
              <w:rPr>
                <w:rFonts w:eastAsia="Times New Roman"/>
                <w:i/>
                <w:iCs/>
                <w:w w:val="98"/>
                <w:sz w:val="24"/>
                <w:szCs w:val="24"/>
              </w:rPr>
              <w:t>Математика</w:t>
            </w:r>
          </w:p>
        </w:tc>
        <w:tc>
          <w:tcPr>
            <w:tcW w:w="1480" w:type="dxa"/>
            <w:tcBorders>
              <w:right w:val="single" w:sz="8" w:space="0" w:color="auto"/>
            </w:tcBorders>
            <w:vAlign w:val="bottom"/>
          </w:tcPr>
          <w:p w:rsidR="00F010B5" w:rsidRDefault="00F010B5" w:rsidP="007E48D4">
            <w:pPr>
              <w:spacing w:line="264" w:lineRule="exact"/>
              <w:jc w:val="right"/>
              <w:rPr>
                <w:sz w:val="20"/>
                <w:szCs w:val="20"/>
              </w:rPr>
            </w:pPr>
            <w:r>
              <w:rPr>
                <w:rFonts w:eastAsia="Times New Roman"/>
                <w:i/>
                <w:iCs/>
                <w:sz w:val="24"/>
                <w:szCs w:val="24"/>
              </w:rPr>
              <w:t>в</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Черкасова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12</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1"/>
        </w:trPr>
        <w:tc>
          <w:tcPr>
            <w:tcW w:w="680" w:type="dxa"/>
            <w:tcBorders>
              <w:left w:val="single" w:sz="8" w:space="0" w:color="auto"/>
              <w:right w:val="single" w:sz="8" w:space="0" w:color="auto"/>
            </w:tcBorders>
            <w:vAlign w:val="bottom"/>
          </w:tcPr>
          <w:p w:rsidR="00F010B5" w:rsidRDefault="00F010B5" w:rsidP="007E48D4">
            <w:pPr>
              <w:rPr>
                <w:sz w:val="23"/>
                <w:szCs w:val="23"/>
              </w:rPr>
            </w:pPr>
          </w:p>
        </w:tc>
        <w:tc>
          <w:tcPr>
            <w:tcW w:w="2140" w:type="dxa"/>
            <w:vAlign w:val="bottom"/>
          </w:tcPr>
          <w:p w:rsidR="00F010B5" w:rsidRDefault="00F010B5" w:rsidP="007E48D4">
            <w:pPr>
              <w:rPr>
                <w:sz w:val="23"/>
                <w:szCs w:val="23"/>
              </w:rPr>
            </w:pPr>
          </w:p>
        </w:tc>
        <w:tc>
          <w:tcPr>
            <w:tcW w:w="280" w:type="dxa"/>
            <w:tcBorders>
              <w:right w:val="single" w:sz="8" w:space="0" w:color="auto"/>
            </w:tcBorders>
            <w:vAlign w:val="bottom"/>
          </w:tcPr>
          <w:p w:rsidR="00F010B5" w:rsidRDefault="00F010B5" w:rsidP="007E48D4">
            <w:pPr>
              <w:rPr>
                <w:sz w:val="23"/>
                <w:szCs w:val="23"/>
              </w:rPr>
            </w:pPr>
          </w:p>
        </w:tc>
        <w:tc>
          <w:tcPr>
            <w:tcW w:w="2980" w:type="dxa"/>
            <w:gridSpan w:val="3"/>
            <w:tcBorders>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правдоподобных</w:t>
            </w:r>
          </w:p>
        </w:tc>
        <w:tc>
          <w:tcPr>
            <w:tcW w:w="1560" w:type="dxa"/>
            <w:tcBorders>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О.В.</w:t>
            </w:r>
          </w:p>
        </w:tc>
        <w:tc>
          <w:tcPr>
            <w:tcW w:w="1000" w:type="dxa"/>
            <w:tcBorders>
              <w:right w:val="single" w:sz="8" w:space="0" w:color="auto"/>
            </w:tcBorders>
            <w:vAlign w:val="bottom"/>
          </w:tcPr>
          <w:p w:rsidR="00F010B5" w:rsidRDefault="00F010B5" w:rsidP="007E48D4">
            <w:pPr>
              <w:rPr>
                <w:sz w:val="23"/>
                <w:szCs w:val="23"/>
              </w:rPr>
            </w:pPr>
          </w:p>
        </w:tc>
        <w:tc>
          <w:tcPr>
            <w:tcW w:w="1980" w:type="dxa"/>
            <w:tcBorders>
              <w:right w:val="single" w:sz="8" w:space="0" w:color="auto"/>
            </w:tcBorders>
            <w:vAlign w:val="bottom"/>
          </w:tcPr>
          <w:p w:rsidR="00F010B5" w:rsidRDefault="00F010B5" w:rsidP="007E48D4">
            <w:pPr>
              <w:rPr>
                <w:sz w:val="23"/>
                <w:szCs w:val="23"/>
              </w:rPr>
            </w:pPr>
          </w:p>
        </w:tc>
      </w:tr>
      <w:tr w:rsidR="00F010B5" w:rsidTr="007E48D4">
        <w:trPr>
          <w:trHeight w:val="281"/>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980" w:type="dxa"/>
            <w:gridSpan w:val="3"/>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i/>
                <w:iCs/>
                <w:sz w:val="24"/>
                <w:szCs w:val="24"/>
              </w:rPr>
              <w:t>рассуждениях</w:t>
            </w: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10</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Черчение</w:t>
            </w:r>
          </w:p>
        </w:tc>
        <w:tc>
          <w:tcPr>
            <w:tcW w:w="280" w:type="dxa"/>
            <w:tcBorders>
              <w:right w:val="single" w:sz="8" w:space="0" w:color="auto"/>
            </w:tcBorders>
            <w:vAlign w:val="bottom"/>
          </w:tcPr>
          <w:p w:rsidR="00F010B5" w:rsidRDefault="00F010B5" w:rsidP="007E48D4">
            <w:pPr>
              <w:rPr>
                <w:sz w:val="23"/>
                <w:szCs w:val="23"/>
              </w:rPr>
            </w:pPr>
          </w:p>
        </w:tc>
        <w:tc>
          <w:tcPr>
            <w:tcW w:w="2980" w:type="dxa"/>
            <w:gridSpan w:val="3"/>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Будущему инженеру</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Крапивина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10</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Н.Ю.</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6"/>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11</w:t>
            </w:r>
          </w:p>
        </w:tc>
        <w:tc>
          <w:tcPr>
            <w:tcW w:w="2140" w:type="dxa"/>
            <w:vAlign w:val="bottom"/>
          </w:tcPr>
          <w:p w:rsidR="00F010B5" w:rsidRDefault="00F010B5" w:rsidP="007E48D4">
            <w:pPr>
              <w:spacing w:line="266" w:lineRule="exact"/>
              <w:ind w:left="100"/>
              <w:rPr>
                <w:sz w:val="20"/>
                <w:szCs w:val="20"/>
              </w:rPr>
            </w:pPr>
            <w:r>
              <w:rPr>
                <w:rFonts w:eastAsia="Times New Roman"/>
                <w:b/>
                <w:bCs/>
                <w:i/>
                <w:iCs/>
                <w:sz w:val="24"/>
                <w:szCs w:val="24"/>
              </w:rPr>
              <w:t>Физика</w:t>
            </w:r>
          </w:p>
        </w:tc>
        <w:tc>
          <w:tcPr>
            <w:tcW w:w="280" w:type="dxa"/>
            <w:tcBorders>
              <w:right w:val="single" w:sz="8" w:space="0" w:color="auto"/>
            </w:tcBorders>
            <w:vAlign w:val="bottom"/>
          </w:tcPr>
          <w:p w:rsidR="00F010B5" w:rsidRDefault="00F010B5" w:rsidP="007E48D4">
            <w:pPr>
              <w:rPr>
                <w:sz w:val="23"/>
                <w:szCs w:val="23"/>
              </w:rPr>
            </w:pPr>
          </w:p>
        </w:tc>
        <w:tc>
          <w:tcPr>
            <w:tcW w:w="900" w:type="dxa"/>
            <w:vAlign w:val="bottom"/>
          </w:tcPr>
          <w:p w:rsidR="00F010B5" w:rsidRDefault="00F010B5" w:rsidP="007E48D4">
            <w:pPr>
              <w:spacing w:line="264" w:lineRule="exact"/>
              <w:ind w:left="100"/>
              <w:rPr>
                <w:sz w:val="20"/>
                <w:szCs w:val="20"/>
              </w:rPr>
            </w:pPr>
            <w:r>
              <w:rPr>
                <w:rFonts w:eastAsia="Times New Roman"/>
                <w:i/>
                <w:iCs/>
                <w:sz w:val="24"/>
                <w:szCs w:val="24"/>
              </w:rPr>
              <w:t>Физика</w:t>
            </w:r>
          </w:p>
        </w:tc>
        <w:tc>
          <w:tcPr>
            <w:tcW w:w="600" w:type="dxa"/>
            <w:vAlign w:val="bottom"/>
          </w:tcPr>
          <w:p w:rsidR="00F010B5" w:rsidRDefault="00F010B5" w:rsidP="007E48D4">
            <w:pPr>
              <w:spacing w:line="264" w:lineRule="exact"/>
              <w:ind w:left="220"/>
              <w:rPr>
                <w:sz w:val="20"/>
                <w:szCs w:val="20"/>
              </w:rPr>
            </w:pPr>
            <w:r>
              <w:rPr>
                <w:rFonts w:eastAsia="Times New Roman"/>
                <w:i/>
                <w:iCs/>
                <w:sz w:val="24"/>
                <w:szCs w:val="24"/>
              </w:rPr>
              <w:t>в</w:t>
            </w:r>
          </w:p>
        </w:tc>
        <w:tc>
          <w:tcPr>
            <w:tcW w:w="1480" w:type="dxa"/>
            <w:tcBorders>
              <w:right w:val="single" w:sz="8" w:space="0" w:color="auto"/>
            </w:tcBorders>
            <w:vAlign w:val="bottom"/>
          </w:tcPr>
          <w:p w:rsidR="00F010B5" w:rsidRDefault="00F010B5" w:rsidP="007E48D4">
            <w:pPr>
              <w:spacing w:line="264" w:lineRule="exact"/>
              <w:jc w:val="right"/>
              <w:rPr>
                <w:sz w:val="20"/>
                <w:szCs w:val="20"/>
              </w:rPr>
            </w:pPr>
            <w:r>
              <w:rPr>
                <w:rFonts w:eastAsia="Times New Roman"/>
                <w:i/>
                <w:iCs/>
                <w:sz w:val="24"/>
                <w:szCs w:val="24"/>
              </w:rPr>
              <w:t>примерах   и</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Стюхина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w w:val="97"/>
                <w:sz w:val="24"/>
                <w:szCs w:val="24"/>
              </w:rPr>
              <w:t>задачах</w:t>
            </w: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Т.П.</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12</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Биология</w:t>
            </w:r>
          </w:p>
        </w:tc>
        <w:tc>
          <w:tcPr>
            <w:tcW w:w="280" w:type="dxa"/>
            <w:tcBorders>
              <w:right w:val="single" w:sz="8" w:space="0" w:color="auto"/>
            </w:tcBorders>
            <w:vAlign w:val="bottom"/>
          </w:tcPr>
          <w:p w:rsidR="00F010B5" w:rsidRDefault="00F010B5" w:rsidP="007E48D4">
            <w:pPr>
              <w:rPr>
                <w:sz w:val="23"/>
                <w:szCs w:val="23"/>
              </w:rPr>
            </w:pPr>
          </w:p>
        </w:tc>
        <w:tc>
          <w:tcPr>
            <w:tcW w:w="2980" w:type="dxa"/>
            <w:gridSpan w:val="3"/>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Если бы молодость</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Дмитриева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знала</w:t>
            </w: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Н.Б.</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13</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Право</w:t>
            </w:r>
          </w:p>
        </w:tc>
        <w:tc>
          <w:tcPr>
            <w:tcW w:w="280" w:type="dxa"/>
            <w:tcBorders>
              <w:right w:val="single" w:sz="8" w:space="0" w:color="auto"/>
            </w:tcBorders>
            <w:vAlign w:val="bottom"/>
          </w:tcPr>
          <w:p w:rsidR="00F010B5" w:rsidRDefault="00F010B5" w:rsidP="007E48D4">
            <w:pPr>
              <w:rPr>
                <w:sz w:val="23"/>
                <w:szCs w:val="23"/>
              </w:rPr>
            </w:pPr>
          </w:p>
        </w:tc>
        <w:tc>
          <w:tcPr>
            <w:tcW w:w="2980" w:type="dxa"/>
            <w:gridSpan w:val="3"/>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Право в нашей</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Каменчук</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8</w:t>
            </w:r>
          </w:p>
        </w:tc>
        <w:tc>
          <w:tcPr>
            <w:tcW w:w="198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i/>
                <w:iCs/>
                <w:sz w:val="24"/>
                <w:szCs w:val="24"/>
              </w:rPr>
              <w:t>региональный</w:t>
            </w:r>
          </w:p>
        </w:tc>
      </w:tr>
      <w:tr w:rsidR="00F010B5" w:rsidTr="007E48D4">
        <w:trPr>
          <w:trHeight w:val="276"/>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жизни</w:t>
            </w: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И.Л.</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68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i/>
                <w:iCs/>
                <w:sz w:val="24"/>
                <w:szCs w:val="24"/>
              </w:rPr>
              <w:t>14</w:t>
            </w:r>
          </w:p>
        </w:tc>
        <w:tc>
          <w:tcPr>
            <w:tcW w:w="2140" w:type="dxa"/>
            <w:vAlign w:val="bottom"/>
          </w:tcPr>
          <w:p w:rsidR="00F010B5" w:rsidRDefault="00F010B5" w:rsidP="007E48D4">
            <w:pPr>
              <w:spacing w:line="265" w:lineRule="exact"/>
              <w:ind w:left="100"/>
              <w:rPr>
                <w:sz w:val="20"/>
                <w:szCs w:val="20"/>
              </w:rPr>
            </w:pPr>
            <w:r>
              <w:rPr>
                <w:rFonts w:eastAsia="Times New Roman"/>
                <w:b/>
                <w:bCs/>
                <w:i/>
                <w:iCs/>
                <w:sz w:val="24"/>
                <w:szCs w:val="24"/>
              </w:rPr>
              <w:t>Информатика</w:t>
            </w:r>
          </w:p>
        </w:tc>
        <w:tc>
          <w:tcPr>
            <w:tcW w:w="280" w:type="dxa"/>
            <w:tcBorders>
              <w:right w:val="single" w:sz="8" w:space="0" w:color="auto"/>
            </w:tcBorders>
            <w:vAlign w:val="bottom"/>
          </w:tcPr>
          <w:p w:rsidR="00F010B5" w:rsidRDefault="00F010B5" w:rsidP="007E48D4">
            <w:pPr>
              <w:spacing w:line="265" w:lineRule="exact"/>
              <w:ind w:left="40"/>
              <w:rPr>
                <w:sz w:val="20"/>
                <w:szCs w:val="20"/>
              </w:rPr>
            </w:pPr>
            <w:r>
              <w:rPr>
                <w:rFonts w:eastAsia="Times New Roman"/>
                <w:b/>
                <w:bCs/>
                <w:i/>
                <w:iCs/>
                <w:sz w:val="24"/>
                <w:szCs w:val="24"/>
              </w:rPr>
              <w:t>и</w:t>
            </w:r>
          </w:p>
        </w:tc>
        <w:tc>
          <w:tcPr>
            <w:tcW w:w="2980" w:type="dxa"/>
            <w:gridSpan w:val="3"/>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Компьютерная анимация</w:t>
            </w:r>
          </w:p>
        </w:tc>
        <w:tc>
          <w:tcPr>
            <w:tcW w:w="156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i/>
                <w:iCs/>
                <w:sz w:val="24"/>
                <w:szCs w:val="24"/>
              </w:rPr>
              <w:t>Капитонова</w:t>
            </w:r>
          </w:p>
        </w:tc>
        <w:tc>
          <w:tcPr>
            <w:tcW w:w="10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w w:val="99"/>
                <w:sz w:val="24"/>
                <w:szCs w:val="24"/>
              </w:rPr>
              <w:t>12</w:t>
            </w:r>
          </w:p>
        </w:tc>
        <w:tc>
          <w:tcPr>
            <w:tcW w:w="19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i/>
                <w:iCs/>
                <w:sz w:val="24"/>
                <w:szCs w:val="24"/>
              </w:rPr>
              <w:t>региональный</w:t>
            </w:r>
          </w:p>
        </w:tc>
      </w:tr>
      <w:tr w:rsidR="00F010B5" w:rsidTr="007E48D4">
        <w:trPr>
          <w:trHeight w:val="280"/>
        </w:trPr>
        <w:tc>
          <w:tcPr>
            <w:tcW w:w="6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140" w:type="dxa"/>
            <w:tcBorders>
              <w:bottom w:val="single" w:sz="8" w:space="0" w:color="auto"/>
            </w:tcBorders>
            <w:vAlign w:val="bottom"/>
          </w:tcPr>
          <w:p w:rsidR="00F010B5" w:rsidRDefault="00F010B5" w:rsidP="007E48D4">
            <w:pPr>
              <w:ind w:left="100"/>
              <w:rPr>
                <w:sz w:val="20"/>
                <w:szCs w:val="20"/>
              </w:rPr>
            </w:pPr>
            <w:r>
              <w:rPr>
                <w:rFonts w:eastAsia="Times New Roman"/>
                <w:b/>
                <w:bCs/>
                <w:i/>
                <w:iCs/>
                <w:sz w:val="24"/>
                <w:szCs w:val="24"/>
              </w:rPr>
              <w:t>ИКТ</w:t>
            </w: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900" w:type="dxa"/>
            <w:tcBorders>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148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spacing w:line="271" w:lineRule="exact"/>
              <w:ind w:left="100"/>
              <w:rPr>
                <w:sz w:val="20"/>
                <w:szCs w:val="20"/>
              </w:rPr>
            </w:pPr>
            <w:r>
              <w:rPr>
                <w:rFonts w:eastAsia="Times New Roman"/>
                <w:i/>
                <w:iCs/>
                <w:sz w:val="24"/>
                <w:szCs w:val="24"/>
              </w:rPr>
              <w:t>Т.А.</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98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ectPr w:rsidR="00F010B5">
          <w:pgSz w:w="11900" w:h="16838"/>
          <w:pgMar w:top="873" w:right="286" w:bottom="1440" w:left="1020" w:header="0" w:footer="0" w:gutter="0"/>
          <w:cols w:space="720" w:equalWidth="0">
            <w:col w:w="10600"/>
          </w:cols>
        </w:sectPr>
      </w:pPr>
    </w:p>
    <w:p w:rsidR="00F010B5" w:rsidRDefault="00F010B5" w:rsidP="00F010B5">
      <w:pPr>
        <w:ind w:right="-153"/>
        <w:jc w:val="center"/>
        <w:rPr>
          <w:sz w:val="20"/>
          <w:szCs w:val="20"/>
        </w:rPr>
      </w:pPr>
      <w:r>
        <w:rPr>
          <w:rFonts w:eastAsia="Times New Roman"/>
          <w:b/>
          <w:bCs/>
          <w:sz w:val="24"/>
          <w:szCs w:val="24"/>
        </w:rPr>
        <w:lastRenderedPageBreak/>
        <w:t>УЧЕБНЫЙ ПЛАН (НЕДЕЛЬНЫЙ)</w:t>
      </w:r>
    </w:p>
    <w:p w:rsidR="00F010B5" w:rsidRDefault="00F010B5" w:rsidP="00F010B5">
      <w:pPr>
        <w:numPr>
          <w:ilvl w:val="0"/>
          <w:numId w:val="236"/>
        </w:numPr>
        <w:tabs>
          <w:tab w:val="left" w:pos="3240"/>
        </w:tabs>
        <w:ind w:left="3240" w:hanging="241"/>
        <w:rPr>
          <w:rFonts w:eastAsia="Times New Roman"/>
          <w:b/>
          <w:bCs/>
          <w:sz w:val="24"/>
          <w:szCs w:val="24"/>
        </w:rPr>
      </w:pPr>
      <w:r>
        <w:rPr>
          <w:rFonts w:eastAsia="Times New Roman"/>
          <w:b/>
          <w:bCs/>
          <w:sz w:val="24"/>
          <w:szCs w:val="24"/>
        </w:rPr>
        <w:t>КЛАССОВ НА 2015-2020 УЧ.Г</w:t>
      </w:r>
    </w:p>
    <w:p w:rsidR="00F010B5" w:rsidRDefault="00F010B5" w:rsidP="00F010B5">
      <w:pPr>
        <w:spacing w:line="10" w:lineRule="exact"/>
        <w:rPr>
          <w:sz w:val="20"/>
          <w:szCs w:val="20"/>
        </w:rPr>
      </w:pPr>
    </w:p>
    <w:p w:rsidR="00F010B5" w:rsidRDefault="00F010B5" w:rsidP="00F010B5">
      <w:pPr>
        <w:spacing w:line="286" w:lineRule="auto"/>
        <w:ind w:left="2040" w:right="946" w:hanging="179"/>
        <w:rPr>
          <w:sz w:val="20"/>
          <w:szCs w:val="20"/>
        </w:rPr>
      </w:pPr>
      <w:r>
        <w:rPr>
          <w:rFonts w:eastAsia="Times New Roman"/>
          <w:sz w:val="23"/>
          <w:szCs w:val="23"/>
        </w:rPr>
        <w:t>для общеобразовательных учреждений Саратовской области с русским языком обучения при реализации ФГОС ООО</w:t>
      </w:r>
    </w:p>
    <w:p w:rsidR="00F010B5" w:rsidRDefault="00F010B5" w:rsidP="00F010B5">
      <w:pPr>
        <w:spacing w:line="300"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500"/>
        <w:gridCol w:w="220"/>
        <w:gridCol w:w="1520"/>
        <w:gridCol w:w="280"/>
        <w:gridCol w:w="2360"/>
        <w:gridCol w:w="620"/>
        <w:gridCol w:w="40"/>
        <w:gridCol w:w="560"/>
        <w:gridCol w:w="60"/>
        <w:gridCol w:w="660"/>
        <w:gridCol w:w="580"/>
        <w:gridCol w:w="30"/>
      </w:tblGrid>
      <w:tr w:rsidR="00F010B5" w:rsidTr="007E48D4">
        <w:trPr>
          <w:trHeight w:val="329"/>
        </w:trPr>
        <w:tc>
          <w:tcPr>
            <w:tcW w:w="3240" w:type="dxa"/>
            <w:gridSpan w:val="3"/>
            <w:tcBorders>
              <w:top w:val="single" w:sz="8" w:space="0" w:color="auto"/>
              <w:left w:val="single" w:sz="8" w:space="0" w:color="auto"/>
              <w:right w:val="single" w:sz="8" w:space="0" w:color="auto"/>
            </w:tcBorders>
            <w:vAlign w:val="bottom"/>
          </w:tcPr>
          <w:p w:rsidR="00F010B5" w:rsidRDefault="00F010B5" w:rsidP="007E48D4">
            <w:pPr>
              <w:ind w:left="120"/>
              <w:rPr>
                <w:sz w:val="20"/>
                <w:szCs w:val="20"/>
              </w:rPr>
            </w:pPr>
            <w:r>
              <w:rPr>
                <w:rFonts w:eastAsia="Times New Roman"/>
                <w:b/>
                <w:bCs/>
                <w:sz w:val="28"/>
                <w:szCs w:val="28"/>
              </w:rPr>
              <w:t>Предметные области</w:t>
            </w:r>
          </w:p>
        </w:tc>
        <w:tc>
          <w:tcPr>
            <w:tcW w:w="2640" w:type="dxa"/>
            <w:gridSpan w:val="2"/>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8"/>
                <w:szCs w:val="28"/>
              </w:rPr>
              <w:t>Учебные</w:t>
            </w:r>
          </w:p>
        </w:tc>
        <w:tc>
          <w:tcPr>
            <w:tcW w:w="2520" w:type="dxa"/>
            <w:gridSpan w:val="6"/>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sz w:val="28"/>
                <w:szCs w:val="28"/>
              </w:rPr>
              <w:t>Количество часов</w:t>
            </w:r>
          </w:p>
        </w:tc>
        <w:tc>
          <w:tcPr>
            <w:tcW w:w="0" w:type="dxa"/>
            <w:vAlign w:val="bottom"/>
          </w:tcPr>
          <w:p w:rsidR="00F010B5" w:rsidRDefault="00F010B5" w:rsidP="007E48D4">
            <w:pPr>
              <w:rPr>
                <w:sz w:val="1"/>
                <w:szCs w:val="1"/>
              </w:rPr>
            </w:pPr>
          </w:p>
        </w:tc>
      </w:tr>
      <w:tr w:rsidR="00F010B5" w:rsidTr="007E48D4">
        <w:trPr>
          <w:trHeight w:val="38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ind w:left="80"/>
              <w:rPr>
                <w:sz w:val="20"/>
                <w:szCs w:val="20"/>
              </w:rPr>
            </w:pPr>
            <w:r>
              <w:rPr>
                <w:rFonts w:eastAsia="Times New Roman"/>
                <w:b/>
                <w:bCs/>
                <w:sz w:val="28"/>
                <w:szCs w:val="28"/>
              </w:rPr>
              <w:t>предметы</w:t>
            </w:r>
          </w:p>
        </w:tc>
        <w:tc>
          <w:tcPr>
            <w:tcW w:w="1280" w:type="dxa"/>
            <w:gridSpan w:val="4"/>
            <w:vAlign w:val="bottom"/>
          </w:tcPr>
          <w:p w:rsidR="00F010B5" w:rsidRDefault="00F010B5" w:rsidP="007E48D4">
            <w:pPr>
              <w:ind w:left="100"/>
              <w:rPr>
                <w:sz w:val="20"/>
                <w:szCs w:val="20"/>
              </w:rPr>
            </w:pPr>
            <w:r>
              <w:rPr>
                <w:rFonts w:eastAsia="Times New Roman"/>
                <w:b/>
                <w:bCs/>
                <w:sz w:val="28"/>
                <w:szCs w:val="28"/>
              </w:rPr>
              <w:t>в неделю</w:t>
            </w:r>
          </w:p>
        </w:tc>
        <w:tc>
          <w:tcPr>
            <w:tcW w:w="660" w:type="dxa"/>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16"/>
        </w:trPr>
        <w:tc>
          <w:tcPr>
            <w:tcW w:w="1500" w:type="dxa"/>
            <w:tcBorders>
              <w:left w:val="single" w:sz="8" w:space="0" w:color="auto"/>
            </w:tcBorders>
            <w:vAlign w:val="bottom"/>
          </w:tcPr>
          <w:p w:rsidR="00F010B5" w:rsidRDefault="00F010B5" w:rsidP="007E48D4">
            <w:pPr>
              <w:rPr>
                <w:sz w:val="18"/>
                <w:szCs w:val="18"/>
              </w:rPr>
            </w:pPr>
          </w:p>
        </w:tc>
        <w:tc>
          <w:tcPr>
            <w:tcW w:w="220" w:type="dxa"/>
            <w:vAlign w:val="bottom"/>
          </w:tcPr>
          <w:p w:rsidR="00F010B5" w:rsidRDefault="00F010B5" w:rsidP="007E48D4">
            <w:pPr>
              <w:rPr>
                <w:sz w:val="18"/>
                <w:szCs w:val="18"/>
              </w:rPr>
            </w:pPr>
          </w:p>
        </w:tc>
        <w:tc>
          <w:tcPr>
            <w:tcW w:w="1520" w:type="dxa"/>
            <w:tcBorders>
              <w:right w:val="single" w:sz="8" w:space="0" w:color="auto"/>
            </w:tcBorders>
            <w:vAlign w:val="bottom"/>
          </w:tcPr>
          <w:p w:rsidR="00F010B5" w:rsidRDefault="00F010B5" w:rsidP="007E48D4">
            <w:pPr>
              <w:rPr>
                <w:sz w:val="18"/>
                <w:szCs w:val="18"/>
              </w:rPr>
            </w:pPr>
          </w:p>
        </w:tc>
        <w:tc>
          <w:tcPr>
            <w:tcW w:w="280" w:type="dxa"/>
            <w:vAlign w:val="bottom"/>
          </w:tcPr>
          <w:p w:rsidR="00F010B5" w:rsidRDefault="00F010B5" w:rsidP="007E48D4">
            <w:pPr>
              <w:rPr>
                <w:sz w:val="18"/>
                <w:szCs w:val="18"/>
              </w:rPr>
            </w:pPr>
          </w:p>
        </w:tc>
        <w:tc>
          <w:tcPr>
            <w:tcW w:w="2360" w:type="dxa"/>
            <w:vMerge w:val="restart"/>
            <w:tcBorders>
              <w:right w:val="single" w:sz="8" w:space="0" w:color="auto"/>
            </w:tcBorders>
            <w:vAlign w:val="bottom"/>
          </w:tcPr>
          <w:p w:rsidR="00F010B5" w:rsidRDefault="00F010B5" w:rsidP="007E48D4">
            <w:pPr>
              <w:ind w:right="15"/>
              <w:jc w:val="right"/>
              <w:rPr>
                <w:sz w:val="20"/>
                <w:szCs w:val="20"/>
              </w:rPr>
            </w:pPr>
            <w:r>
              <w:rPr>
                <w:rFonts w:eastAsia="Times New Roman"/>
                <w:b/>
                <w:bCs/>
                <w:sz w:val="28"/>
                <w:szCs w:val="28"/>
              </w:rPr>
              <w:t>Классы</w:t>
            </w:r>
          </w:p>
        </w:tc>
        <w:tc>
          <w:tcPr>
            <w:tcW w:w="620" w:type="dxa"/>
            <w:tcBorders>
              <w:bottom w:val="single" w:sz="8" w:space="0" w:color="auto"/>
            </w:tcBorders>
            <w:vAlign w:val="bottom"/>
          </w:tcPr>
          <w:p w:rsidR="00F010B5" w:rsidRDefault="00F010B5" w:rsidP="007E48D4">
            <w:pPr>
              <w:rPr>
                <w:sz w:val="18"/>
                <w:szCs w:val="18"/>
              </w:rPr>
            </w:pPr>
          </w:p>
        </w:tc>
        <w:tc>
          <w:tcPr>
            <w:tcW w:w="40" w:type="dxa"/>
            <w:tcBorders>
              <w:bottom w:val="single" w:sz="8" w:space="0" w:color="auto"/>
            </w:tcBorders>
            <w:vAlign w:val="bottom"/>
          </w:tcPr>
          <w:p w:rsidR="00F010B5" w:rsidRDefault="00F010B5" w:rsidP="007E48D4">
            <w:pPr>
              <w:rPr>
                <w:sz w:val="18"/>
                <w:szCs w:val="18"/>
              </w:rPr>
            </w:pPr>
          </w:p>
        </w:tc>
        <w:tc>
          <w:tcPr>
            <w:tcW w:w="560" w:type="dxa"/>
            <w:tcBorders>
              <w:bottom w:val="single" w:sz="8" w:space="0" w:color="auto"/>
            </w:tcBorders>
            <w:vAlign w:val="bottom"/>
          </w:tcPr>
          <w:p w:rsidR="00F010B5" w:rsidRDefault="00F010B5" w:rsidP="007E48D4">
            <w:pPr>
              <w:rPr>
                <w:sz w:val="18"/>
                <w:szCs w:val="18"/>
              </w:rPr>
            </w:pPr>
          </w:p>
        </w:tc>
        <w:tc>
          <w:tcPr>
            <w:tcW w:w="60" w:type="dxa"/>
            <w:tcBorders>
              <w:bottom w:val="single" w:sz="8" w:space="0" w:color="auto"/>
            </w:tcBorders>
            <w:vAlign w:val="bottom"/>
          </w:tcPr>
          <w:p w:rsidR="00F010B5" w:rsidRDefault="00F010B5" w:rsidP="007E48D4">
            <w:pPr>
              <w:rPr>
                <w:sz w:val="18"/>
                <w:szCs w:val="18"/>
              </w:rPr>
            </w:pPr>
          </w:p>
        </w:tc>
        <w:tc>
          <w:tcPr>
            <w:tcW w:w="660" w:type="dxa"/>
            <w:tcBorders>
              <w:bottom w:val="single" w:sz="8" w:space="0" w:color="auto"/>
            </w:tcBorders>
            <w:vAlign w:val="bottom"/>
          </w:tcPr>
          <w:p w:rsidR="00F010B5" w:rsidRDefault="00F010B5" w:rsidP="007E48D4">
            <w:pPr>
              <w:rPr>
                <w:sz w:val="18"/>
                <w:szCs w:val="18"/>
              </w:rPr>
            </w:pPr>
          </w:p>
        </w:tc>
        <w:tc>
          <w:tcPr>
            <w:tcW w:w="580" w:type="dxa"/>
            <w:tcBorders>
              <w:bottom w:val="single" w:sz="8" w:space="0" w:color="auto"/>
              <w:right w:val="single" w:sz="8" w:space="0" w:color="auto"/>
            </w:tcBorders>
            <w:vAlign w:val="bottom"/>
          </w:tcPr>
          <w:p w:rsidR="00F010B5" w:rsidRDefault="00F010B5" w:rsidP="007E48D4">
            <w:pPr>
              <w:rPr>
                <w:sz w:val="18"/>
                <w:szCs w:val="18"/>
              </w:rPr>
            </w:pPr>
          </w:p>
        </w:tc>
        <w:tc>
          <w:tcPr>
            <w:tcW w:w="0" w:type="dxa"/>
            <w:vAlign w:val="bottom"/>
          </w:tcPr>
          <w:p w:rsidR="00F010B5" w:rsidRDefault="00F010B5" w:rsidP="007E48D4">
            <w:pPr>
              <w:rPr>
                <w:sz w:val="1"/>
                <w:szCs w:val="1"/>
              </w:rPr>
            </w:pPr>
          </w:p>
        </w:tc>
      </w:tr>
      <w:tr w:rsidR="00F010B5" w:rsidTr="007E48D4">
        <w:trPr>
          <w:trHeight w:val="30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60" w:type="dxa"/>
            <w:vMerge/>
            <w:tcBorders>
              <w:right w:val="single" w:sz="8" w:space="0" w:color="auto"/>
            </w:tcBorders>
            <w:vAlign w:val="bottom"/>
          </w:tcPr>
          <w:p w:rsidR="00F010B5" w:rsidRDefault="00F010B5" w:rsidP="007E48D4">
            <w:pPr>
              <w:rPr>
                <w:sz w:val="24"/>
                <w:szCs w:val="24"/>
              </w:rPr>
            </w:pPr>
          </w:p>
        </w:tc>
        <w:tc>
          <w:tcPr>
            <w:tcW w:w="620" w:type="dxa"/>
            <w:tcBorders>
              <w:right w:val="single" w:sz="8" w:space="0" w:color="auto"/>
            </w:tcBorders>
            <w:vAlign w:val="bottom"/>
          </w:tcPr>
          <w:p w:rsidR="00F010B5" w:rsidRDefault="00F010B5" w:rsidP="007E48D4">
            <w:pPr>
              <w:spacing w:line="306" w:lineRule="exact"/>
              <w:ind w:left="100"/>
              <w:rPr>
                <w:sz w:val="20"/>
                <w:szCs w:val="20"/>
              </w:rPr>
            </w:pPr>
            <w:r>
              <w:rPr>
                <w:rFonts w:eastAsia="Times New Roman"/>
                <w:b/>
                <w:bCs/>
                <w:sz w:val="28"/>
                <w:szCs w:val="28"/>
              </w:rPr>
              <w:t>5а</w:t>
            </w:r>
          </w:p>
        </w:tc>
        <w:tc>
          <w:tcPr>
            <w:tcW w:w="40" w:type="dxa"/>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6" w:lineRule="exact"/>
              <w:ind w:left="60"/>
              <w:rPr>
                <w:sz w:val="20"/>
                <w:szCs w:val="20"/>
              </w:rPr>
            </w:pPr>
            <w:r>
              <w:rPr>
                <w:rFonts w:eastAsia="Times New Roman"/>
                <w:b/>
                <w:bCs/>
                <w:sz w:val="28"/>
                <w:szCs w:val="28"/>
              </w:rPr>
              <w:t>5б</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6" w:lineRule="exact"/>
              <w:ind w:left="40"/>
              <w:rPr>
                <w:sz w:val="20"/>
                <w:szCs w:val="20"/>
              </w:rPr>
            </w:pPr>
            <w:r>
              <w:rPr>
                <w:rFonts w:eastAsia="Times New Roman"/>
                <w:b/>
                <w:bCs/>
                <w:sz w:val="28"/>
                <w:szCs w:val="28"/>
              </w:rPr>
              <w:t>5в</w:t>
            </w:r>
          </w:p>
        </w:tc>
        <w:tc>
          <w:tcPr>
            <w:tcW w:w="580" w:type="dxa"/>
            <w:tcBorders>
              <w:right w:val="single" w:sz="8" w:space="0" w:color="auto"/>
            </w:tcBorders>
            <w:vAlign w:val="bottom"/>
          </w:tcPr>
          <w:p w:rsidR="00F010B5" w:rsidRDefault="00F010B5" w:rsidP="007E48D4">
            <w:pPr>
              <w:spacing w:line="306" w:lineRule="exact"/>
              <w:ind w:left="100"/>
              <w:rPr>
                <w:sz w:val="20"/>
                <w:szCs w:val="20"/>
              </w:rPr>
            </w:pPr>
            <w:r>
              <w:rPr>
                <w:rFonts w:eastAsia="Times New Roman"/>
                <w:b/>
                <w:bCs/>
                <w:sz w:val="28"/>
                <w:szCs w:val="28"/>
              </w:rPr>
              <w:t>5г</w:t>
            </w:r>
          </w:p>
        </w:tc>
        <w:tc>
          <w:tcPr>
            <w:tcW w:w="0" w:type="dxa"/>
            <w:vAlign w:val="bottom"/>
          </w:tcPr>
          <w:p w:rsidR="00F010B5" w:rsidRDefault="00F010B5" w:rsidP="007E48D4">
            <w:pPr>
              <w:rPr>
                <w:sz w:val="1"/>
                <w:szCs w:val="1"/>
              </w:rPr>
            </w:pPr>
          </w:p>
        </w:tc>
      </w:tr>
      <w:tr w:rsidR="00F010B5" w:rsidTr="007E48D4">
        <w:trPr>
          <w:trHeight w:val="194"/>
        </w:trPr>
        <w:tc>
          <w:tcPr>
            <w:tcW w:w="3240" w:type="dxa"/>
            <w:gridSpan w:val="3"/>
            <w:tcBorders>
              <w:left w:val="single" w:sz="8" w:space="0" w:color="auto"/>
              <w:bottom w:val="single" w:sz="8" w:space="0" w:color="auto"/>
              <w:right w:val="single" w:sz="8" w:space="0" w:color="auto"/>
            </w:tcBorders>
            <w:vAlign w:val="bottom"/>
          </w:tcPr>
          <w:p w:rsidR="00F010B5" w:rsidRDefault="00F010B5" w:rsidP="007E48D4">
            <w:pPr>
              <w:rPr>
                <w:sz w:val="16"/>
                <w:szCs w:val="16"/>
              </w:rPr>
            </w:pPr>
          </w:p>
        </w:tc>
        <w:tc>
          <w:tcPr>
            <w:tcW w:w="280" w:type="dxa"/>
            <w:tcBorders>
              <w:bottom w:val="single" w:sz="8" w:space="0" w:color="auto"/>
            </w:tcBorders>
            <w:vAlign w:val="bottom"/>
          </w:tcPr>
          <w:p w:rsidR="00F010B5" w:rsidRDefault="00F010B5" w:rsidP="007E48D4">
            <w:pPr>
              <w:rPr>
                <w:sz w:val="16"/>
                <w:szCs w:val="16"/>
              </w:rPr>
            </w:pPr>
          </w:p>
        </w:tc>
        <w:tc>
          <w:tcPr>
            <w:tcW w:w="2360" w:type="dxa"/>
            <w:tcBorders>
              <w:bottom w:val="single" w:sz="8" w:space="0" w:color="auto"/>
              <w:right w:val="single" w:sz="8" w:space="0" w:color="auto"/>
            </w:tcBorders>
            <w:vAlign w:val="bottom"/>
          </w:tcPr>
          <w:p w:rsidR="00F010B5" w:rsidRDefault="00F010B5" w:rsidP="007E48D4">
            <w:pPr>
              <w:rPr>
                <w:sz w:val="16"/>
                <w:szCs w:val="16"/>
              </w:rPr>
            </w:pPr>
          </w:p>
        </w:tc>
        <w:tc>
          <w:tcPr>
            <w:tcW w:w="620" w:type="dxa"/>
            <w:tcBorders>
              <w:bottom w:val="single" w:sz="8" w:space="0" w:color="auto"/>
              <w:right w:val="single" w:sz="8" w:space="0" w:color="auto"/>
            </w:tcBorders>
            <w:vAlign w:val="bottom"/>
          </w:tcPr>
          <w:p w:rsidR="00F010B5" w:rsidRDefault="00F010B5" w:rsidP="007E48D4">
            <w:pPr>
              <w:rPr>
                <w:sz w:val="16"/>
                <w:szCs w:val="16"/>
              </w:rPr>
            </w:pPr>
          </w:p>
        </w:tc>
        <w:tc>
          <w:tcPr>
            <w:tcW w:w="40" w:type="dxa"/>
            <w:tcBorders>
              <w:bottom w:val="single" w:sz="8" w:space="0" w:color="auto"/>
            </w:tcBorders>
            <w:vAlign w:val="bottom"/>
          </w:tcPr>
          <w:p w:rsidR="00F010B5" w:rsidRDefault="00F010B5" w:rsidP="007E48D4">
            <w:pPr>
              <w:rPr>
                <w:sz w:val="16"/>
                <w:szCs w:val="16"/>
              </w:rPr>
            </w:pPr>
          </w:p>
        </w:tc>
        <w:tc>
          <w:tcPr>
            <w:tcW w:w="560" w:type="dxa"/>
            <w:tcBorders>
              <w:bottom w:val="single" w:sz="8" w:space="0" w:color="auto"/>
              <w:right w:val="single" w:sz="8" w:space="0" w:color="auto"/>
            </w:tcBorders>
            <w:vAlign w:val="bottom"/>
          </w:tcPr>
          <w:p w:rsidR="00F010B5" w:rsidRDefault="00F010B5" w:rsidP="007E48D4">
            <w:pPr>
              <w:rPr>
                <w:sz w:val="16"/>
                <w:szCs w:val="16"/>
              </w:rPr>
            </w:pPr>
          </w:p>
        </w:tc>
        <w:tc>
          <w:tcPr>
            <w:tcW w:w="60" w:type="dxa"/>
            <w:tcBorders>
              <w:bottom w:val="single" w:sz="8" w:space="0" w:color="auto"/>
            </w:tcBorders>
            <w:vAlign w:val="bottom"/>
          </w:tcPr>
          <w:p w:rsidR="00F010B5" w:rsidRDefault="00F010B5" w:rsidP="007E48D4">
            <w:pPr>
              <w:rPr>
                <w:sz w:val="16"/>
                <w:szCs w:val="16"/>
              </w:rPr>
            </w:pPr>
          </w:p>
        </w:tc>
        <w:tc>
          <w:tcPr>
            <w:tcW w:w="660" w:type="dxa"/>
            <w:tcBorders>
              <w:bottom w:val="single" w:sz="8" w:space="0" w:color="auto"/>
              <w:right w:val="single" w:sz="8" w:space="0" w:color="auto"/>
            </w:tcBorders>
            <w:vAlign w:val="bottom"/>
          </w:tcPr>
          <w:p w:rsidR="00F010B5" w:rsidRDefault="00F010B5" w:rsidP="007E48D4">
            <w:pPr>
              <w:rPr>
                <w:sz w:val="16"/>
                <w:szCs w:val="16"/>
              </w:rPr>
            </w:pPr>
          </w:p>
        </w:tc>
        <w:tc>
          <w:tcPr>
            <w:tcW w:w="580" w:type="dxa"/>
            <w:tcBorders>
              <w:bottom w:val="single" w:sz="8" w:space="0" w:color="auto"/>
              <w:right w:val="single" w:sz="8" w:space="0" w:color="auto"/>
            </w:tcBorders>
            <w:vAlign w:val="bottom"/>
          </w:tcPr>
          <w:p w:rsidR="00F010B5" w:rsidRDefault="00F010B5" w:rsidP="007E48D4">
            <w:pPr>
              <w:rPr>
                <w:sz w:val="16"/>
                <w:szCs w:val="16"/>
              </w:rPr>
            </w:pPr>
          </w:p>
        </w:tc>
        <w:tc>
          <w:tcPr>
            <w:tcW w:w="0" w:type="dxa"/>
            <w:vAlign w:val="bottom"/>
          </w:tcPr>
          <w:p w:rsidR="00F010B5" w:rsidRDefault="00F010B5" w:rsidP="007E48D4">
            <w:pPr>
              <w:rPr>
                <w:sz w:val="1"/>
                <w:szCs w:val="1"/>
              </w:rPr>
            </w:pPr>
          </w:p>
        </w:tc>
      </w:tr>
      <w:tr w:rsidR="00F010B5" w:rsidTr="007E48D4">
        <w:trPr>
          <w:trHeight w:val="304"/>
        </w:trPr>
        <w:tc>
          <w:tcPr>
            <w:tcW w:w="3240" w:type="dxa"/>
            <w:gridSpan w:val="3"/>
            <w:tcBorders>
              <w:left w:val="single" w:sz="8" w:space="0" w:color="auto"/>
            </w:tcBorders>
            <w:vAlign w:val="bottom"/>
          </w:tcPr>
          <w:p w:rsidR="00F010B5" w:rsidRDefault="00F010B5" w:rsidP="007E48D4">
            <w:pPr>
              <w:spacing w:line="304" w:lineRule="exact"/>
              <w:ind w:left="140"/>
              <w:rPr>
                <w:sz w:val="20"/>
                <w:szCs w:val="20"/>
              </w:rPr>
            </w:pPr>
            <w:r>
              <w:rPr>
                <w:rFonts w:eastAsia="Times New Roman"/>
                <w:i/>
                <w:iCs/>
                <w:sz w:val="28"/>
                <w:szCs w:val="28"/>
              </w:rPr>
              <w:t>Обязательная часть</w:t>
            </w:r>
          </w:p>
        </w:tc>
        <w:tc>
          <w:tcPr>
            <w:tcW w:w="280" w:type="dxa"/>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rPr>
                <w:sz w:val="24"/>
                <w:szCs w:val="24"/>
              </w:rPr>
            </w:pPr>
          </w:p>
        </w:tc>
        <w:tc>
          <w:tcPr>
            <w:tcW w:w="6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56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bottom w:val="single" w:sz="8" w:space="0" w:color="auto"/>
            </w:tcBorders>
            <w:vAlign w:val="bottom"/>
          </w:tcPr>
          <w:p w:rsidR="00F010B5" w:rsidRDefault="00F010B5" w:rsidP="007E48D4">
            <w:pPr>
              <w:rPr>
                <w:sz w:val="6"/>
                <w:szCs w:val="6"/>
              </w:rPr>
            </w:pPr>
          </w:p>
        </w:tc>
        <w:tc>
          <w:tcPr>
            <w:tcW w:w="220" w:type="dxa"/>
            <w:tcBorders>
              <w:bottom w:val="single" w:sz="8" w:space="0" w:color="auto"/>
            </w:tcBorders>
            <w:vAlign w:val="bottom"/>
          </w:tcPr>
          <w:p w:rsidR="00F010B5" w:rsidRDefault="00F010B5" w:rsidP="007E48D4">
            <w:pPr>
              <w:rPr>
                <w:sz w:val="6"/>
                <w:szCs w:val="6"/>
              </w:rPr>
            </w:pPr>
          </w:p>
        </w:tc>
        <w:tc>
          <w:tcPr>
            <w:tcW w:w="1520" w:type="dxa"/>
            <w:tcBorders>
              <w:bottom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560" w:type="dxa"/>
            <w:tcBorders>
              <w:bottom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Филология</w:t>
            </w: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Русский язык</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5</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5</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5</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5</w:t>
            </w:r>
          </w:p>
        </w:tc>
        <w:tc>
          <w:tcPr>
            <w:tcW w:w="0" w:type="dxa"/>
            <w:vAlign w:val="bottom"/>
          </w:tcPr>
          <w:p w:rsidR="00F010B5" w:rsidRDefault="00F010B5" w:rsidP="007E48D4">
            <w:pPr>
              <w:rPr>
                <w:sz w:val="1"/>
                <w:szCs w:val="1"/>
              </w:rPr>
            </w:pPr>
          </w:p>
        </w:tc>
      </w:tr>
      <w:tr w:rsidR="00F010B5" w:rsidTr="007E48D4">
        <w:trPr>
          <w:trHeight w:val="75"/>
        </w:trPr>
        <w:tc>
          <w:tcPr>
            <w:tcW w:w="1500" w:type="dxa"/>
            <w:tcBorders>
              <w:left w:val="single" w:sz="8" w:space="0" w:color="auto"/>
            </w:tcBorders>
            <w:vAlign w:val="bottom"/>
          </w:tcPr>
          <w:p w:rsidR="00F010B5" w:rsidRDefault="00F010B5" w:rsidP="007E48D4">
            <w:pPr>
              <w:rPr>
                <w:sz w:val="6"/>
                <w:szCs w:val="6"/>
              </w:rPr>
            </w:pPr>
          </w:p>
        </w:tc>
        <w:tc>
          <w:tcPr>
            <w:tcW w:w="220" w:type="dxa"/>
            <w:vAlign w:val="bottom"/>
          </w:tcPr>
          <w:p w:rsidR="00F010B5" w:rsidRDefault="00F010B5" w:rsidP="007E48D4">
            <w:pPr>
              <w:rPr>
                <w:sz w:val="6"/>
                <w:szCs w:val="6"/>
              </w:rPr>
            </w:pPr>
          </w:p>
        </w:tc>
        <w:tc>
          <w:tcPr>
            <w:tcW w:w="152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Литература</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3</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tcBorders>
            <w:vAlign w:val="bottom"/>
          </w:tcPr>
          <w:p w:rsidR="00F010B5" w:rsidRDefault="00F010B5" w:rsidP="007E48D4">
            <w:pPr>
              <w:rPr>
                <w:sz w:val="6"/>
                <w:szCs w:val="6"/>
              </w:rPr>
            </w:pPr>
          </w:p>
        </w:tc>
        <w:tc>
          <w:tcPr>
            <w:tcW w:w="220" w:type="dxa"/>
            <w:vAlign w:val="bottom"/>
          </w:tcPr>
          <w:p w:rsidR="00F010B5" w:rsidRDefault="00F010B5" w:rsidP="007E48D4">
            <w:pPr>
              <w:rPr>
                <w:sz w:val="6"/>
                <w:szCs w:val="6"/>
              </w:rPr>
            </w:pPr>
          </w:p>
        </w:tc>
        <w:tc>
          <w:tcPr>
            <w:tcW w:w="152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Иностранный язык</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3</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1720" w:type="dxa"/>
            <w:gridSpan w:val="2"/>
            <w:tcBorders>
              <w:left w:val="single" w:sz="8" w:space="0" w:color="auto"/>
              <w:bottom w:val="single" w:sz="8" w:space="0" w:color="auto"/>
            </w:tcBorders>
            <w:vAlign w:val="bottom"/>
          </w:tcPr>
          <w:p w:rsidR="00F010B5" w:rsidRDefault="00F010B5" w:rsidP="007E48D4">
            <w:pPr>
              <w:rPr>
                <w:sz w:val="6"/>
                <w:szCs w:val="6"/>
              </w:rPr>
            </w:pPr>
          </w:p>
        </w:tc>
        <w:tc>
          <w:tcPr>
            <w:tcW w:w="152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720" w:type="dxa"/>
            <w:gridSpan w:val="2"/>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Математика</w:t>
            </w:r>
          </w:p>
        </w:tc>
        <w:tc>
          <w:tcPr>
            <w:tcW w:w="1520" w:type="dxa"/>
            <w:tcBorders>
              <w:right w:val="single" w:sz="8" w:space="0" w:color="auto"/>
            </w:tcBorders>
            <w:vAlign w:val="bottom"/>
          </w:tcPr>
          <w:p w:rsidR="00F010B5" w:rsidRDefault="00F010B5" w:rsidP="007E48D4">
            <w:pPr>
              <w:spacing w:line="301" w:lineRule="exact"/>
              <w:jc w:val="right"/>
              <w:rPr>
                <w:sz w:val="20"/>
                <w:szCs w:val="20"/>
              </w:rPr>
            </w:pPr>
            <w:r>
              <w:rPr>
                <w:rFonts w:eastAsia="Times New Roman"/>
                <w:sz w:val="28"/>
                <w:szCs w:val="28"/>
              </w:rPr>
              <w:t>и</w:t>
            </w: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Математика</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1720" w:type="dxa"/>
            <w:gridSpan w:val="2"/>
            <w:tcBorders>
              <w:left w:val="single" w:sz="8" w:space="0" w:color="auto"/>
            </w:tcBorders>
            <w:vAlign w:val="bottom"/>
          </w:tcPr>
          <w:p w:rsidR="00F010B5" w:rsidRDefault="00F010B5" w:rsidP="007E48D4">
            <w:pPr>
              <w:ind w:left="120"/>
              <w:rPr>
                <w:sz w:val="20"/>
                <w:szCs w:val="20"/>
              </w:rPr>
            </w:pPr>
            <w:r>
              <w:rPr>
                <w:rFonts w:eastAsia="Times New Roman"/>
                <w:w w:val="99"/>
                <w:sz w:val="28"/>
                <w:szCs w:val="28"/>
              </w:rPr>
              <w:t>информатика</w:t>
            </w:r>
          </w:p>
        </w:tc>
        <w:tc>
          <w:tcPr>
            <w:tcW w:w="1520" w:type="dxa"/>
            <w:tcBorders>
              <w:right w:val="single" w:sz="8" w:space="0" w:color="auto"/>
            </w:tcBorders>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rPr>
                <w:sz w:val="24"/>
                <w:szCs w:val="24"/>
              </w:rPr>
            </w:pPr>
          </w:p>
        </w:tc>
        <w:tc>
          <w:tcPr>
            <w:tcW w:w="620" w:type="dxa"/>
            <w:vAlign w:val="bottom"/>
          </w:tcPr>
          <w:p w:rsidR="00F010B5" w:rsidRDefault="00F010B5" w:rsidP="007E48D4">
            <w:pPr>
              <w:ind w:left="260"/>
              <w:rPr>
                <w:sz w:val="20"/>
                <w:szCs w:val="20"/>
              </w:rPr>
            </w:pPr>
            <w:r>
              <w:rPr>
                <w:rFonts w:eastAsia="Times New Roman"/>
                <w:sz w:val="28"/>
                <w:szCs w:val="28"/>
              </w:rPr>
              <w:t>5</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5</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5</w:t>
            </w:r>
          </w:p>
        </w:tc>
        <w:tc>
          <w:tcPr>
            <w:tcW w:w="58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5</w:t>
            </w:r>
          </w:p>
        </w:tc>
        <w:tc>
          <w:tcPr>
            <w:tcW w:w="0" w:type="dxa"/>
            <w:vAlign w:val="bottom"/>
          </w:tcPr>
          <w:p w:rsidR="00F010B5" w:rsidRDefault="00F010B5" w:rsidP="007E48D4">
            <w:pPr>
              <w:rPr>
                <w:sz w:val="1"/>
                <w:szCs w:val="1"/>
              </w:rPr>
            </w:pPr>
          </w:p>
        </w:tc>
      </w:tr>
      <w:tr w:rsidR="00F010B5" w:rsidTr="007E48D4">
        <w:trPr>
          <w:trHeight w:val="74"/>
        </w:trPr>
        <w:tc>
          <w:tcPr>
            <w:tcW w:w="3240" w:type="dxa"/>
            <w:gridSpan w:val="3"/>
            <w:tcBorders>
              <w:left w:val="single" w:sz="8" w:space="0" w:color="auto"/>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8"/>
        </w:trPr>
        <w:tc>
          <w:tcPr>
            <w:tcW w:w="3240" w:type="dxa"/>
            <w:gridSpan w:val="3"/>
            <w:tcBorders>
              <w:left w:val="single" w:sz="8" w:space="0" w:color="auto"/>
              <w:righ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Общественно-научные</w:t>
            </w:r>
          </w:p>
        </w:tc>
        <w:tc>
          <w:tcPr>
            <w:tcW w:w="2640" w:type="dxa"/>
            <w:gridSpan w:val="2"/>
            <w:tcBorders>
              <w:righ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История</w:t>
            </w:r>
          </w:p>
        </w:tc>
        <w:tc>
          <w:tcPr>
            <w:tcW w:w="620" w:type="dxa"/>
            <w:vAlign w:val="bottom"/>
          </w:tcPr>
          <w:p w:rsidR="00F010B5" w:rsidRDefault="00F010B5" w:rsidP="007E48D4">
            <w:pPr>
              <w:spacing w:line="318" w:lineRule="exact"/>
              <w:ind w:left="260"/>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18" w:lineRule="exact"/>
              <w:ind w:left="220"/>
              <w:rPr>
                <w:sz w:val="20"/>
                <w:szCs w:val="20"/>
              </w:rPr>
            </w:pPr>
            <w:r>
              <w:rPr>
                <w:rFonts w:eastAsia="Times New Roman"/>
                <w:sz w:val="28"/>
                <w:szCs w:val="28"/>
              </w:rPr>
              <w:t>2</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18" w:lineRule="exact"/>
              <w:ind w:left="240"/>
              <w:rPr>
                <w:sz w:val="20"/>
                <w:szCs w:val="20"/>
              </w:rPr>
            </w:pPr>
            <w:r>
              <w:rPr>
                <w:rFonts w:eastAsia="Times New Roman"/>
                <w:sz w:val="28"/>
                <w:szCs w:val="28"/>
              </w:rPr>
              <w:t>2</w:t>
            </w:r>
          </w:p>
        </w:tc>
        <w:tc>
          <w:tcPr>
            <w:tcW w:w="580" w:type="dxa"/>
            <w:tcBorders>
              <w:right w:val="single" w:sz="8" w:space="0" w:color="auto"/>
            </w:tcBorders>
            <w:vAlign w:val="bottom"/>
          </w:tcPr>
          <w:p w:rsidR="00F010B5" w:rsidRDefault="00F010B5" w:rsidP="007E48D4">
            <w:pPr>
              <w:spacing w:line="318" w:lineRule="exact"/>
              <w:ind w:left="220"/>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1500" w:type="dxa"/>
            <w:vMerge w:val="restart"/>
            <w:tcBorders>
              <w:left w:val="single" w:sz="8" w:space="0" w:color="auto"/>
            </w:tcBorders>
            <w:vAlign w:val="bottom"/>
          </w:tcPr>
          <w:p w:rsidR="00F010B5" w:rsidRDefault="00F010B5" w:rsidP="007E48D4">
            <w:pPr>
              <w:ind w:left="120"/>
              <w:rPr>
                <w:sz w:val="20"/>
                <w:szCs w:val="20"/>
              </w:rPr>
            </w:pPr>
            <w:r>
              <w:rPr>
                <w:rFonts w:eastAsia="Times New Roman"/>
                <w:sz w:val="28"/>
                <w:szCs w:val="28"/>
              </w:rPr>
              <w:t>предметы</w:t>
            </w:r>
          </w:p>
        </w:tc>
        <w:tc>
          <w:tcPr>
            <w:tcW w:w="220" w:type="dxa"/>
            <w:vAlign w:val="bottom"/>
          </w:tcPr>
          <w:p w:rsidR="00F010B5" w:rsidRDefault="00F010B5" w:rsidP="007E48D4">
            <w:pPr>
              <w:rPr>
                <w:sz w:val="6"/>
                <w:szCs w:val="6"/>
              </w:rPr>
            </w:pPr>
          </w:p>
        </w:tc>
        <w:tc>
          <w:tcPr>
            <w:tcW w:w="152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vMerge/>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География</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tcBorders>
            <w:vAlign w:val="bottom"/>
          </w:tcPr>
          <w:p w:rsidR="00F010B5" w:rsidRDefault="00F010B5" w:rsidP="007E48D4">
            <w:pPr>
              <w:rPr>
                <w:sz w:val="6"/>
                <w:szCs w:val="6"/>
              </w:rPr>
            </w:pPr>
          </w:p>
        </w:tc>
        <w:tc>
          <w:tcPr>
            <w:tcW w:w="220" w:type="dxa"/>
            <w:vAlign w:val="bottom"/>
          </w:tcPr>
          <w:p w:rsidR="00F010B5" w:rsidRDefault="00F010B5" w:rsidP="007E48D4">
            <w:pPr>
              <w:rPr>
                <w:sz w:val="6"/>
                <w:szCs w:val="6"/>
              </w:rPr>
            </w:pPr>
          </w:p>
        </w:tc>
        <w:tc>
          <w:tcPr>
            <w:tcW w:w="152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Биология</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bottom w:val="single" w:sz="8" w:space="0" w:color="auto"/>
            </w:tcBorders>
            <w:vAlign w:val="bottom"/>
          </w:tcPr>
          <w:p w:rsidR="00F010B5" w:rsidRDefault="00F010B5" w:rsidP="007E48D4">
            <w:pPr>
              <w:rPr>
                <w:sz w:val="6"/>
                <w:szCs w:val="6"/>
              </w:rPr>
            </w:pPr>
          </w:p>
        </w:tc>
        <w:tc>
          <w:tcPr>
            <w:tcW w:w="220" w:type="dxa"/>
            <w:tcBorders>
              <w:bottom w:val="single" w:sz="8" w:space="0" w:color="auto"/>
            </w:tcBorders>
            <w:vAlign w:val="bottom"/>
          </w:tcPr>
          <w:p w:rsidR="00F010B5" w:rsidRDefault="00F010B5" w:rsidP="007E48D4">
            <w:pPr>
              <w:rPr>
                <w:sz w:val="6"/>
                <w:szCs w:val="6"/>
              </w:rPr>
            </w:pPr>
          </w:p>
        </w:tc>
        <w:tc>
          <w:tcPr>
            <w:tcW w:w="152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Искусство</w:t>
            </w: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Музыка</w:t>
            </w:r>
          </w:p>
        </w:tc>
        <w:tc>
          <w:tcPr>
            <w:tcW w:w="620" w:type="dxa"/>
            <w:vAlign w:val="bottom"/>
          </w:tcPr>
          <w:p w:rsidR="00F010B5" w:rsidRDefault="00F010B5" w:rsidP="007E48D4">
            <w:pPr>
              <w:spacing w:line="301" w:lineRule="exact"/>
              <w:ind w:left="26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5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5"/>
        </w:trPr>
        <w:tc>
          <w:tcPr>
            <w:tcW w:w="1500" w:type="dxa"/>
            <w:tcBorders>
              <w:left w:val="single" w:sz="8" w:space="0" w:color="auto"/>
            </w:tcBorders>
            <w:vAlign w:val="bottom"/>
          </w:tcPr>
          <w:p w:rsidR="00F010B5" w:rsidRDefault="00F010B5" w:rsidP="007E48D4">
            <w:pPr>
              <w:rPr>
                <w:sz w:val="6"/>
                <w:szCs w:val="6"/>
              </w:rPr>
            </w:pPr>
          </w:p>
        </w:tc>
        <w:tc>
          <w:tcPr>
            <w:tcW w:w="220" w:type="dxa"/>
            <w:vAlign w:val="bottom"/>
          </w:tcPr>
          <w:p w:rsidR="00F010B5" w:rsidRDefault="00F010B5" w:rsidP="007E48D4">
            <w:pPr>
              <w:rPr>
                <w:sz w:val="6"/>
                <w:szCs w:val="6"/>
              </w:rPr>
            </w:pPr>
          </w:p>
        </w:tc>
        <w:tc>
          <w:tcPr>
            <w:tcW w:w="152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Изобразительное</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ind w:left="100"/>
              <w:rPr>
                <w:sz w:val="20"/>
                <w:szCs w:val="20"/>
              </w:rPr>
            </w:pPr>
            <w:r>
              <w:rPr>
                <w:rFonts w:eastAsia="Times New Roman"/>
                <w:sz w:val="28"/>
                <w:szCs w:val="28"/>
              </w:rPr>
              <w:t>искусство</w:t>
            </w:r>
          </w:p>
        </w:tc>
        <w:tc>
          <w:tcPr>
            <w:tcW w:w="620" w:type="dxa"/>
            <w:vAlign w:val="bottom"/>
          </w:tcPr>
          <w:p w:rsidR="00F010B5" w:rsidRDefault="00F010B5" w:rsidP="007E48D4">
            <w:pPr>
              <w:ind w:left="26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1</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1</w:t>
            </w:r>
          </w:p>
        </w:tc>
        <w:tc>
          <w:tcPr>
            <w:tcW w:w="58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1720" w:type="dxa"/>
            <w:gridSpan w:val="2"/>
            <w:tcBorders>
              <w:left w:val="single" w:sz="8" w:space="0" w:color="auto"/>
              <w:bottom w:val="single" w:sz="8" w:space="0" w:color="auto"/>
            </w:tcBorders>
            <w:vAlign w:val="bottom"/>
          </w:tcPr>
          <w:p w:rsidR="00F010B5" w:rsidRDefault="00F010B5" w:rsidP="007E48D4">
            <w:pPr>
              <w:rPr>
                <w:sz w:val="6"/>
                <w:szCs w:val="6"/>
              </w:rPr>
            </w:pPr>
          </w:p>
        </w:tc>
        <w:tc>
          <w:tcPr>
            <w:tcW w:w="152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1720" w:type="dxa"/>
            <w:gridSpan w:val="2"/>
            <w:tcBorders>
              <w:left w:val="single" w:sz="8" w:space="0" w:color="auto"/>
            </w:tcBorders>
            <w:vAlign w:val="bottom"/>
          </w:tcPr>
          <w:p w:rsidR="00F010B5" w:rsidRDefault="00F010B5" w:rsidP="007E48D4">
            <w:pPr>
              <w:spacing w:line="304" w:lineRule="exact"/>
              <w:ind w:left="140"/>
              <w:rPr>
                <w:sz w:val="20"/>
                <w:szCs w:val="20"/>
              </w:rPr>
            </w:pPr>
            <w:r>
              <w:rPr>
                <w:rFonts w:eastAsia="Times New Roman"/>
                <w:sz w:val="28"/>
                <w:szCs w:val="28"/>
              </w:rPr>
              <w:t>Технология</w:t>
            </w:r>
          </w:p>
        </w:tc>
        <w:tc>
          <w:tcPr>
            <w:tcW w:w="1520" w:type="dxa"/>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4" w:lineRule="exact"/>
              <w:ind w:left="140"/>
              <w:rPr>
                <w:sz w:val="20"/>
                <w:szCs w:val="20"/>
              </w:rPr>
            </w:pPr>
            <w:r>
              <w:rPr>
                <w:rFonts w:eastAsia="Times New Roman"/>
                <w:sz w:val="28"/>
                <w:szCs w:val="28"/>
              </w:rPr>
              <w:t>Технология</w:t>
            </w:r>
          </w:p>
        </w:tc>
        <w:tc>
          <w:tcPr>
            <w:tcW w:w="620" w:type="dxa"/>
            <w:vAlign w:val="bottom"/>
          </w:tcPr>
          <w:p w:rsidR="00F010B5" w:rsidRDefault="00F010B5" w:rsidP="007E48D4">
            <w:pPr>
              <w:spacing w:line="304" w:lineRule="exact"/>
              <w:ind w:left="260"/>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4" w:lineRule="exact"/>
              <w:ind w:left="220"/>
              <w:rPr>
                <w:sz w:val="20"/>
                <w:szCs w:val="20"/>
              </w:rPr>
            </w:pPr>
            <w:r>
              <w:rPr>
                <w:rFonts w:eastAsia="Times New Roman"/>
                <w:sz w:val="28"/>
                <w:szCs w:val="28"/>
              </w:rPr>
              <w:t>2</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4" w:lineRule="exact"/>
              <w:ind w:left="240"/>
              <w:rPr>
                <w:sz w:val="20"/>
                <w:szCs w:val="20"/>
              </w:rPr>
            </w:pPr>
            <w:r>
              <w:rPr>
                <w:rFonts w:eastAsia="Times New Roman"/>
                <w:sz w:val="28"/>
                <w:szCs w:val="28"/>
              </w:rPr>
              <w:t>2</w:t>
            </w:r>
          </w:p>
        </w:tc>
        <w:tc>
          <w:tcPr>
            <w:tcW w:w="580" w:type="dxa"/>
            <w:tcBorders>
              <w:right w:val="single" w:sz="8" w:space="0" w:color="auto"/>
            </w:tcBorders>
            <w:vAlign w:val="bottom"/>
          </w:tcPr>
          <w:p w:rsidR="00F010B5" w:rsidRDefault="00F010B5" w:rsidP="007E48D4">
            <w:pPr>
              <w:spacing w:line="304" w:lineRule="exact"/>
              <w:ind w:left="220"/>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1720" w:type="dxa"/>
            <w:gridSpan w:val="2"/>
            <w:tcBorders>
              <w:left w:val="single" w:sz="8" w:space="0" w:color="auto"/>
              <w:bottom w:val="single" w:sz="8" w:space="0" w:color="auto"/>
            </w:tcBorders>
            <w:vAlign w:val="bottom"/>
          </w:tcPr>
          <w:p w:rsidR="00F010B5" w:rsidRDefault="00F010B5" w:rsidP="007E48D4">
            <w:pPr>
              <w:rPr>
                <w:sz w:val="6"/>
                <w:szCs w:val="6"/>
              </w:rPr>
            </w:pPr>
          </w:p>
        </w:tc>
        <w:tc>
          <w:tcPr>
            <w:tcW w:w="152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720" w:type="dxa"/>
            <w:gridSpan w:val="2"/>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1520" w:type="dxa"/>
            <w:tcBorders>
              <w:right w:val="single" w:sz="8" w:space="0" w:color="auto"/>
            </w:tcBorders>
            <w:vAlign w:val="bottom"/>
          </w:tcPr>
          <w:p w:rsidR="00F010B5" w:rsidRDefault="00F010B5" w:rsidP="007E48D4">
            <w:pPr>
              <w:spacing w:line="301" w:lineRule="exact"/>
              <w:jc w:val="right"/>
              <w:rPr>
                <w:sz w:val="20"/>
                <w:szCs w:val="20"/>
              </w:rPr>
            </w:pPr>
            <w:r>
              <w:rPr>
                <w:rFonts w:eastAsia="Times New Roman"/>
                <w:sz w:val="28"/>
                <w:szCs w:val="28"/>
              </w:rPr>
              <w:t>культура  и</w:t>
            </w: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ОБЖ</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101"/>
        </w:trPr>
        <w:tc>
          <w:tcPr>
            <w:tcW w:w="1500" w:type="dxa"/>
            <w:vMerge w:val="restart"/>
            <w:tcBorders>
              <w:left w:val="single" w:sz="8" w:space="0" w:color="auto"/>
            </w:tcBorders>
            <w:vAlign w:val="bottom"/>
          </w:tcPr>
          <w:p w:rsidR="00F010B5" w:rsidRDefault="00F010B5" w:rsidP="007E48D4">
            <w:pPr>
              <w:ind w:left="120"/>
              <w:rPr>
                <w:sz w:val="20"/>
                <w:szCs w:val="20"/>
              </w:rPr>
            </w:pPr>
            <w:r>
              <w:rPr>
                <w:rFonts w:eastAsia="Times New Roman"/>
                <w:sz w:val="28"/>
                <w:szCs w:val="28"/>
              </w:rPr>
              <w:t>Основы</w:t>
            </w:r>
          </w:p>
        </w:tc>
        <w:tc>
          <w:tcPr>
            <w:tcW w:w="1740" w:type="dxa"/>
            <w:gridSpan w:val="2"/>
            <w:vMerge w:val="restart"/>
            <w:tcBorders>
              <w:right w:val="single" w:sz="8" w:space="0" w:color="auto"/>
            </w:tcBorders>
            <w:vAlign w:val="bottom"/>
          </w:tcPr>
          <w:p w:rsidR="00F010B5" w:rsidRDefault="00F010B5" w:rsidP="007E48D4">
            <w:pPr>
              <w:jc w:val="right"/>
              <w:rPr>
                <w:sz w:val="20"/>
                <w:szCs w:val="20"/>
              </w:rPr>
            </w:pPr>
            <w:r>
              <w:rPr>
                <w:rFonts w:eastAsia="Times New Roman"/>
                <w:w w:val="99"/>
                <w:sz w:val="28"/>
                <w:szCs w:val="28"/>
              </w:rPr>
              <w:t>безопасности</w:t>
            </w:r>
          </w:p>
        </w:tc>
        <w:tc>
          <w:tcPr>
            <w:tcW w:w="280" w:type="dxa"/>
            <w:tcBorders>
              <w:bottom w:val="single" w:sz="8" w:space="0" w:color="auto"/>
            </w:tcBorders>
            <w:vAlign w:val="bottom"/>
          </w:tcPr>
          <w:p w:rsidR="00F010B5" w:rsidRDefault="00F010B5" w:rsidP="007E48D4">
            <w:pPr>
              <w:rPr>
                <w:sz w:val="8"/>
                <w:szCs w:val="8"/>
              </w:rPr>
            </w:pPr>
          </w:p>
        </w:tc>
        <w:tc>
          <w:tcPr>
            <w:tcW w:w="2360" w:type="dxa"/>
            <w:tcBorders>
              <w:bottom w:val="single" w:sz="8" w:space="0" w:color="auto"/>
              <w:right w:val="single" w:sz="8" w:space="0" w:color="auto"/>
            </w:tcBorders>
            <w:vAlign w:val="bottom"/>
          </w:tcPr>
          <w:p w:rsidR="00F010B5" w:rsidRDefault="00F010B5" w:rsidP="007E48D4">
            <w:pPr>
              <w:rPr>
                <w:sz w:val="8"/>
                <w:szCs w:val="8"/>
              </w:rPr>
            </w:pPr>
          </w:p>
        </w:tc>
        <w:tc>
          <w:tcPr>
            <w:tcW w:w="620" w:type="dxa"/>
            <w:tcBorders>
              <w:bottom w:val="single" w:sz="8" w:space="0" w:color="auto"/>
            </w:tcBorders>
            <w:vAlign w:val="bottom"/>
          </w:tcPr>
          <w:p w:rsidR="00F010B5" w:rsidRDefault="00F010B5" w:rsidP="007E48D4">
            <w:pPr>
              <w:rPr>
                <w:sz w:val="8"/>
                <w:szCs w:val="8"/>
              </w:rPr>
            </w:pPr>
          </w:p>
        </w:tc>
        <w:tc>
          <w:tcPr>
            <w:tcW w:w="40" w:type="dxa"/>
            <w:tcBorders>
              <w:bottom w:val="single" w:sz="8" w:space="0" w:color="auto"/>
              <w:right w:val="single" w:sz="8" w:space="0" w:color="auto"/>
            </w:tcBorders>
            <w:vAlign w:val="bottom"/>
          </w:tcPr>
          <w:p w:rsidR="00F010B5" w:rsidRDefault="00F010B5" w:rsidP="007E48D4">
            <w:pPr>
              <w:rPr>
                <w:sz w:val="8"/>
                <w:szCs w:val="8"/>
              </w:rPr>
            </w:pPr>
          </w:p>
        </w:tc>
        <w:tc>
          <w:tcPr>
            <w:tcW w:w="560" w:type="dxa"/>
            <w:tcBorders>
              <w:bottom w:val="single" w:sz="8" w:space="0" w:color="auto"/>
              <w:right w:val="single" w:sz="8" w:space="0" w:color="auto"/>
            </w:tcBorders>
            <w:vAlign w:val="bottom"/>
          </w:tcPr>
          <w:p w:rsidR="00F010B5" w:rsidRDefault="00F010B5" w:rsidP="007E48D4">
            <w:pPr>
              <w:rPr>
                <w:sz w:val="8"/>
                <w:szCs w:val="8"/>
              </w:rPr>
            </w:pPr>
          </w:p>
        </w:tc>
        <w:tc>
          <w:tcPr>
            <w:tcW w:w="60" w:type="dxa"/>
            <w:tcBorders>
              <w:bottom w:val="single" w:sz="8" w:space="0" w:color="auto"/>
            </w:tcBorders>
            <w:vAlign w:val="bottom"/>
          </w:tcPr>
          <w:p w:rsidR="00F010B5" w:rsidRDefault="00F010B5" w:rsidP="007E48D4">
            <w:pPr>
              <w:rPr>
                <w:sz w:val="8"/>
                <w:szCs w:val="8"/>
              </w:rPr>
            </w:pPr>
          </w:p>
        </w:tc>
        <w:tc>
          <w:tcPr>
            <w:tcW w:w="660" w:type="dxa"/>
            <w:tcBorders>
              <w:bottom w:val="single" w:sz="8" w:space="0" w:color="auto"/>
              <w:right w:val="single" w:sz="8" w:space="0" w:color="auto"/>
            </w:tcBorders>
            <w:vAlign w:val="bottom"/>
          </w:tcPr>
          <w:p w:rsidR="00F010B5" w:rsidRDefault="00F010B5" w:rsidP="007E48D4">
            <w:pPr>
              <w:rPr>
                <w:sz w:val="8"/>
                <w:szCs w:val="8"/>
              </w:rPr>
            </w:pPr>
          </w:p>
        </w:tc>
        <w:tc>
          <w:tcPr>
            <w:tcW w:w="580" w:type="dxa"/>
            <w:tcBorders>
              <w:bottom w:val="single" w:sz="8" w:space="0" w:color="auto"/>
              <w:right w:val="single" w:sz="8" w:space="0" w:color="auto"/>
            </w:tcBorders>
            <w:vAlign w:val="bottom"/>
          </w:tcPr>
          <w:p w:rsidR="00F010B5" w:rsidRDefault="00F010B5" w:rsidP="007E48D4">
            <w:pPr>
              <w:rPr>
                <w:sz w:val="8"/>
                <w:szCs w:val="8"/>
              </w:rPr>
            </w:pPr>
          </w:p>
        </w:tc>
        <w:tc>
          <w:tcPr>
            <w:tcW w:w="0" w:type="dxa"/>
            <w:vAlign w:val="bottom"/>
          </w:tcPr>
          <w:p w:rsidR="00F010B5" w:rsidRDefault="00F010B5" w:rsidP="007E48D4">
            <w:pPr>
              <w:rPr>
                <w:sz w:val="1"/>
                <w:szCs w:val="1"/>
              </w:rPr>
            </w:pPr>
          </w:p>
        </w:tc>
      </w:tr>
      <w:tr w:rsidR="00F010B5" w:rsidTr="007E48D4">
        <w:trPr>
          <w:trHeight w:val="302"/>
        </w:trPr>
        <w:tc>
          <w:tcPr>
            <w:tcW w:w="1500" w:type="dxa"/>
            <w:vMerge/>
            <w:tcBorders>
              <w:left w:val="single" w:sz="8" w:space="0" w:color="auto"/>
            </w:tcBorders>
            <w:vAlign w:val="bottom"/>
          </w:tcPr>
          <w:p w:rsidR="00F010B5" w:rsidRDefault="00F010B5" w:rsidP="007E48D4">
            <w:pPr>
              <w:rPr>
                <w:sz w:val="24"/>
                <w:szCs w:val="24"/>
              </w:rPr>
            </w:pPr>
          </w:p>
        </w:tc>
        <w:tc>
          <w:tcPr>
            <w:tcW w:w="1740" w:type="dxa"/>
            <w:gridSpan w:val="2"/>
            <w:vMerge/>
            <w:tcBorders>
              <w:right w:val="single" w:sz="8" w:space="0" w:color="auto"/>
            </w:tcBorders>
            <w:vAlign w:val="bottom"/>
          </w:tcPr>
          <w:p w:rsidR="00F010B5" w:rsidRDefault="00F010B5" w:rsidP="007E48D4">
            <w:pPr>
              <w:rPr>
                <w:sz w:val="24"/>
                <w:szCs w:val="24"/>
              </w:rPr>
            </w:pPr>
          </w:p>
        </w:tc>
        <w:tc>
          <w:tcPr>
            <w:tcW w:w="264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3240" w:type="dxa"/>
            <w:gridSpan w:val="3"/>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жизнедеятельности</w:t>
            </w:r>
          </w:p>
        </w:tc>
        <w:tc>
          <w:tcPr>
            <w:tcW w:w="2640" w:type="dxa"/>
            <w:gridSpan w:val="2"/>
            <w:tcBorders>
              <w:right w:val="single" w:sz="8" w:space="0" w:color="auto"/>
            </w:tcBorders>
            <w:vAlign w:val="bottom"/>
          </w:tcPr>
          <w:p w:rsidR="00F010B5" w:rsidRDefault="00F010B5" w:rsidP="007E48D4">
            <w:pPr>
              <w:ind w:left="100"/>
              <w:rPr>
                <w:sz w:val="20"/>
                <w:szCs w:val="20"/>
              </w:rPr>
            </w:pPr>
            <w:r>
              <w:rPr>
                <w:rFonts w:eastAsia="Times New Roman"/>
                <w:sz w:val="28"/>
                <w:szCs w:val="28"/>
              </w:rPr>
              <w:t>культура</w:t>
            </w:r>
          </w:p>
        </w:tc>
        <w:tc>
          <w:tcPr>
            <w:tcW w:w="620" w:type="dxa"/>
            <w:vAlign w:val="bottom"/>
          </w:tcPr>
          <w:p w:rsidR="00F010B5" w:rsidRDefault="00F010B5" w:rsidP="007E48D4">
            <w:pPr>
              <w:ind w:left="26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3</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3</w:t>
            </w:r>
          </w:p>
        </w:tc>
        <w:tc>
          <w:tcPr>
            <w:tcW w:w="58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bottom w:val="single" w:sz="8" w:space="0" w:color="auto"/>
            </w:tcBorders>
            <w:vAlign w:val="bottom"/>
          </w:tcPr>
          <w:p w:rsidR="00F010B5" w:rsidRDefault="00F010B5" w:rsidP="007E48D4">
            <w:pPr>
              <w:rPr>
                <w:sz w:val="6"/>
                <w:szCs w:val="6"/>
              </w:rPr>
            </w:pPr>
          </w:p>
        </w:tc>
        <w:tc>
          <w:tcPr>
            <w:tcW w:w="220" w:type="dxa"/>
            <w:tcBorders>
              <w:bottom w:val="single" w:sz="8" w:space="0" w:color="auto"/>
            </w:tcBorders>
            <w:vAlign w:val="bottom"/>
          </w:tcPr>
          <w:p w:rsidR="00F010B5" w:rsidRDefault="00F010B5" w:rsidP="007E48D4">
            <w:pPr>
              <w:rPr>
                <w:sz w:val="6"/>
                <w:szCs w:val="6"/>
              </w:rPr>
            </w:pPr>
          </w:p>
        </w:tc>
        <w:tc>
          <w:tcPr>
            <w:tcW w:w="152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Итого</w:t>
            </w: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rPr>
                <w:sz w:val="24"/>
                <w:szCs w:val="24"/>
              </w:rPr>
            </w:pPr>
          </w:p>
        </w:tc>
        <w:tc>
          <w:tcPr>
            <w:tcW w:w="620" w:type="dxa"/>
            <w:vAlign w:val="bottom"/>
          </w:tcPr>
          <w:p w:rsidR="00F010B5" w:rsidRDefault="00F010B5" w:rsidP="007E48D4">
            <w:pPr>
              <w:spacing w:line="301" w:lineRule="exact"/>
              <w:ind w:left="180"/>
              <w:rPr>
                <w:sz w:val="20"/>
                <w:szCs w:val="20"/>
              </w:rPr>
            </w:pPr>
            <w:r>
              <w:rPr>
                <w:rFonts w:eastAsia="Times New Roman"/>
                <w:sz w:val="28"/>
                <w:szCs w:val="28"/>
              </w:rPr>
              <w:t>27</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5"/>
              <w:jc w:val="right"/>
              <w:rPr>
                <w:sz w:val="20"/>
                <w:szCs w:val="20"/>
              </w:rPr>
            </w:pPr>
            <w:r>
              <w:rPr>
                <w:rFonts w:eastAsia="Times New Roman"/>
                <w:sz w:val="28"/>
                <w:szCs w:val="28"/>
              </w:rPr>
              <w:t>27</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spacing w:line="301" w:lineRule="exact"/>
              <w:ind w:right="85"/>
              <w:jc w:val="right"/>
              <w:rPr>
                <w:sz w:val="20"/>
                <w:szCs w:val="20"/>
              </w:rPr>
            </w:pPr>
            <w:r>
              <w:rPr>
                <w:rFonts w:eastAsia="Times New Roman"/>
                <w:sz w:val="28"/>
                <w:szCs w:val="28"/>
              </w:rPr>
              <w:t>27</w:t>
            </w:r>
          </w:p>
        </w:tc>
        <w:tc>
          <w:tcPr>
            <w:tcW w:w="580" w:type="dxa"/>
            <w:tcBorders>
              <w:right w:val="single" w:sz="8" w:space="0" w:color="auto"/>
            </w:tcBorders>
            <w:vAlign w:val="bottom"/>
          </w:tcPr>
          <w:p w:rsidR="00F010B5" w:rsidRDefault="00F010B5" w:rsidP="007E48D4">
            <w:pPr>
              <w:spacing w:line="301" w:lineRule="exact"/>
              <w:ind w:right="5"/>
              <w:jc w:val="right"/>
              <w:rPr>
                <w:sz w:val="20"/>
                <w:szCs w:val="20"/>
              </w:rPr>
            </w:pPr>
            <w:r>
              <w:rPr>
                <w:rFonts w:eastAsia="Times New Roman"/>
                <w:sz w:val="28"/>
                <w:szCs w:val="28"/>
              </w:rPr>
              <w:t>27</w:t>
            </w:r>
          </w:p>
        </w:tc>
        <w:tc>
          <w:tcPr>
            <w:tcW w:w="0" w:type="dxa"/>
            <w:vAlign w:val="bottom"/>
          </w:tcPr>
          <w:p w:rsidR="00F010B5" w:rsidRDefault="00F010B5" w:rsidP="007E48D4">
            <w:pPr>
              <w:rPr>
                <w:sz w:val="1"/>
                <w:szCs w:val="1"/>
              </w:rPr>
            </w:pPr>
          </w:p>
        </w:tc>
      </w:tr>
      <w:tr w:rsidR="00F010B5" w:rsidTr="007E48D4">
        <w:trPr>
          <w:trHeight w:val="74"/>
        </w:trPr>
        <w:tc>
          <w:tcPr>
            <w:tcW w:w="1500" w:type="dxa"/>
            <w:tcBorders>
              <w:left w:val="single" w:sz="8" w:space="0" w:color="auto"/>
              <w:bottom w:val="single" w:sz="8" w:space="0" w:color="auto"/>
            </w:tcBorders>
            <w:vAlign w:val="bottom"/>
          </w:tcPr>
          <w:p w:rsidR="00F010B5" w:rsidRDefault="00F010B5" w:rsidP="007E48D4">
            <w:pPr>
              <w:rPr>
                <w:sz w:val="6"/>
                <w:szCs w:val="6"/>
              </w:rPr>
            </w:pPr>
          </w:p>
        </w:tc>
        <w:tc>
          <w:tcPr>
            <w:tcW w:w="220" w:type="dxa"/>
            <w:tcBorders>
              <w:bottom w:val="single" w:sz="8" w:space="0" w:color="auto"/>
            </w:tcBorders>
            <w:vAlign w:val="bottom"/>
          </w:tcPr>
          <w:p w:rsidR="00F010B5" w:rsidRDefault="00F010B5" w:rsidP="007E48D4">
            <w:pPr>
              <w:rPr>
                <w:sz w:val="6"/>
                <w:szCs w:val="6"/>
              </w:rPr>
            </w:pPr>
          </w:p>
        </w:tc>
        <w:tc>
          <w:tcPr>
            <w:tcW w:w="1800" w:type="dxa"/>
            <w:gridSpan w:val="2"/>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50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Часть,</w:t>
            </w:r>
          </w:p>
        </w:tc>
        <w:tc>
          <w:tcPr>
            <w:tcW w:w="220" w:type="dxa"/>
            <w:vAlign w:val="bottom"/>
          </w:tcPr>
          <w:p w:rsidR="00F010B5" w:rsidRDefault="00F010B5" w:rsidP="007E48D4">
            <w:pPr>
              <w:rPr>
                <w:sz w:val="24"/>
                <w:szCs w:val="24"/>
              </w:rPr>
            </w:pPr>
          </w:p>
        </w:tc>
        <w:tc>
          <w:tcPr>
            <w:tcW w:w="1800" w:type="dxa"/>
            <w:gridSpan w:val="2"/>
            <w:vAlign w:val="bottom"/>
          </w:tcPr>
          <w:p w:rsidR="00F010B5" w:rsidRDefault="00F010B5" w:rsidP="007E48D4">
            <w:pPr>
              <w:spacing w:line="301" w:lineRule="exact"/>
              <w:ind w:left="40"/>
              <w:rPr>
                <w:sz w:val="20"/>
                <w:szCs w:val="20"/>
              </w:rPr>
            </w:pPr>
            <w:r>
              <w:rPr>
                <w:rFonts w:eastAsia="Times New Roman"/>
                <w:i/>
                <w:iCs/>
                <w:sz w:val="28"/>
                <w:szCs w:val="28"/>
              </w:rPr>
              <w:t>формируемая</w:t>
            </w:r>
          </w:p>
        </w:tc>
        <w:tc>
          <w:tcPr>
            <w:tcW w:w="2360" w:type="dxa"/>
            <w:tcBorders>
              <w:right w:val="single" w:sz="8" w:space="0" w:color="auto"/>
            </w:tcBorders>
            <w:vAlign w:val="bottom"/>
          </w:tcPr>
          <w:p w:rsidR="00F010B5" w:rsidRDefault="00F010B5" w:rsidP="007E48D4">
            <w:pPr>
              <w:spacing w:line="301" w:lineRule="exact"/>
              <w:ind w:right="15"/>
              <w:jc w:val="right"/>
              <w:rPr>
                <w:sz w:val="20"/>
                <w:szCs w:val="20"/>
              </w:rPr>
            </w:pPr>
            <w:r>
              <w:rPr>
                <w:rFonts w:eastAsia="Times New Roman"/>
                <w:i/>
                <w:iCs/>
                <w:sz w:val="28"/>
                <w:szCs w:val="28"/>
              </w:rPr>
              <w:t>участниками</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7"/>
        </w:trPr>
        <w:tc>
          <w:tcPr>
            <w:tcW w:w="5880" w:type="dxa"/>
            <w:gridSpan w:val="5"/>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i/>
                <w:iCs/>
                <w:sz w:val="28"/>
                <w:szCs w:val="28"/>
              </w:rPr>
              <w:t>образовательных отношений</w:t>
            </w:r>
          </w:p>
        </w:tc>
        <w:tc>
          <w:tcPr>
            <w:tcW w:w="620" w:type="dxa"/>
            <w:vAlign w:val="bottom"/>
          </w:tcPr>
          <w:p w:rsidR="00F010B5" w:rsidRDefault="00F010B5" w:rsidP="007E48D4">
            <w:pPr>
              <w:ind w:left="260"/>
              <w:rPr>
                <w:sz w:val="20"/>
                <w:szCs w:val="20"/>
              </w:rPr>
            </w:pPr>
            <w:r>
              <w:rPr>
                <w:rFonts w:eastAsia="Times New Roman"/>
                <w:sz w:val="28"/>
                <w:szCs w:val="28"/>
              </w:rPr>
              <w:t>5</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5</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5</w:t>
            </w:r>
          </w:p>
        </w:tc>
        <w:tc>
          <w:tcPr>
            <w:tcW w:w="58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5</w:t>
            </w:r>
          </w:p>
        </w:tc>
        <w:tc>
          <w:tcPr>
            <w:tcW w:w="0" w:type="dxa"/>
            <w:vAlign w:val="bottom"/>
          </w:tcPr>
          <w:p w:rsidR="00F010B5" w:rsidRDefault="00F010B5" w:rsidP="007E48D4">
            <w:pPr>
              <w:rPr>
                <w:sz w:val="1"/>
                <w:szCs w:val="1"/>
              </w:rPr>
            </w:pPr>
          </w:p>
        </w:tc>
      </w:tr>
      <w:tr w:rsidR="00F010B5" w:rsidTr="007E48D4">
        <w:trPr>
          <w:trHeight w:val="74"/>
        </w:trPr>
        <w:tc>
          <w:tcPr>
            <w:tcW w:w="3240" w:type="dxa"/>
            <w:gridSpan w:val="3"/>
            <w:tcBorders>
              <w:left w:val="single" w:sz="8" w:space="0" w:color="auto"/>
              <w:bottom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0" w:type="dxa"/>
            <w:tcBorders>
              <w:bottom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6"/>
        </w:trPr>
        <w:tc>
          <w:tcPr>
            <w:tcW w:w="3240" w:type="dxa"/>
            <w:gridSpan w:val="3"/>
            <w:tcBorders>
              <w:left w:val="single" w:sz="8" w:space="0" w:color="auto"/>
              <w:bottom w:val="single" w:sz="8" w:space="0" w:color="auto"/>
            </w:tcBorders>
            <w:vAlign w:val="bottom"/>
          </w:tcPr>
          <w:p w:rsidR="00F010B5" w:rsidRDefault="00F010B5" w:rsidP="007E48D4">
            <w:pPr>
              <w:spacing w:line="264" w:lineRule="exact"/>
              <w:ind w:left="140"/>
              <w:rPr>
                <w:sz w:val="20"/>
                <w:szCs w:val="20"/>
              </w:rPr>
            </w:pPr>
            <w:r>
              <w:rPr>
                <w:rFonts w:eastAsia="Times New Roman"/>
                <w:sz w:val="24"/>
                <w:szCs w:val="24"/>
              </w:rPr>
              <w:t>Математика и информатика</w:t>
            </w: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Информатика</w:t>
            </w:r>
          </w:p>
        </w:tc>
        <w:tc>
          <w:tcPr>
            <w:tcW w:w="620" w:type="dxa"/>
            <w:tcBorders>
              <w:bottom w:val="single" w:sz="8" w:space="0" w:color="auto"/>
            </w:tcBorders>
            <w:vAlign w:val="bottom"/>
          </w:tcPr>
          <w:p w:rsidR="00F010B5" w:rsidRDefault="00F010B5" w:rsidP="007E48D4">
            <w:pPr>
              <w:ind w:left="26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560" w:type="dxa"/>
            <w:tcBorders>
              <w:bottom w:val="single" w:sz="8" w:space="0" w:color="auto"/>
              <w:right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66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58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263"/>
        </w:trPr>
        <w:tc>
          <w:tcPr>
            <w:tcW w:w="1500" w:type="dxa"/>
            <w:tcBorders>
              <w:lef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Филология</w:t>
            </w:r>
          </w:p>
        </w:tc>
        <w:tc>
          <w:tcPr>
            <w:tcW w:w="220" w:type="dxa"/>
            <w:vAlign w:val="bottom"/>
          </w:tcPr>
          <w:p w:rsidR="00F010B5" w:rsidRDefault="00F010B5" w:rsidP="007E48D4"/>
        </w:tc>
        <w:tc>
          <w:tcPr>
            <w:tcW w:w="1520" w:type="dxa"/>
            <w:vAlign w:val="bottom"/>
          </w:tcPr>
          <w:p w:rsidR="00F010B5" w:rsidRDefault="00F010B5" w:rsidP="007E48D4"/>
        </w:tc>
        <w:tc>
          <w:tcPr>
            <w:tcW w:w="280" w:type="dxa"/>
            <w:tcBorders>
              <w:right w:val="single" w:sz="8" w:space="0" w:color="auto"/>
            </w:tcBorders>
            <w:vAlign w:val="bottom"/>
          </w:tcPr>
          <w:p w:rsidR="00F010B5" w:rsidRDefault="00F010B5" w:rsidP="007E48D4"/>
        </w:tc>
        <w:tc>
          <w:tcPr>
            <w:tcW w:w="23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Учебный курс по</w:t>
            </w:r>
          </w:p>
        </w:tc>
        <w:tc>
          <w:tcPr>
            <w:tcW w:w="6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60" w:type="dxa"/>
            <w:vAlign w:val="bottom"/>
          </w:tcPr>
          <w:p w:rsidR="00F010B5" w:rsidRDefault="00F010B5" w:rsidP="007E48D4"/>
        </w:tc>
        <w:tc>
          <w:tcPr>
            <w:tcW w:w="660" w:type="dxa"/>
            <w:tcBorders>
              <w:right w:val="single" w:sz="8" w:space="0" w:color="auto"/>
            </w:tcBorders>
            <w:vAlign w:val="bottom"/>
          </w:tcPr>
          <w:p w:rsidR="00F010B5" w:rsidRDefault="00F010B5" w:rsidP="007E48D4"/>
        </w:tc>
        <w:tc>
          <w:tcPr>
            <w:tcW w:w="5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литературе</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0"/>
        </w:trPr>
        <w:tc>
          <w:tcPr>
            <w:tcW w:w="1500" w:type="dxa"/>
            <w:tcBorders>
              <w:left w:val="single" w:sz="8" w:space="0" w:color="auto"/>
              <w:bottom w:val="single" w:sz="8" w:space="0" w:color="auto"/>
            </w:tcBorders>
            <w:vAlign w:val="bottom"/>
          </w:tcPr>
          <w:p w:rsidR="00F010B5" w:rsidRDefault="00F010B5" w:rsidP="007E48D4">
            <w:pPr>
              <w:rPr>
                <w:sz w:val="24"/>
                <w:szCs w:val="24"/>
              </w:rPr>
            </w:pPr>
          </w:p>
        </w:tc>
        <w:tc>
          <w:tcPr>
            <w:tcW w:w="220" w:type="dxa"/>
            <w:tcBorders>
              <w:bottom w:val="single" w:sz="8" w:space="0" w:color="auto"/>
            </w:tcBorders>
            <w:vAlign w:val="bottom"/>
          </w:tcPr>
          <w:p w:rsidR="00F010B5" w:rsidRDefault="00F010B5" w:rsidP="007E48D4">
            <w:pPr>
              <w:rPr>
                <w:sz w:val="24"/>
                <w:szCs w:val="24"/>
              </w:rPr>
            </w:pPr>
          </w:p>
        </w:tc>
        <w:tc>
          <w:tcPr>
            <w:tcW w:w="152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«Риторика»</w:t>
            </w:r>
          </w:p>
        </w:tc>
        <w:tc>
          <w:tcPr>
            <w:tcW w:w="620" w:type="dxa"/>
            <w:tcBorders>
              <w:bottom w:val="single" w:sz="8" w:space="0" w:color="auto"/>
            </w:tcBorders>
            <w:vAlign w:val="bottom"/>
          </w:tcPr>
          <w:p w:rsidR="00F010B5" w:rsidRDefault="00F010B5" w:rsidP="007E48D4">
            <w:pPr>
              <w:ind w:left="26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560" w:type="dxa"/>
            <w:tcBorders>
              <w:bottom w:val="single" w:sz="8" w:space="0" w:color="auto"/>
              <w:right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66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58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262"/>
        </w:trPr>
        <w:tc>
          <w:tcPr>
            <w:tcW w:w="1500" w:type="dxa"/>
            <w:tcBorders>
              <w:left w:val="single" w:sz="8" w:space="0" w:color="auto"/>
            </w:tcBorders>
            <w:vAlign w:val="bottom"/>
          </w:tcPr>
          <w:p w:rsidR="00F010B5" w:rsidRDefault="00F010B5" w:rsidP="007E48D4"/>
        </w:tc>
        <w:tc>
          <w:tcPr>
            <w:tcW w:w="220" w:type="dxa"/>
            <w:vAlign w:val="bottom"/>
          </w:tcPr>
          <w:p w:rsidR="00F010B5" w:rsidRDefault="00F010B5" w:rsidP="007E48D4"/>
        </w:tc>
        <w:tc>
          <w:tcPr>
            <w:tcW w:w="1520" w:type="dxa"/>
            <w:vAlign w:val="bottom"/>
          </w:tcPr>
          <w:p w:rsidR="00F010B5" w:rsidRDefault="00F010B5" w:rsidP="007E48D4"/>
        </w:tc>
        <w:tc>
          <w:tcPr>
            <w:tcW w:w="280" w:type="dxa"/>
            <w:tcBorders>
              <w:right w:val="single" w:sz="8" w:space="0" w:color="auto"/>
            </w:tcBorders>
            <w:vAlign w:val="bottom"/>
          </w:tcPr>
          <w:p w:rsidR="00F010B5" w:rsidRDefault="00F010B5" w:rsidP="007E48D4"/>
        </w:tc>
        <w:tc>
          <w:tcPr>
            <w:tcW w:w="236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«Основы проектной</w:t>
            </w:r>
          </w:p>
        </w:tc>
        <w:tc>
          <w:tcPr>
            <w:tcW w:w="6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60" w:type="dxa"/>
            <w:vAlign w:val="bottom"/>
          </w:tcPr>
          <w:p w:rsidR="00F010B5" w:rsidRDefault="00F010B5" w:rsidP="007E48D4"/>
        </w:tc>
        <w:tc>
          <w:tcPr>
            <w:tcW w:w="660" w:type="dxa"/>
            <w:tcBorders>
              <w:right w:val="single" w:sz="8" w:space="0" w:color="auto"/>
            </w:tcBorders>
            <w:vAlign w:val="bottom"/>
          </w:tcPr>
          <w:p w:rsidR="00F010B5" w:rsidRDefault="00F010B5" w:rsidP="007E48D4"/>
        </w:tc>
        <w:tc>
          <w:tcPr>
            <w:tcW w:w="5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1500" w:type="dxa"/>
            <w:tcBorders>
              <w:left w:val="single" w:sz="8" w:space="0" w:color="auto"/>
              <w:bottom w:val="single" w:sz="8" w:space="0" w:color="auto"/>
            </w:tcBorders>
            <w:vAlign w:val="bottom"/>
          </w:tcPr>
          <w:p w:rsidR="00F010B5" w:rsidRDefault="00F010B5" w:rsidP="007E48D4">
            <w:pPr>
              <w:rPr>
                <w:sz w:val="24"/>
                <w:szCs w:val="24"/>
              </w:rPr>
            </w:pPr>
          </w:p>
        </w:tc>
        <w:tc>
          <w:tcPr>
            <w:tcW w:w="220" w:type="dxa"/>
            <w:tcBorders>
              <w:bottom w:val="single" w:sz="8" w:space="0" w:color="auto"/>
            </w:tcBorders>
            <w:vAlign w:val="bottom"/>
          </w:tcPr>
          <w:p w:rsidR="00F010B5" w:rsidRDefault="00F010B5" w:rsidP="007E48D4">
            <w:pPr>
              <w:rPr>
                <w:sz w:val="24"/>
                <w:szCs w:val="24"/>
              </w:rPr>
            </w:pPr>
          </w:p>
        </w:tc>
        <w:tc>
          <w:tcPr>
            <w:tcW w:w="152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60" w:type="dxa"/>
            <w:tcBorders>
              <w:bottom w:val="single" w:sz="8" w:space="0" w:color="auto"/>
              <w:right w:val="single" w:sz="8" w:space="0" w:color="auto"/>
            </w:tcBorders>
            <w:vAlign w:val="bottom"/>
          </w:tcPr>
          <w:p w:rsidR="00F010B5" w:rsidRDefault="00F010B5" w:rsidP="007E48D4">
            <w:pPr>
              <w:rPr>
                <w:sz w:val="24"/>
                <w:szCs w:val="24"/>
              </w:rPr>
            </w:pPr>
          </w:p>
        </w:tc>
        <w:tc>
          <w:tcPr>
            <w:tcW w:w="620" w:type="dxa"/>
            <w:tcBorders>
              <w:bottom w:val="single" w:sz="8" w:space="0" w:color="auto"/>
            </w:tcBorders>
            <w:vAlign w:val="bottom"/>
          </w:tcPr>
          <w:p w:rsidR="00F010B5" w:rsidRDefault="00F010B5" w:rsidP="007E48D4">
            <w:pPr>
              <w:ind w:left="100"/>
              <w:rPr>
                <w:sz w:val="20"/>
                <w:szCs w:val="20"/>
              </w:rPr>
            </w:pPr>
            <w:r>
              <w:rPr>
                <w:rFonts w:eastAsia="Times New Roman"/>
                <w:sz w:val="24"/>
                <w:szCs w:val="24"/>
              </w:rPr>
              <w:t>0,5</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5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0,5</w:t>
            </w:r>
          </w:p>
        </w:tc>
        <w:tc>
          <w:tcPr>
            <w:tcW w:w="60" w:type="dxa"/>
            <w:tcBorders>
              <w:bottom w:val="single" w:sz="8" w:space="0" w:color="auto"/>
            </w:tcBorders>
            <w:vAlign w:val="bottom"/>
          </w:tcPr>
          <w:p w:rsidR="00F010B5" w:rsidRDefault="00F010B5" w:rsidP="007E48D4">
            <w:pPr>
              <w:rPr>
                <w:sz w:val="24"/>
                <w:szCs w:val="24"/>
              </w:rPr>
            </w:pPr>
          </w:p>
        </w:tc>
        <w:tc>
          <w:tcPr>
            <w:tcW w:w="660" w:type="dxa"/>
            <w:tcBorders>
              <w:bottom w:val="single" w:sz="8" w:space="0" w:color="auto"/>
              <w:right w:val="single" w:sz="8" w:space="0" w:color="auto"/>
            </w:tcBorders>
            <w:vAlign w:val="bottom"/>
          </w:tcPr>
          <w:p w:rsidR="00F010B5" w:rsidRDefault="00F010B5" w:rsidP="007E48D4">
            <w:pPr>
              <w:ind w:right="85"/>
              <w:jc w:val="right"/>
              <w:rPr>
                <w:sz w:val="20"/>
                <w:szCs w:val="20"/>
              </w:rPr>
            </w:pPr>
            <w:r>
              <w:rPr>
                <w:rFonts w:eastAsia="Times New Roman"/>
                <w:sz w:val="24"/>
                <w:szCs w:val="24"/>
              </w:rPr>
              <w:t>0,5</w:t>
            </w:r>
          </w:p>
        </w:tc>
        <w:tc>
          <w:tcPr>
            <w:tcW w:w="5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0,5</w:t>
            </w:r>
          </w:p>
        </w:tc>
        <w:tc>
          <w:tcPr>
            <w:tcW w:w="0" w:type="dxa"/>
            <w:vAlign w:val="bottom"/>
          </w:tcPr>
          <w:p w:rsidR="00F010B5" w:rsidRDefault="00F010B5" w:rsidP="007E48D4">
            <w:pPr>
              <w:rPr>
                <w:sz w:val="1"/>
                <w:szCs w:val="1"/>
              </w:rPr>
            </w:pPr>
          </w:p>
        </w:tc>
      </w:tr>
      <w:tr w:rsidR="00F010B5" w:rsidTr="007E48D4">
        <w:trPr>
          <w:trHeight w:val="261"/>
        </w:trPr>
        <w:tc>
          <w:tcPr>
            <w:tcW w:w="3240" w:type="dxa"/>
            <w:gridSpan w:val="3"/>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Математика и информатика</w:t>
            </w:r>
          </w:p>
        </w:tc>
        <w:tc>
          <w:tcPr>
            <w:tcW w:w="280" w:type="dxa"/>
            <w:tcBorders>
              <w:right w:val="single" w:sz="8" w:space="0" w:color="auto"/>
            </w:tcBorders>
            <w:vAlign w:val="bottom"/>
          </w:tcPr>
          <w:p w:rsidR="00F010B5" w:rsidRDefault="00F010B5" w:rsidP="007E48D4"/>
        </w:tc>
        <w:tc>
          <w:tcPr>
            <w:tcW w:w="23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Учебный курс по</w:t>
            </w:r>
          </w:p>
        </w:tc>
        <w:tc>
          <w:tcPr>
            <w:tcW w:w="6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60" w:type="dxa"/>
            <w:vAlign w:val="bottom"/>
          </w:tcPr>
          <w:p w:rsidR="00F010B5" w:rsidRDefault="00F010B5" w:rsidP="007E48D4"/>
        </w:tc>
        <w:tc>
          <w:tcPr>
            <w:tcW w:w="660" w:type="dxa"/>
            <w:tcBorders>
              <w:right w:val="single" w:sz="8" w:space="0" w:color="auto"/>
            </w:tcBorders>
            <w:vAlign w:val="bottom"/>
          </w:tcPr>
          <w:p w:rsidR="00F010B5" w:rsidRDefault="00F010B5" w:rsidP="007E48D4"/>
        </w:tc>
        <w:tc>
          <w:tcPr>
            <w:tcW w:w="5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математике</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«Наглядная</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1500" w:type="dxa"/>
            <w:tcBorders>
              <w:left w:val="single" w:sz="8" w:space="0" w:color="auto"/>
              <w:bottom w:val="single" w:sz="8" w:space="0" w:color="auto"/>
            </w:tcBorders>
            <w:vAlign w:val="bottom"/>
          </w:tcPr>
          <w:p w:rsidR="00F010B5" w:rsidRDefault="00F010B5" w:rsidP="007E48D4">
            <w:pPr>
              <w:rPr>
                <w:sz w:val="24"/>
                <w:szCs w:val="24"/>
              </w:rPr>
            </w:pPr>
          </w:p>
        </w:tc>
        <w:tc>
          <w:tcPr>
            <w:tcW w:w="220" w:type="dxa"/>
            <w:tcBorders>
              <w:bottom w:val="single" w:sz="8" w:space="0" w:color="auto"/>
            </w:tcBorders>
            <w:vAlign w:val="bottom"/>
          </w:tcPr>
          <w:p w:rsidR="00F010B5" w:rsidRDefault="00F010B5" w:rsidP="007E48D4">
            <w:pPr>
              <w:rPr>
                <w:sz w:val="24"/>
                <w:szCs w:val="24"/>
              </w:rPr>
            </w:pPr>
          </w:p>
        </w:tc>
        <w:tc>
          <w:tcPr>
            <w:tcW w:w="152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60" w:type="dxa"/>
            <w:tcBorders>
              <w:bottom w:val="single" w:sz="8" w:space="0" w:color="auto"/>
              <w:right w:val="single" w:sz="8" w:space="0" w:color="auto"/>
            </w:tcBorders>
            <w:vAlign w:val="bottom"/>
          </w:tcPr>
          <w:p w:rsidR="00F010B5" w:rsidRDefault="00F010B5" w:rsidP="007E48D4">
            <w:pPr>
              <w:ind w:left="160"/>
              <w:rPr>
                <w:sz w:val="20"/>
                <w:szCs w:val="20"/>
              </w:rPr>
            </w:pPr>
            <w:r>
              <w:rPr>
                <w:rFonts w:eastAsia="Times New Roman"/>
                <w:sz w:val="24"/>
                <w:szCs w:val="24"/>
              </w:rPr>
              <w:t>геометрия»</w:t>
            </w:r>
          </w:p>
        </w:tc>
        <w:tc>
          <w:tcPr>
            <w:tcW w:w="620" w:type="dxa"/>
            <w:tcBorders>
              <w:bottom w:val="single" w:sz="8" w:space="0" w:color="auto"/>
            </w:tcBorders>
            <w:vAlign w:val="bottom"/>
          </w:tcPr>
          <w:p w:rsidR="00F010B5" w:rsidRDefault="00F010B5" w:rsidP="007E48D4">
            <w:pPr>
              <w:ind w:left="26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560" w:type="dxa"/>
            <w:tcBorders>
              <w:bottom w:val="single" w:sz="8" w:space="0" w:color="auto"/>
              <w:right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66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580" w:type="dxa"/>
            <w:tcBorders>
              <w:bottom w:val="single" w:sz="8" w:space="0" w:color="auto"/>
              <w:right w:val="single" w:sz="8" w:space="0" w:color="auto"/>
            </w:tcBorders>
            <w:vAlign w:val="bottom"/>
          </w:tcPr>
          <w:p w:rsidR="00F010B5" w:rsidRDefault="00F010B5" w:rsidP="007E48D4">
            <w:pPr>
              <w:ind w:left="22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3520" w:type="dxa"/>
            <w:gridSpan w:val="4"/>
            <w:tcBorders>
              <w:left w:val="single" w:sz="8" w:space="0" w:color="auto"/>
              <w:right w:val="single" w:sz="8" w:space="0" w:color="auto"/>
            </w:tcBorders>
            <w:vAlign w:val="bottom"/>
          </w:tcPr>
          <w:p w:rsidR="00F010B5" w:rsidRDefault="00F010B5" w:rsidP="007E48D4">
            <w:pPr>
              <w:spacing w:line="260" w:lineRule="exact"/>
              <w:ind w:left="140"/>
              <w:rPr>
                <w:sz w:val="20"/>
                <w:szCs w:val="20"/>
              </w:rPr>
            </w:pPr>
            <w:r>
              <w:rPr>
                <w:rFonts w:eastAsia="Times New Roman"/>
                <w:sz w:val="24"/>
                <w:szCs w:val="24"/>
              </w:rPr>
              <w:t>Основы  духовно-нравственной</w:t>
            </w:r>
          </w:p>
        </w:tc>
        <w:tc>
          <w:tcPr>
            <w:tcW w:w="2360" w:type="dxa"/>
            <w:tcBorders>
              <w:right w:val="single" w:sz="8" w:space="0" w:color="auto"/>
            </w:tcBorders>
            <w:vAlign w:val="bottom"/>
          </w:tcPr>
          <w:p w:rsidR="00F010B5" w:rsidRDefault="00F010B5" w:rsidP="007E48D4">
            <w:pPr>
              <w:spacing w:line="260" w:lineRule="exact"/>
              <w:ind w:right="15"/>
              <w:jc w:val="right"/>
              <w:rPr>
                <w:sz w:val="20"/>
                <w:szCs w:val="20"/>
              </w:rPr>
            </w:pPr>
            <w:r>
              <w:rPr>
                <w:rFonts w:eastAsia="Times New Roman"/>
                <w:sz w:val="24"/>
                <w:szCs w:val="24"/>
              </w:rPr>
              <w:t>Основырелигиоз</w:t>
            </w:r>
          </w:p>
        </w:tc>
        <w:tc>
          <w:tcPr>
            <w:tcW w:w="6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60" w:type="dxa"/>
            <w:vAlign w:val="bottom"/>
          </w:tcPr>
          <w:p w:rsidR="00F010B5" w:rsidRDefault="00F010B5" w:rsidP="007E48D4"/>
        </w:tc>
        <w:tc>
          <w:tcPr>
            <w:tcW w:w="660" w:type="dxa"/>
            <w:tcBorders>
              <w:right w:val="single" w:sz="8" w:space="0" w:color="auto"/>
            </w:tcBorders>
            <w:vAlign w:val="bottom"/>
          </w:tcPr>
          <w:p w:rsidR="00F010B5" w:rsidRDefault="00F010B5" w:rsidP="007E48D4"/>
        </w:tc>
        <w:tc>
          <w:tcPr>
            <w:tcW w:w="5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331"/>
        </w:trPr>
        <w:tc>
          <w:tcPr>
            <w:tcW w:w="3240" w:type="dxa"/>
            <w:gridSpan w:val="3"/>
            <w:tcBorders>
              <w:left w:val="single" w:sz="8" w:space="0" w:color="auto"/>
            </w:tcBorders>
            <w:vAlign w:val="bottom"/>
          </w:tcPr>
          <w:p w:rsidR="00F010B5" w:rsidRDefault="00F010B5" w:rsidP="007E48D4">
            <w:pPr>
              <w:ind w:left="120"/>
              <w:rPr>
                <w:sz w:val="20"/>
                <w:szCs w:val="20"/>
              </w:rPr>
            </w:pPr>
            <w:r>
              <w:rPr>
                <w:rFonts w:eastAsia="Times New Roman"/>
                <w:sz w:val="24"/>
                <w:szCs w:val="24"/>
              </w:rPr>
              <w:t>культуры народов России</w:t>
            </w: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ныхкультури</w:t>
            </w:r>
          </w:p>
        </w:tc>
        <w:tc>
          <w:tcPr>
            <w:tcW w:w="6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rPr>
                <w:sz w:val="24"/>
                <w:szCs w:val="24"/>
              </w:rPr>
            </w:pPr>
          </w:p>
        </w:tc>
        <w:tc>
          <w:tcPr>
            <w:tcW w:w="5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31"/>
        </w:trPr>
        <w:tc>
          <w:tcPr>
            <w:tcW w:w="1500" w:type="dxa"/>
            <w:tcBorders>
              <w:left w:val="single" w:sz="8" w:space="0" w:color="auto"/>
            </w:tcBorders>
            <w:vAlign w:val="bottom"/>
          </w:tcPr>
          <w:p w:rsidR="00F010B5" w:rsidRDefault="00F010B5" w:rsidP="007E48D4">
            <w:pPr>
              <w:rPr>
                <w:sz w:val="24"/>
                <w:szCs w:val="24"/>
              </w:rPr>
            </w:pPr>
          </w:p>
        </w:tc>
        <w:tc>
          <w:tcPr>
            <w:tcW w:w="220" w:type="dxa"/>
            <w:vAlign w:val="bottom"/>
          </w:tcPr>
          <w:p w:rsidR="00F010B5" w:rsidRDefault="00F010B5" w:rsidP="007E48D4">
            <w:pPr>
              <w:rPr>
                <w:sz w:val="24"/>
                <w:szCs w:val="24"/>
              </w:rPr>
            </w:pPr>
          </w:p>
        </w:tc>
        <w:tc>
          <w:tcPr>
            <w:tcW w:w="152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светской этики</w:t>
            </w:r>
          </w:p>
        </w:tc>
        <w:tc>
          <w:tcPr>
            <w:tcW w:w="620" w:type="dxa"/>
            <w:vAlign w:val="bottom"/>
          </w:tcPr>
          <w:p w:rsidR="00F010B5" w:rsidRDefault="00F010B5" w:rsidP="007E48D4">
            <w:pPr>
              <w:ind w:left="100"/>
              <w:rPr>
                <w:sz w:val="20"/>
                <w:szCs w:val="20"/>
              </w:rPr>
            </w:pPr>
            <w:r>
              <w:rPr>
                <w:rFonts w:eastAsia="Times New Roman"/>
                <w:sz w:val="24"/>
                <w:szCs w:val="24"/>
              </w:rPr>
              <w:t>0,5</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jc w:val="right"/>
              <w:rPr>
                <w:sz w:val="20"/>
                <w:szCs w:val="20"/>
              </w:rPr>
            </w:pPr>
            <w:r>
              <w:rPr>
                <w:rFonts w:eastAsia="Times New Roman"/>
                <w:sz w:val="24"/>
                <w:szCs w:val="24"/>
              </w:rPr>
              <w:t>0,5</w:t>
            </w:r>
          </w:p>
        </w:tc>
        <w:tc>
          <w:tcPr>
            <w:tcW w:w="60" w:type="dxa"/>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0,5</w:t>
            </w:r>
          </w:p>
        </w:tc>
        <w:tc>
          <w:tcPr>
            <w:tcW w:w="580" w:type="dxa"/>
            <w:tcBorders>
              <w:right w:val="single" w:sz="8" w:space="0" w:color="auto"/>
            </w:tcBorders>
            <w:vAlign w:val="bottom"/>
          </w:tcPr>
          <w:p w:rsidR="00F010B5" w:rsidRDefault="00F010B5" w:rsidP="007E48D4">
            <w:pPr>
              <w:ind w:right="5"/>
              <w:jc w:val="right"/>
              <w:rPr>
                <w:sz w:val="20"/>
                <w:szCs w:val="20"/>
              </w:rPr>
            </w:pPr>
            <w:r>
              <w:rPr>
                <w:rFonts w:eastAsia="Times New Roman"/>
                <w:sz w:val="24"/>
                <w:szCs w:val="24"/>
              </w:rPr>
              <w:t>0,5</w:t>
            </w:r>
          </w:p>
        </w:tc>
        <w:tc>
          <w:tcPr>
            <w:tcW w:w="0" w:type="dxa"/>
            <w:vAlign w:val="bottom"/>
          </w:tcPr>
          <w:p w:rsidR="00F010B5" w:rsidRDefault="00F010B5" w:rsidP="007E48D4">
            <w:pPr>
              <w:rPr>
                <w:sz w:val="1"/>
                <w:szCs w:val="1"/>
              </w:rPr>
            </w:pPr>
          </w:p>
        </w:tc>
      </w:tr>
      <w:tr w:rsidR="00F010B5" w:rsidTr="007E48D4">
        <w:trPr>
          <w:trHeight w:val="65"/>
        </w:trPr>
        <w:tc>
          <w:tcPr>
            <w:tcW w:w="1500" w:type="dxa"/>
            <w:tcBorders>
              <w:left w:val="single" w:sz="8" w:space="0" w:color="auto"/>
              <w:bottom w:val="single" w:sz="8" w:space="0" w:color="auto"/>
            </w:tcBorders>
            <w:vAlign w:val="bottom"/>
          </w:tcPr>
          <w:p w:rsidR="00F010B5" w:rsidRDefault="00F010B5" w:rsidP="007E48D4">
            <w:pPr>
              <w:rPr>
                <w:sz w:val="5"/>
                <w:szCs w:val="5"/>
              </w:rPr>
            </w:pPr>
          </w:p>
        </w:tc>
        <w:tc>
          <w:tcPr>
            <w:tcW w:w="220" w:type="dxa"/>
            <w:tcBorders>
              <w:bottom w:val="single" w:sz="8" w:space="0" w:color="auto"/>
            </w:tcBorders>
            <w:vAlign w:val="bottom"/>
          </w:tcPr>
          <w:p w:rsidR="00F010B5" w:rsidRDefault="00F010B5" w:rsidP="007E48D4">
            <w:pPr>
              <w:rPr>
                <w:sz w:val="5"/>
                <w:szCs w:val="5"/>
              </w:rPr>
            </w:pPr>
          </w:p>
        </w:tc>
        <w:tc>
          <w:tcPr>
            <w:tcW w:w="1520" w:type="dxa"/>
            <w:tcBorders>
              <w:bottom w:val="single" w:sz="8" w:space="0" w:color="auto"/>
            </w:tcBorders>
            <w:vAlign w:val="bottom"/>
          </w:tcPr>
          <w:p w:rsidR="00F010B5" w:rsidRDefault="00F010B5" w:rsidP="007E48D4">
            <w:pPr>
              <w:rPr>
                <w:sz w:val="5"/>
                <w:szCs w:val="5"/>
              </w:rPr>
            </w:pPr>
          </w:p>
        </w:tc>
        <w:tc>
          <w:tcPr>
            <w:tcW w:w="280" w:type="dxa"/>
            <w:tcBorders>
              <w:bottom w:val="single" w:sz="8" w:space="0" w:color="auto"/>
              <w:right w:val="single" w:sz="8" w:space="0" w:color="auto"/>
            </w:tcBorders>
            <w:vAlign w:val="bottom"/>
          </w:tcPr>
          <w:p w:rsidR="00F010B5" w:rsidRDefault="00F010B5" w:rsidP="007E48D4">
            <w:pPr>
              <w:rPr>
                <w:sz w:val="5"/>
                <w:szCs w:val="5"/>
              </w:rPr>
            </w:pPr>
          </w:p>
        </w:tc>
        <w:tc>
          <w:tcPr>
            <w:tcW w:w="2360" w:type="dxa"/>
            <w:tcBorders>
              <w:bottom w:val="single" w:sz="8" w:space="0" w:color="auto"/>
              <w:right w:val="single" w:sz="8" w:space="0" w:color="auto"/>
            </w:tcBorders>
            <w:vAlign w:val="bottom"/>
          </w:tcPr>
          <w:p w:rsidR="00F010B5" w:rsidRDefault="00F010B5" w:rsidP="007E48D4">
            <w:pPr>
              <w:rPr>
                <w:sz w:val="5"/>
                <w:szCs w:val="5"/>
              </w:rPr>
            </w:pPr>
          </w:p>
        </w:tc>
        <w:tc>
          <w:tcPr>
            <w:tcW w:w="620" w:type="dxa"/>
            <w:tcBorders>
              <w:bottom w:val="single" w:sz="8" w:space="0" w:color="auto"/>
            </w:tcBorders>
            <w:vAlign w:val="bottom"/>
          </w:tcPr>
          <w:p w:rsidR="00F010B5" w:rsidRDefault="00F010B5" w:rsidP="007E48D4">
            <w:pPr>
              <w:rPr>
                <w:sz w:val="5"/>
                <w:szCs w:val="5"/>
              </w:rPr>
            </w:pPr>
          </w:p>
        </w:tc>
        <w:tc>
          <w:tcPr>
            <w:tcW w:w="40" w:type="dxa"/>
            <w:tcBorders>
              <w:bottom w:val="single" w:sz="8" w:space="0" w:color="auto"/>
              <w:right w:val="single" w:sz="8" w:space="0" w:color="auto"/>
            </w:tcBorders>
            <w:vAlign w:val="bottom"/>
          </w:tcPr>
          <w:p w:rsidR="00F010B5" w:rsidRDefault="00F010B5" w:rsidP="007E48D4">
            <w:pPr>
              <w:rPr>
                <w:sz w:val="5"/>
                <w:szCs w:val="5"/>
              </w:rPr>
            </w:pPr>
          </w:p>
        </w:tc>
        <w:tc>
          <w:tcPr>
            <w:tcW w:w="560" w:type="dxa"/>
            <w:tcBorders>
              <w:bottom w:val="single" w:sz="8" w:space="0" w:color="auto"/>
              <w:right w:val="single" w:sz="8" w:space="0" w:color="auto"/>
            </w:tcBorders>
            <w:vAlign w:val="bottom"/>
          </w:tcPr>
          <w:p w:rsidR="00F010B5" w:rsidRDefault="00F010B5" w:rsidP="007E48D4">
            <w:pPr>
              <w:rPr>
                <w:sz w:val="5"/>
                <w:szCs w:val="5"/>
              </w:rPr>
            </w:pPr>
          </w:p>
        </w:tc>
        <w:tc>
          <w:tcPr>
            <w:tcW w:w="60" w:type="dxa"/>
            <w:tcBorders>
              <w:bottom w:val="single" w:sz="8" w:space="0" w:color="auto"/>
            </w:tcBorders>
            <w:vAlign w:val="bottom"/>
          </w:tcPr>
          <w:p w:rsidR="00F010B5" w:rsidRDefault="00F010B5" w:rsidP="007E48D4">
            <w:pPr>
              <w:rPr>
                <w:sz w:val="5"/>
                <w:szCs w:val="5"/>
              </w:rPr>
            </w:pPr>
          </w:p>
        </w:tc>
        <w:tc>
          <w:tcPr>
            <w:tcW w:w="660" w:type="dxa"/>
            <w:tcBorders>
              <w:bottom w:val="single" w:sz="8" w:space="0" w:color="auto"/>
              <w:right w:val="single" w:sz="8" w:space="0" w:color="auto"/>
            </w:tcBorders>
            <w:vAlign w:val="bottom"/>
          </w:tcPr>
          <w:p w:rsidR="00F010B5" w:rsidRDefault="00F010B5" w:rsidP="007E48D4">
            <w:pPr>
              <w:rPr>
                <w:sz w:val="5"/>
                <w:szCs w:val="5"/>
              </w:rPr>
            </w:pPr>
          </w:p>
        </w:tc>
        <w:tc>
          <w:tcPr>
            <w:tcW w:w="580" w:type="dxa"/>
            <w:tcBorders>
              <w:bottom w:val="single" w:sz="8" w:space="0" w:color="auto"/>
              <w:right w:val="single" w:sz="8" w:space="0" w:color="auto"/>
            </w:tcBorders>
            <w:vAlign w:val="bottom"/>
          </w:tcPr>
          <w:p w:rsidR="00F010B5" w:rsidRDefault="00F010B5" w:rsidP="007E48D4">
            <w:pPr>
              <w:rPr>
                <w:sz w:val="5"/>
                <w:szCs w:val="5"/>
              </w:rPr>
            </w:pPr>
          </w:p>
        </w:tc>
        <w:tc>
          <w:tcPr>
            <w:tcW w:w="0" w:type="dxa"/>
            <w:vAlign w:val="bottom"/>
          </w:tcPr>
          <w:p w:rsidR="00F010B5" w:rsidRDefault="00F010B5" w:rsidP="007E48D4">
            <w:pPr>
              <w:rPr>
                <w:sz w:val="1"/>
                <w:szCs w:val="1"/>
              </w:rPr>
            </w:pPr>
          </w:p>
        </w:tc>
      </w:tr>
    </w:tbl>
    <w:p w:rsidR="00F010B5" w:rsidRDefault="00F010B5" w:rsidP="00F010B5">
      <w:pPr>
        <w:spacing w:line="20" w:lineRule="exact"/>
        <w:rPr>
          <w:sz w:val="20"/>
          <w:szCs w:val="20"/>
        </w:rPr>
      </w:pPr>
      <w:r>
        <w:rPr>
          <w:noProof/>
          <w:sz w:val="20"/>
          <w:szCs w:val="20"/>
        </w:rPr>
        <w:drawing>
          <wp:anchor distT="0" distB="0" distL="114300" distR="114300" simplePos="0" relativeHeight="251793408" behindDoc="1" locked="0" layoutInCell="0" allowOverlap="1" wp14:anchorId="5EDE9E1B" wp14:editId="1D644B0D">
            <wp:simplePos x="0" y="0"/>
            <wp:positionH relativeFrom="column">
              <wp:posOffset>2420620</wp:posOffset>
            </wp:positionH>
            <wp:positionV relativeFrom="paragraph">
              <wp:posOffset>-8330565</wp:posOffset>
            </wp:positionV>
            <wp:extent cx="1685925" cy="9144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blip>
                    <a:srcRect/>
                    <a:stretch>
                      <a:fillRect/>
                    </a:stretch>
                  </pic:blipFill>
                  <pic:spPr bwMode="auto">
                    <a:xfrm>
                      <a:off x="0" y="0"/>
                      <a:ext cx="1685925" cy="91440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94432" behindDoc="1" locked="0" layoutInCell="0" allowOverlap="1" wp14:anchorId="2B9FF203" wp14:editId="32143116">
                <wp:simplePos x="0" y="0"/>
                <wp:positionH relativeFrom="column">
                  <wp:posOffset>2603500</wp:posOffset>
                </wp:positionH>
                <wp:positionV relativeFrom="paragraph">
                  <wp:posOffset>-8890</wp:posOffset>
                </wp:positionV>
                <wp:extent cx="1206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6" o:spid="_x0000_s1026" style="position:absolute;margin-left:205pt;margin-top:-.7pt;width:.95pt;height:.95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9X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" o:allowincell="f" fillcolor="black" stroked="f">
                <v:path arrowok="t"/>
              </v:rect>
            </w:pict>
          </mc:Fallback>
        </mc:AlternateContent>
      </w:r>
    </w:p>
    <w:p w:rsidR="00F010B5" w:rsidRDefault="00F010B5" w:rsidP="00F010B5">
      <w:pPr>
        <w:sectPr w:rsidR="00F010B5">
          <w:pgSz w:w="11900" w:h="16838"/>
          <w:pgMar w:top="1168" w:right="1440" w:bottom="460" w:left="1440" w:header="0" w:footer="0" w:gutter="0"/>
          <w:cols w:space="720" w:equalWidth="0">
            <w:col w:w="9026"/>
          </w:cols>
        </w:sectPr>
      </w:pPr>
    </w:p>
    <w:tbl>
      <w:tblPr>
        <w:tblW w:w="0" w:type="auto"/>
        <w:tblInd w:w="610" w:type="dxa"/>
        <w:tblLayout w:type="fixed"/>
        <w:tblCellMar>
          <w:left w:w="0" w:type="dxa"/>
          <w:right w:w="0" w:type="dxa"/>
        </w:tblCellMar>
        <w:tblLook w:val="04A0" w:firstRow="1" w:lastRow="0" w:firstColumn="1" w:lastColumn="0" w:noHBand="0" w:noVBand="1"/>
      </w:tblPr>
      <w:tblGrid>
        <w:gridCol w:w="3520"/>
        <w:gridCol w:w="2360"/>
        <w:gridCol w:w="660"/>
        <w:gridCol w:w="560"/>
        <w:gridCol w:w="720"/>
        <w:gridCol w:w="580"/>
      </w:tblGrid>
      <w:tr w:rsidR="00F010B5" w:rsidTr="007E48D4">
        <w:trPr>
          <w:trHeight w:val="276"/>
        </w:trPr>
        <w:tc>
          <w:tcPr>
            <w:tcW w:w="3520" w:type="dxa"/>
            <w:tcBorders>
              <w:top w:val="single" w:sz="8" w:space="0" w:color="auto"/>
              <w:left w:val="single" w:sz="8" w:space="0" w:color="auto"/>
              <w:right w:val="single" w:sz="8" w:space="0" w:color="auto"/>
            </w:tcBorders>
            <w:vAlign w:val="bottom"/>
          </w:tcPr>
          <w:p w:rsidR="00F010B5" w:rsidRDefault="00F010B5" w:rsidP="007E48D4">
            <w:pPr>
              <w:ind w:left="140"/>
              <w:rPr>
                <w:sz w:val="20"/>
                <w:szCs w:val="20"/>
              </w:rPr>
            </w:pPr>
            <w:r>
              <w:rPr>
                <w:rFonts w:eastAsia="Times New Roman"/>
                <w:sz w:val="24"/>
                <w:szCs w:val="24"/>
              </w:rPr>
              <w:lastRenderedPageBreak/>
              <w:t>Общественно-научные</w:t>
            </w:r>
          </w:p>
        </w:tc>
        <w:tc>
          <w:tcPr>
            <w:tcW w:w="236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Обществознание</w:t>
            </w:r>
          </w:p>
        </w:tc>
        <w:tc>
          <w:tcPr>
            <w:tcW w:w="660" w:type="dxa"/>
            <w:tcBorders>
              <w:top w:val="single" w:sz="8" w:space="0" w:color="auto"/>
              <w:right w:val="single" w:sz="8" w:space="0" w:color="auto"/>
            </w:tcBorders>
            <w:vAlign w:val="bottom"/>
          </w:tcPr>
          <w:p w:rsidR="00F010B5" w:rsidRDefault="00F010B5" w:rsidP="007E48D4">
            <w:pPr>
              <w:rPr>
                <w:sz w:val="23"/>
                <w:szCs w:val="23"/>
              </w:rPr>
            </w:pPr>
          </w:p>
        </w:tc>
        <w:tc>
          <w:tcPr>
            <w:tcW w:w="560" w:type="dxa"/>
            <w:tcBorders>
              <w:top w:val="single" w:sz="8" w:space="0" w:color="auto"/>
              <w:right w:val="single" w:sz="8" w:space="0" w:color="auto"/>
            </w:tcBorders>
            <w:vAlign w:val="bottom"/>
          </w:tcPr>
          <w:p w:rsidR="00F010B5" w:rsidRDefault="00F010B5" w:rsidP="007E48D4">
            <w:pPr>
              <w:rPr>
                <w:sz w:val="23"/>
                <w:szCs w:val="23"/>
              </w:rPr>
            </w:pPr>
          </w:p>
        </w:tc>
        <w:tc>
          <w:tcPr>
            <w:tcW w:w="720" w:type="dxa"/>
            <w:tcBorders>
              <w:top w:val="single" w:sz="8" w:space="0" w:color="auto"/>
              <w:right w:val="single" w:sz="8" w:space="0" w:color="auto"/>
            </w:tcBorders>
            <w:vAlign w:val="bottom"/>
          </w:tcPr>
          <w:p w:rsidR="00F010B5" w:rsidRDefault="00F010B5" w:rsidP="007E48D4">
            <w:pPr>
              <w:rPr>
                <w:sz w:val="23"/>
                <w:szCs w:val="23"/>
              </w:rPr>
            </w:pPr>
          </w:p>
        </w:tc>
        <w:tc>
          <w:tcPr>
            <w:tcW w:w="580" w:type="dxa"/>
            <w:tcBorders>
              <w:top w:val="single" w:sz="8" w:space="0" w:color="auto"/>
              <w:right w:val="single" w:sz="8" w:space="0" w:color="auto"/>
            </w:tcBorders>
            <w:vAlign w:val="bottom"/>
          </w:tcPr>
          <w:p w:rsidR="00F010B5" w:rsidRDefault="00F010B5" w:rsidP="007E48D4">
            <w:pPr>
              <w:rPr>
                <w:sz w:val="23"/>
                <w:szCs w:val="23"/>
              </w:rPr>
            </w:pPr>
          </w:p>
        </w:tc>
      </w:tr>
      <w:tr w:rsidR="00F010B5" w:rsidTr="007E48D4">
        <w:trPr>
          <w:trHeight w:val="331"/>
        </w:trPr>
        <w:tc>
          <w:tcPr>
            <w:tcW w:w="352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предметы</w:t>
            </w:r>
          </w:p>
        </w:tc>
        <w:tc>
          <w:tcPr>
            <w:tcW w:w="2360" w:type="dxa"/>
            <w:tcBorders>
              <w:right w:val="single" w:sz="8" w:space="0" w:color="auto"/>
            </w:tcBorders>
            <w:vAlign w:val="bottom"/>
          </w:tcPr>
          <w:p w:rsidR="00F010B5" w:rsidRDefault="00F010B5" w:rsidP="007E48D4">
            <w:pPr>
              <w:rPr>
                <w:sz w:val="24"/>
                <w:szCs w:val="24"/>
              </w:rPr>
            </w:pPr>
          </w:p>
        </w:tc>
        <w:tc>
          <w:tcPr>
            <w:tcW w:w="660" w:type="dxa"/>
            <w:tcBorders>
              <w:right w:val="single" w:sz="8" w:space="0" w:color="auto"/>
            </w:tcBorders>
            <w:vAlign w:val="bottom"/>
          </w:tcPr>
          <w:p w:rsidR="00F010B5" w:rsidRDefault="00F010B5" w:rsidP="007E48D4">
            <w:pPr>
              <w:ind w:right="150"/>
              <w:jc w:val="right"/>
              <w:rPr>
                <w:sz w:val="20"/>
                <w:szCs w:val="20"/>
              </w:rPr>
            </w:pPr>
            <w:r>
              <w:rPr>
                <w:rFonts w:eastAsia="Times New Roman"/>
                <w:sz w:val="24"/>
                <w:szCs w:val="24"/>
              </w:rPr>
              <w:t>1</w:t>
            </w:r>
          </w:p>
        </w:tc>
        <w:tc>
          <w:tcPr>
            <w:tcW w:w="560" w:type="dxa"/>
            <w:tcBorders>
              <w:right w:val="single" w:sz="8" w:space="0" w:color="auto"/>
            </w:tcBorders>
            <w:vAlign w:val="bottom"/>
          </w:tcPr>
          <w:p w:rsidR="00F010B5" w:rsidRDefault="00F010B5" w:rsidP="007E48D4">
            <w:pPr>
              <w:ind w:right="90"/>
              <w:jc w:val="right"/>
              <w:rPr>
                <w:sz w:val="20"/>
                <w:szCs w:val="20"/>
              </w:rPr>
            </w:pPr>
            <w:r>
              <w:rPr>
                <w:rFonts w:eastAsia="Times New Roman"/>
                <w:sz w:val="24"/>
                <w:szCs w:val="24"/>
              </w:rPr>
              <w:t>1</w:t>
            </w:r>
          </w:p>
        </w:tc>
        <w:tc>
          <w:tcPr>
            <w:tcW w:w="720" w:type="dxa"/>
            <w:tcBorders>
              <w:right w:val="single" w:sz="8" w:space="0" w:color="auto"/>
            </w:tcBorders>
            <w:vAlign w:val="bottom"/>
          </w:tcPr>
          <w:p w:rsidR="00F010B5" w:rsidRDefault="00F010B5" w:rsidP="007E48D4">
            <w:pPr>
              <w:ind w:right="170"/>
              <w:jc w:val="right"/>
              <w:rPr>
                <w:sz w:val="20"/>
                <w:szCs w:val="20"/>
              </w:rPr>
            </w:pPr>
            <w:r>
              <w:rPr>
                <w:rFonts w:eastAsia="Times New Roman"/>
                <w:sz w:val="24"/>
                <w:szCs w:val="24"/>
              </w:rPr>
              <w:t>1</w:t>
            </w:r>
          </w:p>
        </w:tc>
        <w:tc>
          <w:tcPr>
            <w:tcW w:w="580" w:type="dxa"/>
            <w:tcBorders>
              <w:right w:val="single" w:sz="8" w:space="0" w:color="auto"/>
            </w:tcBorders>
            <w:vAlign w:val="bottom"/>
          </w:tcPr>
          <w:p w:rsidR="00F010B5" w:rsidRDefault="00F010B5" w:rsidP="007E48D4">
            <w:pPr>
              <w:ind w:right="110"/>
              <w:jc w:val="right"/>
              <w:rPr>
                <w:sz w:val="20"/>
                <w:szCs w:val="20"/>
              </w:rPr>
            </w:pPr>
            <w:r>
              <w:rPr>
                <w:rFonts w:eastAsia="Times New Roman"/>
                <w:sz w:val="24"/>
                <w:szCs w:val="24"/>
              </w:rPr>
              <w:t>1</w:t>
            </w:r>
          </w:p>
        </w:tc>
      </w:tr>
      <w:tr w:rsidR="00F010B5" w:rsidTr="007E48D4">
        <w:trPr>
          <w:trHeight w:val="65"/>
        </w:trPr>
        <w:tc>
          <w:tcPr>
            <w:tcW w:w="3520" w:type="dxa"/>
            <w:tcBorders>
              <w:left w:val="single" w:sz="8" w:space="0" w:color="auto"/>
              <w:bottom w:val="single" w:sz="8" w:space="0" w:color="auto"/>
              <w:right w:val="single" w:sz="8" w:space="0" w:color="auto"/>
            </w:tcBorders>
            <w:vAlign w:val="bottom"/>
          </w:tcPr>
          <w:p w:rsidR="00F010B5" w:rsidRDefault="00F010B5" w:rsidP="007E48D4">
            <w:pPr>
              <w:rPr>
                <w:sz w:val="5"/>
                <w:szCs w:val="5"/>
              </w:rPr>
            </w:pPr>
          </w:p>
        </w:tc>
        <w:tc>
          <w:tcPr>
            <w:tcW w:w="2360" w:type="dxa"/>
            <w:tcBorders>
              <w:bottom w:val="single" w:sz="8" w:space="0" w:color="auto"/>
              <w:right w:val="single" w:sz="8" w:space="0" w:color="auto"/>
            </w:tcBorders>
            <w:vAlign w:val="bottom"/>
          </w:tcPr>
          <w:p w:rsidR="00F010B5" w:rsidRDefault="00F010B5" w:rsidP="007E48D4">
            <w:pPr>
              <w:rPr>
                <w:sz w:val="5"/>
                <w:szCs w:val="5"/>
              </w:rPr>
            </w:pPr>
          </w:p>
        </w:tc>
        <w:tc>
          <w:tcPr>
            <w:tcW w:w="660" w:type="dxa"/>
            <w:tcBorders>
              <w:bottom w:val="single" w:sz="8" w:space="0" w:color="auto"/>
              <w:right w:val="single" w:sz="8" w:space="0" w:color="auto"/>
            </w:tcBorders>
            <w:vAlign w:val="bottom"/>
          </w:tcPr>
          <w:p w:rsidR="00F010B5" w:rsidRDefault="00F010B5" w:rsidP="007E48D4">
            <w:pPr>
              <w:rPr>
                <w:sz w:val="5"/>
                <w:szCs w:val="5"/>
              </w:rPr>
            </w:pPr>
          </w:p>
        </w:tc>
        <w:tc>
          <w:tcPr>
            <w:tcW w:w="560" w:type="dxa"/>
            <w:tcBorders>
              <w:bottom w:val="single" w:sz="8" w:space="0" w:color="auto"/>
              <w:right w:val="single" w:sz="8" w:space="0" w:color="auto"/>
            </w:tcBorders>
            <w:vAlign w:val="bottom"/>
          </w:tcPr>
          <w:p w:rsidR="00F010B5" w:rsidRDefault="00F010B5" w:rsidP="007E48D4">
            <w:pPr>
              <w:rPr>
                <w:sz w:val="5"/>
                <w:szCs w:val="5"/>
              </w:rPr>
            </w:pPr>
          </w:p>
        </w:tc>
        <w:tc>
          <w:tcPr>
            <w:tcW w:w="720" w:type="dxa"/>
            <w:tcBorders>
              <w:bottom w:val="single" w:sz="8" w:space="0" w:color="auto"/>
              <w:right w:val="single" w:sz="8" w:space="0" w:color="auto"/>
            </w:tcBorders>
            <w:vAlign w:val="bottom"/>
          </w:tcPr>
          <w:p w:rsidR="00F010B5" w:rsidRDefault="00F010B5" w:rsidP="007E48D4">
            <w:pPr>
              <w:rPr>
                <w:sz w:val="5"/>
                <w:szCs w:val="5"/>
              </w:rPr>
            </w:pPr>
          </w:p>
        </w:tc>
        <w:tc>
          <w:tcPr>
            <w:tcW w:w="580" w:type="dxa"/>
            <w:tcBorders>
              <w:bottom w:val="single" w:sz="8" w:space="0" w:color="auto"/>
              <w:right w:val="single" w:sz="8" w:space="0" w:color="auto"/>
            </w:tcBorders>
            <w:vAlign w:val="bottom"/>
          </w:tcPr>
          <w:p w:rsidR="00F010B5" w:rsidRDefault="00F010B5" w:rsidP="007E48D4">
            <w:pPr>
              <w:rPr>
                <w:sz w:val="5"/>
                <w:szCs w:val="5"/>
              </w:rPr>
            </w:pPr>
          </w:p>
        </w:tc>
      </w:tr>
      <w:tr w:rsidR="00F010B5" w:rsidTr="007E48D4">
        <w:trPr>
          <w:trHeight w:val="302"/>
        </w:trPr>
        <w:tc>
          <w:tcPr>
            <w:tcW w:w="5880" w:type="dxa"/>
            <w:gridSpan w:val="2"/>
            <w:tcBorders>
              <w:left w:val="single" w:sz="8" w:space="0" w:color="auto"/>
              <w:right w:val="single" w:sz="8" w:space="0" w:color="auto"/>
            </w:tcBorders>
            <w:vAlign w:val="bottom"/>
          </w:tcPr>
          <w:p w:rsidR="00F010B5" w:rsidRDefault="00F010B5" w:rsidP="007E48D4">
            <w:pPr>
              <w:spacing w:line="302" w:lineRule="exact"/>
              <w:ind w:left="140"/>
              <w:rPr>
                <w:sz w:val="20"/>
                <w:szCs w:val="20"/>
              </w:rPr>
            </w:pPr>
            <w:r>
              <w:rPr>
                <w:rFonts w:eastAsia="Times New Roman"/>
                <w:sz w:val="28"/>
                <w:szCs w:val="28"/>
              </w:rPr>
              <w:t>Максимально допустимая недельная нагрузка</w:t>
            </w:r>
          </w:p>
        </w:tc>
        <w:tc>
          <w:tcPr>
            <w:tcW w:w="660" w:type="dxa"/>
            <w:tcBorders>
              <w:right w:val="single" w:sz="8" w:space="0" w:color="auto"/>
            </w:tcBorders>
            <w:vAlign w:val="bottom"/>
          </w:tcPr>
          <w:p w:rsidR="00F010B5" w:rsidRDefault="00F010B5" w:rsidP="007E48D4">
            <w:pPr>
              <w:spacing w:line="302" w:lineRule="exact"/>
              <w:ind w:right="50"/>
              <w:jc w:val="right"/>
              <w:rPr>
                <w:sz w:val="20"/>
                <w:szCs w:val="20"/>
              </w:rPr>
            </w:pPr>
            <w:r>
              <w:rPr>
                <w:rFonts w:eastAsia="Times New Roman"/>
                <w:sz w:val="28"/>
                <w:szCs w:val="28"/>
              </w:rPr>
              <w:t>32</w:t>
            </w:r>
          </w:p>
        </w:tc>
        <w:tc>
          <w:tcPr>
            <w:tcW w:w="560" w:type="dxa"/>
            <w:tcBorders>
              <w:right w:val="single" w:sz="8" w:space="0" w:color="auto"/>
            </w:tcBorders>
            <w:vAlign w:val="bottom"/>
          </w:tcPr>
          <w:p w:rsidR="00F010B5" w:rsidRDefault="00F010B5" w:rsidP="007E48D4">
            <w:pPr>
              <w:spacing w:line="302" w:lineRule="exact"/>
              <w:ind w:right="10"/>
              <w:jc w:val="right"/>
              <w:rPr>
                <w:sz w:val="20"/>
                <w:szCs w:val="20"/>
              </w:rPr>
            </w:pPr>
            <w:r>
              <w:rPr>
                <w:rFonts w:eastAsia="Times New Roman"/>
                <w:sz w:val="28"/>
                <w:szCs w:val="28"/>
              </w:rPr>
              <w:t>32</w:t>
            </w:r>
          </w:p>
        </w:tc>
        <w:tc>
          <w:tcPr>
            <w:tcW w:w="720" w:type="dxa"/>
            <w:tcBorders>
              <w:right w:val="single" w:sz="8" w:space="0" w:color="auto"/>
            </w:tcBorders>
            <w:vAlign w:val="bottom"/>
          </w:tcPr>
          <w:p w:rsidR="00F010B5" w:rsidRDefault="00F010B5" w:rsidP="007E48D4">
            <w:pPr>
              <w:spacing w:line="302" w:lineRule="exact"/>
              <w:ind w:right="90"/>
              <w:jc w:val="right"/>
              <w:rPr>
                <w:sz w:val="20"/>
                <w:szCs w:val="20"/>
              </w:rPr>
            </w:pPr>
            <w:r>
              <w:rPr>
                <w:rFonts w:eastAsia="Times New Roman"/>
                <w:sz w:val="28"/>
                <w:szCs w:val="28"/>
              </w:rPr>
              <w:t>32</w:t>
            </w:r>
          </w:p>
        </w:tc>
        <w:tc>
          <w:tcPr>
            <w:tcW w:w="580" w:type="dxa"/>
            <w:tcBorders>
              <w:right w:val="single" w:sz="8" w:space="0" w:color="auto"/>
            </w:tcBorders>
            <w:vAlign w:val="bottom"/>
          </w:tcPr>
          <w:p w:rsidR="00F010B5" w:rsidRDefault="00F010B5" w:rsidP="007E48D4">
            <w:pPr>
              <w:spacing w:line="302" w:lineRule="exact"/>
              <w:ind w:right="10"/>
              <w:jc w:val="right"/>
              <w:rPr>
                <w:sz w:val="20"/>
                <w:szCs w:val="20"/>
              </w:rPr>
            </w:pPr>
            <w:r>
              <w:rPr>
                <w:rFonts w:eastAsia="Times New Roman"/>
                <w:sz w:val="28"/>
                <w:szCs w:val="28"/>
              </w:rPr>
              <w:t>32</w:t>
            </w:r>
          </w:p>
        </w:tc>
      </w:tr>
      <w:tr w:rsidR="00F010B5" w:rsidTr="007E48D4">
        <w:trPr>
          <w:trHeight w:val="74"/>
        </w:trPr>
        <w:tc>
          <w:tcPr>
            <w:tcW w:w="3520" w:type="dxa"/>
            <w:tcBorders>
              <w:left w:val="single" w:sz="8" w:space="0" w:color="auto"/>
              <w:bottom w:val="single" w:sz="8" w:space="0" w:color="auto"/>
            </w:tcBorders>
            <w:vAlign w:val="bottom"/>
          </w:tcPr>
          <w:p w:rsidR="00F010B5" w:rsidRDefault="00F010B5" w:rsidP="007E48D4">
            <w:pPr>
              <w:rPr>
                <w:sz w:val="6"/>
                <w:szCs w:val="6"/>
              </w:rPr>
            </w:pPr>
          </w:p>
        </w:tc>
        <w:tc>
          <w:tcPr>
            <w:tcW w:w="2360" w:type="dxa"/>
            <w:tcBorders>
              <w:bottom w:val="single" w:sz="8" w:space="0" w:color="auto"/>
              <w:right w:val="single" w:sz="8" w:space="0" w:color="auto"/>
            </w:tcBorders>
            <w:vAlign w:val="bottom"/>
          </w:tcPr>
          <w:p w:rsidR="00F010B5" w:rsidRDefault="00F010B5" w:rsidP="007E48D4">
            <w:pPr>
              <w:rPr>
                <w:sz w:val="6"/>
                <w:szCs w:val="6"/>
              </w:rPr>
            </w:pPr>
          </w:p>
        </w:tc>
        <w:tc>
          <w:tcPr>
            <w:tcW w:w="66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580" w:type="dxa"/>
            <w:tcBorders>
              <w:bottom w:val="single" w:sz="8" w:space="0" w:color="auto"/>
              <w:right w:val="single" w:sz="8" w:space="0" w:color="auto"/>
            </w:tcBorders>
            <w:vAlign w:val="bottom"/>
          </w:tcPr>
          <w:p w:rsidR="00F010B5" w:rsidRDefault="00F010B5" w:rsidP="007E48D4">
            <w:pPr>
              <w:rPr>
                <w:sz w:val="6"/>
                <w:szCs w:val="6"/>
              </w:rPr>
            </w:pPr>
          </w:p>
        </w:tc>
      </w:tr>
    </w:tbl>
    <w:p w:rsidR="00F010B5" w:rsidRDefault="00F010B5" w:rsidP="00F010B5">
      <w:pPr>
        <w:spacing w:line="200" w:lineRule="exact"/>
        <w:rPr>
          <w:sz w:val="20"/>
          <w:szCs w:val="20"/>
        </w:rPr>
      </w:pPr>
    </w:p>
    <w:p w:rsidR="00F010B5" w:rsidRDefault="00F010B5" w:rsidP="00F010B5">
      <w:pPr>
        <w:spacing w:line="347" w:lineRule="exact"/>
        <w:rPr>
          <w:sz w:val="20"/>
          <w:szCs w:val="20"/>
        </w:rPr>
      </w:pPr>
    </w:p>
    <w:p w:rsidR="00F010B5" w:rsidRDefault="00F010B5" w:rsidP="00F010B5">
      <w:pPr>
        <w:ind w:left="2880"/>
        <w:rPr>
          <w:sz w:val="20"/>
          <w:szCs w:val="20"/>
        </w:rPr>
      </w:pPr>
      <w:r>
        <w:rPr>
          <w:rFonts w:eastAsia="Times New Roman"/>
          <w:b/>
          <w:bCs/>
          <w:sz w:val="24"/>
          <w:szCs w:val="24"/>
        </w:rPr>
        <w:t>УЧЕБНЫЙ ПЛАН (НЕДЕЛЬНЫЙ)</w:t>
      </w:r>
    </w:p>
    <w:p w:rsidR="00F010B5" w:rsidRDefault="00F010B5" w:rsidP="00F010B5">
      <w:pPr>
        <w:numPr>
          <w:ilvl w:val="0"/>
          <w:numId w:val="237"/>
        </w:numPr>
        <w:tabs>
          <w:tab w:val="left" w:pos="3200"/>
        </w:tabs>
        <w:ind w:left="3200" w:hanging="230"/>
        <w:rPr>
          <w:rFonts w:eastAsia="Times New Roman"/>
          <w:b/>
          <w:bCs/>
          <w:sz w:val="24"/>
          <w:szCs w:val="24"/>
        </w:rPr>
      </w:pPr>
      <w:r>
        <w:rPr>
          <w:rFonts w:eastAsia="Times New Roman"/>
          <w:b/>
          <w:bCs/>
          <w:sz w:val="24"/>
          <w:szCs w:val="24"/>
        </w:rPr>
        <w:t>КЛАССОВ НА 2016-2020 УЧ.Г.</w:t>
      </w:r>
    </w:p>
    <w:p w:rsidR="00F010B5" w:rsidRDefault="00F010B5" w:rsidP="00F010B5">
      <w:pPr>
        <w:spacing w:line="10" w:lineRule="exact"/>
        <w:rPr>
          <w:sz w:val="20"/>
          <w:szCs w:val="20"/>
        </w:rPr>
      </w:pPr>
    </w:p>
    <w:p w:rsidR="00F010B5" w:rsidRDefault="00F010B5" w:rsidP="00F010B5">
      <w:pPr>
        <w:spacing w:line="286" w:lineRule="auto"/>
        <w:ind w:left="2040" w:right="946" w:hanging="179"/>
        <w:rPr>
          <w:sz w:val="20"/>
          <w:szCs w:val="20"/>
        </w:rPr>
      </w:pPr>
      <w:r>
        <w:rPr>
          <w:rFonts w:eastAsia="Times New Roman"/>
          <w:sz w:val="23"/>
          <w:szCs w:val="23"/>
        </w:rPr>
        <w:t>для общеобразовательных учреждений Саратовской области с русским языком обучения при реализации ФГОС ООО</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795456" behindDoc="1" locked="0" layoutInCell="0" allowOverlap="1" wp14:anchorId="5DB3217D" wp14:editId="3C189639">
                <wp:simplePos x="0" y="0"/>
                <wp:positionH relativeFrom="column">
                  <wp:posOffset>5539105</wp:posOffset>
                </wp:positionH>
                <wp:positionV relativeFrom="paragraph">
                  <wp:posOffset>201295</wp:posOffset>
                </wp:positionV>
                <wp:extent cx="12700" cy="1270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17" o:spid="_x0000_s1026" style="position:absolute;margin-left:436.15pt;margin-top:15.85pt;width:1pt;height:1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k1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" o:allowincell="f" fillcolor="black" stroked="f">
                <v:path arrowok="t"/>
              </v:rect>
            </w:pict>
          </mc:Fallback>
        </mc:AlternateContent>
      </w:r>
    </w:p>
    <w:p w:rsidR="00F010B5" w:rsidRDefault="00F010B5" w:rsidP="00F010B5">
      <w:pPr>
        <w:spacing w:line="283"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2080"/>
        <w:gridCol w:w="460"/>
        <w:gridCol w:w="280"/>
        <w:gridCol w:w="2340"/>
        <w:gridCol w:w="520"/>
        <w:gridCol w:w="40"/>
        <w:gridCol w:w="640"/>
        <w:gridCol w:w="40"/>
        <w:gridCol w:w="700"/>
        <w:gridCol w:w="780"/>
        <w:gridCol w:w="30"/>
      </w:tblGrid>
      <w:tr w:rsidR="00F010B5" w:rsidTr="007E48D4">
        <w:trPr>
          <w:trHeight w:val="326"/>
        </w:trPr>
        <w:tc>
          <w:tcPr>
            <w:tcW w:w="2080" w:type="dxa"/>
            <w:tcBorders>
              <w:top w:val="single" w:sz="8" w:space="0" w:color="auto"/>
              <w:left w:val="single" w:sz="8" w:space="0" w:color="auto"/>
            </w:tcBorders>
            <w:vAlign w:val="bottom"/>
          </w:tcPr>
          <w:p w:rsidR="00F010B5" w:rsidRDefault="00F010B5" w:rsidP="007E48D4">
            <w:pPr>
              <w:ind w:left="120"/>
              <w:rPr>
                <w:sz w:val="20"/>
                <w:szCs w:val="20"/>
              </w:rPr>
            </w:pPr>
            <w:r>
              <w:rPr>
                <w:rFonts w:eastAsia="Times New Roman"/>
                <w:b/>
                <w:bCs/>
                <w:sz w:val="28"/>
                <w:szCs w:val="28"/>
              </w:rPr>
              <w:t>Предметные</w:t>
            </w:r>
          </w:p>
        </w:tc>
        <w:tc>
          <w:tcPr>
            <w:tcW w:w="460" w:type="dxa"/>
            <w:tcBorders>
              <w:top w:val="single" w:sz="8" w:space="0" w:color="auto"/>
              <w:right w:val="single" w:sz="8" w:space="0" w:color="auto"/>
            </w:tcBorders>
            <w:vAlign w:val="bottom"/>
          </w:tcPr>
          <w:p w:rsidR="00F010B5" w:rsidRDefault="00F010B5" w:rsidP="007E48D4">
            <w:pPr>
              <w:rPr>
                <w:sz w:val="24"/>
                <w:szCs w:val="24"/>
              </w:rPr>
            </w:pPr>
          </w:p>
        </w:tc>
        <w:tc>
          <w:tcPr>
            <w:tcW w:w="2620" w:type="dxa"/>
            <w:gridSpan w:val="2"/>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8"/>
                <w:szCs w:val="28"/>
              </w:rPr>
              <w:t>Учебные</w:t>
            </w:r>
          </w:p>
        </w:tc>
        <w:tc>
          <w:tcPr>
            <w:tcW w:w="2720" w:type="dxa"/>
            <w:gridSpan w:val="6"/>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sz w:val="28"/>
                <w:szCs w:val="28"/>
              </w:rPr>
              <w:t>Количество часов в</w:t>
            </w: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20"/>
              <w:rPr>
                <w:sz w:val="20"/>
                <w:szCs w:val="20"/>
              </w:rPr>
            </w:pPr>
            <w:r>
              <w:rPr>
                <w:rFonts w:eastAsia="Times New Roman"/>
                <w:b/>
                <w:bCs/>
                <w:sz w:val="28"/>
                <w:szCs w:val="28"/>
              </w:rPr>
              <w:t>области</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ind w:left="80"/>
              <w:rPr>
                <w:sz w:val="20"/>
                <w:szCs w:val="20"/>
              </w:rPr>
            </w:pPr>
            <w:r>
              <w:rPr>
                <w:rFonts w:eastAsia="Times New Roman"/>
                <w:b/>
                <w:bCs/>
                <w:sz w:val="28"/>
                <w:szCs w:val="28"/>
              </w:rPr>
              <w:t>предметы</w:t>
            </w:r>
          </w:p>
        </w:tc>
        <w:tc>
          <w:tcPr>
            <w:tcW w:w="1240" w:type="dxa"/>
            <w:gridSpan w:val="4"/>
            <w:vAlign w:val="bottom"/>
          </w:tcPr>
          <w:p w:rsidR="00F010B5" w:rsidRDefault="00F010B5" w:rsidP="007E48D4">
            <w:pPr>
              <w:ind w:left="100"/>
              <w:rPr>
                <w:sz w:val="20"/>
                <w:szCs w:val="20"/>
              </w:rPr>
            </w:pPr>
            <w:r>
              <w:rPr>
                <w:rFonts w:eastAsia="Times New Roman"/>
                <w:b/>
                <w:bCs/>
                <w:sz w:val="28"/>
                <w:szCs w:val="28"/>
              </w:rPr>
              <w:t>неделю</w:t>
            </w:r>
          </w:p>
        </w:tc>
        <w:tc>
          <w:tcPr>
            <w:tcW w:w="70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19"/>
        </w:trPr>
        <w:tc>
          <w:tcPr>
            <w:tcW w:w="2080" w:type="dxa"/>
            <w:tcBorders>
              <w:left w:val="single" w:sz="8" w:space="0" w:color="auto"/>
            </w:tcBorders>
            <w:vAlign w:val="bottom"/>
          </w:tcPr>
          <w:p w:rsidR="00F010B5" w:rsidRDefault="00F010B5" w:rsidP="007E48D4">
            <w:pPr>
              <w:rPr>
                <w:sz w:val="19"/>
                <w:szCs w:val="19"/>
              </w:rPr>
            </w:pPr>
          </w:p>
        </w:tc>
        <w:tc>
          <w:tcPr>
            <w:tcW w:w="460" w:type="dxa"/>
            <w:tcBorders>
              <w:right w:val="single" w:sz="8" w:space="0" w:color="auto"/>
            </w:tcBorders>
            <w:vAlign w:val="bottom"/>
          </w:tcPr>
          <w:p w:rsidR="00F010B5" w:rsidRDefault="00F010B5" w:rsidP="007E48D4">
            <w:pPr>
              <w:rPr>
                <w:sz w:val="19"/>
                <w:szCs w:val="19"/>
              </w:rPr>
            </w:pPr>
          </w:p>
        </w:tc>
        <w:tc>
          <w:tcPr>
            <w:tcW w:w="280" w:type="dxa"/>
            <w:vMerge w:val="restart"/>
            <w:vAlign w:val="bottom"/>
          </w:tcPr>
          <w:p w:rsidR="00F010B5" w:rsidRDefault="00F010B5" w:rsidP="007E48D4">
            <w:pPr>
              <w:rPr>
                <w:sz w:val="19"/>
                <w:szCs w:val="19"/>
              </w:rPr>
            </w:pPr>
          </w:p>
        </w:tc>
        <w:tc>
          <w:tcPr>
            <w:tcW w:w="2340" w:type="dxa"/>
            <w:vMerge w:val="restart"/>
            <w:tcBorders>
              <w:right w:val="single" w:sz="8" w:space="0" w:color="auto"/>
            </w:tcBorders>
            <w:vAlign w:val="bottom"/>
          </w:tcPr>
          <w:p w:rsidR="00F010B5" w:rsidRDefault="00F010B5" w:rsidP="007E48D4">
            <w:pPr>
              <w:ind w:left="1260"/>
              <w:rPr>
                <w:sz w:val="20"/>
                <w:szCs w:val="20"/>
              </w:rPr>
            </w:pPr>
            <w:r>
              <w:rPr>
                <w:rFonts w:eastAsia="Times New Roman"/>
                <w:b/>
                <w:bCs/>
                <w:sz w:val="28"/>
                <w:szCs w:val="28"/>
              </w:rPr>
              <w:t>Классы</w:t>
            </w:r>
          </w:p>
        </w:tc>
        <w:tc>
          <w:tcPr>
            <w:tcW w:w="520" w:type="dxa"/>
            <w:tcBorders>
              <w:bottom w:val="single" w:sz="8" w:space="0" w:color="auto"/>
            </w:tcBorders>
            <w:vAlign w:val="bottom"/>
          </w:tcPr>
          <w:p w:rsidR="00F010B5" w:rsidRDefault="00F010B5" w:rsidP="007E48D4">
            <w:pPr>
              <w:rPr>
                <w:sz w:val="19"/>
                <w:szCs w:val="19"/>
              </w:rPr>
            </w:pPr>
          </w:p>
        </w:tc>
        <w:tc>
          <w:tcPr>
            <w:tcW w:w="40" w:type="dxa"/>
            <w:tcBorders>
              <w:bottom w:val="single" w:sz="8" w:space="0" w:color="auto"/>
            </w:tcBorders>
            <w:vAlign w:val="bottom"/>
          </w:tcPr>
          <w:p w:rsidR="00F010B5" w:rsidRDefault="00F010B5" w:rsidP="007E48D4">
            <w:pPr>
              <w:rPr>
                <w:sz w:val="19"/>
                <w:szCs w:val="19"/>
              </w:rPr>
            </w:pPr>
          </w:p>
        </w:tc>
        <w:tc>
          <w:tcPr>
            <w:tcW w:w="640" w:type="dxa"/>
            <w:tcBorders>
              <w:bottom w:val="single" w:sz="8" w:space="0" w:color="auto"/>
            </w:tcBorders>
            <w:vAlign w:val="bottom"/>
          </w:tcPr>
          <w:p w:rsidR="00F010B5" w:rsidRDefault="00F010B5" w:rsidP="007E48D4">
            <w:pPr>
              <w:rPr>
                <w:sz w:val="19"/>
                <w:szCs w:val="19"/>
              </w:rPr>
            </w:pPr>
          </w:p>
        </w:tc>
        <w:tc>
          <w:tcPr>
            <w:tcW w:w="40" w:type="dxa"/>
            <w:tcBorders>
              <w:bottom w:val="single" w:sz="8" w:space="0" w:color="auto"/>
            </w:tcBorders>
            <w:vAlign w:val="bottom"/>
          </w:tcPr>
          <w:p w:rsidR="00F010B5" w:rsidRDefault="00F010B5" w:rsidP="007E48D4">
            <w:pPr>
              <w:rPr>
                <w:sz w:val="19"/>
                <w:szCs w:val="19"/>
              </w:rPr>
            </w:pPr>
          </w:p>
        </w:tc>
        <w:tc>
          <w:tcPr>
            <w:tcW w:w="700" w:type="dxa"/>
            <w:tcBorders>
              <w:bottom w:val="single" w:sz="8" w:space="0" w:color="auto"/>
            </w:tcBorders>
            <w:vAlign w:val="bottom"/>
          </w:tcPr>
          <w:p w:rsidR="00F010B5" w:rsidRDefault="00F010B5" w:rsidP="007E48D4">
            <w:pPr>
              <w:rPr>
                <w:sz w:val="19"/>
                <w:szCs w:val="19"/>
              </w:rPr>
            </w:pPr>
          </w:p>
        </w:tc>
        <w:tc>
          <w:tcPr>
            <w:tcW w:w="780" w:type="dxa"/>
            <w:tcBorders>
              <w:bottom w:val="single" w:sz="8" w:space="0" w:color="auto"/>
              <w:right w:val="single" w:sz="8" w:space="0" w:color="auto"/>
            </w:tcBorders>
            <w:vAlign w:val="bottom"/>
          </w:tcPr>
          <w:p w:rsidR="00F010B5" w:rsidRDefault="00F010B5" w:rsidP="007E48D4">
            <w:pPr>
              <w:rPr>
                <w:sz w:val="19"/>
                <w:szCs w:val="19"/>
              </w:rPr>
            </w:pPr>
          </w:p>
        </w:tc>
        <w:tc>
          <w:tcPr>
            <w:tcW w:w="0" w:type="dxa"/>
            <w:vAlign w:val="bottom"/>
          </w:tcPr>
          <w:p w:rsidR="00F010B5" w:rsidRDefault="00F010B5" w:rsidP="007E48D4">
            <w:pPr>
              <w:rPr>
                <w:sz w:val="1"/>
                <w:szCs w:val="1"/>
              </w:rPr>
            </w:pPr>
          </w:p>
        </w:tc>
      </w:tr>
      <w:tr w:rsidR="00F010B5" w:rsidTr="007E48D4">
        <w:trPr>
          <w:trHeight w:val="306"/>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80" w:type="dxa"/>
            <w:vMerge/>
            <w:vAlign w:val="bottom"/>
          </w:tcPr>
          <w:p w:rsidR="00F010B5" w:rsidRDefault="00F010B5" w:rsidP="007E48D4">
            <w:pPr>
              <w:rPr>
                <w:sz w:val="24"/>
                <w:szCs w:val="24"/>
              </w:rPr>
            </w:pPr>
          </w:p>
        </w:tc>
        <w:tc>
          <w:tcPr>
            <w:tcW w:w="2340" w:type="dxa"/>
            <w:vMerge/>
            <w:tcBorders>
              <w:right w:val="single" w:sz="8" w:space="0" w:color="auto"/>
            </w:tcBorders>
            <w:vAlign w:val="bottom"/>
          </w:tcPr>
          <w:p w:rsidR="00F010B5" w:rsidRDefault="00F010B5" w:rsidP="007E48D4">
            <w:pPr>
              <w:rPr>
                <w:sz w:val="24"/>
                <w:szCs w:val="24"/>
              </w:rPr>
            </w:pPr>
          </w:p>
        </w:tc>
        <w:tc>
          <w:tcPr>
            <w:tcW w:w="520" w:type="dxa"/>
            <w:tcBorders>
              <w:right w:val="single" w:sz="8" w:space="0" w:color="auto"/>
            </w:tcBorders>
            <w:vAlign w:val="bottom"/>
          </w:tcPr>
          <w:p w:rsidR="00F010B5" w:rsidRDefault="00F010B5" w:rsidP="007E48D4">
            <w:pPr>
              <w:spacing w:line="306" w:lineRule="exact"/>
              <w:ind w:left="100"/>
              <w:rPr>
                <w:sz w:val="20"/>
                <w:szCs w:val="20"/>
              </w:rPr>
            </w:pPr>
            <w:r>
              <w:rPr>
                <w:rFonts w:eastAsia="Times New Roman"/>
                <w:b/>
                <w:bCs/>
                <w:sz w:val="28"/>
                <w:szCs w:val="28"/>
              </w:rPr>
              <w:t>6а</w:t>
            </w:r>
          </w:p>
        </w:tc>
        <w:tc>
          <w:tcPr>
            <w:tcW w:w="40" w:type="dxa"/>
            <w:vAlign w:val="bottom"/>
          </w:tcPr>
          <w:p w:rsidR="00F010B5" w:rsidRDefault="00F010B5" w:rsidP="007E48D4">
            <w:pPr>
              <w:rPr>
                <w:sz w:val="24"/>
                <w:szCs w:val="24"/>
              </w:rPr>
            </w:pPr>
          </w:p>
        </w:tc>
        <w:tc>
          <w:tcPr>
            <w:tcW w:w="680" w:type="dxa"/>
            <w:gridSpan w:val="2"/>
            <w:tcBorders>
              <w:right w:val="single" w:sz="8" w:space="0" w:color="auto"/>
            </w:tcBorders>
            <w:vAlign w:val="bottom"/>
          </w:tcPr>
          <w:p w:rsidR="00F010B5" w:rsidRDefault="00F010B5" w:rsidP="007E48D4">
            <w:pPr>
              <w:spacing w:line="306" w:lineRule="exact"/>
              <w:ind w:left="60"/>
              <w:rPr>
                <w:sz w:val="20"/>
                <w:szCs w:val="20"/>
              </w:rPr>
            </w:pPr>
            <w:r>
              <w:rPr>
                <w:rFonts w:eastAsia="Times New Roman"/>
                <w:b/>
                <w:bCs/>
                <w:sz w:val="28"/>
                <w:szCs w:val="28"/>
              </w:rPr>
              <w:t>6б</w:t>
            </w:r>
          </w:p>
        </w:tc>
        <w:tc>
          <w:tcPr>
            <w:tcW w:w="700" w:type="dxa"/>
            <w:tcBorders>
              <w:right w:val="single" w:sz="8" w:space="0" w:color="auto"/>
            </w:tcBorders>
            <w:vAlign w:val="bottom"/>
          </w:tcPr>
          <w:p w:rsidR="00F010B5" w:rsidRDefault="00F010B5" w:rsidP="007E48D4">
            <w:pPr>
              <w:spacing w:line="306" w:lineRule="exact"/>
              <w:ind w:left="80"/>
              <w:rPr>
                <w:sz w:val="20"/>
                <w:szCs w:val="20"/>
              </w:rPr>
            </w:pPr>
            <w:r>
              <w:rPr>
                <w:rFonts w:eastAsia="Times New Roman"/>
                <w:b/>
                <w:bCs/>
                <w:sz w:val="28"/>
                <w:szCs w:val="28"/>
              </w:rPr>
              <w:t>6в</w:t>
            </w:r>
          </w:p>
        </w:tc>
        <w:tc>
          <w:tcPr>
            <w:tcW w:w="780" w:type="dxa"/>
            <w:tcBorders>
              <w:right w:val="single" w:sz="8" w:space="0" w:color="auto"/>
            </w:tcBorders>
            <w:vAlign w:val="bottom"/>
          </w:tcPr>
          <w:p w:rsidR="00F010B5" w:rsidRDefault="00F010B5" w:rsidP="007E48D4">
            <w:pPr>
              <w:spacing w:line="306" w:lineRule="exact"/>
              <w:ind w:left="60"/>
              <w:rPr>
                <w:sz w:val="20"/>
                <w:szCs w:val="20"/>
              </w:rPr>
            </w:pPr>
            <w:r>
              <w:rPr>
                <w:rFonts w:eastAsia="Times New Roman"/>
                <w:b/>
                <w:bCs/>
                <w:sz w:val="28"/>
                <w:szCs w:val="28"/>
              </w:rPr>
              <w:t>6г</w:t>
            </w:r>
          </w:p>
        </w:tc>
        <w:tc>
          <w:tcPr>
            <w:tcW w:w="0" w:type="dxa"/>
            <w:vAlign w:val="bottom"/>
          </w:tcPr>
          <w:p w:rsidR="00F010B5" w:rsidRDefault="00F010B5" w:rsidP="007E48D4">
            <w:pPr>
              <w:rPr>
                <w:sz w:val="1"/>
                <w:szCs w:val="1"/>
              </w:rPr>
            </w:pPr>
          </w:p>
        </w:tc>
      </w:tr>
      <w:tr w:rsidR="00F010B5" w:rsidTr="007E48D4">
        <w:trPr>
          <w:trHeight w:val="194"/>
        </w:trPr>
        <w:tc>
          <w:tcPr>
            <w:tcW w:w="2540" w:type="dxa"/>
            <w:gridSpan w:val="2"/>
            <w:tcBorders>
              <w:left w:val="single" w:sz="8" w:space="0" w:color="auto"/>
              <w:bottom w:val="single" w:sz="8" w:space="0" w:color="auto"/>
              <w:right w:val="single" w:sz="8" w:space="0" w:color="auto"/>
            </w:tcBorders>
            <w:vAlign w:val="bottom"/>
          </w:tcPr>
          <w:p w:rsidR="00F010B5" w:rsidRDefault="00F010B5" w:rsidP="007E48D4">
            <w:pPr>
              <w:rPr>
                <w:sz w:val="16"/>
                <w:szCs w:val="16"/>
              </w:rPr>
            </w:pPr>
          </w:p>
        </w:tc>
        <w:tc>
          <w:tcPr>
            <w:tcW w:w="280" w:type="dxa"/>
            <w:tcBorders>
              <w:bottom w:val="single" w:sz="8" w:space="0" w:color="auto"/>
            </w:tcBorders>
            <w:vAlign w:val="bottom"/>
          </w:tcPr>
          <w:p w:rsidR="00F010B5" w:rsidRDefault="00F010B5" w:rsidP="007E48D4">
            <w:pPr>
              <w:rPr>
                <w:sz w:val="16"/>
                <w:szCs w:val="16"/>
              </w:rPr>
            </w:pPr>
          </w:p>
        </w:tc>
        <w:tc>
          <w:tcPr>
            <w:tcW w:w="2340" w:type="dxa"/>
            <w:tcBorders>
              <w:bottom w:val="single" w:sz="8" w:space="0" w:color="auto"/>
              <w:right w:val="single" w:sz="8" w:space="0" w:color="auto"/>
            </w:tcBorders>
            <w:vAlign w:val="bottom"/>
          </w:tcPr>
          <w:p w:rsidR="00F010B5" w:rsidRDefault="00F010B5" w:rsidP="007E48D4">
            <w:pPr>
              <w:rPr>
                <w:sz w:val="16"/>
                <w:szCs w:val="16"/>
              </w:rPr>
            </w:pPr>
          </w:p>
        </w:tc>
        <w:tc>
          <w:tcPr>
            <w:tcW w:w="520" w:type="dxa"/>
            <w:tcBorders>
              <w:bottom w:val="single" w:sz="8" w:space="0" w:color="auto"/>
              <w:right w:val="single" w:sz="8" w:space="0" w:color="auto"/>
            </w:tcBorders>
            <w:vAlign w:val="bottom"/>
          </w:tcPr>
          <w:p w:rsidR="00F010B5" w:rsidRDefault="00F010B5" w:rsidP="007E48D4">
            <w:pPr>
              <w:rPr>
                <w:sz w:val="16"/>
                <w:szCs w:val="16"/>
              </w:rPr>
            </w:pPr>
          </w:p>
        </w:tc>
        <w:tc>
          <w:tcPr>
            <w:tcW w:w="40" w:type="dxa"/>
            <w:tcBorders>
              <w:bottom w:val="single" w:sz="8" w:space="0" w:color="auto"/>
            </w:tcBorders>
            <w:vAlign w:val="bottom"/>
          </w:tcPr>
          <w:p w:rsidR="00F010B5" w:rsidRDefault="00F010B5" w:rsidP="007E48D4">
            <w:pPr>
              <w:rPr>
                <w:sz w:val="16"/>
                <w:szCs w:val="16"/>
              </w:rPr>
            </w:pPr>
          </w:p>
        </w:tc>
        <w:tc>
          <w:tcPr>
            <w:tcW w:w="640" w:type="dxa"/>
            <w:tcBorders>
              <w:bottom w:val="single" w:sz="8" w:space="0" w:color="auto"/>
            </w:tcBorders>
            <w:vAlign w:val="bottom"/>
          </w:tcPr>
          <w:p w:rsidR="00F010B5" w:rsidRDefault="00F010B5" w:rsidP="007E48D4">
            <w:pPr>
              <w:rPr>
                <w:sz w:val="16"/>
                <w:szCs w:val="16"/>
              </w:rPr>
            </w:pPr>
          </w:p>
        </w:tc>
        <w:tc>
          <w:tcPr>
            <w:tcW w:w="40" w:type="dxa"/>
            <w:tcBorders>
              <w:bottom w:val="single" w:sz="8" w:space="0" w:color="auto"/>
              <w:right w:val="single" w:sz="8" w:space="0" w:color="auto"/>
            </w:tcBorders>
            <w:vAlign w:val="bottom"/>
          </w:tcPr>
          <w:p w:rsidR="00F010B5" w:rsidRDefault="00F010B5" w:rsidP="007E48D4">
            <w:pPr>
              <w:rPr>
                <w:sz w:val="16"/>
                <w:szCs w:val="16"/>
              </w:rPr>
            </w:pPr>
          </w:p>
        </w:tc>
        <w:tc>
          <w:tcPr>
            <w:tcW w:w="700" w:type="dxa"/>
            <w:tcBorders>
              <w:bottom w:val="single" w:sz="8" w:space="0" w:color="auto"/>
              <w:right w:val="single" w:sz="8" w:space="0" w:color="auto"/>
            </w:tcBorders>
            <w:vAlign w:val="bottom"/>
          </w:tcPr>
          <w:p w:rsidR="00F010B5" w:rsidRDefault="00F010B5" w:rsidP="007E48D4">
            <w:pPr>
              <w:rPr>
                <w:sz w:val="16"/>
                <w:szCs w:val="16"/>
              </w:rPr>
            </w:pPr>
          </w:p>
        </w:tc>
        <w:tc>
          <w:tcPr>
            <w:tcW w:w="780" w:type="dxa"/>
            <w:tcBorders>
              <w:bottom w:val="single" w:sz="8" w:space="0" w:color="auto"/>
              <w:right w:val="single" w:sz="8" w:space="0" w:color="auto"/>
            </w:tcBorders>
            <w:vAlign w:val="bottom"/>
          </w:tcPr>
          <w:p w:rsidR="00F010B5" w:rsidRDefault="00F010B5" w:rsidP="007E48D4">
            <w:pPr>
              <w:rPr>
                <w:sz w:val="16"/>
                <w:szCs w:val="16"/>
              </w:rPr>
            </w:pPr>
          </w:p>
        </w:tc>
        <w:tc>
          <w:tcPr>
            <w:tcW w:w="0" w:type="dxa"/>
            <w:vAlign w:val="bottom"/>
          </w:tcPr>
          <w:p w:rsidR="00F010B5" w:rsidRDefault="00F010B5" w:rsidP="007E48D4">
            <w:pPr>
              <w:rPr>
                <w:sz w:val="1"/>
                <w:szCs w:val="1"/>
              </w:rPr>
            </w:pPr>
          </w:p>
        </w:tc>
      </w:tr>
      <w:tr w:rsidR="00F010B5" w:rsidTr="007E48D4">
        <w:trPr>
          <w:trHeight w:val="302"/>
        </w:trPr>
        <w:tc>
          <w:tcPr>
            <w:tcW w:w="5160" w:type="dxa"/>
            <w:gridSpan w:val="4"/>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Обязательная часть</w:t>
            </w:r>
          </w:p>
        </w:tc>
        <w:tc>
          <w:tcPr>
            <w:tcW w:w="5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64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Филология</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Русский язык</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6</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6</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6</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6</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Литература</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Иностранный язык</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3</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Математика</w:t>
            </w:r>
          </w:p>
        </w:tc>
        <w:tc>
          <w:tcPr>
            <w:tcW w:w="460" w:type="dxa"/>
            <w:tcBorders>
              <w:right w:val="single" w:sz="8" w:space="0" w:color="auto"/>
            </w:tcBorders>
            <w:vAlign w:val="bottom"/>
          </w:tcPr>
          <w:p w:rsidR="00F010B5" w:rsidRDefault="00F010B5" w:rsidP="007E48D4">
            <w:pPr>
              <w:spacing w:line="301" w:lineRule="exact"/>
              <w:ind w:left="200"/>
              <w:rPr>
                <w:sz w:val="20"/>
                <w:szCs w:val="20"/>
              </w:rPr>
            </w:pPr>
            <w:r>
              <w:rPr>
                <w:rFonts w:eastAsia="Times New Roman"/>
                <w:sz w:val="28"/>
                <w:szCs w:val="28"/>
              </w:rPr>
              <w:t>и</w:t>
            </w: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Математика</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информатика</w:t>
            </w:r>
          </w:p>
        </w:tc>
        <w:tc>
          <w:tcPr>
            <w:tcW w:w="460" w:type="dxa"/>
            <w:tcBorders>
              <w:right w:val="single" w:sz="8" w:space="0" w:color="auto"/>
            </w:tcBorders>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520" w:type="dxa"/>
            <w:vAlign w:val="bottom"/>
          </w:tcPr>
          <w:p w:rsidR="00F010B5" w:rsidRDefault="00F010B5" w:rsidP="007E48D4">
            <w:pPr>
              <w:ind w:left="220"/>
              <w:rPr>
                <w:sz w:val="20"/>
                <w:szCs w:val="20"/>
              </w:rPr>
            </w:pPr>
            <w:r>
              <w:rPr>
                <w:rFonts w:eastAsia="Times New Roman"/>
                <w:sz w:val="28"/>
                <w:szCs w:val="28"/>
              </w:rPr>
              <w:t>5</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5</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5</w:t>
            </w:r>
          </w:p>
        </w:tc>
        <w:tc>
          <w:tcPr>
            <w:tcW w:w="780" w:type="dxa"/>
            <w:tcBorders>
              <w:right w:val="single" w:sz="8" w:space="0" w:color="auto"/>
            </w:tcBorders>
            <w:vAlign w:val="bottom"/>
          </w:tcPr>
          <w:p w:rsidR="00F010B5" w:rsidRDefault="00F010B5" w:rsidP="007E48D4">
            <w:pPr>
              <w:ind w:left="320"/>
              <w:rPr>
                <w:sz w:val="20"/>
                <w:szCs w:val="20"/>
              </w:rPr>
            </w:pPr>
            <w:r>
              <w:rPr>
                <w:rFonts w:eastAsia="Times New Roman"/>
                <w:sz w:val="28"/>
                <w:szCs w:val="28"/>
              </w:rPr>
              <w:t>5</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9"/>
        </w:trPr>
        <w:tc>
          <w:tcPr>
            <w:tcW w:w="2080" w:type="dxa"/>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Общественно-</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История</w:t>
            </w:r>
          </w:p>
        </w:tc>
        <w:tc>
          <w:tcPr>
            <w:tcW w:w="520" w:type="dxa"/>
            <w:vAlign w:val="bottom"/>
          </w:tcPr>
          <w:p w:rsidR="00F010B5" w:rsidRDefault="00F010B5" w:rsidP="007E48D4">
            <w:pPr>
              <w:spacing w:line="318" w:lineRule="exact"/>
              <w:ind w:left="220"/>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18" w:lineRule="exact"/>
              <w:ind w:left="240"/>
              <w:rPr>
                <w:sz w:val="20"/>
                <w:szCs w:val="20"/>
              </w:rPr>
            </w:pPr>
            <w:r>
              <w:rPr>
                <w:rFonts w:eastAsia="Times New Roman"/>
                <w:sz w:val="28"/>
                <w:szCs w:val="28"/>
              </w:rPr>
              <w:t>2</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18" w:lineRule="exact"/>
              <w:ind w:left="240"/>
              <w:rPr>
                <w:sz w:val="20"/>
                <w:szCs w:val="20"/>
              </w:rPr>
            </w:pPr>
            <w:r>
              <w:rPr>
                <w:rFonts w:eastAsia="Times New Roman"/>
                <w:sz w:val="28"/>
                <w:szCs w:val="28"/>
              </w:rPr>
              <w:t>2</w:t>
            </w:r>
          </w:p>
        </w:tc>
        <w:tc>
          <w:tcPr>
            <w:tcW w:w="780" w:type="dxa"/>
            <w:tcBorders>
              <w:right w:val="single" w:sz="8" w:space="0" w:color="auto"/>
            </w:tcBorders>
            <w:vAlign w:val="bottom"/>
          </w:tcPr>
          <w:p w:rsidR="00F010B5" w:rsidRDefault="00F010B5" w:rsidP="007E48D4">
            <w:pPr>
              <w:spacing w:line="318" w:lineRule="exact"/>
              <w:ind w:left="320"/>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4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научные предметы</w:t>
            </w: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4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Обществознание</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География</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4" w:lineRule="exact"/>
              <w:ind w:left="140"/>
              <w:rPr>
                <w:sz w:val="20"/>
                <w:szCs w:val="20"/>
              </w:rPr>
            </w:pPr>
            <w:r>
              <w:rPr>
                <w:rFonts w:eastAsia="Times New Roman"/>
                <w:sz w:val="28"/>
                <w:szCs w:val="28"/>
              </w:rPr>
              <w:t>Биология</w:t>
            </w:r>
          </w:p>
        </w:tc>
        <w:tc>
          <w:tcPr>
            <w:tcW w:w="520" w:type="dxa"/>
            <w:vAlign w:val="bottom"/>
          </w:tcPr>
          <w:p w:rsidR="00F010B5" w:rsidRDefault="00F010B5" w:rsidP="007E48D4">
            <w:pPr>
              <w:spacing w:line="304" w:lineRule="exact"/>
              <w:ind w:left="22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4" w:lineRule="exact"/>
              <w:ind w:left="240"/>
              <w:rPr>
                <w:sz w:val="20"/>
                <w:szCs w:val="20"/>
              </w:rPr>
            </w:pPr>
            <w:r>
              <w:rPr>
                <w:rFonts w:eastAsia="Times New Roman"/>
                <w:sz w:val="28"/>
                <w:szCs w:val="28"/>
              </w:rPr>
              <w:t>1</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4" w:lineRule="exact"/>
              <w:ind w:left="240"/>
              <w:rPr>
                <w:sz w:val="20"/>
                <w:szCs w:val="20"/>
              </w:rPr>
            </w:pPr>
            <w:r>
              <w:rPr>
                <w:rFonts w:eastAsia="Times New Roman"/>
                <w:sz w:val="28"/>
                <w:szCs w:val="28"/>
              </w:rPr>
              <w:t>1</w:t>
            </w:r>
          </w:p>
        </w:tc>
        <w:tc>
          <w:tcPr>
            <w:tcW w:w="780" w:type="dxa"/>
            <w:tcBorders>
              <w:right w:val="single" w:sz="8" w:space="0" w:color="auto"/>
            </w:tcBorders>
            <w:vAlign w:val="bottom"/>
          </w:tcPr>
          <w:p w:rsidR="00F010B5" w:rsidRDefault="00F010B5" w:rsidP="007E48D4">
            <w:pPr>
              <w:spacing w:line="304" w:lineRule="exact"/>
              <w:ind w:left="3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Искусство</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Музыка</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1</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Изобразительное</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ind w:left="120"/>
              <w:rPr>
                <w:sz w:val="20"/>
                <w:szCs w:val="20"/>
              </w:rPr>
            </w:pPr>
            <w:r>
              <w:rPr>
                <w:rFonts w:eastAsia="Times New Roman"/>
                <w:sz w:val="28"/>
                <w:szCs w:val="28"/>
              </w:rPr>
              <w:t>искусство</w:t>
            </w:r>
          </w:p>
        </w:tc>
        <w:tc>
          <w:tcPr>
            <w:tcW w:w="520" w:type="dxa"/>
            <w:vAlign w:val="bottom"/>
          </w:tcPr>
          <w:p w:rsidR="00F010B5" w:rsidRDefault="00F010B5" w:rsidP="007E48D4">
            <w:pPr>
              <w:ind w:left="220"/>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1</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1</w:t>
            </w:r>
          </w:p>
        </w:tc>
        <w:tc>
          <w:tcPr>
            <w:tcW w:w="780" w:type="dxa"/>
            <w:tcBorders>
              <w:right w:val="single" w:sz="8" w:space="0" w:color="auto"/>
            </w:tcBorders>
            <w:vAlign w:val="bottom"/>
          </w:tcPr>
          <w:p w:rsidR="00F010B5" w:rsidRDefault="00F010B5" w:rsidP="007E48D4">
            <w:pPr>
              <w:ind w:left="32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Технология</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Технология</w:t>
            </w:r>
          </w:p>
        </w:tc>
        <w:tc>
          <w:tcPr>
            <w:tcW w:w="520" w:type="dxa"/>
            <w:vAlign w:val="bottom"/>
          </w:tcPr>
          <w:p w:rsidR="00F010B5" w:rsidRDefault="00F010B5" w:rsidP="007E48D4">
            <w:pPr>
              <w:spacing w:line="301" w:lineRule="exact"/>
              <w:ind w:left="220"/>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2</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2</w:t>
            </w:r>
          </w:p>
        </w:tc>
        <w:tc>
          <w:tcPr>
            <w:tcW w:w="780" w:type="dxa"/>
            <w:tcBorders>
              <w:right w:val="single" w:sz="8" w:space="0" w:color="auto"/>
            </w:tcBorders>
            <w:vAlign w:val="bottom"/>
          </w:tcPr>
          <w:p w:rsidR="00F010B5" w:rsidRDefault="00F010B5" w:rsidP="007E48D4">
            <w:pPr>
              <w:spacing w:line="301" w:lineRule="exact"/>
              <w:ind w:left="320"/>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460" w:type="dxa"/>
            <w:tcBorders>
              <w:right w:val="single" w:sz="8" w:space="0" w:color="auto"/>
            </w:tcBorders>
            <w:vAlign w:val="bottom"/>
          </w:tcPr>
          <w:p w:rsidR="00F010B5" w:rsidRDefault="00F010B5" w:rsidP="007E48D4">
            <w:pPr>
              <w:rPr>
                <w:sz w:val="24"/>
                <w:szCs w:val="24"/>
              </w:rPr>
            </w:pPr>
          </w:p>
        </w:tc>
        <w:tc>
          <w:tcPr>
            <w:tcW w:w="262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7"/>
        </w:trPr>
        <w:tc>
          <w:tcPr>
            <w:tcW w:w="2540" w:type="dxa"/>
            <w:gridSpan w:val="2"/>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культура и Основы</w:t>
            </w:r>
          </w:p>
        </w:tc>
        <w:tc>
          <w:tcPr>
            <w:tcW w:w="2620" w:type="dxa"/>
            <w:gridSpan w:val="2"/>
            <w:tcBorders>
              <w:right w:val="single" w:sz="8" w:space="0" w:color="auto"/>
            </w:tcBorders>
            <w:vAlign w:val="bottom"/>
          </w:tcPr>
          <w:p w:rsidR="00F010B5" w:rsidRDefault="00F010B5" w:rsidP="007E48D4">
            <w:pPr>
              <w:ind w:left="120"/>
              <w:rPr>
                <w:sz w:val="20"/>
                <w:szCs w:val="20"/>
              </w:rPr>
            </w:pPr>
            <w:r>
              <w:rPr>
                <w:rFonts w:eastAsia="Times New Roman"/>
                <w:sz w:val="28"/>
                <w:szCs w:val="28"/>
              </w:rPr>
              <w:t>культура</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безопасности</w:t>
            </w:r>
          </w:p>
        </w:tc>
        <w:tc>
          <w:tcPr>
            <w:tcW w:w="460" w:type="dxa"/>
            <w:tcBorders>
              <w:right w:val="single" w:sz="8" w:space="0" w:color="auto"/>
            </w:tcBorders>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540" w:type="dxa"/>
            <w:gridSpan w:val="2"/>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жизнедеятельности</w:t>
            </w:r>
          </w:p>
        </w:tc>
        <w:tc>
          <w:tcPr>
            <w:tcW w:w="28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520" w:type="dxa"/>
            <w:vAlign w:val="bottom"/>
          </w:tcPr>
          <w:p w:rsidR="00F010B5" w:rsidRDefault="00F010B5" w:rsidP="007E48D4">
            <w:pPr>
              <w:ind w:left="220"/>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3</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3</w:t>
            </w:r>
          </w:p>
        </w:tc>
        <w:tc>
          <w:tcPr>
            <w:tcW w:w="780" w:type="dxa"/>
            <w:tcBorders>
              <w:right w:val="single" w:sz="8" w:space="0" w:color="auto"/>
            </w:tcBorders>
            <w:vAlign w:val="bottom"/>
          </w:tcPr>
          <w:p w:rsidR="00F010B5" w:rsidRDefault="00F010B5" w:rsidP="007E48D4">
            <w:pPr>
              <w:ind w:left="320"/>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Итого</w:t>
            </w:r>
          </w:p>
        </w:tc>
        <w:tc>
          <w:tcPr>
            <w:tcW w:w="460" w:type="dxa"/>
            <w:vAlign w:val="bottom"/>
          </w:tcPr>
          <w:p w:rsidR="00F010B5" w:rsidRDefault="00F010B5" w:rsidP="007E48D4">
            <w:pPr>
              <w:rPr>
                <w:sz w:val="24"/>
                <w:szCs w:val="24"/>
              </w:rPr>
            </w:pPr>
          </w:p>
        </w:tc>
        <w:tc>
          <w:tcPr>
            <w:tcW w:w="28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520" w:type="dxa"/>
            <w:vAlign w:val="bottom"/>
          </w:tcPr>
          <w:p w:rsidR="00F010B5" w:rsidRDefault="00F010B5" w:rsidP="007E48D4">
            <w:pPr>
              <w:spacing w:line="301" w:lineRule="exact"/>
              <w:ind w:left="140"/>
              <w:rPr>
                <w:sz w:val="20"/>
                <w:szCs w:val="20"/>
              </w:rPr>
            </w:pPr>
            <w:r>
              <w:rPr>
                <w:rFonts w:eastAsia="Times New Roman"/>
                <w:sz w:val="28"/>
                <w:szCs w:val="28"/>
              </w:rPr>
              <w:t>29</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ind w:left="180"/>
              <w:rPr>
                <w:sz w:val="20"/>
                <w:szCs w:val="20"/>
              </w:rPr>
            </w:pPr>
            <w:r>
              <w:rPr>
                <w:rFonts w:eastAsia="Times New Roman"/>
                <w:sz w:val="28"/>
                <w:szCs w:val="28"/>
              </w:rPr>
              <w:t>29</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ind w:left="180"/>
              <w:rPr>
                <w:sz w:val="20"/>
                <w:szCs w:val="20"/>
              </w:rPr>
            </w:pPr>
            <w:r>
              <w:rPr>
                <w:rFonts w:eastAsia="Times New Roman"/>
                <w:sz w:val="28"/>
                <w:szCs w:val="28"/>
              </w:rPr>
              <w:t>29</w:t>
            </w:r>
          </w:p>
        </w:tc>
        <w:tc>
          <w:tcPr>
            <w:tcW w:w="780" w:type="dxa"/>
            <w:tcBorders>
              <w:right w:val="single" w:sz="8" w:space="0" w:color="auto"/>
            </w:tcBorders>
            <w:vAlign w:val="bottom"/>
          </w:tcPr>
          <w:p w:rsidR="00F010B5" w:rsidRDefault="00F010B5" w:rsidP="007E48D4">
            <w:pPr>
              <w:spacing w:line="301" w:lineRule="exact"/>
              <w:ind w:left="240"/>
              <w:rPr>
                <w:sz w:val="20"/>
                <w:szCs w:val="20"/>
              </w:rPr>
            </w:pPr>
            <w:r>
              <w:rPr>
                <w:rFonts w:eastAsia="Times New Roman"/>
                <w:sz w:val="28"/>
                <w:szCs w:val="28"/>
              </w:rPr>
              <w:t>29</w:t>
            </w:r>
          </w:p>
        </w:tc>
        <w:tc>
          <w:tcPr>
            <w:tcW w:w="0" w:type="dxa"/>
            <w:vAlign w:val="bottom"/>
          </w:tcPr>
          <w:p w:rsidR="00F010B5" w:rsidRDefault="00F010B5" w:rsidP="007E48D4">
            <w:pPr>
              <w:rPr>
                <w:sz w:val="1"/>
                <w:szCs w:val="1"/>
              </w:rPr>
            </w:pPr>
          </w:p>
        </w:tc>
      </w:tr>
      <w:tr w:rsidR="00F010B5" w:rsidTr="007E48D4">
        <w:trPr>
          <w:trHeight w:val="74"/>
        </w:trPr>
        <w:tc>
          <w:tcPr>
            <w:tcW w:w="2820" w:type="dxa"/>
            <w:gridSpan w:val="3"/>
            <w:tcBorders>
              <w:left w:val="single" w:sz="8" w:space="0" w:color="auto"/>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5160" w:type="dxa"/>
            <w:gridSpan w:val="4"/>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w w:val="99"/>
                <w:sz w:val="28"/>
                <w:szCs w:val="28"/>
              </w:rPr>
              <w:t>Часть,формируемаяучастниками</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5160" w:type="dxa"/>
            <w:gridSpan w:val="4"/>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i/>
                <w:iCs/>
                <w:sz w:val="28"/>
                <w:szCs w:val="28"/>
              </w:rPr>
              <w:t>образовательных отношений</w:t>
            </w:r>
          </w:p>
        </w:tc>
        <w:tc>
          <w:tcPr>
            <w:tcW w:w="520" w:type="dxa"/>
            <w:vAlign w:val="bottom"/>
          </w:tcPr>
          <w:p w:rsidR="00F010B5" w:rsidRDefault="00F010B5" w:rsidP="007E48D4">
            <w:pPr>
              <w:ind w:left="220"/>
              <w:rPr>
                <w:sz w:val="20"/>
                <w:szCs w:val="20"/>
              </w:rPr>
            </w:pPr>
            <w:r>
              <w:rPr>
                <w:rFonts w:eastAsia="Times New Roman"/>
                <w:sz w:val="28"/>
                <w:szCs w:val="28"/>
              </w:rPr>
              <w:t>4</w:t>
            </w: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4</w:t>
            </w: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left="240"/>
              <w:rPr>
                <w:sz w:val="20"/>
                <w:szCs w:val="20"/>
              </w:rPr>
            </w:pPr>
            <w:r>
              <w:rPr>
                <w:rFonts w:eastAsia="Times New Roman"/>
                <w:sz w:val="28"/>
                <w:szCs w:val="28"/>
              </w:rPr>
              <w:t>4</w:t>
            </w:r>
          </w:p>
        </w:tc>
        <w:tc>
          <w:tcPr>
            <w:tcW w:w="780" w:type="dxa"/>
            <w:tcBorders>
              <w:right w:val="single" w:sz="8" w:space="0" w:color="auto"/>
            </w:tcBorders>
            <w:vAlign w:val="bottom"/>
          </w:tcPr>
          <w:p w:rsidR="00F010B5" w:rsidRDefault="00F010B5" w:rsidP="007E48D4">
            <w:pPr>
              <w:ind w:left="320"/>
              <w:rPr>
                <w:sz w:val="20"/>
                <w:szCs w:val="20"/>
              </w:rPr>
            </w:pPr>
            <w:r>
              <w:rPr>
                <w:rFonts w:eastAsia="Times New Roman"/>
                <w:sz w:val="28"/>
                <w:szCs w:val="28"/>
              </w:rPr>
              <w:t>4</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28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2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8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258"/>
        </w:trPr>
        <w:tc>
          <w:tcPr>
            <w:tcW w:w="2080" w:type="dxa"/>
            <w:tcBorders>
              <w:left w:val="single" w:sz="8" w:space="0" w:color="auto"/>
            </w:tcBorders>
            <w:vAlign w:val="bottom"/>
          </w:tcPr>
          <w:p w:rsidR="00F010B5" w:rsidRDefault="00F010B5" w:rsidP="007E48D4">
            <w:pPr>
              <w:spacing w:line="258" w:lineRule="exact"/>
              <w:ind w:left="140"/>
              <w:rPr>
                <w:sz w:val="20"/>
                <w:szCs w:val="20"/>
              </w:rPr>
            </w:pPr>
            <w:r>
              <w:rPr>
                <w:rFonts w:eastAsia="Times New Roman"/>
                <w:sz w:val="24"/>
                <w:szCs w:val="24"/>
              </w:rPr>
              <w:t>Математика</w:t>
            </w:r>
          </w:p>
        </w:tc>
        <w:tc>
          <w:tcPr>
            <w:tcW w:w="460" w:type="dxa"/>
            <w:vAlign w:val="bottom"/>
          </w:tcPr>
          <w:p w:rsidR="00F010B5" w:rsidRDefault="00F010B5" w:rsidP="007E48D4"/>
        </w:tc>
        <w:tc>
          <w:tcPr>
            <w:tcW w:w="280" w:type="dxa"/>
            <w:tcBorders>
              <w:right w:val="single" w:sz="8" w:space="0" w:color="auto"/>
            </w:tcBorders>
            <w:vAlign w:val="bottom"/>
          </w:tcPr>
          <w:p w:rsidR="00F010B5" w:rsidRDefault="00F010B5" w:rsidP="007E48D4">
            <w:pPr>
              <w:spacing w:line="258" w:lineRule="exact"/>
              <w:ind w:left="20"/>
              <w:rPr>
                <w:sz w:val="20"/>
                <w:szCs w:val="20"/>
              </w:rPr>
            </w:pPr>
            <w:r>
              <w:rPr>
                <w:rFonts w:eastAsia="Times New Roman"/>
                <w:sz w:val="24"/>
                <w:szCs w:val="24"/>
              </w:rPr>
              <w:t>и</w:t>
            </w:r>
          </w:p>
        </w:tc>
        <w:tc>
          <w:tcPr>
            <w:tcW w:w="234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Информатика</w:t>
            </w:r>
          </w:p>
        </w:tc>
        <w:tc>
          <w:tcPr>
            <w:tcW w:w="5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64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391"/>
        </w:trPr>
        <w:tc>
          <w:tcPr>
            <w:tcW w:w="2080" w:type="dxa"/>
            <w:tcBorders>
              <w:left w:val="single" w:sz="8" w:space="0" w:color="auto"/>
              <w:bottom w:val="single" w:sz="8" w:space="0" w:color="auto"/>
            </w:tcBorders>
            <w:vAlign w:val="bottom"/>
          </w:tcPr>
          <w:p w:rsidR="00F010B5" w:rsidRDefault="00F010B5" w:rsidP="007E48D4">
            <w:pPr>
              <w:ind w:left="120"/>
              <w:rPr>
                <w:sz w:val="20"/>
                <w:szCs w:val="20"/>
              </w:rPr>
            </w:pPr>
            <w:r>
              <w:rPr>
                <w:rFonts w:eastAsia="Times New Roman"/>
                <w:sz w:val="24"/>
                <w:szCs w:val="24"/>
              </w:rPr>
              <w:t>информатика</w:t>
            </w:r>
          </w:p>
        </w:tc>
        <w:tc>
          <w:tcPr>
            <w:tcW w:w="46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rPr>
                <w:sz w:val="24"/>
                <w:szCs w:val="24"/>
              </w:rPr>
            </w:pPr>
          </w:p>
        </w:tc>
        <w:tc>
          <w:tcPr>
            <w:tcW w:w="520" w:type="dxa"/>
            <w:tcBorders>
              <w:bottom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64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F010B5" w:rsidRDefault="00F010B5" w:rsidP="007E48D4">
            <w:pPr>
              <w:ind w:left="30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080" w:type="dxa"/>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Филология</w:t>
            </w:r>
          </w:p>
        </w:tc>
        <w:tc>
          <w:tcPr>
            <w:tcW w:w="460" w:type="dxa"/>
            <w:vAlign w:val="bottom"/>
          </w:tcPr>
          <w:p w:rsidR="00F010B5" w:rsidRDefault="00F010B5" w:rsidP="007E48D4"/>
        </w:tc>
        <w:tc>
          <w:tcPr>
            <w:tcW w:w="280" w:type="dxa"/>
            <w:tcBorders>
              <w:right w:val="single" w:sz="8" w:space="0" w:color="auto"/>
            </w:tcBorders>
            <w:vAlign w:val="bottom"/>
          </w:tcPr>
          <w:p w:rsidR="00F010B5" w:rsidRDefault="00F010B5" w:rsidP="007E48D4"/>
        </w:tc>
        <w:tc>
          <w:tcPr>
            <w:tcW w:w="23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Учебный курс по</w:t>
            </w:r>
          </w:p>
        </w:tc>
        <w:tc>
          <w:tcPr>
            <w:tcW w:w="5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64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080" w:type="dxa"/>
            <w:tcBorders>
              <w:left w:val="single" w:sz="8" w:space="0" w:color="auto"/>
            </w:tcBorders>
            <w:vAlign w:val="bottom"/>
          </w:tcPr>
          <w:p w:rsidR="00F010B5" w:rsidRDefault="00F010B5" w:rsidP="007E48D4">
            <w:pPr>
              <w:rPr>
                <w:sz w:val="24"/>
                <w:szCs w:val="24"/>
              </w:rPr>
            </w:pPr>
          </w:p>
        </w:tc>
        <w:tc>
          <w:tcPr>
            <w:tcW w:w="460" w:type="dxa"/>
            <w:vAlign w:val="bottom"/>
          </w:tcPr>
          <w:p w:rsidR="00F010B5" w:rsidRDefault="00F010B5" w:rsidP="007E48D4">
            <w:pPr>
              <w:rPr>
                <w:sz w:val="24"/>
                <w:szCs w:val="24"/>
              </w:rPr>
            </w:pPr>
          </w:p>
        </w:tc>
        <w:tc>
          <w:tcPr>
            <w:tcW w:w="280" w:type="dxa"/>
            <w:tcBorders>
              <w:right w:val="single" w:sz="8" w:space="0" w:color="auto"/>
            </w:tcBorders>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литературе</w:t>
            </w:r>
          </w:p>
        </w:tc>
        <w:tc>
          <w:tcPr>
            <w:tcW w:w="52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080" w:type="dxa"/>
            <w:tcBorders>
              <w:left w:val="single" w:sz="8" w:space="0" w:color="auto"/>
              <w:bottom w:val="single" w:sz="8" w:space="0" w:color="auto"/>
            </w:tcBorders>
            <w:vAlign w:val="bottom"/>
          </w:tcPr>
          <w:p w:rsidR="00F010B5" w:rsidRDefault="00F010B5" w:rsidP="007E48D4">
            <w:pPr>
              <w:rPr>
                <w:sz w:val="24"/>
                <w:szCs w:val="24"/>
              </w:rPr>
            </w:pPr>
          </w:p>
        </w:tc>
        <w:tc>
          <w:tcPr>
            <w:tcW w:w="46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«Риторика»</w:t>
            </w:r>
          </w:p>
        </w:tc>
        <w:tc>
          <w:tcPr>
            <w:tcW w:w="520" w:type="dxa"/>
            <w:tcBorders>
              <w:bottom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64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F010B5" w:rsidRDefault="00F010B5" w:rsidP="007E48D4">
            <w:pPr>
              <w:ind w:left="30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080" w:type="dxa"/>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Математика и</w:t>
            </w:r>
          </w:p>
        </w:tc>
        <w:tc>
          <w:tcPr>
            <w:tcW w:w="460" w:type="dxa"/>
            <w:vAlign w:val="bottom"/>
          </w:tcPr>
          <w:p w:rsidR="00F010B5" w:rsidRDefault="00F010B5" w:rsidP="007E48D4"/>
        </w:tc>
        <w:tc>
          <w:tcPr>
            <w:tcW w:w="280" w:type="dxa"/>
            <w:tcBorders>
              <w:right w:val="single" w:sz="8" w:space="0" w:color="auto"/>
            </w:tcBorders>
            <w:vAlign w:val="bottom"/>
          </w:tcPr>
          <w:p w:rsidR="00F010B5" w:rsidRDefault="00F010B5" w:rsidP="007E48D4"/>
        </w:tc>
        <w:tc>
          <w:tcPr>
            <w:tcW w:w="23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Учебный курс по</w:t>
            </w:r>
          </w:p>
        </w:tc>
        <w:tc>
          <w:tcPr>
            <w:tcW w:w="52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64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1"/>
        </w:trPr>
        <w:tc>
          <w:tcPr>
            <w:tcW w:w="2080" w:type="dxa"/>
            <w:tcBorders>
              <w:left w:val="single" w:sz="8" w:space="0" w:color="auto"/>
              <w:bottom w:val="single" w:sz="8" w:space="0" w:color="auto"/>
            </w:tcBorders>
            <w:vAlign w:val="bottom"/>
          </w:tcPr>
          <w:p w:rsidR="00F010B5" w:rsidRDefault="00F010B5" w:rsidP="007E48D4">
            <w:pPr>
              <w:ind w:left="120"/>
              <w:rPr>
                <w:sz w:val="20"/>
                <w:szCs w:val="20"/>
              </w:rPr>
            </w:pPr>
            <w:r>
              <w:rPr>
                <w:rFonts w:eastAsia="Times New Roman"/>
                <w:sz w:val="24"/>
                <w:szCs w:val="24"/>
              </w:rPr>
              <w:t>информатика</w:t>
            </w:r>
          </w:p>
        </w:tc>
        <w:tc>
          <w:tcPr>
            <w:tcW w:w="460" w:type="dxa"/>
            <w:tcBorders>
              <w:bottom w:val="single" w:sz="8" w:space="0" w:color="auto"/>
            </w:tcBorders>
            <w:vAlign w:val="bottom"/>
          </w:tcPr>
          <w:p w:rsidR="00F010B5" w:rsidRDefault="00F010B5" w:rsidP="007E48D4">
            <w:pPr>
              <w:rPr>
                <w:sz w:val="24"/>
                <w:szCs w:val="24"/>
              </w:rPr>
            </w:pPr>
          </w:p>
        </w:tc>
        <w:tc>
          <w:tcPr>
            <w:tcW w:w="280" w:type="dxa"/>
            <w:tcBorders>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математике</w:t>
            </w:r>
          </w:p>
        </w:tc>
        <w:tc>
          <w:tcPr>
            <w:tcW w:w="520" w:type="dxa"/>
            <w:tcBorders>
              <w:bottom w:val="single" w:sz="8" w:space="0" w:color="auto"/>
            </w:tcBorders>
            <w:vAlign w:val="bottom"/>
          </w:tcPr>
          <w:p w:rsidR="00F010B5" w:rsidRDefault="00F010B5" w:rsidP="007E48D4">
            <w:pPr>
              <w:ind w:left="200"/>
              <w:rPr>
                <w:sz w:val="20"/>
                <w:szCs w:val="20"/>
              </w:rPr>
            </w:pPr>
            <w:r>
              <w:rPr>
                <w:rFonts w:eastAsia="Times New Roman"/>
                <w:sz w:val="24"/>
                <w:szCs w:val="24"/>
              </w:rPr>
              <w:t>1</w:t>
            </w: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64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left="240"/>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F010B5" w:rsidRDefault="00F010B5" w:rsidP="007E48D4">
            <w:pPr>
              <w:ind w:left="30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bl>
    <w:p w:rsidR="00F010B5" w:rsidRDefault="00F010B5" w:rsidP="00F010B5">
      <w:pPr>
        <w:spacing w:line="20" w:lineRule="exact"/>
        <w:rPr>
          <w:sz w:val="20"/>
          <w:szCs w:val="20"/>
        </w:rPr>
      </w:pPr>
      <w:r>
        <w:rPr>
          <w:noProof/>
          <w:sz w:val="20"/>
          <w:szCs w:val="20"/>
        </w:rPr>
        <w:drawing>
          <wp:anchor distT="0" distB="0" distL="114300" distR="114300" simplePos="0" relativeHeight="251796480" behindDoc="1" locked="0" layoutInCell="0" allowOverlap="1" wp14:anchorId="1647CC12" wp14:editId="5B6C8D54">
            <wp:simplePos x="0" y="0"/>
            <wp:positionH relativeFrom="column">
              <wp:posOffset>2145030</wp:posOffset>
            </wp:positionH>
            <wp:positionV relativeFrom="paragraph">
              <wp:posOffset>-7495540</wp:posOffset>
            </wp:positionV>
            <wp:extent cx="1670685" cy="91630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blip>
                    <a:srcRect/>
                    <a:stretch>
                      <a:fillRect/>
                    </a:stretch>
                  </pic:blipFill>
                  <pic:spPr bwMode="auto">
                    <a:xfrm>
                      <a:off x="0" y="0"/>
                      <a:ext cx="1670685" cy="916305"/>
                    </a:xfrm>
                    <a:prstGeom prst="rect">
                      <a:avLst/>
                    </a:prstGeom>
                    <a:noFill/>
                  </pic:spPr>
                </pic:pic>
              </a:graphicData>
            </a:graphic>
          </wp:anchor>
        </w:drawing>
      </w:r>
    </w:p>
    <w:p w:rsidR="00F010B5" w:rsidRDefault="00F010B5" w:rsidP="00F010B5">
      <w:pPr>
        <w:sectPr w:rsidR="00F010B5">
          <w:pgSz w:w="11900" w:h="16838"/>
          <w:pgMar w:top="831" w:right="1440" w:bottom="467" w:left="1440" w:header="0" w:footer="0" w:gutter="0"/>
          <w:cols w:space="720" w:equalWidth="0">
            <w:col w:w="9026"/>
          </w:cols>
        </w:sectPr>
      </w:pPr>
    </w:p>
    <w:tbl>
      <w:tblPr>
        <w:tblW w:w="0" w:type="auto"/>
        <w:tblInd w:w="870" w:type="dxa"/>
        <w:tblLayout w:type="fixed"/>
        <w:tblCellMar>
          <w:left w:w="0" w:type="dxa"/>
          <w:right w:w="0" w:type="dxa"/>
        </w:tblCellMar>
        <w:tblLook w:val="04A0" w:firstRow="1" w:lastRow="0" w:firstColumn="1" w:lastColumn="0" w:noHBand="0" w:noVBand="1"/>
      </w:tblPr>
      <w:tblGrid>
        <w:gridCol w:w="2820"/>
        <w:gridCol w:w="2340"/>
        <w:gridCol w:w="560"/>
        <w:gridCol w:w="640"/>
        <w:gridCol w:w="720"/>
        <w:gridCol w:w="800"/>
      </w:tblGrid>
      <w:tr w:rsidR="00F010B5" w:rsidTr="007E48D4">
        <w:trPr>
          <w:trHeight w:val="276"/>
        </w:trPr>
        <w:tc>
          <w:tcPr>
            <w:tcW w:w="282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34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«Наглядная</w:t>
            </w:r>
          </w:p>
        </w:tc>
        <w:tc>
          <w:tcPr>
            <w:tcW w:w="560" w:type="dxa"/>
            <w:tcBorders>
              <w:top w:val="single" w:sz="8" w:space="0" w:color="auto"/>
              <w:right w:val="single" w:sz="8" w:space="0" w:color="auto"/>
            </w:tcBorders>
            <w:vAlign w:val="bottom"/>
          </w:tcPr>
          <w:p w:rsidR="00F010B5" w:rsidRDefault="00F010B5" w:rsidP="007E48D4">
            <w:pPr>
              <w:rPr>
                <w:sz w:val="23"/>
                <w:szCs w:val="23"/>
              </w:rPr>
            </w:pPr>
          </w:p>
        </w:tc>
        <w:tc>
          <w:tcPr>
            <w:tcW w:w="640" w:type="dxa"/>
            <w:tcBorders>
              <w:top w:val="single" w:sz="8" w:space="0" w:color="auto"/>
              <w:right w:val="single" w:sz="8" w:space="0" w:color="auto"/>
            </w:tcBorders>
            <w:vAlign w:val="bottom"/>
          </w:tcPr>
          <w:p w:rsidR="00F010B5" w:rsidRDefault="00F010B5" w:rsidP="007E48D4">
            <w:pPr>
              <w:rPr>
                <w:sz w:val="23"/>
                <w:szCs w:val="23"/>
              </w:rPr>
            </w:pPr>
          </w:p>
        </w:tc>
        <w:tc>
          <w:tcPr>
            <w:tcW w:w="720" w:type="dxa"/>
            <w:tcBorders>
              <w:top w:val="single" w:sz="8" w:space="0" w:color="auto"/>
              <w:right w:val="single" w:sz="8" w:space="0" w:color="auto"/>
            </w:tcBorders>
            <w:vAlign w:val="bottom"/>
          </w:tcPr>
          <w:p w:rsidR="00F010B5" w:rsidRDefault="00F010B5" w:rsidP="007E48D4">
            <w:pPr>
              <w:rPr>
                <w:sz w:val="23"/>
                <w:szCs w:val="23"/>
              </w:rPr>
            </w:pPr>
          </w:p>
        </w:tc>
        <w:tc>
          <w:tcPr>
            <w:tcW w:w="800" w:type="dxa"/>
            <w:tcBorders>
              <w:top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81"/>
        </w:trPr>
        <w:tc>
          <w:tcPr>
            <w:tcW w:w="28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ind w:left="140"/>
              <w:rPr>
                <w:sz w:val="20"/>
                <w:szCs w:val="20"/>
              </w:rPr>
            </w:pPr>
            <w:r>
              <w:rPr>
                <w:rFonts w:eastAsia="Times New Roman"/>
                <w:sz w:val="24"/>
                <w:szCs w:val="24"/>
              </w:rPr>
              <w:t>геометрия»</w:t>
            </w:r>
          </w:p>
        </w:tc>
        <w:tc>
          <w:tcPr>
            <w:tcW w:w="560" w:type="dxa"/>
            <w:tcBorders>
              <w:bottom w:val="single" w:sz="8" w:space="0" w:color="auto"/>
              <w:right w:val="single" w:sz="8" w:space="0" w:color="auto"/>
            </w:tcBorders>
            <w:vAlign w:val="bottom"/>
          </w:tcPr>
          <w:p w:rsidR="00F010B5" w:rsidRDefault="00F010B5" w:rsidP="007E48D4">
            <w:pPr>
              <w:rPr>
                <w:sz w:val="24"/>
                <w:szCs w:val="24"/>
              </w:rPr>
            </w:pPr>
          </w:p>
        </w:tc>
        <w:tc>
          <w:tcPr>
            <w:tcW w:w="64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2820" w:type="dxa"/>
            <w:tcBorders>
              <w:left w:val="single" w:sz="8" w:space="0" w:color="auto"/>
              <w:right w:val="single" w:sz="8" w:space="0" w:color="auto"/>
            </w:tcBorders>
            <w:vAlign w:val="bottom"/>
          </w:tcPr>
          <w:p w:rsidR="00F010B5" w:rsidRDefault="00F010B5" w:rsidP="007E48D4">
            <w:pPr>
              <w:spacing w:line="260" w:lineRule="exact"/>
              <w:ind w:left="140"/>
              <w:rPr>
                <w:sz w:val="20"/>
                <w:szCs w:val="20"/>
              </w:rPr>
            </w:pPr>
            <w:r>
              <w:rPr>
                <w:rFonts w:eastAsia="Times New Roman"/>
                <w:sz w:val="24"/>
                <w:szCs w:val="24"/>
              </w:rPr>
              <w:t>Физическая  культура  и</w:t>
            </w:r>
          </w:p>
        </w:tc>
        <w:tc>
          <w:tcPr>
            <w:tcW w:w="234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ОБЖ</w:t>
            </w:r>
          </w:p>
        </w:tc>
        <w:tc>
          <w:tcPr>
            <w:tcW w:w="560" w:type="dxa"/>
            <w:tcBorders>
              <w:right w:val="single" w:sz="8" w:space="0" w:color="auto"/>
            </w:tcBorders>
            <w:vAlign w:val="bottom"/>
          </w:tcPr>
          <w:p w:rsidR="00F010B5" w:rsidRDefault="00F010B5" w:rsidP="007E48D4"/>
        </w:tc>
        <w:tc>
          <w:tcPr>
            <w:tcW w:w="64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800" w:type="dxa"/>
            <w:tcBorders>
              <w:right w:val="single" w:sz="8" w:space="0" w:color="auto"/>
            </w:tcBorders>
            <w:vAlign w:val="bottom"/>
          </w:tcPr>
          <w:p w:rsidR="00F010B5" w:rsidRDefault="00F010B5" w:rsidP="007E48D4"/>
        </w:tc>
      </w:tr>
      <w:tr w:rsidR="00F010B5" w:rsidTr="007E48D4">
        <w:trPr>
          <w:trHeight w:val="331"/>
        </w:trPr>
        <w:tc>
          <w:tcPr>
            <w:tcW w:w="282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w w:val="99"/>
                <w:sz w:val="24"/>
                <w:szCs w:val="24"/>
              </w:rPr>
              <w:t>Основыбезопасности</w:t>
            </w:r>
          </w:p>
        </w:tc>
        <w:tc>
          <w:tcPr>
            <w:tcW w:w="23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r>
      <w:tr w:rsidR="00F010B5" w:rsidTr="007E48D4">
        <w:trPr>
          <w:trHeight w:val="331"/>
        </w:trPr>
        <w:tc>
          <w:tcPr>
            <w:tcW w:w="282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жизнедеятельности</w:t>
            </w:r>
          </w:p>
        </w:tc>
        <w:tc>
          <w:tcPr>
            <w:tcW w:w="23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1</w:t>
            </w:r>
          </w:p>
        </w:tc>
        <w:tc>
          <w:tcPr>
            <w:tcW w:w="640" w:type="dxa"/>
            <w:tcBorders>
              <w:right w:val="single" w:sz="8" w:space="0" w:color="auto"/>
            </w:tcBorders>
            <w:vAlign w:val="bottom"/>
          </w:tcPr>
          <w:p w:rsidR="00F010B5" w:rsidRDefault="00F010B5" w:rsidP="007E48D4">
            <w:pPr>
              <w:ind w:left="140"/>
              <w:rPr>
                <w:sz w:val="20"/>
                <w:szCs w:val="20"/>
              </w:rPr>
            </w:pPr>
            <w:r>
              <w:rPr>
                <w:rFonts w:eastAsia="Times New Roman"/>
                <w:sz w:val="24"/>
                <w:szCs w:val="24"/>
              </w:rPr>
              <w:t>1</w:t>
            </w:r>
          </w:p>
        </w:tc>
        <w:tc>
          <w:tcPr>
            <w:tcW w:w="720" w:type="dxa"/>
            <w:tcBorders>
              <w:right w:val="single" w:sz="8" w:space="0" w:color="auto"/>
            </w:tcBorders>
            <w:vAlign w:val="bottom"/>
          </w:tcPr>
          <w:p w:rsidR="00F010B5" w:rsidRDefault="00F010B5" w:rsidP="007E48D4">
            <w:pPr>
              <w:ind w:right="310"/>
              <w:jc w:val="right"/>
              <w:rPr>
                <w:sz w:val="20"/>
                <w:szCs w:val="20"/>
              </w:rPr>
            </w:pPr>
            <w:r>
              <w:rPr>
                <w:rFonts w:eastAsia="Times New Roman"/>
                <w:sz w:val="24"/>
                <w:szCs w:val="24"/>
              </w:rPr>
              <w:t>1</w:t>
            </w:r>
          </w:p>
        </w:tc>
        <w:tc>
          <w:tcPr>
            <w:tcW w:w="800" w:type="dxa"/>
            <w:tcBorders>
              <w:right w:val="single" w:sz="8" w:space="0" w:color="auto"/>
            </w:tcBorders>
            <w:vAlign w:val="bottom"/>
          </w:tcPr>
          <w:p w:rsidR="00F010B5" w:rsidRDefault="00F010B5" w:rsidP="007E48D4">
            <w:pPr>
              <w:ind w:right="410"/>
              <w:jc w:val="right"/>
              <w:rPr>
                <w:sz w:val="20"/>
                <w:szCs w:val="20"/>
              </w:rPr>
            </w:pPr>
            <w:r>
              <w:rPr>
                <w:rFonts w:eastAsia="Times New Roman"/>
                <w:sz w:val="24"/>
                <w:szCs w:val="24"/>
              </w:rPr>
              <w:t>1</w:t>
            </w:r>
          </w:p>
        </w:tc>
      </w:tr>
      <w:tr w:rsidR="00F010B5" w:rsidTr="007E48D4">
        <w:trPr>
          <w:trHeight w:val="65"/>
        </w:trPr>
        <w:tc>
          <w:tcPr>
            <w:tcW w:w="2820" w:type="dxa"/>
            <w:tcBorders>
              <w:left w:val="single" w:sz="8" w:space="0" w:color="auto"/>
              <w:bottom w:val="single" w:sz="8" w:space="0" w:color="auto"/>
              <w:right w:val="single" w:sz="8" w:space="0" w:color="auto"/>
            </w:tcBorders>
            <w:vAlign w:val="bottom"/>
          </w:tcPr>
          <w:p w:rsidR="00F010B5" w:rsidRDefault="00F010B5" w:rsidP="007E48D4">
            <w:pPr>
              <w:rPr>
                <w:sz w:val="5"/>
                <w:szCs w:val="5"/>
              </w:rPr>
            </w:pPr>
          </w:p>
        </w:tc>
        <w:tc>
          <w:tcPr>
            <w:tcW w:w="2340" w:type="dxa"/>
            <w:tcBorders>
              <w:bottom w:val="single" w:sz="8" w:space="0" w:color="auto"/>
              <w:right w:val="single" w:sz="8" w:space="0" w:color="auto"/>
            </w:tcBorders>
            <w:vAlign w:val="bottom"/>
          </w:tcPr>
          <w:p w:rsidR="00F010B5" w:rsidRDefault="00F010B5" w:rsidP="007E48D4">
            <w:pPr>
              <w:rPr>
                <w:sz w:val="5"/>
                <w:szCs w:val="5"/>
              </w:rPr>
            </w:pPr>
          </w:p>
        </w:tc>
        <w:tc>
          <w:tcPr>
            <w:tcW w:w="560" w:type="dxa"/>
            <w:tcBorders>
              <w:bottom w:val="single" w:sz="8" w:space="0" w:color="auto"/>
              <w:right w:val="single" w:sz="8" w:space="0" w:color="auto"/>
            </w:tcBorders>
            <w:vAlign w:val="bottom"/>
          </w:tcPr>
          <w:p w:rsidR="00F010B5" w:rsidRDefault="00F010B5" w:rsidP="007E48D4">
            <w:pPr>
              <w:rPr>
                <w:sz w:val="5"/>
                <w:szCs w:val="5"/>
              </w:rPr>
            </w:pPr>
          </w:p>
        </w:tc>
        <w:tc>
          <w:tcPr>
            <w:tcW w:w="640" w:type="dxa"/>
            <w:tcBorders>
              <w:bottom w:val="single" w:sz="8" w:space="0" w:color="auto"/>
              <w:right w:val="single" w:sz="8" w:space="0" w:color="auto"/>
            </w:tcBorders>
            <w:vAlign w:val="bottom"/>
          </w:tcPr>
          <w:p w:rsidR="00F010B5" w:rsidRDefault="00F010B5" w:rsidP="007E48D4">
            <w:pPr>
              <w:rPr>
                <w:sz w:val="5"/>
                <w:szCs w:val="5"/>
              </w:rPr>
            </w:pPr>
          </w:p>
        </w:tc>
        <w:tc>
          <w:tcPr>
            <w:tcW w:w="720" w:type="dxa"/>
            <w:tcBorders>
              <w:bottom w:val="single" w:sz="8" w:space="0" w:color="auto"/>
              <w:right w:val="single" w:sz="8" w:space="0" w:color="auto"/>
            </w:tcBorders>
            <w:vAlign w:val="bottom"/>
          </w:tcPr>
          <w:p w:rsidR="00F010B5" w:rsidRDefault="00F010B5" w:rsidP="007E48D4">
            <w:pPr>
              <w:rPr>
                <w:sz w:val="5"/>
                <w:szCs w:val="5"/>
              </w:rPr>
            </w:pPr>
          </w:p>
        </w:tc>
        <w:tc>
          <w:tcPr>
            <w:tcW w:w="800" w:type="dxa"/>
            <w:tcBorders>
              <w:bottom w:val="single" w:sz="8" w:space="0" w:color="auto"/>
              <w:right w:val="single" w:sz="8" w:space="0" w:color="auto"/>
            </w:tcBorders>
            <w:vAlign w:val="bottom"/>
          </w:tcPr>
          <w:p w:rsidR="00F010B5" w:rsidRDefault="00F010B5" w:rsidP="007E48D4">
            <w:pPr>
              <w:rPr>
                <w:sz w:val="5"/>
                <w:szCs w:val="5"/>
              </w:rPr>
            </w:pPr>
          </w:p>
        </w:tc>
      </w:tr>
      <w:tr w:rsidR="00F010B5" w:rsidTr="007E48D4">
        <w:trPr>
          <w:trHeight w:val="302"/>
        </w:trPr>
        <w:tc>
          <w:tcPr>
            <w:tcW w:w="5160" w:type="dxa"/>
            <w:gridSpan w:val="2"/>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Максимально   допустимая   недельная</w:t>
            </w:r>
          </w:p>
        </w:tc>
        <w:tc>
          <w:tcPr>
            <w:tcW w:w="560" w:type="dxa"/>
            <w:tcBorders>
              <w:right w:val="single" w:sz="8" w:space="0" w:color="auto"/>
            </w:tcBorders>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r>
      <w:tr w:rsidR="00F010B5" w:rsidTr="007E48D4">
        <w:trPr>
          <w:trHeight w:val="386"/>
        </w:trPr>
        <w:tc>
          <w:tcPr>
            <w:tcW w:w="282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нагрузка</w:t>
            </w:r>
          </w:p>
        </w:tc>
        <w:tc>
          <w:tcPr>
            <w:tcW w:w="23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ind w:left="140"/>
              <w:rPr>
                <w:sz w:val="20"/>
                <w:szCs w:val="20"/>
              </w:rPr>
            </w:pPr>
            <w:r>
              <w:rPr>
                <w:rFonts w:eastAsia="Times New Roman"/>
                <w:sz w:val="28"/>
                <w:szCs w:val="28"/>
              </w:rPr>
              <w:t>33</w:t>
            </w:r>
          </w:p>
        </w:tc>
        <w:tc>
          <w:tcPr>
            <w:tcW w:w="640" w:type="dxa"/>
            <w:tcBorders>
              <w:right w:val="single" w:sz="8" w:space="0" w:color="auto"/>
            </w:tcBorders>
            <w:vAlign w:val="bottom"/>
          </w:tcPr>
          <w:p w:rsidR="00F010B5" w:rsidRDefault="00F010B5" w:rsidP="007E48D4">
            <w:pPr>
              <w:ind w:left="180"/>
              <w:rPr>
                <w:sz w:val="20"/>
                <w:szCs w:val="20"/>
              </w:rPr>
            </w:pPr>
            <w:r>
              <w:rPr>
                <w:rFonts w:eastAsia="Times New Roman"/>
                <w:sz w:val="28"/>
                <w:szCs w:val="28"/>
              </w:rPr>
              <w:t>33</w:t>
            </w:r>
          </w:p>
        </w:tc>
        <w:tc>
          <w:tcPr>
            <w:tcW w:w="720" w:type="dxa"/>
            <w:tcBorders>
              <w:right w:val="single" w:sz="8" w:space="0" w:color="auto"/>
            </w:tcBorders>
            <w:vAlign w:val="bottom"/>
          </w:tcPr>
          <w:p w:rsidR="00F010B5" w:rsidRDefault="00F010B5" w:rsidP="007E48D4">
            <w:pPr>
              <w:ind w:right="90"/>
              <w:jc w:val="right"/>
              <w:rPr>
                <w:sz w:val="20"/>
                <w:szCs w:val="20"/>
              </w:rPr>
            </w:pPr>
            <w:r>
              <w:rPr>
                <w:rFonts w:eastAsia="Times New Roman"/>
                <w:sz w:val="28"/>
                <w:szCs w:val="28"/>
              </w:rPr>
              <w:t>33</w:t>
            </w:r>
          </w:p>
        </w:tc>
        <w:tc>
          <w:tcPr>
            <w:tcW w:w="800" w:type="dxa"/>
            <w:tcBorders>
              <w:right w:val="single" w:sz="8" w:space="0" w:color="auto"/>
            </w:tcBorders>
            <w:vAlign w:val="bottom"/>
          </w:tcPr>
          <w:p w:rsidR="00F010B5" w:rsidRDefault="00F010B5" w:rsidP="007E48D4">
            <w:pPr>
              <w:ind w:right="130"/>
              <w:jc w:val="right"/>
              <w:rPr>
                <w:sz w:val="20"/>
                <w:szCs w:val="20"/>
              </w:rPr>
            </w:pPr>
            <w:r>
              <w:rPr>
                <w:rFonts w:eastAsia="Times New Roman"/>
                <w:sz w:val="28"/>
                <w:szCs w:val="28"/>
              </w:rPr>
              <w:t>33</w:t>
            </w:r>
          </w:p>
        </w:tc>
      </w:tr>
      <w:tr w:rsidR="00F010B5" w:rsidTr="007E48D4">
        <w:trPr>
          <w:trHeight w:val="74"/>
        </w:trPr>
        <w:tc>
          <w:tcPr>
            <w:tcW w:w="2820" w:type="dxa"/>
            <w:tcBorders>
              <w:left w:val="single" w:sz="8" w:space="0" w:color="auto"/>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800" w:type="dxa"/>
            <w:tcBorders>
              <w:bottom w:val="single" w:sz="8" w:space="0" w:color="auto"/>
              <w:right w:val="single" w:sz="8" w:space="0" w:color="auto"/>
            </w:tcBorders>
            <w:vAlign w:val="bottom"/>
          </w:tcPr>
          <w:p w:rsidR="00F010B5" w:rsidRDefault="00F010B5" w:rsidP="007E48D4">
            <w:pPr>
              <w:rPr>
                <w:sz w:val="6"/>
                <w:szCs w:val="6"/>
              </w:rPr>
            </w:pPr>
          </w:p>
        </w:tc>
      </w:tr>
    </w:tbl>
    <w:p w:rsidR="00F010B5" w:rsidRDefault="00F010B5" w:rsidP="00F010B5">
      <w:pPr>
        <w:spacing w:line="271" w:lineRule="exact"/>
        <w:rPr>
          <w:sz w:val="20"/>
          <w:szCs w:val="20"/>
        </w:rPr>
      </w:pPr>
    </w:p>
    <w:p w:rsidR="00F010B5" w:rsidRDefault="00F010B5" w:rsidP="00F010B5">
      <w:pPr>
        <w:ind w:left="2760"/>
        <w:rPr>
          <w:sz w:val="20"/>
          <w:szCs w:val="20"/>
        </w:rPr>
      </w:pPr>
      <w:r>
        <w:rPr>
          <w:rFonts w:eastAsia="Times New Roman"/>
          <w:b/>
          <w:bCs/>
          <w:sz w:val="24"/>
          <w:szCs w:val="24"/>
        </w:rPr>
        <w:t>УЧЕБНЫЙ ПЛАН (НЕДЕЛЬНЫЙ)</w:t>
      </w:r>
    </w:p>
    <w:p w:rsidR="00F010B5" w:rsidRDefault="00F010B5" w:rsidP="00F010B5">
      <w:pPr>
        <w:numPr>
          <w:ilvl w:val="0"/>
          <w:numId w:val="238"/>
        </w:numPr>
        <w:tabs>
          <w:tab w:val="left" w:pos="3200"/>
        </w:tabs>
        <w:ind w:left="3200" w:hanging="230"/>
        <w:rPr>
          <w:rFonts w:eastAsia="Times New Roman"/>
          <w:b/>
          <w:bCs/>
          <w:sz w:val="24"/>
          <w:szCs w:val="24"/>
        </w:rPr>
      </w:pPr>
      <w:r>
        <w:rPr>
          <w:rFonts w:eastAsia="Times New Roman"/>
          <w:b/>
          <w:bCs/>
          <w:sz w:val="24"/>
          <w:szCs w:val="24"/>
        </w:rPr>
        <w:t>КЛАССОВ НА 2017-2020 УЧ.Г.</w:t>
      </w:r>
    </w:p>
    <w:p w:rsidR="00F010B5" w:rsidRDefault="00F010B5" w:rsidP="00F010B5">
      <w:pPr>
        <w:spacing w:line="10" w:lineRule="exact"/>
        <w:rPr>
          <w:sz w:val="20"/>
          <w:szCs w:val="20"/>
        </w:rPr>
      </w:pPr>
    </w:p>
    <w:p w:rsidR="00F010B5" w:rsidRDefault="00F010B5" w:rsidP="00F010B5">
      <w:pPr>
        <w:spacing w:line="286" w:lineRule="auto"/>
        <w:ind w:left="2040" w:right="946" w:hanging="179"/>
        <w:rPr>
          <w:sz w:val="20"/>
          <w:szCs w:val="20"/>
        </w:rPr>
      </w:pPr>
      <w:r>
        <w:rPr>
          <w:rFonts w:eastAsia="Times New Roman"/>
          <w:sz w:val="23"/>
          <w:szCs w:val="23"/>
        </w:rPr>
        <w:t>для общеобразовательных учреждений Саратовской области с русским языком обучения при реализации ФГОС ООО</w:t>
      </w:r>
    </w:p>
    <w:p w:rsidR="00F010B5" w:rsidRDefault="00F010B5" w:rsidP="00F010B5">
      <w:pPr>
        <w:spacing w:line="303" w:lineRule="exact"/>
        <w:rPr>
          <w:sz w:val="20"/>
          <w:szCs w:val="20"/>
        </w:rPr>
      </w:pPr>
    </w:p>
    <w:tbl>
      <w:tblPr>
        <w:tblW w:w="0" w:type="auto"/>
        <w:tblInd w:w="710" w:type="dxa"/>
        <w:tblLayout w:type="fixed"/>
        <w:tblCellMar>
          <w:left w:w="0" w:type="dxa"/>
          <w:right w:w="0" w:type="dxa"/>
        </w:tblCellMar>
        <w:tblLook w:val="04A0" w:firstRow="1" w:lastRow="0" w:firstColumn="1" w:lastColumn="0" w:noHBand="0" w:noVBand="1"/>
      </w:tblPr>
      <w:tblGrid>
        <w:gridCol w:w="2080"/>
        <w:gridCol w:w="460"/>
        <w:gridCol w:w="240"/>
        <w:gridCol w:w="2340"/>
        <w:gridCol w:w="700"/>
        <w:gridCol w:w="840"/>
        <w:gridCol w:w="80"/>
        <w:gridCol w:w="640"/>
        <w:gridCol w:w="840"/>
        <w:gridCol w:w="30"/>
      </w:tblGrid>
      <w:tr w:rsidR="00F010B5" w:rsidTr="007E48D4">
        <w:trPr>
          <w:trHeight w:val="326"/>
        </w:trPr>
        <w:tc>
          <w:tcPr>
            <w:tcW w:w="2080" w:type="dxa"/>
            <w:tcBorders>
              <w:top w:val="single" w:sz="8" w:space="0" w:color="auto"/>
              <w:left w:val="single" w:sz="8" w:space="0" w:color="auto"/>
            </w:tcBorders>
            <w:vAlign w:val="bottom"/>
          </w:tcPr>
          <w:p w:rsidR="00F010B5" w:rsidRDefault="00F010B5" w:rsidP="007E48D4">
            <w:pPr>
              <w:ind w:left="100"/>
              <w:rPr>
                <w:sz w:val="20"/>
                <w:szCs w:val="20"/>
              </w:rPr>
            </w:pPr>
            <w:r>
              <w:rPr>
                <w:rFonts w:eastAsia="Times New Roman"/>
                <w:b/>
                <w:bCs/>
                <w:sz w:val="28"/>
                <w:szCs w:val="28"/>
              </w:rPr>
              <w:t>Предметные</w:t>
            </w:r>
          </w:p>
        </w:tc>
        <w:tc>
          <w:tcPr>
            <w:tcW w:w="460" w:type="dxa"/>
            <w:tcBorders>
              <w:top w:val="single" w:sz="8" w:space="0" w:color="auto"/>
              <w:right w:val="single" w:sz="8" w:space="0" w:color="auto"/>
            </w:tcBorders>
            <w:vAlign w:val="bottom"/>
          </w:tcPr>
          <w:p w:rsidR="00F010B5" w:rsidRDefault="00F010B5" w:rsidP="007E48D4">
            <w:pPr>
              <w:rPr>
                <w:sz w:val="24"/>
                <w:szCs w:val="24"/>
              </w:rPr>
            </w:pPr>
          </w:p>
        </w:tc>
        <w:tc>
          <w:tcPr>
            <w:tcW w:w="2580" w:type="dxa"/>
            <w:gridSpan w:val="2"/>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8"/>
                <w:szCs w:val="28"/>
              </w:rPr>
              <w:t>Учебные</w:t>
            </w:r>
          </w:p>
        </w:tc>
        <w:tc>
          <w:tcPr>
            <w:tcW w:w="1620" w:type="dxa"/>
            <w:gridSpan w:val="3"/>
            <w:tcBorders>
              <w:top w:val="single" w:sz="8" w:space="0" w:color="auto"/>
            </w:tcBorders>
            <w:vAlign w:val="bottom"/>
          </w:tcPr>
          <w:p w:rsidR="00F010B5" w:rsidRDefault="00F010B5" w:rsidP="007E48D4">
            <w:pPr>
              <w:ind w:left="100"/>
              <w:rPr>
                <w:sz w:val="20"/>
                <w:szCs w:val="20"/>
              </w:rPr>
            </w:pPr>
            <w:r>
              <w:rPr>
                <w:rFonts w:eastAsia="Times New Roman"/>
                <w:b/>
                <w:bCs/>
                <w:sz w:val="28"/>
                <w:szCs w:val="28"/>
              </w:rPr>
              <w:t>Количество</w:t>
            </w:r>
          </w:p>
        </w:tc>
        <w:tc>
          <w:tcPr>
            <w:tcW w:w="1480" w:type="dxa"/>
            <w:gridSpan w:val="2"/>
            <w:tcBorders>
              <w:top w:val="single" w:sz="8" w:space="0" w:color="auto"/>
              <w:right w:val="single" w:sz="8" w:space="0" w:color="auto"/>
            </w:tcBorders>
            <w:vAlign w:val="bottom"/>
          </w:tcPr>
          <w:p w:rsidR="00F010B5" w:rsidRDefault="00F010B5" w:rsidP="007E48D4">
            <w:pPr>
              <w:ind w:left="220"/>
              <w:rPr>
                <w:sz w:val="20"/>
                <w:szCs w:val="20"/>
              </w:rPr>
            </w:pPr>
            <w:r>
              <w:rPr>
                <w:rFonts w:eastAsia="Times New Roman"/>
                <w:b/>
                <w:bCs/>
                <w:sz w:val="28"/>
                <w:szCs w:val="28"/>
              </w:rPr>
              <w:t>часов  в</w:t>
            </w: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00"/>
              <w:rPr>
                <w:sz w:val="20"/>
                <w:szCs w:val="20"/>
              </w:rPr>
            </w:pPr>
            <w:r>
              <w:rPr>
                <w:rFonts w:eastAsia="Times New Roman"/>
                <w:b/>
                <w:bCs/>
                <w:sz w:val="28"/>
                <w:szCs w:val="28"/>
              </w:rPr>
              <w:t>области</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ind w:left="80"/>
              <w:rPr>
                <w:sz w:val="20"/>
                <w:szCs w:val="20"/>
              </w:rPr>
            </w:pPr>
            <w:r>
              <w:rPr>
                <w:rFonts w:eastAsia="Times New Roman"/>
                <w:b/>
                <w:bCs/>
                <w:sz w:val="28"/>
                <w:szCs w:val="28"/>
              </w:rPr>
              <w:t>предметы</w:t>
            </w:r>
          </w:p>
        </w:tc>
        <w:tc>
          <w:tcPr>
            <w:tcW w:w="1620" w:type="dxa"/>
            <w:gridSpan w:val="3"/>
            <w:vAlign w:val="bottom"/>
          </w:tcPr>
          <w:p w:rsidR="00F010B5" w:rsidRDefault="00F010B5" w:rsidP="007E48D4">
            <w:pPr>
              <w:ind w:left="100"/>
              <w:rPr>
                <w:sz w:val="20"/>
                <w:szCs w:val="20"/>
              </w:rPr>
            </w:pPr>
            <w:r>
              <w:rPr>
                <w:rFonts w:eastAsia="Times New Roman"/>
                <w:b/>
                <w:bCs/>
                <w:sz w:val="28"/>
                <w:szCs w:val="28"/>
              </w:rPr>
              <w:t>неделю</w:t>
            </w:r>
          </w:p>
        </w:tc>
        <w:tc>
          <w:tcPr>
            <w:tcW w:w="640" w:type="dxa"/>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70"/>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vAlign w:val="bottom"/>
          </w:tcPr>
          <w:p w:rsidR="00F010B5" w:rsidRDefault="00F010B5" w:rsidP="007E48D4">
            <w:pPr>
              <w:rPr>
                <w:sz w:val="6"/>
                <w:szCs w:val="6"/>
              </w:rPr>
            </w:pPr>
          </w:p>
        </w:tc>
        <w:tc>
          <w:tcPr>
            <w:tcW w:w="2340" w:type="dxa"/>
            <w:vMerge w:val="restart"/>
            <w:tcBorders>
              <w:right w:val="single" w:sz="8" w:space="0" w:color="auto"/>
            </w:tcBorders>
            <w:vAlign w:val="bottom"/>
          </w:tcPr>
          <w:p w:rsidR="00F010B5" w:rsidRDefault="00F010B5" w:rsidP="007E48D4">
            <w:pPr>
              <w:ind w:left="1260"/>
              <w:rPr>
                <w:sz w:val="20"/>
                <w:szCs w:val="20"/>
              </w:rPr>
            </w:pPr>
            <w:r>
              <w:rPr>
                <w:rFonts w:eastAsia="Times New Roman"/>
                <w:b/>
                <w:bCs/>
                <w:sz w:val="28"/>
                <w:szCs w:val="28"/>
              </w:rPr>
              <w:t>Классы</w:t>
            </w:r>
          </w:p>
        </w:tc>
        <w:tc>
          <w:tcPr>
            <w:tcW w:w="700" w:type="dxa"/>
            <w:tcBorders>
              <w:bottom w:val="single" w:sz="8" w:space="0" w:color="auto"/>
            </w:tcBorders>
            <w:vAlign w:val="bottom"/>
          </w:tcPr>
          <w:p w:rsidR="00F010B5" w:rsidRDefault="00F010B5" w:rsidP="007E48D4">
            <w:pPr>
              <w:rPr>
                <w:sz w:val="6"/>
                <w:szCs w:val="6"/>
              </w:rPr>
            </w:pPr>
          </w:p>
        </w:tc>
        <w:tc>
          <w:tcPr>
            <w:tcW w:w="840" w:type="dxa"/>
            <w:tcBorders>
              <w:bottom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6"/>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340" w:type="dxa"/>
            <w:vMerge/>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6" w:lineRule="exact"/>
              <w:ind w:left="100"/>
              <w:rPr>
                <w:sz w:val="20"/>
                <w:szCs w:val="20"/>
              </w:rPr>
            </w:pPr>
            <w:r>
              <w:rPr>
                <w:rFonts w:eastAsia="Times New Roman"/>
                <w:b/>
                <w:bCs/>
                <w:sz w:val="28"/>
                <w:szCs w:val="28"/>
              </w:rPr>
              <w:t>7а</w:t>
            </w:r>
          </w:p>
        </w:tc>
        <w:tc>
          <w:tcPr>
            <w:tcW w:w="840" w:type="dxa"/>
            <w:tcBorders>
              <w:right w:val="single" w:sz="8" w:space="0" w:color="auto"/>
            </w:tcBorders>
            <w:vAlign w:val="bottom"/>
          </w:tcPr>
          <w:p w:rsidR="00F010B5" w:rsidRDefault="00F010B5" w:rsidP="007E48D4">
            <w:pPr>
              <w:spacing w:line="306" w:lineRule="exact"/>
              <w:ind w:left="80"/>
              <w:rPr>
                <w:sz w:val="20"/>
                <w:szCs w:val="20"/>
              </w:rPr>
            </w:pPr>
            <w:r>
              <w:rPr>
                <w:rFonts w:eastAsia="Times New Roman"/>
                <w:b/>
                <w:bCs/>
                <w:sz w:val="28"/>
                <w:szCs w:val="28"/>
              </w:rPr>
              <w:t>7б</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6" w:lineRule="exact"/>
              <w:ind w:left="20"/>
              <w:rPr>
                <w:sz w:val="20"/>
                <w:szCs w:val="20"/>
              </w:rPr>
            </w:pPr>
            <w:r>
              <w:rPr>
                <w:rFonts w:eastAsia="Times New Roman"/>
                <w:b/>
                <w:bCs/>
                <w:sz w:val="28"/>
                <w:szCs w:val="28"/>
              </w:rPr>
              <w:t>7в</w:t>
            </w:r>
          </w:p>
        </w:tc>
        <w:tc>
          <w:tcPr>
            <w:tcW w:w="840" w:type="dxa"/>
            <w:tcBorders>
              <w:right w:val="single" w:sz="8" w:space="0" w:color="auto"/>
            </w:tcBorders>
            <w:vAlign w:val="bottom"/>
          </w:tcPr>
          <w:p w:rsidR="00F010B5" w:rsidRDefault="00F010B5" w:rsidP="007E48D4">
            <w:pPr>
              <w:spacing w:line="306" w:lineRule="exact"/>
              <w:ind w:left="80"/>
              <w:rPr>
                <w:sz w:val="20"/>
                <w:szCs w:val="20"/>
              </w:rPr>
            </w:pPr>
            <w:r>
              <w:rPr>
                <w:rFonts w:eastAsia="Times New Roman"/>
                <w:b/>
                <w:bCs/>
                <w:sz w:val="28"/>
                <w:szCs w:val="28"/>
              </w:rPr>
              <w:t>7г</w:t>
            </w:r>
          </w:p>
        </w:tc>
        <w:tc>
          <w:tcPr>
            <w:tcW w:w="0" w:type="dxa"/>
            <w:vAlign w:val="bottom"/>
          </w:tcPr>
          <w:p w:rsidR="00F010B5" w:rsidRDefault="00F010B5" w:rsidP="007E48D4">
            <w:pPr>
              <w:rPr>
                <w:sz w:val="1"/>
                <w:szCs w:val="1"/>
              </w:rPr>
            </w:pPr>
          </w:p>
        </w:tc>
      </w:tr>
      <w:tr w:rsidR="00F010B5" w:rsidTr="007E48D4">
        <w:trPr>
          <w:trHeight w:val="194"/>
        </w:trPr>
        <w:tc>
          <w:tcPr>
            <w:tcW w:w="2540" w:type="dxa"/>
            <w:gridSpan w:val="2"/>
            <w:tcBorders>
              <w:left w:val="single" w:sz="8" w:space="0" w:color="auto"/>
              <w:bottom w:val="single" w:sz="8" w:space="0" w:color="auto"/>
              <w:right w:val="single" w:sz="8" w:space="0" w:color="auto"/>
            </w:tcBorders>
            <w:vAlign w:val="bottom"/>
          </w:tcPr>
          <w:p w:rsidR="00F010B5" w:rsidRDefault="00F010B5" w:rsidP="007E48D4">
            <w:pPr>
              <w:rPr>
                <w:sz w:val="16"/>
                <w:szCs w:val="16"/>
              </w:rPr>
            </w:pPr>
          </w:p>
        </w:tc>
        <w:tc>
          <w:tcPr>
            <w:tcW w:w="240" w:type="dxa"/>
            <w:tcBorders>
              <w:bottom w:val="single" w:sz="8" w:space="0" w:color="auto"/>
            </w:tcBorders>
            <w:vAlign w:val="bottom"/>
          </w:tcPr>
          <w:p w:rsidR="00F010B5" w:rsidRDefault="00F010B5" w:rsidP="007E48D4">
            <w:pPr>
              <w:rPr>
                <w:sz w:val="16"/>
                <w:szCs w:val="16"/>
              </w:rPr>
            </w:pPr>
          </w:p>
        </w:tc>
        <w:tc>
          <w:tcPr>
            <w:tcW w:w="2340" w:type="dxa"/>
            <w:tcBorders>
              <w:bottom w:val="single" w:sz="8" w:space="0" w:color="auto"/>
              <w:right w:val="single" w:sz="8" w:space="0" w:color="auto"/>
            </w:tcBorders>
            <w:vAlign w:val="bottom"/>
          </w:tcPr>
          <w:p w:rsidR="00F010B5" w:rsidRDefault="00F010B5" w:rsidP="007E48D4">
            <w:pPr>
              <w:rPr>
                <w:sz w:val="16"/>
                <w:szCs w:val="16"/>
              </w:rPr>
            </w:pPr>
          </w:p>
        </w:tc>
        <w:tc>
          <w:tcPr>
            <w:tcW w:w="700" w:type="dxa"/>
            <w:tcBorders>
              <w:bottom w:val="single" w:sz="8" w:space="0" w:color="auto"/>
              <w:right w:val="single" w:sz="8" w:space="0" w:color="auto"/>
            </w:tcBorders>
            <w:vAlign w:val="bottom"/>
          </w:tcPr>
          <w:p w:rsidR="00F010B5" w:rsidRDefault="00F010B5" w:rsidP="007E48D4">
            <w:pPr>
              <w:rPr>
                <w:sz w:val="16"/>
                <w:szCs w:val="16"/>
              </w:rPr>
            </w:pPr>
          </w:p>
        </w:tc>
        <w:tc>
          <w:tcPr>
            <w:tcW w:w="840" w:type="dxa"/>
            <w:tcBorders>
              <w:bottom w:val="single" w:sz="8" w:space="0" w:color="auto"/>
              <w:right w:val="single" w:sz="8" w:space="0" w:color="auto"/>
            </w:tcBorders>
            <w:vAlign w:val="bottom"/>
          </w:tcPr>
          <w:p w:rsidR="00F010B5" w:rsidRDefault="00F010B5" w:rsidP="007E48D4">
            <w:pPr>
              <w:rPr>
                <w:sz w:val="16"/>
                <w:szCs w:val="16"/>
              </w:rPr>
            </w:pPr>
          </w:p>
        </w:tc>
        <w:tc>
          <w:tcPr>
            <w:tcW w:w="80" w:type="dxa"/>
            <w:tcBorders>
              <w:bottom w:val="single" w:sz="8" w:space="0" w:color="auto"/>
            </w:tcBorders>
            <w:vAlign w:val="bottom"/>
          </w:tcPr>
          <w:p w:rsidR="00F010B5" w:rsidRDefault="00F010B5" w:rsidP="007E48D4">
            <w:pPr>
              <w:rPr>
                <w:sz w:val="16"/>
                <w:szCs w:val="16"/>
              </w:rPr>
            </w:pPr>
          </w:p>
        </w:tc>
        <w:tc>
          <w:tcPr>
            <w:tcW w:w="640" w:type="dxa"/>
            <w:tcBorders>
              <w:bottom w:val="single" w:sz="8" w:space="0" w:color="auto"/>
              <w:right w:val="single" w:sz="8" w:space="0" w:color="auto"/>
            </w:tcBorders>
            <w:vAlign w:val="bottom"/>
          </w:tcPr>
          <w:p w:rsidR="00F010B5" w:rsidRDefault="00F010B5" w:rsidP="007E48D4">
            <w:pPr>
              <w:rPr>
                <w:sz w:val="16"/>
                <w:szCs w:val="16"/>
              </w:rPr>
            </w:pPr>
          </w:p>
        </w:tc>
        <w:tc>
          <w:tcPr>
            <w:tcW w:w="840" w:type="dxa"/>
            <w:tcBorders>
              <w:bottom w:val="single" w:sz="8" w:space="0" w:color="auto"/>
              <w:right w:val="single" w:sz="8" w:space="0" w:color="auto"/>
            </w:tcBorders>
            <w:vAlign w:val="bottom"/>
          </w:tcPr>
          <w:p w:rsidR="00F010B5" w:rsidRDefault="00F010B5" w:rsidP="007E48D4">
            <w:pPr>
              <w:rPr>
                <w:sz w:val="16"/>
                <w:szCs w:val="16"/>
              </w:rPr>
            </w:pPr>
          </w:p>
        </w:tc>
        <w:tc>
          <w:tcPr>
            <w:tcW w:w="0" w:type="dxa"/>
            <w:vAlign w:val="bottom"/>
          </w:tcPr>
          <w:p w:rsidR="00F010B5" w:rsidRDefault="00F010B5" w:rsidP="007E48D4">
            <w:pPr>
              <w:rPr>
                <w:sz w:val="1"/>
                <w:szCs w:val="1"/>
              </w:rPr>
            </w:pPr>
          </w:p>
        </w:tc>
      </w:tr>
      <w:tr w:rsidR="00F010B5" w:rsidTr="007E48D4">
        <w:trPr>
          <w:trHeight w:val="302"/>
        </w:trPr>
        <w:tc>
          <w:tcPr>
            <w:tcW w:w="5120" w:type="dxa"/>
            <w:gridSpan w:val="4"/>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Обязательная часть</w:t>
            </w:r>
          </w:p>
        </w:tc>
        <w:tc>
          <w:tcPr>
            <w:tcW w:w="700" w:type="dxa"/>
            <w:vAlign w:val="bottom"/>
          </w:tcPr>
          <w:p w:rsidR="00F010B5" w:rsidRDefault="00F010B5" w:rsidP="007E48D4">
            <w:pPr>
              <w:rPr>
                <w:sz w:val="24"/>
                <w:szCs w:val="24"/>
              </w:rPr>
            </w:pPr>
          </w:p>
        </w:tc>
        <w:tc>
          <w:tcPr>
            <w:tcW w:w="840" w:type="dxa"/>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tcBorders>
            <w:vAlign w:val="bottom"/>
          </w:tcPr>
          <w:p w:rsidR="00F010B5" w:rsidRDefault="00F010B5" w:rsidP="007E48D4">
            <w:pPr>
              <w:rPr>
                <w:sz w:val="6"/>
                <w:szCs w:val="6"/>
              </w:rPr>
            </w:pPr>
          </w:p>
        </w:tc>
        <w:tc>
          <w:tcPr>
            <w:tcW w:w="840" w:type="dxa"/>
            <w:tcBorders>
              <w:bottom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Филология</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Русский язык</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4</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4</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4</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4</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Литература</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4" w:lineRule="exact"/>
              <w:ind w:left="140"/>
              <w:rPr>
                <w:sz w:val="20"/>
                <w:szCs w:val="20"/>
              </w:rPr>
            </w:pPr>
            <w:r>
              <w:rPr>
                <w:rFonts w:eastAsia="Times New Roman"/>
                <w:sz w:val="28"/>
                <w:szCs w:val="28"/>
              </w:rPr>
              <w:t>Иностранный язык</w:t>
            </w:r>
          </w:p>
        </w:tc>
        <w:tc>
          <w:tcPr>
            <w:tcW w:w="70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3</w:t>
            </w:r>
          </w:p>
        </w:tc>
        <w:tc>
          <w:tcPr>
            <w:tcW w:w="84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3</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3</w:t>
            </w:r>
          </w:p>
        </w:tc>
        <w:tc>
          <w:tcPr>
            <w:tcW w:w="84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2" w:lineRule="exact"/>
              <w:ind w:left="140"/>
              <w:rPr>
                <w:sz w:val="20"/>
                <w:szCs w:val="20"/>
              </w:rPr>
            </w:pPr>
            <w:r>
              <w:rPr>
                <w:rFonts w:eastAsia="Times New Roman"/>
                <w:sz w:val="28"/>
                <w:szCs w:val="28"/>
              </w:rPr>
              <w:t>Математика</w:t>
            </w:r>
          </w:p>
        </w:tc>
        <w:tc>
          <w:tcPr>
            <w:tcW w:w="460" w:type="dxa"/>
            <w:tcBorders>
              <w:right w:val="single" w:sz="8" w:space="0" w:color="auto"/>
            </w:tcBorders>
            <w:vAlign w:val="bottom"/>
          </w:tcPr>
          <w:p w:rsidR="00F010B5" w:rsidRDefault="00F010B5" w:rsidP="007E48D4">
            <w:pPr>
              <w:spacing w:line="302" w:lineRule="exact"/>
              <w:ind w:left="200"/>
              <w:rPr>
                <w:sz w:val="20"/>
                <w:szCs w:val="20"/>
              </w:rPr>
            </w:pPr>
            <w:r>
              <w:rPr>
                <w:rFonts w:eastAsia="Times New Roman"/>
                <w:sz w:val="28"/>
                <w:szCs w:val="28"/>
              </w:rPr>
              <w:t>и</w:t>
            </w:r>
          </w:p>
        </w:tc>
        <w:tc>
          <w:tcPr>
            <w:tcW w:w="2580" w:type="dxa"/>
            <w:gridSpan w:val="2"/>
            <w:tcBorders>
              <w:right w:val="single" w:sz="8" w:space="0" w:color="auto"/>
            </w:tcBorders>
            <w:vAlign w:val="bottom"/>
          </w:tcPr>
          <w:p w:rsidR="00F010B5" w:rsidRDefault="00F010B5" w:rsidP="007E48D4">
            <w:pPr>
              <w:spacing w:line="302" w:lineRule="exact"/>
              <w:ind w:left="140"/>
              <w:rPr>
                <w:sz w:val="20"/>
                <w:szCs w:val="20"/>
              </w:rPr>
            </w:pPr>
            <w:r>
              <w:rPr>
                <w:rFonts w:eastAsia="Times New Roman"/>
                <w:sz w:val="28"/>
                <w:szCs w:val="28"/>
              </w:rPr>
              <w:t>Алгебра</w:t>
            </w:r>
          </w:p>
        </w:tc>
        <w:tc>
          <w:tcPr>
            <w:tcW w:w="700" w:type="dxa"/>
            <w:tcBorders>
              <w:right w:val="single" w:sz="8" w:space="0" w:color="auto"/>
            </w:tcBorders>
            <w:vAlign w:val="bottom"/>
          </w:tcPr>
          <w:p w:rsidR="00F010B5" w:rsidRDefault="00F010B5" w:rsidP="007E48D4">
            <w:pPr>
              <w:spacing w:line="302" w:lineRule="exact"/>
              <w:ind w:right="180"/>
              <w:jc w:val="right"/>
              <w:rPr>
                <w:sz w:val="20"/>
                <w:szCs w:val="20"/>
              </w:rPr>
            </w:pPr>
            <w:r>
              <w:rPr>
                <w:rFonts w:eastAsia="Times New Roman"/>
                <w:sz w:val="28"/>
                <w:szCs w:val="28"/>
              </w:rPr>
              <w:t>3</w:t>
            </w:r>
          </w:p>
        </w:tc>
        <w:tc>
          <w:tcPr>
            <w:tcW w:w="840" w:type="dxa"/>
            <w:tcBorders>
              <w:right w:val="single" w:sz="8" w:space="0" w:color="auto"/>
            </w:tcBorders>
            <w:vAlign w:val="bottom"/>
          </w:tcPr>
          <w:p w:rsidR="00F010B5" w:rsidRDefault="00F010B5" w:rsidP="007E48D4">
            <w:pPr>
              <w:spacing w:line="302" w:lineRule="exact"/>
              <w:jc w:val="center"/>
              <w:rPr>
                <w:sz w:val="20"/>
                <w:szCs w:val="20"/>
              </w:rPr>
            </w:pPr>
            <w:r>
              <w:rPr>
                <w:rFonts w:eastAsia="Times New Roman"/>
                <w:w w:val="99"/>
                <w:sz w:val="28"/>
                <w:szCs w:val="28"/>
              </w:rPr>
              <w:t>3</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2" w:lineRule="exact"/>
              <w:jc w:val="center"/>
              <w:rPr>
                <w:sz w:val="20"/>
                <w:szCs w:val="20"/>
              </w:rPr>
            </w:pPr>
            <w:r>
              <w:rPr>
                <w:rFonts w:eastAsia="Times New Roman"/>
                <w:w w:val="99"/>
                <w:sz w:val="28"/>
                <w:szCs w:val="28"/>
              </w:rPr>
              <w:t>3</w:t>
            </w:r>
          </w:p>
        </w:tc>
        <w:tc>
          <w:tcPr>
            <w:tcW w:w="840" w:type="dxa"/>
            <w:tcBorders>
              <w:right w:val="single" w:sz="8" w:space="0" w:color="auto"/>
            </w:tcBorders>
            <w:vAlign w:val="bottom"/>
          </w:tcPr>
          <w:p w:rsidR="00F010B5" w:rsidRDefault="00F010B5" w:rsidP="007E48D4">
            <w:pPr>
              <w:spacing w:line="302" w:lineRule="exact"/>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vMerge w:val="restart"/>
            <w:tcBorders>
              <w:left w:val="single" w:sz="8" w:space="0" w:color="auto"/>
            </w:tcBorders>
            <w:vAlign w:val="bottom"/>
          </w:tcPr>
          <w:p w:rsidR="00F010B5" w:rsidRDefault="00F010B5" w:rsidP="007E48D4">
            <w:pPr>
              <w:ind w:left="100"/>
              <w:rPr>
                <w:sz w:val="20"/>
                <w:szCs w:val="20"/>
              </w:rPr>
            </w:pPr>
            <w:r>
              <w:rPr>
                <w:rFonts w:eastAsia="Times New Roman"/>
                <w:sz w:val="28"/>
                <w:szCs w:val="28"/>
              </w:rPr>
              <w:t>информатика</w:t>
            </w: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vMerge/>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Геометрия</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Информатика</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8"/>
        </w:trPr>
        <w:tc>
          <w:tcPr>
            <w:tcW w:w="2080" w:type="dxa"/>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Общественно-</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История</w:t>
            </w:r>
          </w:p>
        </w:tc>
        <w:tc>
          <w:tcPr>
            <w:tcW w:w="70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40" w:type="dxa"/>
            <w:gridSpan w:val="2"/>
            <w:vMerge w:val="restart"/>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8"/>
                <w:szCs w:val="28"/>
              </w:rPr>
              <w:t>научные предметы</w:t>
            </w: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4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Обществознание</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География</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Естественно-</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Физика</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40" w:type="dxa"/>
            <w:gridSpan w:val="2"/>
            <w:vMerge w:val="restart"/>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8"/>
                <w:szCs w:val="28"/>
              </w:rPr>
              <w:t>научные предметы</w:t>
            </w: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4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Биология</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5"/>
        </w:trPr>
        <w:tc>
          <w:tcPr>
            <w:tcW w:w="2080" w:type="dxa"/>
            <w:tcBorders>
              <w:left w:val="single" w:sz="8" w:space="0" w:color="auto"/>
            </w:tcBorders>
            <w:vAlign w:val="bottom"/>
          </w:tcPr>
          <w:p w:rsidR="00F010B5" w:rsidRDefault="00F010B5" w:rsidP="007E48D4">
            <w:pPr>
              <w:spacing w:line="305" w:lineRule="exact"/>
              <w:ind w:left="140"/>
              <w:rPr>
                <w:sz w:val="20"/>
                <w:szCs w:val="20"/>
              </w:rPr>
            </w:pPr>
            <w:r>
              <w:rPr>
                <w:rFonts w:eastAsia="Times New Roman"/>
                <w:sz w:val="28"/>
                <w:szCs w:val="28"/>
              </w:rPr>
              <w:t>Искусство</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5" w:lineRule="exact"/>
              <w:ind w:left="140"/>
              <w:rPr>
                <w:sz w:val="20"/>
                <w:szCs w:val="20"/>
              </w:rPr>
            </w:pPr>
            <w:r>
              <w:rPr>
                <w:rFonts w:eastAsia="Times New Roman"/>
                <w:sz w:val="28"/>
                <w:szCs w:val="28"/>
              </w:rPr>
              <w:t>Музыка</w:t>
            </w:r>
          </w:p>
        </w:tc>
        <w:tc>
          <w:tcPr>
            <w:tcW w:w="700" w:type="dxa"/>
            <w:tcBorders>
              <w:right w:val="single" w:sz="8" w:space="0" w:color="auto"/>
            </w:tcBorders>
            <w:vAlign w:val="bottom"/>
          </w:tcPr>
          <w:p w:rsidR="00F010B5" w:rsidRDefault="00F010B5" w:rsidP="007E48D4">
            <w:pPr>
              <w:spacing w:line="305"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5" w:lineRule="exact"/>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5"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5"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2"/>
        </w:trPr>
        <w:tc>
          <w:tcPr>
            <w:tcW w:w="2080" w:type="dxa"/>
            <w:tcBorders>
              <w:left w:val="single" w:sz="8" w:space="0" w:color="auto"/>
            </w:tcBorders>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4" w:lineRule="exact"/>
              <w:ind w:left="140"/>
              <w:rPr>
                <w:sz w:val="20"/>
                <w:szCs w:val="20"/>
              </w:rPr>
            </w:pPr>
            <w:r>
              <w:rPr>
                <w:rFonts w:eastAsia="Times New Roman"/>
                <w:sz w:val="28"/>
                <w:szCs w:val="28"/>
              </w:rPr>
              <w:t>Изобразительное</w:t>
            </w:r>
          </w:p>
        </w:tc>
        <w:tc>
          <w:tcPr>
            <w:tcW w:w="70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8"/>
                <w:szCs w:val="28"/>
              </w:rPr>
              <w:t>искусство</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Технология</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Технология</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ОБЖ</w:t>
            </w:r>
          </w:p>
        </w:tc>
        <w:tc>
          <w:tcPr>
            <w:tcW w:w="70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101"/>
        </w:trPr>
        <w:tc>
          <w:tcPr>
            <w:tcW w:w="2540" w:type="dxa"/>
            <w:gridSpan w:val="2"/>
            <w:vMerge w:val="restart"/>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8"/>
                <w:szCs w:val="28"/>
              </w:rPr>
              <w:t>культура и Основы</w:t>
            </w:r>
          </w:p>
        </w:tc>
        <w:tc>
          <w:tcPr>
            <w:tcW w:w="240" w:type="dxa"/>
            <w:tcBorders>
              <w:bottom w:val="single" w:sz="8" w:space="0" w:color="auto"/>
            </w:tcBorders>
            <w:vAlign w:val="bottom"/>
          </w:tcPr>
          <w:p w:rsidR="00F010B5" w:rsidRDefault="00F010B5" w:rsidP="007E48D4">
            <w:pPr>
              <w:rPr>
                <w:sz w:val="8"/>
                <w:szCs w:val="8"/>
              </w:rPr>
            </w:pPr>
          </w:p>
        </w:tc>
        <w:tc>
          <w:tcPr>
            <w:tcW w:w="2340" w:type="dxa"/>
            <w:tcBorders>
              <w:bottom w:val="single" w:sz="8" w:space="0" w:color="auto"/>
              <w:right w:val="single" w:sz="8" w:space="0" w:color="auto"/>
            </w:tcBorders>
            <w:vAlign w:val="bottom"/>
          </w:tcPr>
          <w:p w:rsidR="00F010B5" w:rsidRDefault="00F010B5" w:rsidP="007E48D4">
            <w:pPr>
              <w:rPr>
                <w:sz w:val="8"/>
                <w:szCs w:val="8"/>
              </w:rPr>
            </w:pPr>
          </w:p>
        </w:tc>
        <w:tc>
          <w:tcPr>
            <w:tcW w:w="700" w:type="dxa"/>
            <w:tcBorders>
              <w:bottom w:val="single" w:sz="8" w:space="0" w:color="auto"/>
              <w:right w:val="single" w:sz="8" w:space="0" w:color="auto"/>
            </w:tcBorders>
            <w:vAlign w:val="bottom"/>
          </w:tcPr>
          <w:p w:rsidR="00F010B5" w:rsidRDefault="00F010B5" w:rsidP="007E48D4">
            <w:pPr>
              <w:rPr>
                <w:sz w:val="8"/>
                <w:szCs w:val="8"/>
              </w:rPr>
            </w:pPr>
          </w:p>
        </w:tc>
        <w:tc>
          <w:tcPr>
            <w:tcW w:w="840" w:type="dxa"/>
            <w:tcBorders>
              <w:bottom w:val="single" w:sz="8" w:space="0" w:color="auto"/>
              <w:right w:val="single" w:sz="8" w:space="0" w:color="auto"/>
            </w:tcBorders>
            <w:vAlign w:val="bottom"/>
          </w:tcPr>
          <w:p w:rsidR="00F010B5" w:rsidRDefault="00F010B5" w:rsidP="007E48D4">
            <w:pPr>
              <w:rPr>
                <w:sz w:val="8"/>
                <w:szCs w:val="8"/>
              </w:rPr>
            </w:pPr>
          </w:p>
        </w:tc>
        <w:tc>
          <w:tcPr>
            <w:tcW w:w="80" w:type="dxa"/>
            <w:tcBorders>
              <w:bottom w:val="single" w:sz="8" w:space="0" w:color="auto"/>
            </w:tcBorders>
            <w:vAlign w:val="bottom"/>
          </w:tcPr>
          <w:p w:rsidR="00F010B5" w:rsidRDefault="00F010B5" w:rsidP="007E48D4">
            <w:pPr>
              <w:rPr>
                <w:sz w:val="8"/>
                <w:szCs w:val="8"/>
              </w:rPr>
            </w:pPr>
          </w:p>
        </w:tc>
        <w:tc>
          <w:tcPr>
            <w:tcW w:w="640" w:type="dxa"/>
            <w:tcBorders>
              <w:bottom w:val="single" w:sz="8" w:space="0" w:color="auto"/>
              <w:right w:val="single" w:sz="8" w:space="0" w:color="auto"/>
            </w:tcBorders>
            <w:vAlign w:val="bottom"/>
          </w:tcPr>
          <w:p w:rsidR="00F010B5" w:rsidRDefault="00F010B5" w:rsidP="007E48D4">
            <w:pPr>
              <w:rPr>
                <w:sz w:val="8"/>
                <w:szCs w:val="8"/>
              </w:rPr>
            </w:pPr>
          </w:p>
        </w:tc>
        <w:tc>
          <w:tcPr>
            <w:tcW w:w="840" w:type="dxa"/>
            <w:tcBorders>
              <w:bottom w:val="single" w:sz="8" w:space="0" w:color="auto"/>
              <w:right w:val="single" w:sz="8" w:space="0" w:color="auto"/>
            </w:tcBorders>
            <w:vAlign w:val="bottom"/>
          </w:tcPr>
          <w:p w:rsidR="00F010B5" w:rsidRDefault="00F010B5" w:rsidP="007E48D4">
            <w:pPr>
              <w:rPr>
                <w:sz w:val="8"/>
                <w:szCs w:val="8"/>
              </w:rPr>
            </w:pPr>
          </w:p>
        </w:tc>
        <w:tc>
          <w:tcPr>
            <w:tcW w:w="0" w:type="dxa"/>
            <w:vAlign w:val="bottom"/>
          </w:tcPr>
          <w:p w:rsidR="00F010B5" w:rsidRDefault="00F010B5" w:rsidP="007E48D4">
            <w:pPr>
              <w:rPr>
                <w:sz w:val="1"/>
                <w:szCs w:val="1"/>
              </w:rPr>
            </w:pPr>
          </w:p>
        </w:tc>
      </w:tr>
      <w:tr w:rsidR="00F010B5" w:rsidTr="007E48D4">
        <w:trPr>
          <w:trHeight w:val="302"/>
        </w:trPr>
        <w:tc>
          <w:tcPr>
            <w:tcW w:w="254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Физическая</w:t>
            </w:r>
          </w:p>
        </w:tc>
        <w:tc>
          <w:tcPr>
            <w:tcW w:w="70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00"/>
              <w:rPr>
                <w:sz w:val="20"/>
                <w:szCs w:val="20"/>
              </w:rPr>
            </w:pPr>
            <w:r>
              <w:rPr>
                <w:rFonts w:eastAsia="Times New Roman"/>
                <w:sz w:val="28"/>
                <w:szCs w:val="28"/>
              </w:rPr>
              <w:t>безопасности</w:t>
            </w:r>
          </w:p>
        </w:tc>
        <w:tc>
          <w:tcPr>
            <w:tcW w:w="46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8"/>
                <w:szCs w:val="28"/>
              </w:rPr>
              <w:t>культура</w:t>
            </w:r>
          </w:p>
        </w:tc>
        <w:tc>
          <w:tcPr>
            <w:tcW w:w="70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50"/>
        </w:trPr>
        <w:tc>
          <w:tcPr>
            <w:tcW w:w="2540" w:type="dxa"/>
            <w:gridSpan w:val="2"/>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8"/>
                <w:szCs w:val="28"/>
              </w:rPr>
              <w:t>жизнедеятельности</w:t>
            </w:r>
          </w:p>
        </w:tc>
        <w:tc>
          <w:tcPr>
            <w:tcW w:w="24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Итого</w:t>
            </w:r>
          </w:p>
        </w:tc>
        <w:tc>
          <w:tcPr>
            <w:tcW w:w="460" w:type="dxa"/>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30</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30</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30</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30</w:t>
            </w:r>
          </w:p>
        </w:tc>
        <w:tc>
          <w:tcPr>
            <w:tcW w:w="0" w:type="dxa"/>
            <w:vAlign w:val="bottom"/>
          </w:tcPr>
          <w:p w:rsidR="00F010B5" w:rsidRDefault="00F010B5" w:rsidP="007E48D4">
            <w:pPr>
              <w:rPr>
                <w:sz w:val="1"/>
                <w:szCs w:val="1"/>
              </w:rPr>
            </w:pPr>
          </w:p>
        </w:tc>
      </w:tr>
      <w:tr w:rsidR="00F010B5" w:rsidTr="007E48D4">
        <w:trPr>
          <w:trHeight w:val="75"/>
        </w:trPr>
        <w:tc>
          <w:tcPr>
            <w:tcW w:w="2780" w:type="dxa"/>
            <w:gridSpan w:val="3"/>
            <w:tcBorders>
              <w:left w:val="single" w:sz="8" w:space="0" w:color="auto"/>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5120" w:type="dxa"/>
            <w:gridSpan w:val="4"/>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Часть,    формируемая    участниками</w:t>
            </w:r>
          </w:p>
        </w:tc>
        <w:tc>
          <w:tcPr>
            <w:tcW w:w="70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5120" w:type="dxa"/>
            <w:gridSpan w:val="4"/>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i/>
                <w:iCs/>
                <w:sz w:val="28"/>
                <w:szCs w:val="28"/>
              </w:rPr>
              <w:t>образовательных отношений</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5</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5</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5</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5</w:t>
            </w:r>
          </w:p>
        </w:tc>
        <w:tc>
          <w:tcPr>
            <w:tcW w:w="0" w:type="dxa"/>
            <w:vAlign w:val="bottom"/>
          </w:tcPr>
          <w:p w:rsidR="00F010B5" w:rsidRDefault="00F010B5" w:rsidP="007E48D4">
            <w:pPr>
              <w:rPr>
                <w:sz w:val="1"/>
                <w:szCs w:val="1"/>
              </w:rPr>
            </w:pPr>
          </w:p>
        </w:tc>
      </w:tr>
      <w:tr w:rsidR="00F010B5" w:rsidTr="007E48D4">
        <w:trPr>
          <w:trHeight w:val="74"/>
        </w:trPr>
        <w:tc>
          <w:tcPr>
            <w:tcW w:w="2540" w:type="dxa"/>
            <w:gridSpan w:val="2"/>
            <w:tcBorders>
              <w:left w:val="single" w:sz="8" w:space="0" w:color="auto"/>
              <w:bottom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40" w:type="dxa"/>
            <w:gridSpan w:val="2"/>
            <w:tcBorders>
              <w:left w:val="single" w:sz="8" w:space="0" w:color="auto"/>
            </w:tcBorders>
            <w:vAlign w:val="bottom"/>
          </w:tcPr>
          <w:p w:rsidR="00F010B5" w:rsidRDefault="00F010B5" w:rsidP="007E48D4">
            <w:pPr>
              <w:spacing w:line="264" w:lineRule="exact"/>
              <w:ind w:left="140"/>
              <w:rPr>
                <w:sz w:val="20"/>
                <w:szCs w:val="20"/>
              </w:rPr>
            </w:pPr>
            <w:r>
              <w:rPr>
                <w:rFonts w:eastAsia="Times New Roman"/>
                <w:sz w:val="24"/>
                <w:szCs w:val="24"/>
              </w:rPr>
              <w:t>Общественно-научные</w:t>
            </w:r>
          </w:p>
        </w:tc>
        <w:tc>
          <w:tcPr>
            <w:tcW w:w="240" w:type="dxa"/>
            <w:tcBorders>
              <w:right w:val="single" w:sz="8" w:space="0" w:color="auto"/>
            </w:tcBorders>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Учебный курс</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0" w:type="dxa"/>
            <w:vAlign w:val="bottom"/>
          </w:tcPr>
          <w:p w:rsidR="00F010B5" w:rsidRDefault="00F010B5" w:rsidP="007E48D4">
            <w:pPr>
              <w:rPr>
                <w:sz w:val="24"/>
                <w:szCs w:val="24"/>
              </w:rPr>
            </w:pPr>
          </w:p>
        </w:tc>
        <w:tc>
          <w:tcPr>
            <w:tcW w:w="6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8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7"/>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240" w:type="dxa"/>
            <w:tcBorders>
              <w:bottom w:val="single" w:sz="8" w:space="0" w:color="auto"/>
              <w:right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80" w:type="dxa"/>
            <w:tcBorders>
              <w:bottom w:val="single" w:sz="8" w:space="0" w:color="auto"/>
            </w:tcBorders>
            <w:vAlign w:val="bottom"/>
          </w:tcPr>
          <w:p w:rsidR="00F010B5" w:rsidRDefault="00F010B5" w:rsidP="007E48D4">
            <w:pPr>
              <w:rPr>
                <w:sz w:val="6"/>
                <w:szCs w:val="6"/>
              </w:rPr>
            </w:pPr>
          </w:p>
        </w:tc>
        <w:tc>
          <w:tcPr>
            <w:tcW w:w="64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bl>
    <w:p w:rsidR="00F010B5" w:rsidRDefault="00F010B5" w:rsidP="00F010B5">
      <w:pPr>
        <w:spacing w:line="20" w:lineRule="exact"/>
        <w:rPr>
          <w:sz w:val="20"/>
          <w:szCs w:val="20"/>
        </w:rPr>
      </w:pPr>
      <w:r>
        <w:rPr>
          <w:noProof/>
          <w:sz w:val="20"/>
          <w:szCs w:val="20"/>
        </w:rPr>
        <w:drawing>
          <wp:anchor distT="0" distB="0" distL="114300" distR="114300" simplePos="0" relativeHeight="251797504" behindDoc="1" locked="0" layoutInCell="0" allowOverlap="1" wp14:anchorId="6E4EBDAA" wp14:editId="5DCF2176">
            <wp:simplePos x="0" y="0"/>
            <wp:positionH relativeFrom="column">
              <wp:posOffset>2042795</wp:posOffset>
            </wp:positionH>
            <wp:positionV relativeFrom="paragraph">
              <wp:posOffset>-6847840</wp:posOffset>
            </wp:positionV>
            <wp:extent cx="1641475" cy="8216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blip>
                    <a:srcRect/>
                    <a:stretch>
                      <a:fillRect/>
                    </a:stretch>
                  </pic:blipFill>
                  <pic:spPr bwMode="auto">
                    <a:xfrm>
                      <a:off x="0" y="0"/>
                      <a:ext cx="1641475" cy="821690"/>
                    </a:xfrm>
                    <a:prstGeom prst="rect">
                      <a:avLst/>
                    </a:prstGeom>
                    <a:noFill/>
                  </pic:spPr>
                </pic:pic>
              </a:graphicData>
            </a:graphic>
          </wp:anchor>
        </w:drawing>
      </w:r>
    </w:p>
    <w:p w:rsidR="00F010B5" w:rsidRDefault="00F010B5" w:rsidP="00F010B5">
      <w:pPr>
        <w:sectPr w:rsidR="00F010B5">
          <w:pgSz w:w="11900" w:h="16838"/>
          <w:pgMar w:top="831" w:right="1440" w:bottom="484" w:left="1440" w:header="0" w:footer="0" w:gutter="0"/>
          <w:cols w:space="720" w:equalWidth="0">
            <w:col w:w="9026"/>
          </w:cols>
        </w:sectPr>
      </w:pPr>
    </w:p>
    <w:tbl>
      <w:tblPr>
        <w:tblW w:w="0" w:type="auto"/>
        <w:tblInd w:w="710" w:type="dxa"/>
        <w:tblLayout w:type="fixed"/>
        <w:tblCellMar>
          <w:left w:w="0" w:type="dxa"/>
          <w:right w:w="0" w:type="dxa"/>
        </w:tblCellMar>
        <w:tblLook w:val="04A0" w:firstRow="1" w:lastRow="0" w:firstColumn="1" w:lastColumn="0" w:noHBand="0" w:noVBand="1"/>
      </w:tblPr>
      <w:tblGrid>
        <w:gridCol w:w="2780"/>
        <w:gridCol w:w="1940"/>
        <w:gridCol w:w="400"/>
        <w:gridCol w:w="680"/>
        <w:gridCol w:w="860"/>
        <w:gridCol w:w="720"/>
        <w:gridCol w:w="840"/>
        <w:gridCol w:w="30"/>
      </w:tblGrid>
      <w:tr w:rsidR="00F010B5" w:rsidTr="007E48D4">
        <w:trPr>
          <w:trHeight w:val="276"/>
        </w:trPr>
        <w:tc>
          <w:tcPr>
            <w:tcW w:w="2780" w:type="dxa"/>
            <w:tcBorders>
              <w:top w:val="single" w:sz="8" w:space="0" w:color="auto"/>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lastRenderedPageBreak/>
              <w:t>предметы</w:t>
            </w:r>
          </w:p>
        </w:tc>
        <w:tc>
          <w:tcPr>
            <w:tcW w:w="2340" w:type="dxa"/>
            <w:gridSpan w:val="2"/>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«Основы правовых</w:t>
            </w:r>
          </w:p>
        </w:tc>
        <w:tc>
          <w:tcPr>
            <w:tcW w:w="680" w:type="dxa"/>
            <w:tcBorders>
              <w:top w:val="single" w:sz="8" w:space="0" w:color="auto"/>
              <w:right w:val="single" w:sz="8" w:space="0" w:color="auto"/>
            </w:tcBorders>
            <w:vAlign w:val="bottom"/>
          </w:tcPr>
          <w:p w:rsidR="00F010B5" w:rsidRDefault="00F010B5" w:rsidP="007E48D4">
            <w:pPr>
              <w:rPr>
                <w:sz w:val="23"/>
                <w:szCs w:val="23"/>
              </w:rPr>
            </w:pPr>
          </w:p>
        </w:tc>
        <w:tc>
          <w:tcPr>
            <w:tcW w:w="860" w:type="dxa"/>
            <w:tcBorders>
              <w:top w:val="single" w:sz="8" w:space="0" w:color="auto"/>
              <w:right w:val="single" w:sz="8" w:space="0" w:color="auto"/>
            </w:tcBorders>
            <w:vAlign w:val="bottom"/>
          </w:tcPr>
          <w:p w:rsidR="00F010B5" w:rsidRDefault="00F010B5" w:rsidP="007E48D4">
            <w:pPr>
              <w:rPr>
                <w:sz w:val="23"/>
                <w:szCs w:val="23"/>
              </w:rPr>
            </w:pPr>
          </w:p>
        </w:tc>
        <w:tc>
          <w:tcPr>
            <w:tcW w:w="720" w:type="dxa"/>
            <w:tcBorders>
              <w:top w:val="single" w:sz="8" w:space="0" w:color="auto"/>
              <w:right w:val="single" w:sz="8" w:space="0" w:color="auto"/>
            </w:tcBorders>
            <w:vAlign w:val="bottom"/>
          </w:tcPr>
          <w:p w:rsidR="00F010B5" w:rsidRDefault="00F010B5" w:rsidP="007E48D4">
            <w:pPr>
              <w:rPr>
                <w:sz w:val="23"/>
                <w:szCs w:val="23"/>
              </w:rPr>
            </w:pPr>
          </w:p>
        </w:tc>
        <w:tc>
          <w:tcPr>
            <w:tcW w:w="840" w:type="dxa"/>
            <w:tcBorders>
              <w:top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81"/>
        </w:trPr>
        <w:tc>
          <w:tcPr>
            <w:tcW w:w="27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40" w:type="dxa"/>
            <w:tcBorders>
              <w:bottom w:val="single" w:sz="8" w:space="0" w:color="auto"/>
            </w:tcBorders>
            <w:vAlign w:val="bottom"/>
          </w:tcPr>
          <w:p w:rsidR="00F010B5" w:rsidRDefault="00F010B5" w:rsidP="007E48D4">
            <w:pPr>
              <w:ind w:left="100"/>
              <w:rPr>
                <w:sz w:val="20"/>
                <w:szCs w:val="20"/>
              </w:rPr>
            </w:pPr>
            <w:r>
              <w:rPr>
                <w:rFonts w:eastAsia="Times New Roman"/>
                <w:sz w:val="24"/>
                <w:szCs w:val="24"/>
              </w:rPr>
              <w:t>знаний»</w:t>
            </w:r>
          </w:p>
        </w:tc>
        <w:tc>
          <w:tcPr>
            <w:tcW w:w="400" w:type="dxa"/>
            <w:tcBorders>
              <w:bottom w:val="single" w:sz="8" w:space="0" w:color="auto"/>
              <w:right w:val="single" w:sz="8" w:space="0" w:color="auto"/>
            </w:tcBorders>
            <w:vAlign w:val="bottom"/>
          </w:tcPr>
          <w:p w:rsidR="00F010B5" w:rsidRDefault="00F010B5" w:rsidP="007E48D4">
            <w:pPr>
              <w:rPr>
                <w:sz w:val="24"/>
                <w:szCs w:val="24"/>
              </w:rPr>
            </w:pPr>
          </w:p>
        </w:tc>
        <w:tc>
          <w:tcPr>
            <w:tcW w:w="680" w:type="dxa"/>
            <w:tcBorders>
              <w:bottom w:val="single" w:sz="8" w:space="0" w:color="auto"/>
              <w:right w:val="single" w:sz="8" w:space="0" w:color="auto"/>
            </w:tcBorders>
            <w:vAlign w:val="bottom"/>
          </w:tcPr>
          <w:p w:rsidR="00F010B5" w:rsidRDefault="00F010B5" w:rsidP="007E48D4">
            <w:pPr>
              <w:rPr>
                <w:sz w:val="24"/>
                <w:szCs w:val="24"/>
              </w:rPr>
            </w:pPr>
          </w:p>
        </w:tc>
        <w:tc>
          <w:tcPr>
            <w:tcW w:w="8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80" w:type="dxa"/>
            <w:tcBorders>
              <w:left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Филология</w:t>
            </w:r>
          </w:p>
        </w:tc>
        <w:tc>
          <w:tcPr>
            <w:tcW w:w="1940" w:type="dxa"/>
            <w:vAlign w:val="bottom"/>
          </w:tcPr>
          <w:p w:rsidR="00F010B5" w:rsidRDefault="00F010B5" w:rsidP="007E48D4">
            <w:pPr>
              <w:spacing w:line="260" w:lineRule="exact"/>
              <w:ind w:left="100"/>
              <w:rPr>
                <w:sz w:val="20"/>
                <w:szCs w:val="20"/>
              </w:rPr>
            </w:pPr>
            <w:r>
              <w:rPr>
                <w:rFonts w:eastAsia="Times New Roman"/>
                <w:sz w:val="24"/>
                <w:szCs w:val="24"/>
              </w:rPr>
              <w:t>Учебный курс по</w:t>
            </w:r>
          </w:p>
        </w:tc>
        <w:tc>
          <w:tcPr>
            <w:tcW w:w="400" w:type="dxa"/>
            <w:tcBorders>
              <w:right w:val="single" w:sz="8" w:space="0" w:color="auto"/>
            </w:tcBorders>
            <w:vAlign w:val="bottom"/>
          </w:tcPr>
          <w:p w:rsidR="00F010B5" w:rsidRDefault="00F010B5" w:rsidP="007E48D4"/>
        </w:tc>
        <w:tc>
          <w:tcPr>
            <w:tcW w:w="68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80" w:type="dxa"/>
            <w:tcBorders>
              <w:left w:val="single" w:sz="8" w:space="0" w:color="auto"/>
              <w:right w:val="single" w:sz="8" w:space="0" w:color="auto"/>
            </w:tcBorders>
            <w:vAlign w:val="bottom"/>
          </w:tcPr>
          <w:p w:rsidR="00F010B5" w:rsidRDefault="00F010B5" w:rsidP="007E48D4">
            <w:pPr>
              <w:rPr>
                <w:sz w:val="24"/>
                <w:szCs w:val="24"/>
              </w:rPr>
            </w:pPr>
          </w:p>
        </w:tc>
        <w:tc>
          <w:tcPr>
            <w:tcW w:w="1940" w:type="dxa"/>
            <w:vAlign w:val="bottom"/>
          </w:tcPr>
          <w:p w:rsidR="00F010B5" w:rsidRDefault="00F010B5" w:rsidP="007E48D4">
            <w:pPr>
              <w:ind w:left="100"/>
              <w:rPr>
                <w:sz w:val="20"/>
                <w:szCs w:val="20"/>
              </w:rPr>
            </w:pPr>
            <w:r>
              <w:rPr>
                <w:rFonts w:eastAsia="Times New Roman"/>
                <w:sz w:val="24"/>
                <w:szCs w:val="24"/>
              </w:rPr>
              <w:t>литературе</w:t>
            </w:r>
          </w:p>
        </w:tc>
        <w:tc>
          <w:tcPr>
            <w:tcW w:w="400" w:type="dxa"/>
            <w:tcBorders>
              <w:right w:val="single" w:sz="8" w:space="0" w:color="auto"/>
            </w:tcBorders>
            <w:vAlign w:val="bottom"/>
          </w:tcPr>
          <w:p w:rsidR="00F010B5" w:rsidRDefault="00F010B5" w:rsidP="007E48D4">
            <w:pPr>
              <w:rPr>
                <w:sz w:val="24"/>
                <w:szCs w:val="24"/>
              </w:rPr>
            </w:pPr>
          </w:p>
        </w:tc>
        <w:tc>
          <w:tcPr>
            <w:tcW w:w="680" w:type="dxa"/>
            <w:vMerge w:val="restart"/>
            <w:tcBorders>
              <w:right w:val="single" w:sz="8" w:space="0" w:color="auto"/>
            </w:tcBorders>
            <w:vAlign w:val="bottom"/>
          </w:tcPr>
          <w:p w:rsidR="00F010B5" w:rsidRDefault="00F010B5" w:rsidP="007E48D4">
            <w:pPr>
              <w:ind w:right="148"/>
              <w:jc w:val="right"/>
              <w:rPr>
                <w:sz w:val="20"/>
                <w:szCs w:val="20"/>
              </w:rPr>
            </w:pPr>
            <w:r>
              <w:rPr>
                <w:rFonts w:eastAsia="Times New Roman"/>
                <w:sz w:val="28"/>
                <w:szCs w:val="28"/>
              </w:rPr>
              <w:t>1</w:t>
            </w:r>
          </w:p>
        </w:tc>
        <w:tc>
          <w:tcPr>
            <w:tcW w:w="860" w:type="dxa"/>
            <w:vMerge w:val="restart"/>
            <w:tcBorders>
              <w:right w:val="single" w:sz="8" w:space="0" w:color="auto"/>
            </w:tcBorders>
            <w:vAlign w:val="bottom"/>
          </w:tcPr>
          <w:p w:rsidR="00F010B5" w:rsidRDefault="00F010B5" w:rsidP="007E48D4">
            <w:pPr>
              <w:ind w:left="360"/>
              <w:rPr>
                <w:sz w:val="20"/>
                <w:szCs w:val="20"/>
              </w:rPr>
            </w:pPr>
            <w:r>
              <w:rPr>
                <w:rFonts w:eastAsia="Times New Roman"/>
                <w:sz w:val="28"/>
                <w:szCs w:val="28"/>
              </w:rPr>
              <w:t>1</w:t>
            </w:r>
          </w:p>
        </w:tc>
        <w:tc>
          <w:tcPr>
            <w:tcW w:w="720" w:type="dxa"/>
            <w:vMerge w:val="restart"/>
            <w:tcBorders>
              <w:right w:val="single" w:sz="8" w:space="0" w:color="auto"/>
            </w:tcBorders>
            <w:vAlign w:val="bottom"/>
          </w:tcPr>
          <w:p w:rsidR="00F010B5" w:rsidRDefault="00F010B5" w:rsidP="007E48D4">
            <w:pPr>
              <w:ind w:left="280"/>
              <w:rPr>
                <w:sz w:val="20"/>
                <w:szCs w:val="20"/>
              </w:rPr>
            </w:pPr>
            <w:r>
              <w:rPr>
                <w:rFonts w:eastAsia="Times New Roman"/>
                <w:sz w:val="28"/>
                <w:szCs w:val="28"/>
              </w:rPr>
              <w:t>1</w:t>
            </w:r>
          </w:p>
        </w:tc>
        <w:tc>
          <w:tcPr>
            <w:tcW w:w="840" w:type="dxa"/>
            <w:vMerge w:val="restart"/>
            <w:tcBorders>
              <w:right w:val="single" w:sz="8" w:space="0" w:color="auto"/>
            </w:tcBorders>
            <w:vAlign w:val="bottom"/>
          </w:tcPr>
          <w:p w:rsidR="00F010B5" w:rsidRDefault="00F010B5" w:rsidP="007E48D4">
            <w:pPr>
              <w:ind w:left="34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282"/>
        </w:trPr>
        <w:tc>
          <w:tcPr>
            <w:tcW w:w="27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40" w:type="dxa"/>
            <w:tcBorders>
              <w:bottom w:val="single" w:sz="8" w:space="0" w:color="auto"/>
            </w:tcBorders>
            <w:vAlign w:val="bottom"/>
          </w:tcPr>
          <w:p w:rsidR="00F010B5" w:rsidRDefault="00F010B5" w:rsidP="007E48D4">
            <w:pPr>
              <w:ind w:left="100"/>
              <w:rPr>
                <w:sz w:val="20"/>
                <w:szCs w:val="20"/>
              </w:rPr>
            </w:pPr>
            <w:r>
              <w:rPr>
                <w:rFonts w:eastAsia="Times New Roman"/>
                <w:sz w:val="24"/>
                <w:szCs w:val="24"/>
              </w:rPr>
              <w:t>«Риторика»</w:t>
            </w:r>
          </w:p>
        </w:tc>
        <w:tc>
          <w:tcPr>
            <w:tcW w:w="400" w:type="dxa"/>
            <w:tcBorders>
              <w:bottom w:val="single" w:sz="8" w:space="0" w:color="auto"/>
              <w:right w:val="single" w:sz="8" w:space="0" w:color="auto"/>
            </w:tcBorders>
            <w:vAlign w:val="bottom"/>
          </w:tcPr>
          <w:p w:rsidR="00F010B5" w:rsidRDefault="00F010B5" w:rsidP="007E48D4">
            <w:pPr>
              <w:rPr>
                <w:sz w:val="24"/>
                <w:szCs w:val="24"/>
              </w:rPr>
            </w:pPr>
          </w:p>
        </w:tc>
        <w:tc>
          <w:tcPr>
            <w:tcW w:w="680" w:type="dxa"/>
            <w:vMerge/>
            <w:tcBorders>
              <w:bottom w:val="single" w:sz="8" w:space="0" w:color="auto"/>
              <w:right w:val="single" w:sz="8" w:space="0" w:color="auto"/>
            </w:tcBorders>
            <w:vAlign w:val="bottom"/>
          </w:tcPr>
          <w:p w:rsidR="00F010B5" w:rsidRDefault="00F010B5" w:rsidP="007E48D4">
            <w:pPr>
              <w:rPr>
                <w:sz w:val="24"/>
                <w:szCs w:val="24"/>
              </w:rPr>
            </w:pPr>
          </w:p>
        </w:tc>
        <w:tc>
          <w:tcPr>
            <w:tcW w:w="860" w:type="dxa"/>
            <w:vMerge/>
            <w:tcBorders>
              <w:bottom w:val="single" w:sz="8" w:space="0" w:color="auto"/>
              <w:right w:val="single" w:sz="8" w:space="0" w:color="auto"/>
            </w:tcBorders>
            <w:vAlign w:val="bottom"/>
          </w:tcPr>
          <w:p w:rsidR="00F010B5" w:rsidRDefault="00F010B5" w:rsidP="007E48D4">
            <w:pPr>
              <w:rPr>
                <w:sz w:val="24"/>
                <w:szCs w:val="24"/>
              </w:rPr>
            </w:pPr>
          </w:p>
        </w:tc>
        <w:tc>
          <w:tcPr>
            <w:tcW w:w="720" w:type="dxa"/>
            <w:vMerge/>
            <w:tcBorders>
              <w:bottom w:val="single" w:sz="8" w:space="0" w:color="auto"/>
              <w:right w:val="single" w:sz="8" w:space="0" w:color="auto"/>
            </w:tcBorders>
            <w:vAlign w:val="bottom"/>
          </w:tcPr>
          <w:p w:rsidR="00F010B5" w:rsidRDefault="00F010B5" w:rsidP="007E48D4">
            <w:pPr>
              <w:rPr>
                <w:sz w:val="24"/>
                <w:szCs w:val="24"/>
              </w:rPr>
            </w:pPr>
          </w:p>
        </w:tc>
        <w:tc>
          <w:tcPr>
            <w:tcW w:w="84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59"/>
        </w:trPr>
        <w:tc>
          <w:tcPr>
            <w:tcW w:w="2780" w:type="dxa"/>
            <w:tcBorders>
              <w:left w:val="single" w:sz="8" w:space="0" w:color="auto"/>
              <w:right w:val="single" w:sz="8" w:space="0" w:color="auto"/>
            </w:tcBorders>
            <w:vAlign w:val="bottom"/>
          </w:tcPr>
          <w:p w:rsidR="00F010B5" w:rsidRDefault="00F010B5" w:rsidP="007E48D4">
            <w:pPr>
              <w:spacing w:line="259" w:lineRule="exact"/>
              <w:ind w:left="100"/>
              <w:rPr>
                <w:sz w:val="20"/>
                <w:szCs w:val="20"/>
              </w:rPr>
            </w:pPr>
            <w:r>
              <w:rPr>
                <w:rFonts w:eastAsia="Times New Roman"/>
                <w:sz w:val="24"/>
                <w:szCs w:val="24"/>
              </w:rPr>
              <w:t>Математика и</w:t>
            </w:r>
          </w:p>
        </w:tc>
        <w:tc>
          <w:tcPr>
            <w:tcW w:w="1940" w:type="dxa"/>
            <w:vAlign w:val="bottom"/>
          </w:tcPr>
          <w:p w:rsidR="00F010B5" w:rsidRDefault="00F010B5" w:rsidP="007E48D4">
            <w:pPr>
              <w:spacing w:line="259" w:lineRule="exact"/>
              <w:ind w:left="100"/>
              <w:rPr>
                <w:sz w:val="20"/>
                <w:szCs w:val="20"/>
              </w:rPr>
            </w:pPr>
            <w:r>
              <w:rPr>
                <w:rFonts w:eastAsia="Times New Roman"/>
                <w:sz w:val="24"/>
                <w:szCs w:val="24"/>
              </w:rPr>
              <w:t>Учебный курс по</w:t>
            </w:r>
          </w:p>
        </w:tc>
        <w:tc>
          <w:tcPr>
            <w:tcW w:w="400" w:type="dxa"/>
            <w:tcBorders>
              <w:right w:val="single" w:sz="8" w:space="0" w:color="auto"/>
            </w:tcBorders>
            <w:vAlign w:val="bottom"/>
          </w:tcPr>
          <w:p w:rsidR="00F010B5" w:rsidRDefault="00F010B5" w:rsidP="007E48D4"/>
        </w:tc>
        <w:tc>
          <w:tcPr>
            <w:tcW w:w="68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80" w:type="dxa"/>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информатика</w:t>
            </w:r>
          </w:p>
        </w:tc>
        <w:tc>
          <w:tcPr>
            <w:tcW w:w="1940" w:type="dxa"/>
            <w:vAlign w:val="bottom"/>
          </w:tcPr>
          <w:p w:rsidR="00F010B5" w:rsidRDefault="00F010B5" w:rsidP="007E48D4">
            <w:pPr>
              <w:ind w:left="100"/>
              <w:rPr>
                <w:sz w:val="20"/>
                <w:szCs w:val="20"/>
              </w:rPr>
            </w:pPr>
            <w:r>
              <w:rPr>
                <w:rFonts w:eastAsia="Times New Roman"/>
                <w:sz w:val="24"/>
                <w:szCs w:val="24"/>
              </w:rPr>
              <w:t>математике</w:t>
            </w:r>
          </w:p>
        </w:tc>
        <w:tc>
          <w:tcPr>
            <w:tcW w:w="400" w:type="dxa"/>
            <w:tcBorders>
              <w:right w:val="single" w:sz="8" w:space="0" w:color="auto"/>
            </w:tcBorders>
            <w:vAlign w:val="bottom"/>
          </w:tcPr>
          <w:p w:rsidR="00F010B5" w:rsidRDefault="00F010B5" w:rsidP="007E48D4">
            <w:pPr>
              <w:rPr>
                <w:sz w:val="24"/>
                <w:szCs w:val="24"/>
              </w:rPr>
            </w:pPr>
          </w:p>
        </w:tc>
        <w:tc>
          <w:tcPr>
            <w:tcW w:w="68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2780" w:type="dxa"/>
            <w:tcBorders>
              <w:left w:val="single" w:sz="8" w:space="0" w:color="auto"/>
              <w:right w:val="single" w:sz="8" w:space="0" w:color="auto"/>
            </w:tcBorders>
            <w:vAlign w:val="bottom"/>
          </w:tcPr>
          <w:p w:rsidR="00F010B5" w:rsidRDefault="00F010B5" w:rsidP="007E48D4">
            <w:pPr>
              <w:rPr>
                <w:sz w:val="24"/>
                <w:szCs w:val="24"/>
              </w:rPr>
            </w:pPr>
          </w:p>
        </w:tc>
        <w:tc>
          <w:tcPr>
            <w:tcW w:w="1940" w:type="dxa"/>
            <w:vAlign w:val="bottom"/>
          </w:tcPr>
          <w:p w:rsidR="00F010B5" w:rsidRDefault="00F010B5" w:rsidP="007E48D4">
            <w:pPr>
              <w:ind w:left="100"/>
              <w:rPr>
                <w:sz w:val="20"/>
                <w:szCs w:val="20"/>
              </w:rPr>
            </w:pPr>
            <w:r>
              <w:rPr>
                <w:rFonts w:eastAsia="Times New Roman"/>
                <w:w w:val="99"/>
                <w:sz w:val="24"/>
                <w:szCs w:val="24"/>
              </w:rPr>
              <w:t>«Решение нестан-</w:t>
            </w:r>
          </w:p>
        </w:tc>
        <w:tc>
          <w:tcPr>
            <w:tcW w:w="400" w:type="dxa"/>
            <w:tcBorders>
              <w:right w:val="single" w:sz="8" w:space="0" w:color="auto"/>
            </w:tcBorders>
            <w:vAlign w:val="bottom"/>
          </w:tcPr>
          <w:p w:rsidR="00F010B5" w:rsidRDefault="00F010B5" w:rsidP="007E48D4">
            <w:pPr>
              <w:rPr>
                <w:sz w:val="24"/>
                <w:szCs w:val="24"/>
              </w:rPr>
            </w:pPr>
          </w:p>
        </w:tc>
        <w:tc>
          <w:tcPr>
            <w:tcW w:w="680" w:type="dxa"/>
            <w:vMerge w:val="restart"/>
            <w:tcBorders>
              <w:right w:val="single" w:sz="8" w:space="0" w:color="auto"/>
            </w:tcBorders>
            <w:vAlign w:val="bottom"/>
          </w:tcPr>
          <w:p w:rsidR="00F010B5" w:rsidRDefault="00F010B5" w:rsidP="007E48D4">
            <w:pPr>
              <w:ind w:right="148"/>
              <w:jc w:val="right"/>
              <w:rPr>
                <w:sz w:val="20"/>
                <w:szCs w:val="20"/>
              </w:rPr>
            </w:pPr>
            <w:r>
              <w:rPr>
                <w:rFonts w:eastAsia="Times New Roman"/>
                <w:sz w:val="28"/>
                <w:szCs w:val="28"/>
              </w:rPr>
              <w:t>1</w:t>
            </w:r>
          </w:p>
        </w:tc>
        <w:tc>
          <w:tcPr>
            <w:tcW w:w="860" w:type="dxa"/>
            <w:vMerge w:val="restart"/>
            <w:tcBorders>
              <w:right w:val="single" w:sz="8" w:space="0" w:color="auto"/>
            </w:tcBorders>
            <w:vAlign w:val="bottom"/>
          </w:tcPr>
          <w:p w:rsidR="00F010B5" w:rsidRDefault="00F010B5" w:rsidP="007E48D4">
            <w:pPr>
              <w:ind w:left="360"/>
              <w:rPr>
                <w:sz w:val="20"/>
                <w:szCs w:val="20"/>
              </w:rPr>
            </w:pPr>
            <w:r>
              <w:rPr>
                <w:rFonts w:eastAsia="Times New Roman"/>
                <w:sz w:val="28"/>
                <w:szCs w:val="28"/>
              </w:rPr>
              <w:t>1</w:t>
            </w:r>
          </w:p>
        </w:tc>
        <w:tc>
          <w:tcPr>
            <w:tcW w:w="720" w:type="dxa"/>
            <w:vMerge w:val="restart"/>
            <w:tcBorders>
              <w:right w:val="single" w:sz="8" w:space="0" w:color="auto"/>
            </w:tcBorders>
            <w:vAlign w:val="bottom"/>
          </w:tcPr>
          <w:p w:rsidR="00F010B5" w:rsidRDefault="00F010B5" w:rsidP="007E48D4">
            <w:pPr>
              <w:ind w:left="280"/>
              <w:rPr>
                <w:sz w:val="20"/>
                <w:szCs w:val="20"/>
              </w:rPr>
            </w:pPr>
            <w:r>
              <w:rPr>
                <w:rFonts w:eastAsia="Times New Roman"/>
                <w:sz w:val="28"/>
                <w:szCs w:val="28"/>
              </w:rPr>
              <w:t>1</w:t>
            </w:r>
          </w:p>
        </w:tc>
        <w:tc>
          <w:tcPr>
            <w:tcW w:w="840" w:type="dxa"/>
            <w:vMerge w:val="restart"/>
            <w:tcBorders>
              <w:right w:val="single" w:sz="8" w:space="0" w:color="auto"/>
            </w:tcBorders>
            <w:vAlign w:val="bottom"/>
          </w:tcPr>
          <w:p w:rsidR="00F010B5" w:rsidRDefault="00F010B5" w:rsidP="007E48D4">
            <w:pPr>
              <w:ind w:left="34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282"/>
        </w:trPr>
        <w:tc>
          <w:tcPr>
            <w:tcW w:w="27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940" w:type="dxa"/>
            <w:tcBorders>
              <w:bottom w:val="single" w:sz="8" w:space="0" w:color="auto"/>
            </w:tcBorders>
            <w:vAlign w:val="bottom"/>
          </w:tcPr>
          <w:p w:rsidR="00F010B5" w:rsidRDefault="00F010B5" w:rsidP="007E48D4">
            <w:pPr>
              <w:ind w:left="100"/>
              <w:rPr>
                <w:sz w:val="20"/>
                <w:szCs w:val="20"/>
              </w:rPr>
            </w:pPr>
            <w:r>
              <w:rPr>
                <w:rFonts w:eastAsia="Times New Roman"/>
                <w:sz w:val="24"/>
                <w:szCs w:val="24"/>
              </w:rPr>
              <w:t>дартных задач»</w:t>
            </w:r>
          </w:p>
        </w:tc>
        <w:tc>
          <w:tcPr>
            <w:tcW w:w="400" w:type="dxa"/>
            <w:tcBorders>
              <w:bottom w:val="single" w:sz="8" w:space="0" w:color="auto"/>
              <w:right w:val="single" w:sz="8" w:space="0" w:color="auto"/>
            </w:tcBorders>
            <w:vAlign w:val="bottom"/>
          </w:tcPr>
          <w:p w:rsidR="00F010B5" w:rsidRDefault="00F010B5" w:rsidP="007E48D4">
            <w:pPr>
              <w:rPr>
                <w:sz w:val="24"/>
                <w:szCs w:val="24"/>
              </w:rPr>
            </w:pPr>
          </w:p>
        </w:tc>
        <w:tc>
          <w:tcPr>
            <w:tcW w:w="680" w:type="dxa"/>
            <w:vMerge/>
            <w:tcBorders>
              <w:bottom w:val="single" w:sz="8" w:space="0" w:color="auto"/>
              <w:right w:val="single" w:sz="8" w:space="0" w:color="auto"/>
            </w:tcBorders>
            <w:vAlign w:val="bottom"/>
          </w:tcPr>
          <w:p w:rsidR="00F010B5" w:rsidRDefault="00F010B5" w:rsidP="007E48D4">
            <w:pPr>
              <w:rPr>
                <w:sz w:val="24"/>
                <w:szCs w:val="24"/>
              </w:rPr>
            </w:pPr>
          </w:p>
        </w:tc>
        <w:tc>
          <w:tcPr>
            <w:tcW w:w="860" w:type="dxa"/>
            <w:vMerge/>
            <w:tcBorders>
              <w:bottom w:val="single" w:sz="8" w:space="0" w:color="auto"/>
              <w:right w:val="single" w:sz="8" w:space="0" w:color="auto"/>
            </w:tcBorders>
            <w:vAlign w:val="bottom"/>
          </w:tcPr>
          <w:p w:rsidR="00F010B5" w:rsidRDefault="00F010B5" w:rsidP="007E48D4">
            <w:pPr>
              <w:rPr>
                <w:sz w:val="24"/>
                <w:szCs w:val="24"/>
              </w:rPr>
            </w:pPr>
          </w:p>
        </w:tc>
        <w:tc>
          <w:tcPr>
            <w:tcW w:w="720" w:type="dxa"/>
            <w:vMerge/>
            <w:tcBorders>
              <w:bottom w:val="single" w:sz="8" w:space="0" w:color="auto"/>
              <w:right w:val="single" w:sz="8" w:space="0" w:color="auto"/>
            </w:tcBorders>
            <w:vAlign w:val="bottom"/>
          </w:tcPr>
          <w:p w:rsidR="00F010B5" w:rsidRDefault="00F010B5" w:rsidP="007E48D4">
            <w:pPr>
              <w:rPr>
                <w:sz w:val="24"/>
                <w:szCs w:val="24"/>
              </w:rPr>
            </w:pPr>
          </w:p>
        </w:tc>
        <w:tc>
          <w:tcPr>
            <w:tcW w:w="84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59"/>
        </w:trPr>
        <w:tc>
          <w:tcPr>
            <w:tcW w:w="2780" w:type="dxa"/>
            <w:tcBorders>
              <w:left w:val="single" w:sz="8" w:space="0" w:color="auto"/>
              <w:right w:val="single" w:sz="8" w:space="0" w:color="auto"/>
            </w:tcBorders>
            <w:vAlign w:val="bottom"/>
          </w:tcPr>
          <w:p w:rsidR="00F010B5" w:rsidRDefault="00F010B5" w:rsidP="007E48D4">
            <w:pPr>
              <w:spacing w:line="259" w:lineRule="exact"/>
              <w:ind w:left="140"/>
              <w:rPr>
                <w:sz w:val="20"/>
                <w:szCs w:val="20"/>
              </w:rPr>
            </w:pPr>
            <w:r>
              <w:rPr>
                <w:rFonts w:eastAsia="Times New Roman"/>
                <w:sz w:val="24"/>
                <w:szCs w:val="24"/>
              </w:rPr>
              <w:t>Физическая  культура  и</w:t>
            </w:r>
          </w:p>
        </w:tc>
        <w:tc>
          <w:tcPr>
            <w:tcW w:w="1940" w:type="dxa"/>
            <w:vAlign w:val="bottom"/>
          </w:tcPr>
          <w:p w:rsidR="00F010B5" w:rsidRDefault="00F010B5" w:rsidP="007E48D4">
            <w:pPr>
              <w:spacing w:line="259" w:lineRule="exact"/>
              <w:ind w:left="120"/>
              <w:rPr>
                <w:sz w:val="20"/>
                <w:szCs w:val="20"/>
              </w:rPr>
            </w:pPr>
            <w:r>
              <w:rPr>
                <w:rFonts w:eastAsia="Times New Roman"/>
                <w:sz w:val="24"/>
                <w:szCs w:val="24"/>
              </w:rPr>
              <w:t>ОБЖ</w:t>
            </w:r>
          </w:p>
        </w:tc>
        <w:tc>
          <w:tcPr>
            <w:tcW w:w="400" w:type="dxa"/>
            <w:tcBorders>
              <w:right w:val="single" w:sz="8" w:space="0" w:color="auto"/>
            </w:tcBorders>
            <w:vAlign w:val="bottom"/>
          </w:tcPr>
          <w:p w:rsidR="00F010B5" w:rsidRDefault="00F010B5" w:rsidP="007E48D4"/>
        </w:tc>
        <w:tc>
          <w:tcPr>
            <w:tcW w:w="68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331"/>
        </w:trPr>
        <w:tc>
          <w:tcPr>
            <w:tcW w:w="2780" w:type="dxa"/>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Основыбезопасности</w:t>
            </w:r>
          </w:p>
        </w:tc>
        <w:tc>
          <w:tcPr>
            <w:tcW w:w="1940" w:type="dxa"/>
            <w:vAlign w:val="bottom"/>
          </w:tcPr>
          <w:p w:rsidR="00F010B5" w:rsidRDefault="00F010B5" w:rsidP="007E48D4">
            <w:pPr>
              <w:rPr>
                <w:sz w:val="24"/>
                <w:szCs w:val="24"/>
              </w:rPr>
            </w:pPr>
          </w:p>
        </w:tc>
        <w:tc>
          <w:tcPr>
            <w:tcW w:w="400" w:type="dxa"/>
            <w:tcBorders>
              <w:right w:val="single" w:sz="8" w:space="0" w:color="auto"/>
            </w:tcBorders>
            <w:vAlign w:val="bottom"/>
          </w:tcPr>
          <w:p w:rsidR="00F010B5" w:rsidRDefault="00F010B5" w:rsidP="007E48D4">
            <w:pPr>
              <w:rPr>
                <w:sz w:val="24"/>
                <w:szCs w:val="24"/>
              </w:rPr>
            </w:pPr>
          </w:p>
        </w:tc>
        <w:tc>
          <w:tcPr>
            <w:tcW w:w="68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31"/>
        </w:trPr>
        <w:tc>
          <w:tcPr>
            <w:tcW w:w="2780" w:type="dxa"/>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жизнедеятельности</w:t>
            </w:r>
          </w:p>
        </w:tc>
        <w:tc>
          <w:tcPr>
            <w:tcW w:w="1940" w:type="dxa"/>
            <w:vAlign w:val="bottom"/>
          </w:tcPr>
          <w:p w:rsidR="00F010B5" w:rsidRDefault="00F010B5" w:rsidP="007E48D4">
            <w:pPr>
              <w:rPr>
                <w:sz w:val="24"/>
                <w:szCs w:val="24"/>
              </w:rPr>
            </w:pPr>
          </w:p>
        </w:tc>
        <w:tc>
          <w:tcPr>
            <w:tcW w:w="400" w:type="dxa"/>
            <w:tcBorders>
              <w:right w:val="single" w:sz="8" w:space="0" w:color="auto"/>
            </w:tcBorders>
            <w:vAlign w:val="bottom"/>
          </w:tcPr>
          <w:p w:rsidR="00F010B5" w:rsidRDefault="00F010B5" w:rsidP="007E48D4">
            <w:pPr>
              <w:rPr>
                <w:sz w:val="24"/>
                <w:szCs w:val="24"/>
              </w:rPr>
            </w:pPr>
          </w:p>
        </w:tc>
        <w:tc>
          <w:tcPr>
            <w:tcW w:w="680" w:type="dxa"/>
            <w:tcBorders>
              <w:right w:val="single" w:sz="8" w:space="0" w:color="auto"/>
            </w:tcBorders>
            <w:vAlign w:val="bottom"/>
          </w:tcPr>
          <w:p w:rsidR="00F010B5" w:rsidRDefault="00F010B5" w:rsidP="007E48D4">
            <w:pPr>
              <w:ind w:right="148"/>
              <w:jc w:val="right"/>
              <w:rPr>
                <w:sz w:val="20"/>
                <w:szCs w:val="20"/>
              </w:rPr>
            </w:pPr>
            <w:r>
              <w:rPr>
                <w:rFonts w:eastAsia="Times New Roman"/>
                <w:sz w:val="24"/>
                <w:szCs w:val="24"/>
              </w:rPr>
              <w:t>1</w:t>
            </w:r>
          </w:p>
        </w:tc>
        <w:tc>
          <w:tcPr>
            <w:tcW w:w="86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720" w:type="dxa"/>
            <w:tcBorders>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840" w:type="dxa"/>
            <w:tcBorders>
              <w:right w:val="single" w:sz="8" w:space="0" w:color="auto"/>
            </w:tcBorders>
            <w:vAlign w:val="bottom"/>
          </w:tcPr>
          <w:p w:rsidR="00F010B5" w:rsidRDefault="00F010B5" w:rsidP="007E48D4">
            <w:pPr>
              <w:ind w:left="340"/>
              <w:rPr>
                <w:sz w:val="20"/>
                <w:szCs w:val="20"/>
              </w:rPr>
            </w:pPr>
            <w:r>
              <w:rPr>
                <w:rFonts w:eastAsia="Times New Roman"/>
                <w:sz w:val="24"/>
                <w:szCs w:val="24"/>
              </w:rPr>
              <w:t>1</w:t>
            </w:r>
          </w:p>
        </w:tc>
        <w:tc>
          <w:tcPr>
            <w:tcW w:w="0" w:type="dxa"/>
            <w:vAlign w:val="bottom"/>
          </w:tcPr>
          <w:p w:rsidR="00F010B5" w:rsidRDefault="00F010B5" w:rsidP="007E48D4">
            <w:pPr>
              <w:rPr>
                <w:sz w:val="1"/>
                <w:szCs w:val="1"/>
              </w:rPr>
            </w:pPr>
          </w:p>
        </w:tc>
      </w:tr>
      <w:tr w:rsidR="00F010B5" w:rsidTr="007E48D4">
        <w:trPr>
          <w:trHeight w:val="65"/>
        </w:trPr>
        <w:tc>
          <w:tcPr>
            <w:tcW w:w="2780" w:type="dxa"/>
            <w:tcBorders>
              <w:left w:val="single" w:sz="8" w:space="0" w:color="auto"/>
              <w:bottom w:val="single" w:sz="8" w:space="0" w:color="auto"/>
              <w:right w:val="single" w:sz="8" w:space="0" w:color="auto"/>
            </w:tcBorders>
            <w:vAlign w:val="bottom"/>
          </w:tcPr>
          <w:p w:rsidR="00F010B5" w:rsidRDefault="00F010B5" w:rsidP="007E48D4">
            <w:pPr>
              <w:rPr>
                <w:sz w:val="5"/>
                <w:szCs w:val="5"/>
              </w:rPr>
            </w:pPr>
          </w:p>
        </w:tc>
        <w:tc>
          <w:tcPr>
            <w:tcW w:w="1940" w:type="dxa"/>
            <w:tcBorders>
              <w:bottom w:val="single" w:sz="8" w:space="0" w:color="auto"/>
            </w:tcBorders>
            <w:vAlign w:val="bottom"/>
          </w:tcPr>
          <w:p w:rsidR="00F010B5" w:rsidRDefault="00F010B5" w:rsidP="007E48D4">
            <w:pPr>
              <w:rPr>
                <w:sz w:val="5"/>
                <w:szCs w:val="5"/>
              </w:rPr>
            </w:pPr>
          </w:p>
        </w:tc>
        <w:tc>
          <w:tcPr>
            <w:tcW w:w="400" w:type="dxa"/>
            <w:tcBorders>
              <w:bottom w:val="single" w:sz="8" w:space="0" w:color="auto"/>
              <w:right w:val="single" w:sz="8" w:space="0" w:color="auto"/>
            </w:tcBorders>
            <w:vAlign w:val="bottom"/>
          </w:tcPr>
          <w:p w:rsidR="00F010B5" w:rsidRDefault="00F010B5" w:rsidP="007E48D4">
            <w:pPr>
              <w:rPr>
                <w:sz w:val="5"/>
                <w:szCs w:val="5"/>
              </w:rPr>
            </w:pPr>
          </w:p>
        </w:tc>
        <w:tc>
          <w:tcPr>
            <w:tcW w:w="680" w:type="dxa"/>
            <w:tcBorders>
              <w:bottom w:val="single" w:sz="8" w:space="0" w:color="auto"/>
              <w:right w:val="single" w:sz="8" w:space="0" w:color="auto"/>
            </w:tcBorders>
            <w:vAlign w:val="bottom"/>
          </w:tcPr>
          <w:p w:rsidR="00F010B5" w:rsidRDefault="00F010B5" w:rsidP="007E48D4">
            <w:pPr>
              <w:rPr>
                <w:sz w:val="5"/>
                <w:szCs w:val="5"/>
              </w:rPr>
            </w:pPr>
          </w:p>
        </w:tc>
        <w:tc>
          <w:tcPr>
            <w:tcW w:w="860" w:type="dxa"/>
            <w:tcBorders>
              <w:bottom w:val="single" w:sz="8" w:space="0" w:color="auto"/>
              <w:right w:val="single" w:sz="8" w:space="0" w:color="auto"/>
            </w:tcBorders>
            <w:vAlign w:val="bottom"/>
          </w:tcPr>
          <w:p w:rsidR="00F010B5" w:rsidRDefault="00F010B5" w:rsidP="007E48D4">
            <w:pPr>
              <w:rPr>
                <w:sz w:val="5"/>
                <w:szCs w:val="5"/>
              </w:rPr>
            </w:pPr>
          </w:p>
        </w:tc>
        <w:tc>
          <w:tcPr>
            <w:tcW w:w="720" w:type="dxa"/>
            <w:tcBorders>
              <w:bottom w:val="single" w:sz="8" w:space="0" w:color="auto"/>
              <w:right w:val="single" w:sz="8" w:space="0" w:color="auto"/>
            </w:tcBorders>
            <w:vAlign w:val="bottom"/>
          </w:tcPr>
          <w:p w:rsidR="00F010B5" w:rsidRDefault="00F010B5" w:rsidP="007E48D4">
            <w:pPr>
              <w:rPr>
                <w:sz w:val="5"/>
                <w:szCs w:val="5"/>
              </w:rPr>
            </w:pPr>
          </w:p>
        </w:tc>
        <w:tc>
          <w:tcPr>
            <w:tcW w:w="840" w:type="dxa"/>
            <w:tcBorders>
              <w:bottom w:val="single" w:sz="8" w:space="0" w:color="auto"/>
              <w:right w:val="single" w:sz="8" w:space="0" w:color="auto"/>
            </w:tcBorders>
            <w:vAlign w:val="bottom"/>
          </w:tcPr>
          <w:p w:rsidR="00F010B5" w:rsidRDefault="00F010B5" w:rsidP="007E48D4">
            <w:pPr>
              <w:rPr>
                <w:sz w:val="5"/>
                <w:szCs w:val="5"/>
              </w:rPr>
            </w:pPr>
          </w:p>
        </w:tc>
        <w:tc>
          <w:tcPr>
            <w:tcW w:w="0" w:type="dxa"/>
            <w:vAlign w:val="bottom"/>
          </w:tcPr>
          <w:p w:rsidR="00F010B5" w:rsidRDefault="00F010B5" w:rsidP="007E48D4">
            <w:pPr>
              <w:rPr>
                <w:sz w:val="1"/>
                <w:szCs w:val="1"/>
              </w:rPr>
            </w:pPr>
          </w:p>
        </w:tc>
      </w:tr>
      <w:tr w:rsidR="00F010B5" w:rsidTr="007E48D4">
        <w:trPr>
          <w:trHeight w:val="256"/>
        </w:trPr>
        <w:tc>
          <w:tcPr>
            <w:tcW w:w="2780" w:type="dxa"/>
            <w:tcBorders>
              <w:left w:val="single" w:sz="8" w:space="0" w:color="auto"/>
              <w:right w:val="single" w:sz="8" w:space="0" w:color="auto"/>
            </w:tcBorders>
            <w:vAlign w:val="bottom"/>
          </w:tcPr>
          <w:p w:rsidR="00F010B5" w:rsidRDefault="00F010B5" w:rsidP="007E48D4">
            <w:pPr>
              <w:spacing w:line="256" w:lineRule="exact"/>
              <w:ind w:left="140"/>
              <w:rPr>
                <w:sz w:val="20"/>
                <w:szCs w:val="20"/>
              </w:rPr>
            </w:pPr>
            <w:r>
              <w:rPr>
                <w:rFonts w:eastAsia="Times New Roman"/>
                <w:sz w:val="24"/>
                <w:szCs w:val="24"/>
              </w:rPr>
              <w:t>Естественно-научные</w:t>
            </w:r>
          </w:p>
        </w:tc>
        <w:tc>
          <w:tcPr>
            <w:tcW w:w="1940" w:type="dxa"/>
            <w:vAlign w:val="bottom"/>
          </w:tcPr>
          <w:p w:rsidR="00F010B5" w:rsidRDefault="00F010B5" w:rsidP="007E48D4">
            <w:pPr>
              <w:spacing w:line="256" w:lineRule="exact"/>
              <w:ind w:left="120"/>
              <w:rPr>
                <w:sz w:val="20"/>
                <w:szCs w:val="20"/>
              </w:rPr>
            </w:pPr>
            <w:r>
              <w:rPr>
                <w:rFonts w:eastAsia="Times New Roman"/>
                <w:sz w:val="24"/>
                <w:szCs w:val="24"/>
              </w:rPr>
              <w:t>Учебный   курс</w:t>
            </w:r>
          </w:p>
        </w:tc>
        <w:tc>
          <w:tcPr>
            <w:tcW w:w="400" w:type="dxa"/>
            <w:tcBorders>
              <w:right w:val="single" w:sz="8" w:space="0" w:color="auto"/>
            </w:tcBorders>
            <w:vAlign w:val="bottom"/>
          </w:tcPr>
          <w:p w:rsidR="00F010B5" w:rsidRDefault="00F010B5" w:rsidP="007E48D4">
            <w:pPr>
              <w:spacing w:line="256" w:lineRule="exact"/>
              <w:jc w:val="right"/>
              <w:rPr>
                <w:sz w:val="20"/>
                <w:szCs w:val="20"/>
              </w:rPr>
            </w:pPr>
            <w:r>
              <w:rPr>
                <w:rFonts w:eastAsia="Times New Roman"/>
                <w:sz w:val="24"/>
                <w:szCs w:val="24"/>
              </w:rPr>
              <w:t>по</w:t>
            </w:r>
          </w:p>
        </w:tc>
        <w:tc>
          <w:tcPr>
            <w:tcW w:w="68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332"/>
        </w:trPr>
        <w:tc>
          <w:tcPr>
            <w:tcW w:w="2780" w:type="dxa"/>
            <w:tcBorders>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предметы</w:t>
            </w:r>
          </w:p>
        </w:tc>
        <w:tc>
          <w:tcPr>
            <w:tcW w:w="1940" w:type="dxa"/>
            <w:vAlign w:val="bottom"/>
          </w:tcPr>
          <w:p w:rsidR="00F010B5" w:rsidRDefault="00F010B5" w:rsidP="007E48D4">
            <w:pPr>
              <w:ind w:left="100"/>
              <w:rPr>
                <w:sz w:val="20"/>
                <w:szCs w:val="20"/>
              </w:rPr>
            </w:pPr>
            <w:r>
              <w:rPr>
                <w:rFonts w:eastAsia="Times New Roman"/>
                <w:sz w:val="24"/>
                <w:szCs w:val="24"/>
              </w:rPr>
              <w:t>физике  «Физика</w:t>
            </w:r>
          </w:p>
        </w:tc>
        <w:tc>
          <w:tcPr>
            <w:tcW w:w="400" w:type="dxa"/>
            <w:tcBorders>
              <w:right w:val="single" w:sz="8" w:space="0" w:color="auto"/>
            </w:tcBorders>
            <w:vAlign w:val="bottom"/>
          </w:tcPr>
          <w:p w:rsidR="00F010B5" w:rsidRDefault="00F010B5" w:rsidP="007E48D4">
            <w:pPr>
              <w:jc w:val="right"/>
              <w:rPr>
                <w:sz w:val="20"/>
                <w:szCs w:val="20"/>
              </w:rPr>
            </w:pPr>
            <w:r>
              <w:rPr>
                <w:rFonts w:eastAsia="Times New Roman"/>
                <w:sz w:val="24"/>
                <w:szCs w:val="24"/>
              </w:rPr>
              <w:t>в</w:t>
            </w:r>
          </w:p>
        </w:tc>
        <w:tc>
          <w:tcPr>
            <w:tcW w:w="68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31"/>
        </w:trPr>
        <w:tc>
          <w:tcPr>
            <w:tcW w:w="2780" w:type="dxa"/>
            <w:tcBorders>
              <w:left w:val="single" w:sz="8" w:space="0" w:color="auto"/>
              <w:right w:val="single" w:sz="8" w:space="0" w:color="auto"/>
            </w:tcBorders>
            <w:vAlign w:val="bottom"/>
          </w:tcPr>
          <w:p w:rsidR="00F010B5" w:rsidRDefault="00F010B5" w:rsidP="007E48D4">
            <w:pPr>
              <w:rPr>
                <w:sz w:val="24"/>
                <w:szCs w:val="24"/>
              </w:rPr>
            </w:pPr>
          </w:p>
        </w:tc>
        <w:tc>
          <w:tcPr>
            <w:tcW w:w="1940" w:type="dxa"/>
            <w:vAlign w:val="bottom"/>
          </w:tcPr>
          <w:p w:rsidR="00F010B5" w:rsidRDefault="00F010B5" w:rsidP="007E48D4">
            <w:pPr>
              <w:ind w:left="100"/>
              <w:rPr>
                <w:sz w:val="20"/>
                <w:szCs w:val="20"/>
              </w:rPr>
            </w:pPr>
            <w:r>
              <w:rPr>
                <w:rFonts w:eastAsia="Times New Roman"/>
                <w:sz w:val="24"/>
                <w:szCs w:val="24"/>
              </w:rPr>
              <w:t>задачах»</w:t>
            </w:r>
          </w:p>
        </w:tc>
        <w:tc>
          <w:tcPr>
            <w:tcW w:w="400" w:type="dxa"/>
            <w:tcBorders>
              <w:right w:val="single" w:sz="8" w:space="0" w:color="auto"/>
            </w:tcBorders>
            <w:vAlign w:val="bottom"/>
          </w:tcPr>
          <w:p w:rsidR="00F010B5" w:rsidRDefault="00F010B5" w:rsidP="007E48D4">
            <w:pPr>
              <w:rPr>
                <w:sz w:val="24"/>
                <w:szCs w:val="24"/>
              </w:rPr>
            </w:pPr>
          </w:p>
        </w:tc>
        <w:tc>
          <w:tcPr>
            <w:tcW w:w="680" w:type="dxa"/>
            <w:tcBorders>
              <w:right w:val="single" w:sz="8" w:space="0" w:color="auto"/>
            </w:tcBorders>
            <w:vAlign w:val="bottom"/>
          </w:tcPr>
          <w:p w:rsidR="00F010B5" w:rsidRDefault="00F010B5" w:rsidP="007E48D4">
            <w:pPr>
              <w:ind w:right="148"/>
              <w:jc w:val="right"/>
              <w:rPr>
                <w:sz w:val="20"/>
                <w:szCs w:val="20"/>
              </w:rPr>
            </w:pPr>
            <w:r>
              <w:rPr>
                <w:rFonts w:eastAsia="Times New Roman"/>
                <w:sz w:val="24"/>
                <w:szCs w:val="24"/>
              </w:rPr>
              <w:t>1</w:t>
            </w:r>
          </w:p>
        </w:tc>
        <w:tc>
          <w:tcPr>
            <w:tcW w:w="860" w:type="dxa"/>
            <w:tcBorders>
              <w:right w:val="single" w:sz="8" w:space="0" w:color="auto"/>
            </w:tcBorders>
            <w:vAlign w:val="bottom"/>
          </w:tcPr>
          <w:p w:rsidR="00F010B5" w:rsidRDefault="00F010B5" w:rsidP="007E48D4">
            <w:pPr>
              <w:ind w:left="360"/>
              <w:rPr>
                <w:sz w:val="20"/>
                <w:szCs w:val="20"/>
              </w:rPr>
            </w:pPr>
            <w:r>
              <w:rPr>
                <w:rFonts w:eastAsia="Times New Roman"/>
                <w:sz w:val="28"/>
                <w:szCs w:val="28"/>
              </w:rPr>
              <w:t>1</w:t>
            </w:r>
          </w:p>
        </w:tc>
        <w:tc>
          <w:tcPr>
            <w:tcW w:w="720" w:type="dxa"/>
            <w:tcBorders>
              <w:right w:val="single" w:sz="8" w:space="0" w:color="auto"/>
            </w:tcBorders>
            <w:vAlign w:val="bottom"/>
          </w:tcPr>
          <w:p w:rsidR="00F010B5" w:rsidRDefault="00F010B5" w:rsidP="007E48D4">
            <w:pPr>
              <w:ind w:left="280"/>
              <w:rPr>
                <w:sz w:val="20"/>
                <w:szCs w:val="20"/>
              </w:rPr>
            </w:pPr>
            <w:r>
              <w:rPr>
                <w:rFonts w:eastAsia="Times New Roman"/>
                <w:sz w:val="28"/>
                <w:szCs w:val="28"/>
              </w:rPr>
              <w:t>1</w:t>
            </w:r>
          </w:p>
        </w:tc>
        <w:tc>
          <w:tcPr>
            <w:tcW w:w="840" w:type="dxa"/>
            <w:tcBorders>
              <w:right w:val="single" w:sz="8" w:space="0" w:color="auto"/>
            </w:tcBorders>
            <w:vAlign w:val="bottom"/>
          </w:tcPr>
          <w:p w:rsidR="00F010B5" w:rsidRDefault="00F010B5" w:rsidP="007E48D4">
            <w:pPr>
              <w:ind w:left="340"/>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65"/>
        </w:trPr>
        <w:tc>
          <w:tcPr>
            <w:tcW w:w="2780" w:type="dxa"/>
            <w:tcBorders>
              <w:left w:val="single" w:sz="8" w:space="0" w:color="auto"/>
              <w:bottom w:val="single" w:sz="8" w:space="0" w:color="auto"/>
              <w:right w:val="single" w:sz="8" w:space="0" w:color="auto"/>
            </w:tcBorders>
            <w:vAlign w:val="bottom"/>
          </w:tcPr>
          <w:p w:rsidR="00F010B5" w:rsidRDefault="00F010B5" w:rsidP="007E48D4">
            <w:pPr>
              <w:rPr>
                <w:sz w:val="5"/>
                <w:szCs w:val="5"/>
              </w:rPr>
            </w:pPr>
          </w:p>
        </w:tc>
        <w:tc>
          <w:tcPr>
            <w:tcW w:w="2340" w:type="dxa"/>
            <w:gridSpan w:val="2"/>
            <w:tcBorders>
              <w:bottom w:val="single" w:sz="8" w:space="0" w:color="auto"/>
              <w:right w:val="single" w:sz="8" w:space="0" w:color="auto"/>
            </w:tcBorders>
            <w:vAlign w:val="bottom"/>
          </w:tcPr>
          <w:p w:rsidR="00F010B5" w:rsidRDefault="00F010B5" w:rsidP="007E48D4">
            <w:pPr>
              <w:rPr>
                <w:sz w:val="5"/>
                <w:szCs w:val="5"/>
              </w:rPr>
            </w:pPr>
          </w:p>
        </w:tc>
        <w:tc>
          <w:tcPr>
            <w:tcW w:w="680" w:type="dxa"/>
            <w:tcBorders>
              <w:bottom w:val="single" w:sz="8" w:space="0" w:color="auto"/>
              <w:right w:val="single" w:sz="8" w:space="0" w:color="auto"/>
            </w:tcBorders>
            <w:vAlign w:val="bottom"/>
          </w:tcPr>
          <w:p w:rsidR="00F010B5" w:rsidRDefault="00F010B5" w:rsidP="007E48D4">
            <w:pPr>
              <w:rPr>
                <w:sz w:val="5"/>
                <w:szCs w:val="5"/>
              </w:rPr>
            </w:pPr>
          </w:p>
        </w:tc>
        <w:tc>
          <w:tcPr>
            <w:tcW w:w="860" w:type="dxa"/>
            <w:tcBorders>
              <w:bottom w:val="single" w:sz="8" w:space="0" w:color="auto"/>
              <w:right w:val="single" w:sz="8" w:space="0" w:color="auto"/>
            </w:tcBorders>
            <w:vAlign w:val="bottom"/>
          </w:tcPr>
          <w:p w:rsidR="00F010B5" w:rsidRDefault="00F010B5" w:rsidP="007E48D4">
            <w:pPr>
              <w:rPr>
                <w:sz w:val="5"/>
                <w:szCs w:val="5"/>
              </w:rPr>
            </w:pPr>
          </w:p>
        </w:tc>
        <w:tc>
          <w:tcPr>
            <w:tcW w:w="720" w:type="dxa"/>
            <w:tcBorders>
              <w:bottom w:val="single" w:sz="8" w:space="0" w:color="auto"/>
              <w:right w:val="single" w:sz="8" w:space="0" w:color="auto"/>
            </w:tcBorders>
            <w:vAlign w:val="bottom"/>
          </w:tcPr>
          <w:p w:rsidR="00F010B5" w:rsidRDefault="00F010B5" w:rsidP="007E48D4">
            <w:pPr>
              <w:rPr>
                <w:sz w:val="5"/>
                <w:szCs w:val="5"/>
              </w:rPr>
            </w:pPr>
          </w:p>
        </w:tc>
        <w:tc>
          <w:tcPr>
            <w:tcW w:w="840" w:type="dxa"/>
            <w:tcBorders>
              <w:bottom w:val="single" w:sz="8" w:space="0" w:color="auto"/>
              <w:right w:val="single" w:sz="8" w:space="0" w:color="auto"/>
            </w:tcBorders>
            <w:vAlign w:val="bottom"/>
          </w:tcPr>
          <w:p w:rsidR="00F010B5" w:rsidRDefault="00F010B5" w:rsidP="007E48D4">
            <w:pPr>
              <w:rPr>
                <w:sz w:val="5"/>
                <w:szCs w:val="5"/>
              </w:rPr>
            </w:pPr>
          </w:p>
        </w:tc>
        <w:tc>
          <w:tcPr>
            <w:tcW w:w="0" w:type="dxa"/>
            <w:vAlign w:val="bottom"/>
          </w:tcPr>
          <w:p w:rsidR="00F010B5" w:rsidRDefault="00F010B5" w:rsidP="007E48D4">
            <w:pPr>
              <w:rPr>
                <w:sz w:val="1"/>
                <w:szCs w:val="1"/>
              </w:rPr>
            </w:pPr>
          </w:p>
        </w:tc>
      </w:tr>
      <w:tr w:rsidR="00F010B5" w:rsidTr="007E48D4">
        <w:trPr>
          <w:trHeight w:val="302"/>
        </w:trPr>
        <w:tc>
          <w:tcPr>
            <w:tcW w:w="5120" w:type="dxa"/>
            <w:gridSpan w:val="3"/>
            <w:tcBorders>
              <w:left w:val="single" w:sz="8" w:space="0" w:color="auto"/>
              <w:right w:val="single" w:sz="8" w:space="0" w:color="auto"/>
            </w:tcBorders>
            <w:vAlign w:val="bottom"/>
          </w:tcPr>
          <w:p w:rsidR="00F010B5" w:rsidRDefault="00F010B5" w:rsidP="007E48D4">
            <w:pPr>
              <w:spacing w:line="301" w:lineRule="exact"/>
              <w:ind w:left="360"/>
              <w:rPr>
                <w:sz w:val="20"/>
                <w:szCs w:val="20"/>
              </w:rPr>
            </w:pPr>
            <w:r>
              <w:rPr>
                <w:rFonts w:eastAsia="Times New Roman"/>
                <w:sz w:val="28"/>
                <w:szCs w:val="28"/>
              </w:rPr>
              <w:t>Максимально допустимая недельная</w:t>
            </w:r>
          </w:p>
        </w:tc>
        <w:tc>
          <w:tcPr>
            <w:tcW w:w="68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4720" w:type="dxa"/>
            <w:gridSpan w:val="2"/>
            <w:tcBorders>
              <w:left w:val="single" w:sz="8" w:space="0" w:color="auto"/>
            </w:tcBorders>
            <w:vAlign w:val="bottom"/>
          </w:tcPr>
          <w:p w:rsidR="00F010B5" w:rsidRDefault="00F010B5" w:rsidP="007E48D4">
            <w:pPr>
              <w:ind w:left="2040"/>
              <w:rPr>
                <w:sz w:val="20"/>
                <w:szCs w:val="20"/>
              </w:rPr>
            </w:pPr>
            <w:r>
              <w:rPr>
                <w:rFonts w:eastAsia="Times New Roman"/>
                <w:sz w:val="28"/>
                <w:szCs w:val="28"/>
              </w:rPr>
              <w:t>нагрузка</w:t>
            </w:r>
          </w:p>
        </w:tc>
        <w:tc>
          <w:tcPr>
            <w:tcW w:w="400" w:type="dxa"/>
            <w:tcBorders>
              <w:right w:val="single" w:sz="8" w:space="0" w:color="auto"/>
            </w:tcBorders>
            <w:vAlign w:val="bottom"/>
          </w:tcPr>
          <w:p w:rsidR="00F010B5" w:rsidRDefault="00F010B5" w:rsidP="007E48D4">
            <w:pPr>
              <w:rPr>
                <w:sz w:val="24"/>
                <w:szCs w:val="24"/>
              </w:rPr>
            </w:pPr>
          </w:p>
        </w:tc>
        <w:tc>
          <w:tcPr>
            <w:tcW w:w="680" w:type="dxa"/>
            <w:tcBorders>
              <w:right w:val="single" w:sz="8" w:space="0" w:color="auto"/>
            </w:tcBorders>
            <w:vAlign w:val="bottom"/>
          </w:tcPr>
          <w:p w:rsidR="00F010B5" w:rsidRDefault="00F010B5" w:rsidP="007E48D4">
            <w:pPr>
              <w:ind w:right="68"/>
              <w:jc w:val="right"/>
              <w:rPr>
                <w:sz w:val="20"/>
                <w:szCs w:val="20"/>
              </w:rPr>
            </w:pPr>
            <w:r>
              <w:rPr>
                <w:rFonts w:eastAsia="Times New Roman"/>
                <w:sz w:val="28"/>
                <w:szCs w:val="28"/>
              </w:rPr>
              <w:t>35</w:t>
            </w:r>
          </w:p>
        </w:tc>
        <w:tc>
          <w:tcPr>
            <w:tcW w:w="860" w:type="dxa"/>
            <w:tcBorders>
              <w:right w:val="single" w:sz="8" w:space="0" w:color="auto"/>
            </w:tcBorders>
            <w:vAlign w:val="bottom"/>
          </w:tcPr>
          <w:p w:rsidR="00F010B5" w:rsidRDefault="00F010B5" w:rsidP="007E48D4">
            <w:pPr>
              <w:ind w:left="300"/>
              <w:rPr>
                <w:sz w:val="20"/>
                <w:szCs w:val="20"/>
              </w:rPr>
            </w:pPr>
            <w:r>
              <w:rPr>
                <w:rFonts w:eastAsia="Times New Roman"/>
                <w:sz w:val="28"/>
                <w:szCs w:val="28"/>
              </w:rPr>
              <w:t>35</w:t>
            </w:r>
          </w:p>
        </w:tc>
        <w:tc>
          <w:tcPr>
            <w:tcW w:w="720" w:type="dxa"/>
            <w:tcBorders>
              <w:right w:val="single" w:sz="8" w:space="0" w:color="auto"/>
            </w:tcBorders>
            <w:vAlign w:val="bottom"/>
          </w:tcPr>
          <w:p w:rsidR="00F010B5" w:rsidRDefault="00F010B5" w:rsidP="007E48D4">
            <w:pPr>
              <w:ind w:left="220"/>
              <w:rPr>
                <w:sz w:val="20"/>
                <w:szCs w:val="20"/>
              </w:rPr>
            </w:pPr>
            <w:r>
              <w:rPr>
                <w:rFonts w:eastAsia="Times New Roman"/>
                <w:sz w:val="28"/>
                <w:szCs w:val="28"/>
              </w:rPr>
              <w:t>35</w:t>
            </w:r>
          </w:p>
        </w:tc>
        <w:tc>
          <w:tcPr>
            <w:tcW w:w="840" w:type="dxa"/>
            <w:tcBorders>
              <w:right w:val="single" w:sz="8" w:space="0" w:color="auto"/>
            </w:tcBorders>
            <w:vAlign w:val="bottom"/>
          </w:tcPr>
          <w:p w:rsidR="00F010B5" w:rsidRDefault="00F010B5" w:rsidP="007E48D4">
            <w:pPr>
              <w:ind w:left="280"/>
              <w:rPr>
                <w:sz w:val="20"/>
                <w:szCs w:val="20"/>
              </w:rPr>
            </w:pPr>
            <w:r>
              <w:rPr>
                <w:rFonts w:eastAsia="Times New Roman"/>
                <w:sz w:val="28"/>
                <w:szCs w:val="28"/>
              </w:rPr>
              <w:t>35</w:t>
            </w:r>
          </w:p>
        </w:tc>
        <w:tc>
          <w:tcPr>
            <w:tcW w:w="0" w:type="dxa"/>
            <w:vAlign w:val="bottom"/>
          </w:tcPr>
          <w:p w:rsidR="00F010B5" w:rsidRDefault="00F010B5" w:rsidP="007E48D4">
            <w:pPr>
              <w:rPr>
                <w:sz w:val="1"/>
                <w:szCs w:val="1"/>
              </w:rPr>
            </w:pPr>
          </w:p>
        </w:tc>
      </w:tr>
      <w:tr w:rsidR="00F010B5" w:rsidTr="007E48D4">
        <w:trPr>
          <w:trHeight w:val="77"/>
        </w:trPr>
        <w:tc>
          <w:tcPr>
            <w:tcW w:w="2780" w:type="dxa"/>
            <w:tcBorders>
              <w:left w:val="single" w:sz="8" w:space="0" w:color="auto"/>
              <w:bottom w:val="single" w:sz="8" w:space="0" w:color="auto"/>
            </w:tcBorders>
            <w:vAlign w:val="bottom"/>
          </w:tcPr>
          <w:p w:rsidR="00F010B5" w:rsidRDefault="00F010B5" w:rsidP="007E48D4">
            <w:pPr>
              <w:rPr>
                <w:sz w:val="6"/>
                <w:szCs w:val="6"/>
              </w:rPr>
            </w:pPr>
          </w:p>
        </w:tc>
        <w:tc>
          <w:tcPr>
            <w:tcW w:w="1940" w:type="dxa"/>
            <w:tcBorders>
              <w:bottom w:val="single" w:sz="8" w:space="0" w:color="auto"/>
            </w:tcBorders>
            <w:vAlign w:val="bottom"/>
          </w:tcPr>
          <w:p w:rsidR="00F010B5" w:rsidRDefault="00F010B5" w:rsidP="007E48D4">
            <w:pPr>
              <w:rPr>
                <w:sz w:val="6"/>
                <w:szCs w:val="6"/>
              </w:rPr>
            </w:pPr>
          </w:p>
        </w:tc>
        <w:tc>
          <w:tcPr>
            <w:tcW w:w="400" w:type="dxa"/>
            <w:tcBorders>
              <w:bottom w:val="single" w:sz="8" w:space="0" w:color="auto"/>
              <w:right w:val="single" w:sz="8" w:space="0" w:color="auto"/>
            </w:tcBorders>
            <w:vAlign w:val="bottom"/>
          </w:tcPr>
          <w:p w:rsidR="00F010B5" w:rsidRDefault="00F010B5" w:rsidP="007E48D4">
            <w:pPr>
              <w:rPr>
                <w:sz w:val="6"/>
                <w:szCs w:val="6"/>
              </w:rPr>
            </w:pPr>
          </w:p>
        </w:tc>
        <w:tc>
          <w:tcPr>
            <w:tcW w:w="680" w:type="dxa"/>
            <w:tcBorders>
              <w:bottom w:val="single" w:sz="8" w:space="0" w:color="auto"/>
              <w:right w:val="single" w:sz="8" w:space="0" w:color="auto"/>
            </w:tcBorders>
            <w:vAlign w:val="bottom"/>
          </w:tcPr>
          <w:p w:rsidR="00F010B5" w:rsidRDefault="00F010B5" w:rsidP="007E48D4">
            <w:pPr>
              <w:rPr>
                <w:sz w:val="6"/>
                <w:szCs w:val="6"/>
              </w:rPr>
            </w:pPr>
          </w:p>
        </w:tc>
        <w:tc>
          <w:tcPr>
            <w:tcW w:w="86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8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bl>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375" w:lineRule="exact"/>
        <w:rPr>
          <w:sz w:val="20"/>
          <w:szCs w:val="20"/>
        </w:rPr>
      </w:pPr>
    </w:p>
    <w:p w:rsidR="00F010B5" w:rsidRDefault="00F010B5" w:rsidP="00F010B5">
      <w:pPr>
        <w:ind w:right="-33"/>
        <w:jc w:val="center"/>
        <w:rPr>
          <w:sz w:val="20"/>
          <w:szCs w:val="20"/>
        </w:rPr>
      </w:pPr>
      <w:r>
        <w:rPr>
          <w:rFonts w:eastAsia="Times New Roman"/>
          <w:b/>
          <w:bCs/>
          <w:sz w:val="24"/>
          <w:szCs w:val="24"/>
        </w:rPr>
        <w:t>УЧЕБНЫЙ ПЛАН (НЕДЕЛЬНЫЙ)</w:t>
      </w:r>
    </w:p>
    <w:p w:rsidR="00F010B5" w:rsidRDefault="00F010B5" w:rsidP="00F010B5">
      <w:pPr>
        <w:numPr>
          <w:ilvl w:val="0"/>
          <w:numId w:val="239"/>
        </w:numPr>
        <w:tabs>
          <w:tab w:val="left" w:pos="3140"/>
        </w:tabs>
        <w:ind w:left="3140" w:hanging="230"/>
        <w:rPr>
          <w:rFonts w:eastAsia="Times New Roman"/>
          <w:b/>
          <w:bCs/>
          <w:sz w:val="24"/>
          <w:szCs w:val="24"/>
        </w:rPr>
      </w:pPr>
      <w:r>
        <w:rPr>
          <w:rFonts w:eastAsia="Times New Roman"/>
          <w:b/>
          <w:bCs/>
          <w:sz w:val="24"/>
          <w:szCs w:val="24"/>
        </w:rPr>
        <w:t>КЛАССОВ НА 2018 -2020 УЧ.Г.</w:t>
      </w:r>
    </w:p>
    <w:p w:rsidR="00F010B5" w:rsidRDefault="00F010B5" w:rsidP="00F010B5">
      <w:pPr>
        <w:spacing w:line="8" w:lineRule="exact"/>
        <w:rPr>
          <w:sz w:val="20"/>
          <w:szCs w:val="20"/>
        </w:rPr>
      </w:pPr>
    </w:p>
    <w:p w:rsidR="00F010B5" w:rsidRDefault="00F010B5" w:rsidP="00F010B5">
      <w:pPr>
        <w:spacing w:line="289" w:lineRule="auto"/>
        <w:ind w:left="2040" w:right="946" w:hanging="179"/>
        <w:rPr>
          <w:sz w:val="20"/>
          <w:szCs w:val="20"/>
        </w:rPr>
      </w:pPr>
      <w:r>
        <w:rPr>
          <w:rFonts w:eastAsia="Times New Roman"/>
          <w:sz w:val="23"/>
          <w:szCs w:val="23"/>
        </w:rPr>
        <w:t>для общеобразовательных учреждений Саратовской области с русским языком обучения при реализации ФГОС ООО</w:t>
      </w:r>
    </w:p>
    <w:p w:rsidR="00F010B5" w:rsidRDefault="00F010B5" w:rsidP="00F010B5">
      <w:pPr>
        <w:spacing w:line="296" w:lineRule="exact"/>
        <w:rPr>
          <w:sz w:val="20"/>
          <w:szCs w:val="20"/>
        </w:rPr>
      </w:pPr>
    </w:p>
    <w:tbl>
      <w:tblPr>
        <w:tblW w:w="0" w:type="auto"/>
        <w:tblInd w:w="810" w:type="dxa"/>
        <w:tblLayout w:type="fixed"/>
        <w:tblCellMar>
          <w:left w:w="0" w:type="dxa"/>
          <w:right w:w="0" w:type="dxa"/>
        </w:tblCellMar>
        <w:tblLook w:val="04A0" w:firstRow="1" w:lastRow="0" w:firstColumn="1" w:lastColumn="0" w:noHBand="0" w:noVBand="1"/>
      </w:tblPr>
      <w:tblGrid>
        <w:gridCol w:w="2080"/>
        <w:gridCol w:w="480"/>
        <w:gridCol w:w="2680"/>
        <w:gridCol w:w="500"/>
        <w:gridCol w:w="40"/>
        <w:gridCol w:w="560"/>
        <w:gridCol w:w="140"/>
        <w:gridCol w:w="600"/>
        <w:gridCol w:w="180"/>
        <w:gridCol w:w="740"/>
        <w:gridCol w:w="30"/>
      </w:tblGrid>
      <w:tr w:rsidR="00F010B5" w:rsidTr="007E48D4">
        <w:trPr>
          <w:trHeight w:val="326"/>
        </w:trPr>
        <w:tc>
          <w:tcPr>
            <w:tcW w:w="2080" w:type="dxa"/>
            <w:tcBorders>
              <w:top w:val="single" w:sz="8" w:space="0" w:color="auto"/>
              <w:left w:val="single" w:sz="8" w:space="0" w:color="auto"/>
            </w:tcBorders>
            <w:vAlign w:val="bottom"/>
          </w:tcPr>
          <w:p w:rsidR="00F010B5" w:rsidRDefault="00F010B5" w:rsidP="007E48D4">
            <w:pPr>
              <w:ind w:left="120"/>
              <w:rPr>
                <w:sz w:val="20"/>
                <w:szCs w:val="20"/>
              </w:rPr>
            </w:pPr>
            <w:r>
              <w:rPr>
                <w:rFonts w:eastAsia="Times New Roman"/>
                <w:b/>
                <w:bCs/>
                <w:sz w:val="28"/>
                <w:szCs w:val="28"/>
              </w:rPr>
              <w:t>Предметные</w:t>
            </w:r>
          </w:p>
        </w:tc>
        <w:tc>
          <w:tcPr>
            <w:tcW w:w="480" w:type="dxa"/>
            <w:tcBorders>
              <w:top w:val="single" w:sz="8" w:space="0" w:color="auto"/>
              <w:right w:val="single" w:sz="8" w:space="0" w:color="auto"/>
            </w:tcBorders>
            <w:vAlign w:val="bottom"/>
          </w:tcPr>
          <w:p w:rsidR="00F010B5" w:rsidRDefault="00F010B5" w:rsidP="007E48D4">
            <w:pPr>
              <w:rPr>
                <w:sz w:val="24"/>
                <w:szCs w:val="24"/>
              </w:rPr>
            </w:pPr>
          </w:p>
        </w:tc>
        <w:tc>
          <w:tcPr>
            <w:tcW w:w="268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8"/>
                <w:szCs w:val="28"/>
              </w:rPr>
              <w:t>Учебные</w:t>
            </w:r>
          </w:p>
        </w:tc>
        <w:tc>
          <w:tcPr>
            <w:tcW w:w="2760" w:type="dxa"/>
            <w:gridSpan w:val="7"/>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8"/>
                <w:szCs w:val="28"/>
              </w:rPr>
              <w:t>Количество часов в</w:t>
            </w:r>
          </w:p>
        </w:tc>
        <w:tc>
          <w:tcPr>
            <w:tcW w:w="0" w:type="dxa"/>
            <w:vAlign w:val="bottom"/>
          </w:tcPr>
          <w:p w:rsidR="00F010B5" w:rsidRDefault="00F010B5" w:rsidP="007E48D4">
            <w:pPr>
              <w:rPr>
                <w:sz w:val="1"/>
                <w:szCs w:val="1"/>
              </w:rPr>
            </w:pPr>
          </w:p>
        </w:tc>
      </w:tr>
      <w:tr w:rsidR="00F010B5" w:rsidTr="007E48D4">
        <w:trPr>
          <w:trHeight w:val="386"/>
        </w:trPr>
        <w:tc>
          <w:tcPr>
            <w:tcW w:w="2080" w:type="dxa"/>
            <w:tcBorders>
              <w:left w:val="single" w:sz="8" w:space="0" w:color="auto"/>
            </w:tcBorders>
            <w:vAlign w:val="bottom"/>
          </w:tcPr>
          <w:p w:rsidR="00F010B5" w:rsidRDefault="00F010B5" w:rsidP="007E48D4">
            <w:pPr>
              <w:ind w:left="120"/>
              <w:rPr>
                <w:sz w:val="20"/>
                <w:szCs w:val="20"/>
              </w:rPr>
            </w:pPr>
            <w:r>
              <w:rPr>
                <w:rFonts w:eastAsia="Times New Roman"/>
                <w:b/>
                <w:bCs/>
                <w:sz w:val="28"/>
                <w:szCs w:val="28"/>
              </w:rPr>
              <w:t>области</w:t>
            </w: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ind w:left="60"/>
              <w:rPr>
                <w:sz w:val="20"/>
                <w:szCs w:val="20"/>
              </w:rPr>
            </w:pPr>
            <w:r>
              <w:rPr>
                <w:rFonts w:eastAsia="Times New Roman"/>
                <w:b/>
                <w:bCs/>
                <w:sz w:val="28"/>
                <w:szCs w:val="28"/>
              </w:rPr>
              <w:t>предметы</w:t>
            </w:r>
          </w:p>
        </w:tc>
        <w:tc>
          <w:tcPr>
            <w:tcW w:w="1240" w:type="dxa"/>
            <w:gridSpan w:val="4"/>
            <w:vAlign w:val="bottom"/>
          </w:tcPr>
          <w:p w:rsidR="00F010B5" w:rsidRDefault="00F010B5" w:rsidP="007E48D4">
            <w:pPr>
              <w:ind w:left="80"/>
              <w:rPr>
                <w:sz w:val="20"/>
                <w:szCs w:val="20"/>
              </w:rPr>
            </w:pPr>
            <w:r>
              <w:rPr>
                <w:rFonts w:eastAsia="Times New Roman"/>
                <w:b/>
                <w:bCs/>
                <w:sz w:val="28"/>
                <w:szCs w:val="28"/>
              </w:rPr>
              <w:t>неделю</w:t>
            </w:r>
          </w:p>
        </w:tc>
        <w:tc>
          <w:tcPr>
            <w:tcW w:w="600" w:type="dxa"/>
            <w:vAlign w:val="bottom"/>
          </w:tcPr>
          <w:p w:rsidR="00F010B5" w:rsidRDefault="00F010B5" w:rsidP="007E48D4">
            <w:pPr>
              <w:rPr>
                <w:sz w:val="24"/>
                <w:szCs w:val="24"/>
              </w:rPr>
            </w:pP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18"/>
        </w:trPr>
        <w:tc>
          <w:tcPr>
            <w:tcW w:w="2080" w:type="dxa"/>
            <w:tcBorders>
              <w:left w:val="single" w:sz="8" w:space="0" w:color="auto"/>
            </w:tcBorders>
            <w:vAlign w:val="bottom"/>
          </w:tcPr>
          <w:p w:rsidR="00F010B5" w:rsidRDefault="00F010B5" w:rsidP="007E48D4">
            <w:pPr>
              <w:rPr>
                <w:sz w:val="18"/>
                <w:szCs w:val="18"/>
              </w:rPr>
            </w:pPr>
          </w:p>
        </w:tc>
        <w:tc>
          <w:tcPr>
            <w:tcW w:w="480" w:type="dxa"/>
            <w:tcBorders>
              <w:right w:val="single" w:sz="8" w:space="0" w:color="auto"/>
            </w:tcBorders>
            <w:vAlign w:val="bottom"/>
          </w:tcPr>
          <w:p w:rsidR="00F010B5" w:rsidRDefault="00F010B5" w:rsidP="007E48D4">
            <w:pPr>
              <w:rPr>
                <w:sz w:val="18"/>
                <w:szCs w:val="18"/>
              </w:rPr>
            </w:pPr>
          </w:p>
        </w:tc>
        <w:tc>
          <w:tcPr>
            <w:tcW w:w="2680" w:type="dxa"/>
            <w:vMerge w:val="restart"/>
            <w:tcBorders>
              <w:right w:val="single" w:sz="8" w:space="0" w:color="auto"/>
            </w:tcBorders>
            <w:vAlign w:val="bottom"/>
          </w:tcPr>
          <w:p w:rsidR="00F010B5" w:rsidRDefault="00F010B5" w:rsidP="007E48D4">
            <w:pPr>
              <w:ind w:left="1580"/>
              <w:rPr>
                <w:sz w:val="20"/>
                <w:szCs w:val="20"/>
              </w:rPr>
            </w:pPr>
            <w:r>
              <w:rPr>
                <w:rFonts w:eastAsia="Times New Roman"/>
                <w:b/>
                <w:bCs/>
                <w:sz w:val="28"/>
                <w:szCs w:val="28"/>
              </w:rPr>
              <w:t>Классы</w:t>
            </w:r>
          </w:p>
        </w:tc>
        <w:tc>
          <w:tcPr>
            <w:tcW w:w="500" w:type="dxa"/>
            <w:tcBorders>
              <w:bottom w:val="single" w:sz="8" w:space="0" w:color="auto"/>
            </w:tcBorders>
            <w:vAlign w:val="bottom"/>
          </w:tcPr>
          <w:p w:rsidR="00F010B5" w:rsidRDefault="00F010B5" w:rsidP="007E48D4">
            <w:pPr>
              <w:rPr>
                <w:sz w:val="18"/>
                <w:szCs w:val="18"/>
              </w:rPr>
            </w:pPr>
          </w:p>
        </w:tc>
        <w:tc>
          <w:tcPr>
            <w:tcW w:w="40" w:type="dxa"/>
            <w:tcBorders>
              <w:bottom w:val="single" w:sz="8" w:space="0" w:color="auto"/>
            </w:tcBorders>
            <w:vAlign w:val="bottom"/>
          </w:tcPr>
          <w:p w:rsidR="00F010B5" w:rsidRDefault="00F010B5" w:rsidP="007E48D4">
            <w:pPr>
              <w:rPr>
                <w:sz w:val="18"/>
                <w:szCs w:val="18"/>
              </w:rPr>
            </w:pPr>
          </w:p>
        </w:tc>
        <w:tc>
          <w:tcPr>
            <w:tcW w:w="560" w:type="dxa"/>
            <w:tcBorders>
              <w:bottom w:val="single" w:sz="8" w:space="0" w:color="auto"/>
            </w:tcBorders>
            <w:vAlign w:val="bottom"/>
          </w:tcPr>
          <w:p w:rsidR="00F010B5" w:rsidRDefault="00F010B5" w:rsidP="007E48D4">
            <w:pPr>
              <w:rPr>
                <w:sz w:val="18"/>
                <w:szCs w:val="18"/>
              </w:rPr>
            </w:pPr>
          </w:p>
        </w:tc>
        <w:tc>
          <w:tcPr>
            <w:tcW w:w="140" w:type="dxa"/>
            <w:tcBorders>
              <w:bottom w:val="single" w:sz="8" w:space="0" w:color="auto"/>
            </w:tcBorders>
            <w:vAlign w:val="bottom"/>
          </w:tcPr>
          <w:p w:rsidR="00F010B5" w:rsidRDefault="00F010B5" w:rsidP="007E48D4">
            <w:pPr>
              <w:rPr>
                <w:sz w:val="18"/>
                <w:szCs w:val="18"/>
              </w:rPr>
            </w:pPr>
          </w:p>
        </w:tc>
        <w:tc>
          <w:tcPr>
            <w:tcW w:w="600" w:type="dxa"/>
            <w:tcBorders>
              <w:bottom w:val="single" w:sz="8" w:space="0" w:color="auto"/>
            </w:tcBorders>
            <w:vAlign w:val="bottom"/>
          </w:tcPr>
          <w:p w:rsidR="00F010B5" w:rsidRDefault="00F010B5" w:rsidP="007E48D4">
            <w:pPr>
              <w:rPr>
                <w:sz w:val="18"/>
                <w:szCs w:val="18"/>
              </w:rPr>
            </w:pPr>
          </w:p>
        </w:tc>
        <w:tc>
          <w:tcPr>
            <w:tcW w:w="180" w:type="dxa"/>
            <w:tcBorders>
              <w:bottom w:val="single" w:sz="8" w:space="0" w:color="auto"/>
            </w:tcBorders>
            <w:vAlign w:val="bottom"/>
          </w:tcPr>
          <w:p w:rsidR="00F010B5" w:rsidRDefault="00F010B5" w:rsidP="007E48D4">
            <w:pPr>
              <w:rPr>
                <w:sz w:val="18"/>
                <w:szCs w:val="18"/>
              </w:rPr>
            </w:pPr>
          </w:p>
        </w:tc>
        <w:tc>
          <w:tcPr>
            <w:tcW w:w="740" w:type="dxa"/>
            <w:tcBorders>
              <w:bottom w:val="single" w:sz="8" w:space="0" w:color="auto"/>
              <w:right w:val="single" w:sz="8" w:space="0" w:color="auto"/>
            </w:tcBorders>
            <w:vAlign w:val="bottom"/>
          </w:tcPr>
          <w:p w:rsidR="00F010B5" w:rsidRDefault="00F010B5" w:rsidP="007E48D4">
            <w:pPr>
              <w:rPr>
                <w:sz w:val="18"/>
                <w:szCs w:val="18"/>
              </w:rPr>
            </w:pPr>
          </w:p>
        </w:tc>
        <w:tc>
          <w:tcPr>
            <w:tcW w:w="0" w:type="dxa"/>
            <w:vAlign w:val="bottom"/>
          </w:tcPr>
          <w:p w:rsidR="00F010B5" w:rsidRDefault="00F010B5" w:rsidP="007E48D4">
            <w:pPr>
              <w:rPr>
                <w:sz w:val="1"/>
                <w:szCs w:val="1"/>
              </w:rPr>
            </w:pPr>
          </w:p>
        </w:tc>
      </w:tr>
      <w:tr w:rsidR="00F010B5" w:rsidTr="007E48D4">
        <w:trPr>
          <w:trHeight w:val="306"/>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vMerge/>
            <w:tcBorders>
              <w:right w:val="single" w:sz="8" w:space="0" w:color="auto"/>
            </w:tcBorders>
            <w:vAlign w:val="bottom"/>
          </w:tcPr>
          <w:p w:rsidR="00F010B5" w:rsidRDefault="00F010B5" w:rsidP="007E48D4">
            <w:pPr>
              <w:rPr>
                <w:sz w:val="24"/>
                <w:szCs w:val="24"/>
              </w:rPr>
            </w:pPr>
          </w:p>
        </w:tc>
        <w:tc>
          <w:tcPr>
            <w:tcW w:w="500" w:type="dxa"/>
            <w:tcBorders>
              <w:right w:val="single" w:sz="8" w:space="0" w:color="auto"/>
            </w:tcBorders>
            <w:vAlign w:val="bottom"/>
          </w:tcPr>
          <w:p w:rsidR="00F010B5" w:rsidRDefault="00F010B5" w:rsidP="007E48D4">
            <w:pPr>
              <w:spacing w:line="306" w:lineRule="exact"/>
              <w:ind w:left="80"/>
              <w:rPr>
                <w:sz w:val="20"/>
                <w:szCs w:val="20"/>
              </w:rPr>
            </w:pPr>
            <w:r>
              <w:rPr>
                <w:rFonts w:eastAsia="Times New Roman"/>
                <w:b/>
                <w:bCs/>
                <w:sz w:val="28"/>
                <w:szCs w:val="28"/>
              </w:rPr>
              <w:t>8а</w:t>
            </w:r>
          </w:p>
        </w:tc>
        <w:tc>
          <w:tcPr>
            <w:tcW w:w="40" w:type="dxa"/>
            <w:vAlign w:val="bottom"/>
          </w:tcPr>
          <w:p w:rsidR="00F010B5" w:rsidRDefault="00F010B5" w:rsidP="007E48D4">
            <w:pPr>
              <w:rPr>
                <w:sz w:val="24"/>
                <w:szCs w:val="24"/>
              </w:rPr>
            </w:pPr>
          </w:p>
        </w:tc>
        <w:tc>
          <w:tcPr>
            <w:tcW w:w="700" w:type="dxa"/>
            <w:gridSpan w:val="2"/>
            <w:tcBorders>
              <w:right w:val="single" w:sz="8" w:space="0" w:color="auto"/>
            </w:tcBorders>
            <w:vAlign w:val="bottom"/>
          </w:tcPr>
          <w:p w:rsidR="00F010B5" w:rsidRDefault="00F010B5" w:rsidP="007E48D4">
            <w:pPr>
              <w:spacing w:line="306" w:lineRule="exact"/>
              <w:ind w:right="360"/>
              <w:jc w:val="right"/>
              <w:rPr>
                <w:sz w:val="20"/>
                <w:szCs w:val="20"/>
              </w:rPr>
            </w:pPr>
            <w:r>
              <w:rPr>
                <w:rFonts w:eastAsia="Times New Roman"/>
                <w:b/>
                <w:bCs/>
                <w:sz w:val="28"/>
                <w:szCs w:val="28"/>
              </w:rPr>
              <w:t>8б</w:t>
            </w:r>
          </w:p>
        </w:tc>
        <w:tc>
          <w:tcPr>
            <w:tcW w:w="780" w:type="dxa"/>
            <w:gridSpan w:val="2"/>
            <w:tcBorders>
              <w:right w:val="single" w:sz="8" w:space="0" w:color="auto"/>
            </w:tcBorders>
            <w:vAlign w:val="bottom"/>
          </w:tcPr>
          <w:p w:rsidR="00F010B5" w:rsidRDefault="00F010B5" w:rsidP="007E48D4">
            <w:pPr>
              <w:spacing w:line="306" w:lineRule="exact"/>
              <w:ind w:right="320"/>
              <w:jc w:val="center"/>
              <w:rPr>
                <w:sz w:val="20"/>
                <w:szCs w:val="20"/>
              </w:rPr>
            </w:pPr>
            <w:r>
              <w:rPr>
                <w:rFonts w:eastAsia="Times New Roman"/>
                <w:b/>
                <w:bCs/>
                <w:sz w:val="28"/>
                <w:szCs w:val="28"/>
              </w:rPr>
              <w:t>8в</w:t>
            </w:r>
          </w:p>
        </w:tc>
        <w:tc>
          <w:tcPr>
            <w:tcW w:w="740" w:type="dxa"/>
            <w:tcBorders>
              <w:right w:val="single" w:sz="8" w:space="0" w:color="auto"/>
            </w:tcBorders>
            <w:vAlign w:val="bottom"/>
          </w:tcPr>
          <w:p w:rsidR="00F010B5" w:rsidRDefault="00F010B5" w:rsidP="007E48D4">
            <w:pPr>
              <w:spacing w:line="306" w:lineRule="exact"/>
              <w:ind w:right="240"/>
              <w:jc w:val="right"/>
              <w:rPr>
                <w:sz w:val="20"/>
                <w:szCs w:val="20"/>
              </w:rPr>
            </w:pPr>
            <w:r>
              <w:rPr>
                <w:rFonts w:eastAsia="Times New Roman"/>
                <w:b/>
                <w:bCs/>
                <w:sz w:val="28"/>
                <w:szCs w:val="28"/>
              </w:rPr>
              <w:t>8г</w:t>
            </w:r>
          </w:p>
        </w:tc>
        <w:tc>
          <w:tcPr>
            <w:tcW w:w="0" w:type="dxa"/>
            <w:vAlign w:val="bottom"/>
          </w:tcPr>
          <w:p w:rsidR="00F010B5" w:rsidRDefault="00F010B5" w:rsidP="007E48D4">
            <w:pPr>
              <w:rPr>
                <w:sz w:val="1"/>
                <w:szCs w:val="1"/>
              </w:rPr>
            </w:pPr>
          </w:p>
        </w:tc>
      </w:tr>
      <w:tr w:rsidR="00F010B5" w:rsidTr="007E48D4">
        <w:trPr>
          <w:trHeight w:val="194"/>
        </w:trPr>
        <w:tc>
          <w:tcPr>
            <w:tcW w:w="2560" w:type="dxa"/>
            <w:gridSpan w:val="2"/>
            <w:tcBorders>
              <w:left w:val="single" w:sz="8" w:space="0" w:color="auto"/>
              <w:bottom w:val="single" w:sz="8" w:space="0" w:color="auto"/>
              <w:right w:val="single" w:sz="8" w:space="0" w:color="auto"/>
            </w:tcBorders>
            <w:vAlign w:val="bottom"/>
          </w:tcPr>
          <w:p w:rsidR="00F010B5" w:rsidRDefault="00F010B5" w:rsidP="007E48D4">
            <w:pPr>
              <w:rPr>
                <w:sz w:val="16"/>
                <w:szCs w:val="16"/>
              </w:rPr>
            </w:pPr>
          </w:p>
        </w:tc>
        <w:tc>
          <w:tcPr>
            <w:tcW w:w="2680" w:type="dxa"/>
            <w:tcBorders>
              <w:bottom w:val="single" w:sz="8" w:space="0" w:color="auto"/>
              <w:right w:val="single" w:sz="8" w:space="0" w:color="auto"/>
            </w:tcBorders>
            <w:vAlign w:val="bottom"/>
          </w:tcPr>
          <w:p w:rsidR="00F010B5" w:rsidRDefault="00F010B5" w:rsidP="007E48D4">
            <w:pPr>
              <w:rPr>
                <w:sz w:val="16"/>
                <w:szCs w:val="16"/>
              </w:rPr>
            </w:pPr>
          </w:p>
        </w:tc>
        <w:tc>
          <w:tcPr>
            <w:tcW w:w="500" w:type="dxa"/>
            <w:tcBorders>
              <w:bottom w:val="single" w:sz="8" w:space="0" w:color="auto"/>
              <w:right w:val="single" w:sz="8" w:space="0" w:color="auto"/>
            </w:tcBorders>
            <w:vAlign w:val="bottom"/>
          </w:tcPr>
          <w:p w:rsidR="00F010B5" w:rsidRDefault="00F010B5" w:rsidP="007E48D4">
            <w:pPr>
              <w:rPr>
                <w:sz w:val="16"/>
                <w:szCs w:val="16"/>
              </w:rPr>
            </w:pPr>
          </w:p>
        </w:tc>
        <w:tc>
          <w:tcPr>
            <w:tcW w:w="40" w:type="dxa"/>
            <w:tcBorders>
              <w:bottom w:val="single" w:sz="8" w:space="0" w:color="auto"/>
            </w:tcBorders>
            <w:vAlign w:val="bottom"/>
          </w:tcPr>
          <w:p w:rsidR="00F010B5" w:rsidRDefault="00F010B5" w:rsidP="007E48D4">
            <w:pPr>
              <w:rPr>
                <w:sz w:val="16"/>
                <w:szCs w:val="16"/>
              </w:rPr>
            </w:pPr>
          </w:p>
        </w:tc>
        <w:tc>
          <w:tcPr>
            <w:tcW w:w="560" w:type="dxa"/>
            <w:tcBorders>
              <w:bottom w:val="single" w:sz="8" w:space="0" w:color="auto"/>
            </w:tcBorders>
            <w:vAlign w:val="bottom"/>
          </w:tcPr>
          <w:p w:rsidR="00F010B5" w:rsidRDefault="00F010B5" w:rsidP="007E48D4">
            <w:pPr>
              <w:rPr>
                <w:sz w:val="16"/>
                <w:szCs w:val="16"/>
              </w:rPr>
            </w:pPr>
          </w:p>
        </w:tc>
        <w:tc>
          <w:tcPr>
            <w:tcW w:w="140" w:type="dxa"/>
            <w:tcBorders>
              <w:bottom w:val="single" w:sz="8" w:space="0" w:color="auto"/>
              <w:right w:val="single" w:sz="8" w:space="0" w:color="auto"/>
            </w:tcBorders>
            <w:vAlign w:val="bottom"/>
          </w:tcPr>
          <w:p w:rsidR="00F010B5" w:rsidRDefault="00F010B5" w:rsidP="007E48D4">
            <w:pPr>
              <w:rPr>
                <w:sz w:val="16"/>
                <w:szCs w:val="16"/>
              </w:rPr>
            </w:pPr>
          </w:p>
        </w:tc>
        <w:tc>
          <w:tcPr>
            <w:tcW w:w="600" w:type="dxa"/>
            <w:tcBorders>
              <w:bottom w:val="single" w:sz="8" w:space="0" w:color="auto"/>
            </w:tcBorders>
            <w:vAlign w:val="bottom"/>
          </w:tcPr>
          <w:p w:rsidR="00F010B5" w:rsidRDefault="00F010B5" w:rsidP="007E48D4">
            <w:pPr>
              <w:rPr>
                <w:sz w:val="16"/>
                <w:szCs w:val="16"/>
              </w:rPr>
            </w:pPr>
          </w:p>
        </w:tc>
        <w:tc>
          <w:tcPr>
            <w:tcW w:w="180" w:type="dxa"/>
            <w:tcBorders>
              <w:bottom w:val="single" w:sz="8" w:space="0" w:color="auto"/>
              <w:right w:val="single" w:sz="8" w:space="0" w:color="auto"/>
            </w:tcBorders>
            <w:vAlign w:val="bottom"/>
          </w:tcPr>
          <w:p w:rsidR="00F010B5" w:rsidRDefault="00F010B5" w:rsidP="007E48D4">
            <w:pPr>
              <w:rPr>
                <w:sz w:val="16"/>
                <w:szCs w:val="16"/>
              </w:rPr>
            </w:pPr>
          </w:p>
        </w:tc>
        <w:tc>
          <w:tcPr>
            <w:tcW w:w="740" w:type="dxa"/>
            <w:tcBorders>
              <w:bottom w:val="single" w:sz="8" w:space="0" w:color="auto"/>
              <w:right w:val="single" w:sz="8" w:space="0" w:color="auto"/>
            </w:tcBorders>
            <w:vAlign w:val="bottom"/>
          </w:tcPr>
          <w:p w:rsidR="00F010B5" w:rsidRDefault="00F010B5" w:rsidP="007E48D4">
            <w:pPr>
              <w:rPr>
                <w:sz w:val="16"/>
                <w:szCs w:val="16"/>
              </w:rPr>
            </w:pPr>
          </w:p>
        </w:tc>
        <w:tc>
          <w:tcPr>
            <w:tcW w:w="0" w:type="dxa"/>
            <w:vAlign w:val="bottom"/>
          </w:tcPr>
          <w:p w:rsidR="00F010B5" w:rsidRDefault="00F010B5" w:rsidP="007E48D4">
            <w:pPr>
              <w:rPr>
                <w:sz w:val="1"/>
                <w:szCs w:val="1"/>
              </w:rPr>
            </w:pPr>
          </w:p>
        </w:tc>
      </w:tr>
      <w:tr w:rsidR="00F010B5" w:rsidTr="007E48D4">
        <w:trPr>
          <w:trHeight w:val="302"/>
        </w:trPr>
        <w:tc>
          <w:tcPr>
            <w:tcW w:w="5240" w:type="dxa"/>
            <w:gridSpan w:val="3"/>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Обязательная часть</w:t>
            </w:r>
          </w:p>
        </w:tc>
        <w:tc>
          <w:tcPr>
            <w:tcW w:w="50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560" w:type="dxa"/>
            <w:vAlign w:val="bottom"/>
          </w:tcPr>
          <w:p w:rsidR="00F010B5" w:rsidRDefault="00F010B5" w:rsidP="007E48D4">
            <w:pPr>
              <w:rPr>
                <w:sz w:val="24"/>
                <w:szCs w:val="24"/>
              </w:rPr>
            </w:pPr>
          </w:p>
        </w:tc>
        <w:tc>
          <w:tcPr>
            <w:tcW w:w="140" w:type="dxa"/>
            <w:vAlign w:val="bottom"/>
          </w:tcPr>
          <w:p w:rsidR="00F010B5" w:rsidRDefault="00F010B5" w:rsidP="007E48D4">
            <w:pPr>
              <w:rPr>
                <w:sz w:val="24"/>
                <w:szCs w:val="24"/>
              </w:rPr>
            </w:pPr>
          </w:p>
        </w:tc>
        <w:tc>
          <w:tcPr>
            <w:tcW w:w="600" w:type="dxa"/>
            <w:vAlign w:val="bottom"/>
          </w:tcPr>
          <w:p w:rsidR="00F010B5" w:rsidRDefault="00F010B5" w:rsidP="007E48D4">
            <w:pPr>
              <w:rPr>
                <w:sz w:val="24"/>
                <w:szCs w:val="24"/>
              </w:rPr>
            </w:pP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80" w:type="dxa"/>
            <w:tcBorders>
              <w:bottom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560" w:type="dxa"/>
            <w:tcBorders>
              <w:bottom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Филология</w:t>
            </w: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Русский язык</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3</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5"/>
        </w:trPr>
        <w:tc>
          <w:tcPr>
            <w:tcW w:w="2080" w:type="dxa"/>
            <w:tcBorders>
              <w:left w:val="single" w:sz="8" w:space="0" w:color="auto"/>
            </w:tcBorders>
            <w:vAlign w:val="bottom"/>
          </w:tcPr>
          <w:p w:rsidR="00F010B5" w:rsidRDefault="00F010B5" w:rsidP="007E48D4">
            <w:pPr>
              <w:rPr>
                <w:sz w:val="6"/>
                <w:szCs w:val="6"/>
              </w:rPr>
            </w:pP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4" w:lineRule="exact"/>
              <w:ind w:left="120"/>
              <w:rPr>
                <w:sz w:val="20"/>
                <w:szCs w:val="20"/>
              </w:rPr>
            </w:pPr>
            <w:r>
              <w:rPr>
                <w:rFonts w:eastAsia="Times New Roman"/>
                <w:sz w:val="28"/>
                <w:szCs w:val="28"/>
              </w:rPr>
              <w:t>Литература</w:t>
            </w:r>
          </w:p>
        </w:tc>
        <w:tc>
          <w:tcPr>
            <w:tcW w:w="500" w:type="dxa"/>
            <w:vAlign w:val="bottom"/>
          </w:tcPr>
          <w:p w:rsidR="00F010B5" w:rsidRDefault="00F010B5" w:rsidP="007E48D4">
            <w:pPr>
              <w:spacing w:line="304"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4"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4"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Иностранный язык</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3</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80" w:type="dxa"/>
            <w:tcBorders>
              <w:bottom w:val="single" w:sz="8" w:space="0" w:color="auto"/>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Математика</w:t>
            </w:r>
          </w:p>
        </w:tc>
        <w:tc>
          <w:tcPr>
            <w:tcW w:w="480" w:type="dxa"/>
            <w:tcBorders>
              <w:right w:val="single" w:sz="8" w:space="0" w:color="auto"/>
            </w:tcBorders>
            <w:vAlign w:val="bottom"/>
          </w:tcPr>
          <w:p w:rsidR="00F010B5" w:rsidRDefault="00F010B5" w:rsidP="007E48D4">
            <w:pPr>
              <w:spacing w:line="301" w:lineRule="exact"/>
              <w:ind w:left="220"/>
              <w:rPr>
                <w:sz w:val="20"/>
                <w:szCs w:val="20"/>
              </w:rPr>
            </w:pPr>
            <w:r>
              <w:rPr>
                <w:rFonts w:eastAsia="Times New Roman"/>
                <w:sz w:val="28"/>
                <w:szCs w:val="28"/>
              </w:rPr>
              <w:t>и</w:t>
            </w: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Алгебра</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3</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3</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80" w:type="dxa"/>
            <w:vMerge w:val="restart"/>
            <w:tcBorders>
              <w:left w:val="single" w:sz="8" w:space="0" w:color="auto"/>
            </w:tcBorders>
            <w:vAlign w:val="bottom"/>
          </w:tcPr>
          <w:p w:rsidR="00F010B5" w:rsidRDefault="00F010B5" w:rsidP="007E48D4">
            <w:pPr>
              <w:ind w:left="120"/>
              <w:rPr>
                <w:sz w:val="20"/>
                <w:szCs w:val="20"/>
              </w:rPr>
            </w:pPr>
            <w:r>
              <w:rPr>
                <w:rFonts w:eastAsia="Times New Roman"/>
                <w:sz w:val="28"/>
                <w:szCs w:val="28"/>
              </w:rPr>
              <w:t>информатика</w:t>
            </w: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vMerge/>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Геометрия</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Информатика</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1</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80" w:type="dxa"/>
            <w:tcBorders>
              <w:bottom w:val="single" w:sz="8" w:space="0" w:color="auto"/>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8"/>
        </w:trPr>
        <w:tc>
          <w:tcPr>
            <w:tcW w:w="2080" w:type="dxa"/>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Общественно-</w:t>
            </w: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8" w:lineRule="exact"/>
              <w:ind w:left="120"/>
              <w:rPr>
                <w:sz w:val="20"/>
                <w:szCs w:val="20"/>
              </w:rPr>
            </w:pPr>
            <w:r>
              <w:rPr>
                <w:rFonts w:eastAsia="Times New Roman"/>
                <w:sz w:val="28"/>
                <w:szCs w:val="28"/>
              </w:rPr>
              <w:t>История</w:t>
            </w:r>
          </w:p>
        </w:tc>
        <w:tc>
          <w:tcPr>
            <w:tcW w:w="500" w:type="dxa"/>
            <w:vAlign w:val="bottom"/>
          </w:tcPr>
          <w:p w:rsidR="00F010B5" w:rsidRDefault="00F010B5" w:rsidP="007E48D4">
            <w:pPr>
              <w:spacing w:line="318"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18"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18"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6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научные предметы</w:t>
            </w: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Обществознание</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1</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1</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География</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80" w:type="dxa"/>
            <w:tcBorders>
              <w:bottom w:val="single" w:sz="8" w:space="0" w:color="auto"/>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80" w:type="dxa"/>
            <w:tcBorders>
              <w:left w:val="single" w:sz="8" w:space="0" w:color="auto"/>
            </w:tcBorders>
            <w:vAlign w:val="bottom"/>
          </w:tcPr>
          <w:p w:rsidR="00F010B5" w:rsidRDefault="00F010B5" w:rsidP="007E48D4">
            <w:pPr>
              <w:spacing w:line="302" w:lineRule="exact"/>
              <w:ind w:left="140"/>
              <w:rPr>
                <w:sz w:val="20"/>
                <w:szCs w:val="20"/>
              </w:rPr>
            </w:pPr>
            <w:r>
              <w:rPr>
                <w:rFonts w:eastAsia="Times New Roman"/>
                <w:sz w:val="28"/>
                <w:szCs w:val="28"/>
              </w:rPr>
              <w:t>Естественно-</w:t>
            </w: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2" w:lineRule="exact"/>
              <w:ind w:left="120"/>
              <w:rPr>
                <w:sz w:val="20"/>
                <w:szCs w:val="20"/>
              </w:rPr>
            </w:pPr>
            <w:r>
              <w:rPr>
                <w:rFonts w:eastAsia="Times New Roman"/>
                <w:sz w:val="28"/>
                <w:szCs w:val="28"/>
              </w:rPr>
              <w:t>Физика</w:t>
            </w:r>
          </w:p>
        </w:tc>
        <w:tc>
          <w:tcPr>
            <w:tcW w:w="500" w:type="dxa"/>
            <w:vAlign w:val="bottom"/>
          </w:tcPr>
          <w:p w:rsidR="00F010B5" w:rsidRDefault="00F010B5" w:rsidP="007E48D4">
            <w:pPr>
              <w:spacing w:line="302"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2"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2"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2"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6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научные предметы</w:t>
            </w: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Химия</w:t>
            </w:r>
          </w:p>
        </w:tc>
        <w:tc>
          <w:tcPr>
            <w:tcW w:w="500" w:type="dxa"/>
            <w:vAlign w:val="bottom"/>
          </w:tcPr>
          <w:p w:rsidR="00F010B5" w:rsidRDefault="00F010B5" w:rsidP="007E48D4">
            <w:pPr>
              <w:spacing w:line="301"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1"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1"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tcBorders>
            <w:vAlign w:val="bottom"/>
          </w:tcPr>
          <w:p w:rsidR="00F010B5" w:rsidRDefault="00F010B5" w:rsidP="007E48D4">
            <w:pPr>
              <w:rPr>
                <w:sz w:val="6"/>
                <w:szCs w:val="6"/>
              </w:rPr>
            </w:pPr>
          </w:p>
        </w:tc>
        <w:tc>
          <w:tcPr>
            <w:tcW w:w="480" w:type="dxa"/>
            <w:tcBorders>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4"/>
        </w:trPr>
        <w:tc>
          <w:tcPr>
            <w:tcW w:w="2080" w:type="dxa"/>
            <w:tcBorders>
              <w:left w:val="single" w:sz="8" w:space="0" w:color="auto"/>
            </w:tcBorders>
            <w:vAlign w:val="bottom"/>
          </w:tcPr>
          <w:p w:rsidR="00F010B5" w:rsidRDefault="00F010B5" w:rsidP="007E48D4">
            <w:pPr>
              <w:rPr>
                <w:sz w:val="24"/>
                <w:szCs w:val="24"/>
              </w:rPr>
            </w:pPr>
          </w:p>
        </w:tc>
        <w:tc>
          <w:tcPr>
            <w:tcW w:w="48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spacing w:line="304" w:lineRule="exact"/>
              <w:ind w:left="120"/>
              <w:rPr>
                <w:sz w:val="20"/>
                <w:szCs w:val="20"/>
              </w:rPr>
            </w:pPr>
            <w:r>
              <w:rPr>
                <w:rFonts w:eastAsia="Times New Roman"/>
                <w:sz w:val="28"/>
                <w:szCs w:val="28"/>
              </w:rPr>
              <w:t>Биология</w:t>
            </w:r>
          </w:p>
        </w:tc>
        <w:tc>
          <w:tcPr>
            <w:tcW w:w="500" w:type="dxa"/>
            <w:vAlign w:val="bottom"/>
          </w:tcPr>
          <w:p w:rsidR="00F010B5" w:rsidRDefault="00F010B5" w:rsidP="007E48D4">
            <w:pPr>
              <w:spacing w:line="304" w:lineRule="exact"/>
              <w:ind w:right="20"/>
              <w:jc w:val="right"/>
              <w:rPr>
                <w:sz w:val="20"/>
                <w:szCs w:val="20"/>
              </w:rPr>
            </w:pPr>
            <w:r>
              <w:rPr>
                <w:rFonts w:eastAsia="Times New Roman"/>
                <w:sz w:val="28"/>
                <w:szCs w:val="28"/>
              </w:rPr>
              <w:t>2</w:t>
            </w:r>
          </w:p>
        </w:tc>
        <w:tc>
          <w:tcPr>
            <w:tcW w:w="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spacing w:line="304" w:lineRule="exact"/>
              <w:ind w:right="80"/>
              <w:jc w:val="right"/>
              <w:rPr>
                <w:sz w:val="20"/>
                <w:szCs w:val="20"/>
              </w:rPr>
            </w:pPr>
            <w:r>
              <w:rPr>
                <w:rFonts w:eastAsia="Times New Roman"/>
                <w:sz w:val="28"/>
                <w:szCs w:val="28"/>
              </w:rPr>
              <w:t>2</w:t>
            </w:r>
          </w:p>
        </w:tc>
        <w:tc>
          <w:tcPr>
            <w:tcW w:w="140" w:type="dxa"/>
            <w:vAlign w:val="bottom"/>
          </w:tcPr>
          <w:p w:rsidR="00F010B5" w:rsidRDefault="00F010B5" w:rsidP="007E48D4">
            <w:pPr>
              <w:rPr>
                <w:sz w:val="24"/>
                <w:szCs w:val="24"/>
              </w:rPr>
            </w:pPr>
          </w:p>
        </w:tc>
        <w:tc>
          <w:tcPr>
            <w:tcW w:w="600" w:type="dxa"/>
            <w:tcBorders>
              <w:right w:val="single" w:sz="8" w:space="0" w:color="auto"/>
            </w:tcBorders>
            <w:vAlign w:val="bottom"/>
          </w:tcPr>
          <w:p w:rsidR="00F010B5" w:rsidRDefault="00F010B5" w:rsidP="007E48D4">
            <w:pPr>
              <w:spacing w:line="304" w:lineRule="exact"/>
              <w:jc w:val="center"/>
              <w:rPr>
                <w:sz w:val="20"/>
                <w:szCs w:val="20"/>
              </w:rPr>
            </w:pPr>
            <w:r>
              <w:rPr>
                <w:rFonts w:eastAsia="Times New Roman"/>
                <w:w w:val="99"/>
                <w:sz w:val="28"/>
                <w:szCs w:val="28"/>
              </w:rPr>
              <w:t>2</w:t>
            </w:r>
          </w:p>
        </w:tc>
        <w:tc>
          <w:tcPr>
            <w:tcW w:w="180" w:type="dxa"/>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spacing w:line="304" w:lineRule="exact"/>
              <w:ind w:right="240"/>
              <w:jc w:val="right"/>
              <w:rPr>
                <w:sz w:val="20"/>
                <w:szCs w:val="20"/>
              </w:rPr>
            </w:pPr>
            <w:r>
              <w:rPr>
                <w:rFonts w:eastAsia="Times New Roman"/>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80" w:type="dxa"/>
            <w:tcBorders>
              <w:left w:val="single" w:sz="8" w:space="0" w:color="auto"/>
              <w:bottom w:val="single" w:sz="8" w:space="0" w:color="auto"/>
            </w:tcBorders>
            <w:vAlign w:val="bottom"/>
          </w:tcPr>
          <w:p w:rsidR="00F010B5" w:rsidRDefault="00F010B5" w:rsidP="007E48D4">
            <w:pPr>
              <w:rPr>
                <w:sz w:val="6"/>
                <w:szCs w:val="6"/>
              </w:rPr>
            </w:pPr>
          </w:p>
        </w:tc>
        <w:tc>
          <w:tcPr>
            <w:tcW w:w="480" w:type="dxa"/>
            <w:tcBorders>
              <w:bottom w:val="single" w:sz="8" w:space="0" w:color="auto"/>
              <w:right w:val="single" w:sz="8" w:space="0" w:color="auto"/>
            </w:tcBorders>
            <w:vAlign w:val="bottom"/>
          </w:tcPr>
          <w:p w:rsidR="00F010B5" w:rsidRDefault="00F010B5" w:rsidP="007E48D4">
            <w:pPr>
              <w:rPr>
                <w:sz w:val="6"/>
                <w:szCs w:val="6"/>
              </w:rPr>
            </w:pPr>
          </w:p>
        </w:tc>
        <w:tc>
          <w:tcPr>
            <w:tcW w:w="2680" w:type="dxa"/>
            <w:tcBorders>
              <w:bottom w:val="single" w:sz="8" w:space="0" w:color="auto"/>
              <w:right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140" w:type="dxa"/>
            <w:tcBorders>
              <w:bottom w:val="single" w:sz="8" w:space="0" w:color="auto"/>
            </w:tcBorders>
            <w:vAlign w:val="bottom"/>
          </w:tcPr>
          <w:p w:rsidR="00F010B5" w:rsidRDefault="00F010B5" w:rsidP="007E48D4">
            <w:pPr>
              <w:rPr>
                <w:sz w:val="6"/>
                <w:szCs w:val="6"/>
              </w:rPr>
            </w:pPr>
          </w:p>
        </w:tc>
        <w:tc>
          <w:tcPr>
            <w:tcW w:w="600" w:type="dxa"/>
            <w:tcBorders>
              <w:bottom w:val="single" w:sz="8" w:space="0" w:color="auto"/>
              <w:right w:val="single" w:sz="8" w:space="0" w:color="auto"/>
            </w:tcBorders>
            <w:vAlign w:val="bottom"/>
          </w:tcPr>
          <w:p w:rsidR="00F010B5" w:rsidRDefault="00F010B5" w:rsidP="007E48D4">
            <w:pPr>
              <w:rPr>
                <w:sz w:val="6"/>
                <w:szCs w:val="6"/>
              </w:rPr>
            </w:pPr>
          </w:p>
        </w:tc>
        <w:tc>
          <w:tcPr>
            <w:tcW w:w="180" w:type="dxa"/>
            <w:tcBorders>
              <w:bottom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bl>
    <w:p w:rsidR="00F010B5" w:rsidRDefault="00F010B5" w:rsidP="00F010B5">
      <w:pPr>
        <w:spacing w:line="20" w:lineRule="exact"/>
        <w:rPr>
          <w:sz w:val="20"/>
          <w:szCs w:val="20"/>
        </w:rPr>
      </w:pPr>
      <w:r>
        <w:rPr>
          <w:noProof/>
          <w:sz w:val="20"/>
          <w:szCs w:val="20"/>
        </w:rPr>
        <w:drawing>
          <wp:anchor distT="0" distB="0" distL="114300" distR="114300" simplePos="0" relativeHeight="251798528" behindDoc="1" locked="0" layoutInCell="0" allowOverlap="1" wp14:anchorId="4E97DECE" wp14:editId="334B6DBD">
            <wp:simplePos x="0" y="0"/>
            <wp:positionH relativeFrom="column">
              <wp:posOffset>2111375</wp:posOffset>
            </wp:positionH>
            <wp:positionV relativeFrom="paragraph">
              <wp:posOffset>-4204335</wp:posOffset>
            </wp:positionV>
            <wp:extent cx="1707515" cy="91567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blip>
                    <a:srcRect/>
                    <a:stretch>
                      <a:fillRect/>
                    </a:stretch>
                  </pic:blipFill>
                  <pic:spPr bwMode="auto">
                    <a:xfrm>
                      <a:off x="0" y="0"/>
                      <a:ext cx="1707515" cy="915670"/>
                    </a:xfrm>
                    <a:prstGeom prst="rect">
                      <a:avLst/>
                    </a:prstGeom>
                    <a:noFill/>
                  </pic:spPr>
                </pic:pic>
              </a:graphicData>
            </a:graphic>
          </wp:anchor>
        </w:drawing>
      </w:r>
    </w:p>
    <w:p w:rsidR="00F010B5" w:rsidRDefault="00F010B5" w:rsidP="00F010B5">
      <w:pPr>
        <w:sectPr w:rsidR="00F010B5">
          <w:pgSz w:w="11900" w:h="16838"/>
          <w:pgMar w:top="831" w:right="1440" w:bottom="587" w:left="1440" w:header="0" w:footer="0" w:gutter="0"/>
          <w:cols w:space="720" w:equalWidth="0">
            <w:col w:w="9026"/>
          </w:cols>
        </w:sectPr>
      </w:pPr>
    </w:p>
    <w:tbl>
      <w:tblPr>
        <w:tblW w:w="0" w:type="auto"/>
        <w:tblInd w:w="810" w:type="dxa"/>
        <w:tblLayout w:type="fixed"/>
        <w:tblCellMar>
          <w:left w:w="0" w:type="dxa"/>
          <w:right w:w="0" w:type="dxa"/>
        </w:tblCellMar>
        <w:tblLook w:val="04A0" w:firstRow="1" w:lastRow="0" w:firstColumn="1" w:lastColumn="0" w:noHBand="0" w:noVBand="1"/>
      </w:tblPr>
      <w:tblGrid>
        <w:gridCol w:w="1420"/>
        <w:gridCol w:w="680"/>
        <w:gridCol w:w="460"/>
        <w:gridCol w:w="40"/>
        <w:gridCol w:w="800"/>
        <w:gridCol w:w="480"/>
        <w:gridCol w:w="1360"/>
        <w:gridCol w:w="540"/>
        <w:gridCol w:w="560"/>
        <w:gridCol w:w="740"/>
        <w:gridCol w:w="920"/>
        <w:gridCol w:w="30"/>
      </w:tblGrid>
      <w:tr w:rsidR="00F010B5" w:rsidTr="007E48D4">
        <w:trPr>
          <w:trHeight w:val="322"/>
        </w:trPr>
        <w:tc>
          <w:tcPr>
            <w:tcW w:w="1420" w:type="dxa"/>
            <w:tcBorders>
              <w:top w:val="single" w:sz="8" w:space="0" w:color="auto"/>
              <w:left w:val="single" w:sz="8" w:space="0" w:color="auto"/>
            </w:tcBorders>
            <w:vAlign w:val="bottom"/>
          </w:tcPr>
          <w:p w:rsidR="00F010B5" w:rsidRDefault="00F010B5" w:rsidP="007E48D4">
            <w:pPr>
              <w:ind w:left="140"/>
              <w:rPr>
                <w:sz w:val="20"/>
                <w:szCs w:val="20"/>
              </w:rPr>
            </w:pPr>
            <w:r>
              <w:rPr>
                <w:rFonts w:eastAsia="Times New Roman"/>
                <w:sz w:val="28"/>
                <w:szCs w:val="28"/>
              </w:rPr>
              <w:lastRenderedPageBreak/>
              <w:t>Искусство</w:t>
            </w:r>
          </w:p>
        </w:tc>
        <w:tc>
          <w:tcPr>
            <w:tcW w:w="680" w:type="dxa"/>
            <w:tcBorders>
              <w:top w:val="single" w:sz="8" w:space="0" w:color="auto"/>
            </w:tcBorders>
            <w:vAlign w:val="bottom"/>
          </w:tcPr>
          <w:p w:rsidR="00F010B5" w:rsidRDefault="00F010B5" w:rsidP="007E48D4">
            <w:pPr>
              <w:rPr>
                <w:sz w:val="24"/>
                <w:szCs w:val="24"/>
              </w:rPr>
            </w:pPr>
          </w:p>
        </w:tc>
        <w:tc>
          <w:tcPr>
            <w:tcW w:w="460" w:type="dxa"/>
            <w:tcBorders>
              <w:top w:val="single" w:sz="8" w:space="0" w:color="auto"/>
              <w:right w:val="single" w:sz="8" w:space="0" w:color="auto"/>
            </w:tcBorders>
            <w:vAlign w:val="bottom"/>
          </w:tcPr>
          <w:p w:rsidR="00F010B5" w:rsidRDefault="00F010B5" w:rsidP="007E48D4">
            <w:pPr>
              <w:rPr>
                <w:sz w:val="24"/>
                <w:szCs w:val="24"/>
              </w:rPr>
            </w:pPr>
          </w:p>
        </w:tc>
        <w:tc>
          <w:tcPr>
            <w:tcW w:w="40" w:type="dxa"/>
            <w:tcBorders>
              <w:top w:val="single" w:sz="8" w:space="0" w:color="auto"/>
            </w:tcBorders>
            <w:vAlign w:val="bottom"/>
          </w:tcPr>
          <w:p w:rsidR="00F010B5" w:rsidRDefault="00F010B5" w:rsidP="007E48D4">
            <w:pPr>
              <w:rPr>
                <w:sz w:val="24"/>
                <w:szCs w:val="24"/>
              </w:rPr>
            </w:pPr>
          </w:p>
        </w:tc>
        <w:tc>
          <w:tcPr>
            <w:tcW w:w="1280" w:type="dxa"/>
            <w:gridSpan w:val="2"/>
            <w:tcBorders>
              <w:top w:val="single" w:sz="8" w:space="0" w:color="auto"/>
            </w:tcBorders>
            <w:vAlign w:val="bottom"/>
          </w:tcPr>
          <w:p w:rsidR="00F010B5" w:rsidRDefault="00F010B5" w:rsidP="007E48D4">
            <w:pPr>
              <w:ind w:left="80"/>
              <w:rPr>
                <w:sz w:val="20"/>
                <w:szCs w:val="20"/>
              </w:rPr>
            </w:pPr>
            <w:r>
              <w:rPr>
                <w:rFonts w:eastAsia="Times New Roman"/>
                <w:sz w:val="28"/>
                <w:szCs w:val="28"/>
              </w:rPr>
              <w:t>Музыка</w:t>
            </w:r>
          </w:p>
        </w:tc>
        <w:tc>
          <w:tcPr>
            <w:tcW w:w="1360" w:type="dxa"/>
            <w:tcBorders>
              <w:top w:val="single" w:sz="8" w:space="0" w:color="auto"/>
              <w:right w:val="single" w:sz="8" w:space="0" w:color="auto"/>
            </w:tcBorders>
            <w:vAlign w:val="bottom"/>
          </w:tcPr>
          <w:p w:rsidR="00F010B5" w:rsidRDefault="00F010B5" w:rsidP="007E48D4">
            <w:pPr>
              <w:rPr>
                <w:sz w:val="24"/>
                <w:szCs w:val="24"/>
              </w:rPr>
            </w:pPr>
          </w:p>
        </w:tc>
        <w:tc>
          <w:tcPr>
            <w:tcW w:w="54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56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1420" w:type="dxa"/>
            <w:tcBorders>
              <w:left w:val="single" w:sz="8" w:space="0" w:color="auto"/>
            </w:tcBorders>
            <w:vAlign w:val="bottom"/>
          </w:tcPr>
          <w:p w:rsidR="00F010B5" w:rsidRDefault="00F010B5" w:rsidP="007E48D4">
            <w:pPr>
              <w:rPr>
                <w:sz w:val="6"/>
                <w:szCs w:val="6"/>
              </w:rPr>
            </w:pPr>
          </w:p>
        </w:tc>
        <w:tc>
          <w:tcPr>
            <w:tcW w:w="680" w:type="dxa"/>
            <w:vAlign w:val="bottom"/>
          </w:tcPr>
          <w:p w:rsidR="00F010B5" w:rsidRDefault="00F010B5" w:rsidP="007E48D4">
            <w:pPr>
              <w:rPr>
                <w:sz w:val="6"/>
                <w:szCs w:val="6"/>
              </w:rPr>
            </w:pPr>
          </w:p>
        </w:tc>
        <w:tc>
          <w:tcPr>
            <w:tcW w:w="460" w:type="dxa"/>
            <w:tcBorders>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2640" w:type="dxa"/>
            <w:gridSpan w:val="3"/>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420" w:type="dxa"/>
            <w:tcBorders>
              <w:left w:val="single" w:sz="8" w:space="0" w:color="auto"/>
            </w:tcBorders>
            <w:vAlign w:val="bottom"/>
          </w:tcPr>
          <w:p w:rsidR="00F010B5" w:rsidRDefault="00F010B5" w:rsidP="007E48D4">
            <w:pPr>
              <w:rPr>
                <w:sz w:val="24"/>
                <w:szCs w:val="24"/>
              </w:rPr>
            </w:pPr>
          </w:p>
        </w:tc>
        <w:tc>
          <w:tcPr>
            <w:tcW w:w="68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spacing w:line="301" w:lineRule="exact"/>
              <w:ind w:left="80"/>
              <w:rPr>
                <w:sz w:val="20"/>
                <w:szCs w:val="20"/>
              </w:rPr>
            </w:pPr>
            <w:r>
              <w:rPr>
                <w:rFonts w:eastAsia="Times New Roman"/>
                <w:sz w:val="28"/>
                <w:szCs w:val="28"/>
              </w:rPr>
              <w:t>Изобразительное</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7"/>
        </w:trPr>
        <w:tc>
          <w:tcPr>
            <w:tcW w:w="1420" w:type="dxa"/>
            <w:tcBorders>
              <w:left w:val="single" w:sz="8" w:space="0" w:color="auto"/>
            </w:tcBorders>
            <w:vAlign w:val="bottom"/>
          </w:tcPr>
          <w:p w:rsidR="00F010B5" w:rsidRDefault="00F010B5" w:rsidP="007E48D4">
            <w:pPr>
              <w:rPr>
                <w:sz w:val="24"/>
                <w:szCs w:val="24"/>
              </w:rPr>
            </w:pPr>
          </w:p>
        </w:tc>
        <w:tc>
          <w:tcPr>
            <w:tcW w:w="68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1280" w:type="dxa"/>
            <w:gridSpan w:val="2"/>
            <w:vAlign w:val="bottom"/>
          </w:tcPr>
          <w:p w:rsidR="00F010B5" w:rsidRDefault="00F010B5" w:rsidP="007E48D4">
            <w:pPr>
              <w:ind w:left="60"/>
              <w:rPr>
                <w:sz w:val="20"/>
                <w:szCs w:val="20"/>
              </w:rPr>
            </w:pPr>
            <w:r>
              <w:rPr>
                <w:rFonts w:eastAsia="Times New Roman"/>
                <w:sz w:val="28"/>
                <w:szCs w:val="28"/>
              </w:rPr>
              <w:t>искусство</w:t>
            </w: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100" w:type="dxa"/>
            <w:gridSpan w:val="2"/>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2640" w:type="dxa"/>
            <w:gridSpan w:val="3"/>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100" w:type="dxa"/>
            <w:gridSpan w:val="2"/>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Технология</w:t>
            </w:r>
          </w:p>
        </w:tc>
        <w:tc>
          <w:tcPr>
            <w:tcW w:w="4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spacing w:line="301" w:lineRule="exact"/>
              <w:ind w:left="80"/>
              <w:rPr>
                <w:sz w:val="20"/>
                <w:szCs w:val="20"/>
              </w:rPr>
            </w:pPr>
            <w:r>
              <w:rPr>
                <w:rFonts w:eastAsia="Times New Roman"/>
                <w:sz w:val="28"/>
                <w:szCs w:val="28"/>
              </w:rPr>
              <w:t>Технология</w:t>
            </w:r>
          </w:p>
        </w:tc>
        <w:tc>
          <w:tcPr>
            <w:tcW w:w="5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56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7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9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100" w:type="dxa"/>
            <w:gridSpan w:val="2"/>
            <w:tcBorders>
              <w:left w:val="single" w:sz="8" w:space="0" w:color="auto"/>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800" w:type="dxa"/>
            <w:tcBorders>
              <w:bottom w:val="single" w:sz="8" w:space="0" w:color="auto"/>
            </w:tcBorders>
            <w:vAlign w:val="bottom"/>
          </w:tcPr>
          <w:p w:rsidR="00F010B5" w:rsidRDefault="00F010B5" w:rsidP="007E48D4">
            <w:pPr>
              <w:rPr>
                <w:sz w:val="6"/>
                <w:szCs w:val="6"/>
              </w:rPr>
            </w:pPr>
          </w:p>
        </w:tc>
        <w:tc>
          <w:tcPr>
            <w:tcW w:w="480" w:type="dxa"/>
            <w:tcBorders>
              <w:bottom w:val="single" w:sz="8" w:space="0" w:color="auto"/>
            </w:tcBorders>
            <w:vAlign w:val="bottom"/>
          </w:tcPr>
          <w:p w:rsidR="00F010B5" w:rsidRDefault="00F010B5" w:rsidP="007E48D4">
            <w:pPr>
              <w:rPr>
                <w:sz w:val="6"/>
                <w:szCs w:val="6"/>
              </w:rPr>
            </w:pPr>
          </w:p>
        </w:tc>
        <w:tc>
          <w:tcPr>
            <w:tcW w:w="1360" w:type="dxa"/>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28"/>
        </w:trPr>
        <w:tc>
          <w:tcPr>
            <w:tcW w:w="2100" w:type="dxa"/>
            <w:gridSpan w:val="2"/>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Физическая</w:t>
            </w:r>
          </w:p>
        </w:tc>
        <w:tc>
          <w:tcPr>
            <w:tcW w:w="4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vAlign w:val="bottom"/>
          </w:tcPr>
          <w:p w:rsidR="00F010B5" w:rsidRDefault="00F010B5" w:rsidP="007E48D4">
            <w:pPr>
              <w:spacing w:line="308" w:lineRule="exact"/>
              <w:ind w:left="80"/>
              <w:rPr>
                <w:sz w:val="20"/>
                <w:szCs w:val="20"/>
              </w:rPr>
            </w:pPr>
            <w:r>
              <w:rPr>
                <w:rFonts w:eastAsia="Times New Roman"/>
                <w:sz w:val="28"/>
                <w:szCs w:val="28"/>
              </w:rPr>
              <w:t>ОБЖ</w:t>
            </w:r>
          </w:p>
        </w:tc>
        <w:tc>
          <w:tcPr>
            <w:tcW w:w="480" w:type="dxa"/>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560" w:type="dxa"/>
            <w:gridSpan w:val="3"/>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культура и Основы</w:t>
            </w:r>
          </w:p>
        </w:tc>
        <w:tc>
          <w:tcPr>
            <w:tcW w:w="40" w:type="dxa"/>
            <w:tcBorders>
              <w:bottom w:val="single" w:sz="8" w:space="0" w:color="auto"/>
            </w:tcBorders>
            <w:vAlign w:val="bottom"/>
          </w:tcPr>
          <w:p w:rsidR="00F010B5" w:rsidRDefault="00F010B5" w:rsidP="007E48D4">
            <w:pPr>
              <w:rPr>
                <w:sz w:val="6"/>
                <w:szCs w:val="6"/>
              </w:rPr>
            </w:pPr>
          </w:p>
        </w:tc>
        <w:tc>
          <w:tcPr>
            <w:tcW w:w="2640" w:type="dxa"/>
            <w:gridSpan w:val="3"/>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3"/>
            <w:vMerge/>
            <w:tcBorders>
              <w:left w:val="single" w:sz="8" w:space="0" w:color="auto"/>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spacing w:line="301" w:lineRule="exact"/>
              <w:ind w:left="80"/>
              <w:rPr>
                <w:sz w:val="20"/>
                <w:szCs w:val="20"/>
              </w:rPr>
            </w:pPr>
            <w:r>
              <w:rPr>
                <w:rFonts w:eastAsia="Times New Roman"/>
                <w:sz w:val="28"/>
                <w:szCs w:val="28"/>
              </w:rPr>
              <w:t>Физическая</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100" w:type="dxa"/>
            <w:gridSpan w:val="2"/>
            <w:tcBorders>
              <w:left w:val="single" w:sz="8" w:space="0" w:color="auto"/>
            </w:tcBorders>
            <w:vAlign w:val="bottom"/>
          </w:tcPr>
          <w:p w:rsidR="00F010B5" w:rsidRDefault="00F010B5" w:rsidP="007E48D4">
            <w:pPr>
              <w:ind w:left="120"/>
              <w:rPr>
                <w:sz w:val="20"/>
                <w:szCs w:val="20"/>
              </w:rPr>
            </w:pPr>
            <w:r>
              <w:rPr>
                <w:rFonts w:eastAsia="Times New Roman"/>
                <w:sz w:val="28"/>
                <w:szCs w:val="28"/>
              </w:rPr>
              <w:t>безопасности</w:t>
            </w:r>
          </w:p>
        </w:tc>
        <w:tc>
          <w:tcPr>
            <w:tcW w:w="4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1280" w:type="dxa"/>
            <w:gridSpan w:val="2"/>
            <w:vAlign w:val="bottom"/>
          </w:tcPr>
          <w:p w:rsidR="00F010B5" w:rsidRDefault="00F010B5" w:rsidP="007E48D4">
            <w:pPr>
              <w:ind w:left="60"/>
              <w:rPr>
                <w:sz w:val="20"/>
                <w:szCs w:val="20"/>
              </w:rPr>
            </w:pPr>
            <w:r>
              <w:rPr>
                <w:rFonts w:eastAsia="Times New Roman"/>
                <w:sz w:val="28"/>
                <w:szCs w:val="28"/>
              </w:rPr>
              <w:t>культура</w:t>
            </w: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50"/>
        </w:trPr>
        <w:tc>
          <w:tcPr>
            <w:tcW w:w="2560" w:type="dxa"/>
            <w:gridSpan w:val="3"/>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жизнедеятельности</w:t>
            </w:r>
          </w:p>
        </w:tc>
        <w:tc>
          <w:tcPr>
            <w:tcW w:w="40" w:type="dxa"/>
            <w:vAlign w:val="bottom"/>
          </w:tcPr>
          <w:p w:rsidR="00F010B5" w:rsidRDefault="00F010B5" w:rsidP="007E48D4">
            <w:pPr>
              <w:rPr>
                <w:sz w:val="24"/>
                <w:szCs w:val="24"/>
              </w:rPr>
            </w:pPr>
          </w:p>
        </w:tc>
        <w:tc>
          <w:tcPr>
            <w:tcW w:w="80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1420" w:type="dxa"/>
            <w:tcBorders>
              <w:left w:val="single" w:sz="8" w:space="0" w:color="auto"/>
              <w:bottom w:val="single" w:sz="8" w:space="0" w:color="auto"/>
            </w:tcBorders>
            <w:vAlign w:val="bottom"/>
          </w:tcPr>
          <w:p w:rsidR="00F010B5" w:rsidRDefault="00F010B5" w:rsidP="007E48D4">
            <w:pPr>
              <w:rPr>
                <w:sz w:val="6"/>
                <w:szCs w:val="6"/>
              </w:rPr>
            </w:pPr>
          </w:p>
        </w:tc>
        <w:tc>
          <w:tcPr>
            <w:tcW w:w="680" w:type="dxa"/>
            <w:tcBorders>
              <w:bottom w:val="single" w:sz="8" w:space="0" w:color="auto"/>
            </w:tcBorders>
            <w:vAlign w:val="bottom"/>
          </w:tcPr>
          <w:p w:rsidR="00F010B5" w:rsidRDefault="00F010B5" w:rsidP="007E48D4">
            <w:pPr>
              <w:rPr>
                <w:sz w:val="6"/>
                <w:szCs w:val="6"/>
              </w:rPr>
            </w:pPr>
          </w:p>
        </w:tc>
        <w:tc>
          <w:tcPr>
            <w:tcW w:w="460" w:type="dxa"/>
            <w:tcBorders>
              <w:bottom w:val="single" w:sz="8" w:space="0" w:color="auto"/>
              <w:right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800" w:type="dxa"/>
            <w:tcBorders>
              <w:bottom w:val="single" w:sz="8" w:space="0" w:color="auto"/>
            </w:tcBorders>
            <w:vAlign w:val="bottom"/>
          </w:tcPr>
          <w:p w:rsidR="00F010B5" w:rsidRDefault="00F010B5" w:rsidP="007E48D4">
            <w:pPr>
              <w:rPr>
                <w:sz w:val="6"/>
                <w:szCs w:val="6"/>
              </w:rPr>
            </w:pPr>
          </w:p>
        </w:tc>
        <w:tc>
          <w:tcPr>
            <w:tcW w:w="480" w:type="dxa"/>
            <w:tcBorders>
              <w:bottom w:val="single" w:sz="8" w:space="0" w:color="auto"/>
            </w:tcBorders>
            <w:vAlign w:val="bottom"/>
          </w:tcPr>
          <w:p w:rsidR="00F010B5" w:rsidRDefault="00F010B5" w:rsidP="007E48D4">
            <w:pPr>
              <w:rPr>
                <w:sz w:val="6"/>
                <w:szCs w:val="6"/>
              </w:rPr>
            </w:pPr>
          </w:p>
        </w:tc>
        <w:tc>
          <w:tcPr>
            <w:tcW w:w="1360" w:type="dxa"/>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42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Итого</w:t>
            </w:r>
          </w:p>
        </w:tc>
        <w:tc>
          <w:tcPr>
            <w:tcW w:w="680" w:type="dxa"/>
            <w:vAlign w:val="bottom"/>
          </w:tcPr>
          <w:p w:rsidR="00F010B5" w:rsidRDefault="00F010B5" w:rsidP="007E48D4">
            <w:pPr>
              <w:rPr>
                <w:sz w:val="24"/>
                <w:szCs w:val="24"/>
              </w:rPr>
            </w:pPr>
          </w:p>
        </w:tc>
        <w:tc>
          <w:tcPr>
            <w:tcW w:w="4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56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7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sz w:val="28"/>
                <w:szCs w:val="28"/>
              </w:rPr>
              <w:t>32</w:t>
            </w:r>
          </w:p>
        </w:tc>
        <w:tc>
          <w:tcPr>
            <w:tcW w:w="9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0" w:type="dxa"/>
            <w:vAlign w:val="bottom"/>
          </w:tcPr>
          <w:p w:rsidR="00F010B5" w:rsidRDefault="00F010B5" w:rsidP="007E48D4">
            <w:pPr>
              <w:rPr>
                <w:sz w:val="1"/>
                <w:szCs w:val="1"/>
              </w:rPr>
            </w:pPr>
          </w:p>
        </w:tc>
      </w:tr>
      <w:tr w:rsidR="00F010B5" w:rsidTr="007E48D4">
        <w:trPr>
          <w:trHeight w:val="74"/>
        </w:trPr>
        <w:tc>
          <w:tcPr>
            <w:tcW w:w="1420" w:type="dxa"/>
            <w:tcBorders>
              <w:left w:val="single" w:sz="8" w:space="0" w:color="auto"/>
              <w:bottom w:val="single" w:sz="8" w:space="0" w:color="auto"/>
            </w:tcBorders>
            <w:vAlign w:val="bottom"/>
          </w:tcPr>
          <w:p w:rsidR="00F010B5" w:rsidRDefault="00F010B5" w:rsidP="007E48D4">
            <w:pPr>
              <w:rPr>
                <w:sz w:val="6"/>
                <w:szCs w:val="6"/>
              </w:rPr>
            </w:pPr>
          </w:p>
        </w:tc>
        <w:tc>
          <w:tcPr>
            <w:tcW w:w="1180" w:type="dxa"/>
            <w:gridSpan w:val="3"/>
            <w:tcBorders>
              <w:bottom w:val="single" w:sz="8" w:space="0" w:color="auto"/>
            </w:tcBorders>
            <w:vAlign w:val="bottom"/>
          </w:tcPr>
          <w:p w:rsidR="00F010B5" w:rsidRDefault="00F010B5" w:rsidP="007E48D4">
            <w:pPr>
              <w:rPr>
                <w:sz w:val="6"/>
                <w:szCs w:val="6"/>
              </w:rPr>
            </w:pPr>
          </w:p>
        </w:tc>
        <w:tc>
          <w:tcPr>
            <w:tcW w:w="800" w:type="dxa"/>
            <w:tcBorders>
              <w:bottom w:val="single" w:sz="8" w:space="0" w:color="auto"/>
            </w:tcBorders>
            <w:vAlign w:val="bottom"/>
          </w:tcPr>
          <w:p w:rsidR="00F010B5" w:rsidRDefault="00F010B5" w:rsidP="007E48D4">
            <w:pPr>
              <w:rPr>
                <w:sz w:val="6"/>
                <w:szCs w:val="6"/>
              </w:rPr>
            </w:pPr>
          </w:p>
        </w:tc>
        <w:tc>
          <w:tcPr>
            <w:tcW w:w="1840" w:type="dxa"/>
            <w:gridSpan w:val="2"/>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142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Часть,</w:t>
            </w:r>
          </w:p>
        </w:tc>
        <w:tc>
          <w:tcPr>
            <w:tcW w:w="1980" w:type="dxa"/>
            <w:gridSpan w:val="4"/>
            <w:vAlign w:val="bottom"/>
          </w:tcPr>
          <w:p w:rsidR="00F010B5" w:rsidRDefault="00F010B5" w:rsidP="007E48D4">
            <w:pPr>
              <w:spacing w:line="301" w:lineRule="exact"/>
              <w:ind w:left="20"/>
              <w:rPr>
                <w:sz w:val="20"/>
                <w:szCs w:val="20"/>
              </w:rPr>
            </w:pPr>
            <w:r>
              <w:rPr>
                <w:rFonts w:eastAsia="Times New Roman"/>
                <w:i/>
                <w:iCs/>
                <w:sz w:val="28"/>
                <w:szCs w:val="28"/>
              </w:rPr>
              <w:t>формируемая</w:t>
            </w:r>
          </w:p>
        </w:tc>
        <w:tc>
          <w:tcPr>
            <w:tcW w:w="1840" w:type="dxa"/>
            <w:gridSpan w:val="2"/>
            <w:tcBorders>
              <w:right w:val="single" w:sz="8" w:space="0" w:color="auto"/>
            </w:tcBorders>
            <w:vAlign w:val="bottom"/>
          </w:tcPr>
          <w:p w:rsidR="00F010B5" w:rsidRDefault="00F010B5" w:rsidP="007E48D4">
            <w:pPr>
              <w:spacing w:line="301" w:lineRule="exact"/>
              <w:ind w:right="40"/>
              <w:jc w:val="right"/>
              <w:rPr>
                <w:sz w:val="20"/>
                <w:szCs w:val="20"/>
              </w:rPr>
            </w:pPr>
            <w:r>
              <w:rPr>
                <w:rFonts w:eastAsia="Times New Roman"/>
                <w:i/>
                <w:iCs/>
                <w:sz w:val="28"/>
                <w:szCs w:val="28"/>
              </w:rPr>
              <w:t>участниками</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7"/>
        </w:trPr>
        <w:tc>
          <w:tcPr>
            <w:tcW w:w="3880" w:type="dxa"/>
            <w:gridSpan w:val="6"/>
            <w:tcBorders>
              <w:left w:val="single" w:sz="8" w:space="0" w:color="auto"/>
            </w:tcBorders>
            <w:vAlign w:val="bottom"/>
          </w:tcPr>
          <w:p w:rsidR="00F010B5" w:rsidRDefault="00F010B5" w:rsidP="007E48D4">
            <w:pPr>
              <w:ind w:left="120"/>
              <w:rPr>
                <w:sz w:val="20"/>
                <w:szCs w:val="20"/>
              </w:rPr>
            </w:pPr>
            <w:r>
              <w:rPr>
                <w:rFonts w:eastAsia="Times New Roman"/>
                <w:i/>
                <w:iCs/>
                <w:sz w:val="28"/>
                <w:szCs w:val="28"/>
              </w:rPr>
              <w:t>образовательных отношений</w:t>
            </w: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0" w:type="dxa"/>
            <w:vAlign w:val="bottom"/>
          </w:tcPr>
          <w:p w:rsidR="00F010B5" w:rsidRDefault="00F010B5" w:rsidP="007E48D4">
            <w:pPr>
              <w:rPr>
                <w:sz w:val="1"/>
                <w:szCs w:val="1"/>
              </w:rPr>
            </w:pPr>
          </w:p>
        </w:tc>
      </w:tr>
      <w:tr w:rsidR="00F010B5" w:rsidTr="007E48D4">
        <w:trPr>
          <w:trHeight w:val="74"/>
        </w:trPr>
        <w:tc>
          <w:tcPr>
            <w:tcW w:w="1420" w:type="dxa"/>
            <w:tcBorders>
              <w:left w:val="single" w:sz="8" w:space="0" w:color="auto"/>
              <w:bottom w:val="single" w:sz="8" w:space="0" w:color="auto"/>
            </w:tcBorders>
            <w:vAlign w:val="bottom"/>
          </w:tcPr>
          <w:p w:rsidR="00F010B5" w:rsidRDefault="00F010B5" w:rsidP="007E48D4">
            <w:pPr>
              <w:rPr>
                <w:sz w:val="6"/>
                <w:szCs w:val="6"/>
              </w:rPr>
            </w:pPr>
          </w:p>
        </w:tc>
        <w:tc>
          <w:tcPr>
            <w:tcW w:w="680" w:type="dxa"/>
            <w:tcBorders>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2640" w:type="dxa"/>
            <w:gridSpan w:val="3"/>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258"/>
        </w:trPr>
        <w:tc>
          <w:tcPr>
            <w:tcW w:w="1420" w:type="dxa"/>
            <w:tcBorders>
              <w:left w:val="single" w:sz="8" w:space="0" w:color="auto"/>
            </w:tcBorders>
            <w:vAlign w:val="bottom"/>
          </w:tcPr>
          <w:p w:rsidR="00F010B5" w:rsidRDefault="00F010B5" w:rsidP="007E48D4">
            <w:pPr>
              <w:spacing w:line="258" w:lineRule="exact"/>
              <w:ind w:left="140"/>
              <w:rPr>
                <w:sz w:val="20"/>
                <w:szCs w:val="20"/>
              </w:rPr>
            </w:pPr>
            <w:r>
              <w:rPr>
                <w:rFonts w:eastAsia="Times New Roman"/>
                <w:sz w:val="24"/>
                <w:szCs w:val="24"/>
              </w:rPr>
              <w:t>Математика</w:t>
            </w:r>
          </w:p>
        </w:tc>
        <w:tc>
          <w:tcPr>
            <w:tcW w:w="680" w:type="dxa"/>
            <w:vAlign w:val="bottom"/>
          </w:tcPr>
          <w:p w:rsidR="00F010B5" w:rsidRDefault="00F010B5" w:rsidP="007E48D4"/>
        </w:tc>
        <w:tc>
          <w:tcPr>
            <w:tcW w:w="460" w:type="dxa"/>
            <w:vAlign w:val="bottom"/>
          </w:tcPr>
          <w:p w:rsidR="00F010B5" w:rsidRDefault="00F010B5" w:rsidP="007E48D4">
            <w:pPr>
              <w:spacing w:line="258" w:lineRule="exact"/>
              <w:ind w:left="240"/>
              <w:rPr>
                <w:sz w:val="20"/>
                <w:szCs w:val="20"/>
              </w:rPr>
            </w:pPr>
            <w:r>
              <w:rPr>
                <w:rFonts w:eastAsia="Times New Roman"/>
                <w:sz w:val="24"/>
                <w:szCs w:val="24"/>
              </w:rPr>
              <w:t>и</w:t>
            </w:r>
          </w:p>
        </w:tc>
        <w:tc>
          <w:tcPr>
            <w:tcW w:w="40" w:type="dxa"/>
            <w:tcBorders>
              <w:right w:val="single" w:sz="8" w:space="0" w:color="auto"/>
            </w:tcBorders>
            <w:vAlign w:val="bottom"/>
          </w:tcPr>
          <w:p w:rsidR="00F010B5" w:rsidRDefault="00F010B5" w:rsidP="007E48D4"/>
        </w:tc>
        <w:tc>
          <w:tcPr>
            <w:tcW w:w="2640" w:type="dxa"/>
            <w:gridSpan w:val="3"/>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«Учебный курс по</w:t>
            </w:r>
          </w:p>
        </w:tc>
        <w:tc>
          <w:tcPr>
            <w:tcW w:w="5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740" w:type="dxa"/>
            <w:tcBorders>
              <w:right w:val="single" w:sz="8" w:space="0" w:color="auto"/>
            </w:tcBorders>
            <w:vAlign w:val="bottom"/>
          </w:tcPr>
          <w:p w:rsidR="00F010B5" w:rsidRDefault="00F010B5" w:rsidP="007E48D4"/>
        </w:tc>
        <w:tc>
          <w:tcPr>
            <w:tcW w:w="92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8"/>
        </w:trPr>
        <w:tc>
          <w:tcPr>
            <w:tcW w:w="2100" w:type="dxa"/>
            <w:gridSpan w:val="2"/>
            <w:tcBorders>
              <w:left w:val="single" w:sz="8" w:space="0" w:color="auto"/>
            </w:tcBorders>
            <w:vAlign w:val="bottom"/>
          </w:tcPr>
          <w:p w:rsidR="00F010B5" w:rsidRDefault="00F010B5" w:rsidP="007E48D4">
            <w:pPr>
              <w:ind w:left="120"/>
              <w:rPr>
                <w:sz w:val="20"/>
                <w:szCs w:val="20"/>
              </w:rPr>
            </w:pPr>
            <w:r>
              <w:rPr>
                <w:rFonts w:eastAsia="Times New Roman"/>
                <w:sz w:val="24"/>
                <w:szCs w:val="24"/>
              </w:rPr>
              <w:t>информатика</w:t>
            </w:r>
          </w:p>
        </w:tc>
        <w:tc>
          <w:tcPr>
            <w:tcW w:w="46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ind w:left="80"/>
              <w:rPr>
                <w:sz w:val="20"/>
                <w:szCs w:val="20"/>
              </w:rPr>
            </w:pPr>
            <w:r>
              <w:rPr>
                <w:rFonts w:eastAsia="Times New Roman"/>
                <w:sz w:val="24"/>
                <w:szCs w:val="24"/>
              </w:rPr>
              <w:t>информатике «Компью</w:t>
            </w:r>
          </w:p>
        </w:tc>
        <w:tc>
          <w:tcPr>
            <w:tcW w:w="5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269"/>
        </w:trPr>
        <w:tc>
          <w:tcPr>
            <w:tcW w:w="1420" w:type="dxa"/>
            <w:tcBorders>
              <w:left w:val="single" w:sz="8" w:space="0" w:color="auto"/>
              <w:bottom w:val="single" w:sz="8" w:space="0" w:color="auto"/>
            </w:tcBorders>
            <w:vAlign w:val="bottom"/>
          </w:tcPr>
          <w:p w:rsidR="00F010B5" w:rsidRDefault="00F010B5" w:rsidP="007E48D4">
            <w:pPr>
              <w:rPr>
                <w:sz w:val="23"/>
                <w:szCs w:val="23"/>
              </w:rPr>
            </w:pPr>
          </w:p>
        </w:tc>
        <w:tc>
          <w:tcPr>
            <w:tcW w:w="680" w:type="dxa"/>
            <w:tcBorders>
              <w:bottom w:val="single" w:sz="8" w:space="0" w:color="auto"/>
            </w:tcBorders>
            <w:vAlign w:val="bottom"/>
          </w:tcPr>
          <w:p w:rsidR="00F010B5" w:rsidRDefault="00F010B5" w:rsidP="007E48D4">
            <w:pPr>
              <w:rPr>
                <w:sz w:val="23"/>
                <w:szCs w:val="23"/>
              </w:rPr>
            </w:pPr>
          </w:p>
        </w:tc>
        <w:tc>
          <w:tcPr>
            <w:tcW w:w="460" w:type="dxa"/>
            <w:tcBorders>
              <w:bottom w:val="single" w:sz="8" w:space="0" w:color="auto"/>
            </w:tcBorders>
            <w:vAlign w:val="bottom"/>
          </w:tcPr>
          <w:p w:rsidR="00F010B5" w:rsidRDefault="00F010B5" w:rsidP="007E48D4">
            <w:pPr>
              <w:rPr>
                <w:sz w:val="23"/>
                <w:szCs w:val="23"/>
              </w:rPr>
            </w:pPr>
          </w:p>
        </w:tc>
        <w:tc>
          <w:tcPr>
            <w:tcW w:w="40" w:type="dxa"/>
            <w:tcBorders>
              <w:bottom w:val="single" w:sz="8" w:space="0" w:color="auto"/>
              <w:right w:val="single" w:sz="8" w:space="0" w:color="auto"/>
            </w:tcBorders>
            <w:vAlign w:val="bottom"/>
          </w:tcPr>
          <w:p w:rsidR="00F010B5" w:rsidRDefault="00F010B5" w:rsidP="007E48D4">
            <w:pPr>
              <w:rPr>
                <w:sz w:val="23"/>
                <w:szCs w:val="23"/>
              </w:rPr>
            </w:pPr>
          </w:p>
        </w:tc>
        <w:tc>
          <w:tcPr>
            <w:tcW w:w="2640" w:type="dxa"/>
            <w:gridSpan w:val="3"/>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терная анимация»</w:t>
            </w:r>
          </w:p>
        </w:tc>
        <w:tc>
          <w:tcPr>
            <w:tcW w:w="540" w:type="dxa"/>
            <w:vMerge/>
            <w:tcBorders>
              <w:bottom w:val="single" w:sz="8" w:space="0" w:color="auto"/>
              <w:right w:val="single" w:sz="8" w:space="0" w:color="auto"/>
            </w:tcBorders>
            <w:vAlign w:val="bottom"/>
          </w:tcPr>
          <w:p w:rsidR="00F010B5" w:rsidRDefault="00F010B5" w:rsidP="007E48D4">
            <w:pPr>
              <w:rPr>
                <w:sz w:val="23"/>
                <w:szCs w:val="23"/>
              </w:rPr>
            </w:pPr>
          </w:p>
        </w:tc>
        <w:tc>
          <w:tcPr>
            <w:tcW w:w="560" w:type="dxa"/>
            <w:vMerge/>
            <w:tcBorders>
              <w:bottom w:val="single" w:sz="8" w:space="0" w:color="auto"/>
              <w:right w:val="single" w:sz="8" w:space="0" w:color="auto"/>
            </w:tcBorders>
            <w:vAlign w:val="bottom"/>
          </w:tcPr>
          <w:p w:rsidR="00F010B5" w:rsidRDefault="00F010B5" w:rsidP="007E48D4">
            <w:pPr>
              <w:rPr>
                <w:sz w:val="23"/>
                <w:szCs w:val="23"/>
              </w:rPr>
            </w:pPr>
          </w:p>
        </w:tc>
        <w:tc>
          <w:tcPr>
            <w:tcW w:w="740" w:type="dxa"/>
            <w:vMerge/>
            <w:tcBorders>
              <w:bottom w:val="single" w:sz="8" w:space="0" w:color="auto"/>
              <w:right w:val="single" w:sz="8" w:space="0" w:color="auto"/>
            </w:tcBorders>
            <w:vAlign w:val="bottom"/>
          </w:tcPr>
          <w:p w:rsidR="00F010B5" w:rsidRDefault="00F010B5" w:rsidP="007E48D4">
            <w:pPr>
              <w:rPr>
                <w:sz w:val="23"/>
                <w:szCs w:val="23"/>
              </w:rPr>
            </w:pPr>
          </w:p>
        </w:tc>
        <w:tc>
          <w:tcPr>
            <w:tcW w:w="920" w:type="dxa"/>
            <w:vMerge/>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60"/>
        </w:trPr>
        <w:tc>
          <w:tcPr>
            <w:tcW w:w="1420" w:type="dxa"/>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Филология</w:t>
            </w:r>
          </w:p>
        </w:tc>
        <w:tc>
          <w:tcPr>
            <w:tcW w:w="680" w:type="dxa"/>
            <w:vAlign w:val="bottom"/>
          </w:tcPr>
          <w:p w:rsidR="00F010B5" w:rsidRDefault="00F010B5" w:rsidP="007E48D4"/>
        </w:tc>
        <w:tc>
          <w:tcPr>
            <w:tcW w:w="46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2640" w:type="dxa"/>
            <w:gridSpan w:val="3"/>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Учебный курс по</w:t>
            </w:r>
          </w:p>
        </w:tc>
        <w:tc>
          <w:tcPr>
            <w:tcW w:w="540" w:type="dxa"/>
            <w:tcBorders>
              <w:right w:val="single" w:sz="8" w:space="0" w:color="auto"/>
            </w:tcBorders>
            <w:vAlign w:val="bottom"/>
          </w:tcPr>
          <w:p w:rsidR="00F010B5" w:rsidRDefault="00F010B5" w:rsidP="007E48D4"/>
        </w:tc>
        <w:tc>
          <w:tcPr>
            <w:tcW w:w="5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281"/>
        </w:trPr>
        <w:tc>
          <w:tcPr>
            <w:tcW w:w="1420" w:type="dxa"/>
            <w:tcBorders>
              <w:left w:val="single" w:sz="8" w:space="0" w:color="auto"/>
              <w:bottom w:val="single" w:sz="8" w:space="0" w:color="auto"/>
            </w:tcBorders>
            <w:vAlign w:val="bottom"/>
          </w:tcPr>
          <w:p w:rsidR="00F010B5" w:rsidRDefault="00F010B5" w:rsidP="007E48D4">
            <w:pPr>
              <w:rPr>
                <w:sz w:val="24"/>
                <w:szCs w:val="24"/>
              </w:rPr>
            </w:pPr>
          </w:p>
        </w:tc>
        <w:tc>
          <w:tcPr>
            <w:tcW w:w="68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2640" w:type="dxa"/>
            <w:gridSpan w:val="3"/>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литературе «Риторика»</w:t>
            </w:r>
          </w:p>
        </w:tc>
        <w:tc>
          <w:tcPr>
            <w:tcW w:w="5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560" w:type="dxa"/>
            <w:vMerge/>
            <w:tcBorders>
              <w:bottom w:val="single" w:sz="8" w:space="0" w:color="auto"/>
              <w:right w:val="single" w:sz="8" w:space="0" w:color="auto"/>
            </w:tcBorders>
            <w:vAlign w:val="bottom"/>
          </w:tcPr>
          <w:p w:rsidR="00F010B5" w:rsidRDefault="00F010B5" w:rsidP="007E48D4">
            <w:pPr>
              <w:rPr>
                <w:sz w:val="24"/>
                <w:szCs w:val="24"/>
              </w:rPr>
            </w:pPr>
          </w:p>
        </w:tc>
        <w:tc>
          <w:tcPr>
            <w:tcW w:w="740" w:type="dxa"/>
            <w:vMerge/>
            <w:tcBorders>
              <w:bottom w:val="single" w:sz="8" w:space="0" w:color="auto"/>
              <w:right w:val="single" w:sz="8" w:space="0" w:color="auto"/>
            </w:tcBorders>
            <w:vAlign w:val="bottom"/>
          </w:tcPr>
          <w:p w:rsidR="00F010B5" w:rsidRDefault="00F010B5" w:rsidP="007E48D4">
            <w:pPr>
              <w:rPr>
                <w:sz w:val="24"/>
                <w:szCs w:val="24"/>
              </w:rPr>
            </w:pPr>
          </w:p>
        </w:tc>
        <w:tc>
          <w:tcPr>
            <w:tcW w:w="92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100" w:type="dxa"/>
            <w:gridSpan w:val="2"/>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Математика и</w:t>
            </w:r>
          </w:p>
        </w:tc>
        <w:tc>
          <w:tcPr>
            <w:tcW w:w="46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2640" w:type="dxa"/>
            <w:gridSpan w:val="3"/>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Учебный курс по</w:t>
            </w:r>
          </w:p>
        </w:tc>
        <w:tc>
          <w:tcPr>
            <w:tcW w:w="5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740" w:type="dxa"/>
            <w:tcBorders>
              <w:right w:val="single" w:sz="8" w:space="0" w:color="auto"/>
            </w:tcBorders>
            <w:vAlign w:val="bottom"/>
          </w:tcPr>
          <w:p w:rsidR="00F010B5" w:rsidRDefault="00F010B5" w:rsidP="007E48D4"/>
        </w:tc>
        <w:tc>
          <w:tcPr>
            <w:tcW w:w="92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100" w:type="dxa"/>
            <w:gridSpan w:val="2"/>
            <w:tcBorders>
              <w:left w:val="single" w:sz="8" w:space="0" w:color="auto"/>
            </w:tcBorders>
            <w:vAlign w:val="bottom"/>
          </w:tcPr>
          <w:p w:rsidR="00F010B5" w:rsidRDefault="00F010B5" w:rsidP="007E48D4">
            <w:pPr>
              <w:ind w:left="120"/>
              <w:rPr>
                <w:sz w:val="20"/>
                <w:szCs w:val="20"/>
              </w:rPr>
            </w:pPr>
            <w:r>
              <w:rPr>
                <w:rFonts w:eastAsia="Times New Roman"/>
                <w:sz w:val="24"/>
                <w:szCs w:val="24"/>
              </w:rPr>
              <w:t>информатика</w:t>
            </w:r>
          </w:p>
        </w:tc>
        <w:tc>
          <w:tcPr>
            <w:tcW w:w="46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ind w:left="80"/>
              <w:rPr>
                <w:sz w:val="20"/>
                <w:szCs w:val="20"/>
              </w:rPr>
            </w:pPr>
            <w:r>
              <w:rPr>
                <w:rFonts w:eastAsia="Times New Roman"/>
                <w:sz w:val="24"/>
                <w:szCs w:val="24"/>
              </w:rPr>
              <w:t>математике «Решение</w:t>
            </w:r>
          </w:p>
        </w:tc>
        <w:tc>
          <w:tcPr>
            <w:tcW w:w="5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5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282"/>
        </w:trPr>
        <w:tc>
          <w:tcPr>
            <w:tcW w:w="1420" w:type="dxa"/>
            <w:tcBorders>
              <w:left w:val="single" w:sz="8" w:space="0" w:color="auto"/>
              <w:bottom w:val="single" w:sz="8" w:space="0" w:color="auto"/>
            </w:tcBorders>
            <w:vAlign w:val="bottom"/>
          </w:tcPr>
          <w:p w:rsidR="00F010B5" w:rsidRDefault="00F010B5" w:rsidP="007E48D4">
            <w:pPr>
              <w:rPr>
                <w:sz w:val="24"/>
                <w:szCs w:val="24"/>
              </w:rPr>
            </w:pPr>
          </w:p>
        </w:tc>
        <w:tc>
          <w:tcPr>
            <w:tcW w:w="68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right w:val="single" w:sz="8" w:space="0" w:color="auto"/>
            </w:tcBorders>
            <w:vAlign w:val="bottom"/>
          </w:tcPr>
          <w:p w:rsidR="00F010B5" w:rsidRDefault="00F010B5" w:rsidP="007E48D4">
            <w:pPr>
              <w:rPr>
                <w:sz w:val="24"/>
                <w:szCs w:val="24"/>
              </w:rPr>
            </w:pPr>
          </w:p>
        </w:tc>
        <w:tc>
          <w:tcPr>
            <w:tcW w:w="2640" w:type="dxa"/>
            <w:gridSpan w:val="3"/>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нестандартных задач»</w:t>
            </w:r>
          </w:p>
        </w:tc>
        <w:tc>
          <w:tcPr>
            <w:tcW w:w="540" w:type="dxa"/>
            <w:vMerge/>
            <w:tcBorders>
              <w:bottom w:val="single" w:sz="8" w:space="0" w:color="auto"/>
              <w:right w:val="single" w:sz="8" w:space="0" w:color="auto"/>
            </w:tcBorders>
            <w:vAlign w:val="bottom"/>
          </w:tcPr>
          <w:p w:rsidR="00F010B5" w:rsidRDefault="00F010B5" w:rsidP="007E48D4">
            <w:pPr>
              <w:rPr>
                <w:sz w:val="24"/>
                <w:szCs w:val="24"/>
              </w:rPr>
            </w:pPr>
          </w:p>
        </w:tc>
        <w:tc>
          <w:tcPr>
            <w:tcW w:w="560" w:type="dxa"/>
            <w:vMerge/>
            <w:tcBorders>
              <w:bottom w:val="single" w:sz="8" w:space="0" w:color="auto"/>
              <w:right w:val="single" w:sz="8" w:space="0" w:color="auto"/>
            </w:tcBorders>
            <w:vAlign w:val="bottom"/>
          </w:tcPr>
          <w:p w:rsidR="00F010B5" w:rsidRDefault="00F010B5" w:rsidP="007E48D4">
            <w:pPr>
              <w:rPr>
                <w:sz w:val="24"/>
                <w:szCs w:val="24"/>
              </w:rPr>
            </w:pPr>
          </w:p>
        </w:tc>
        <w:tc>
          <w:tcPr>
            <w:tcW w:w="740" w:type="dxa"/>
            <w:vMerge/>
            <w:tcBorders>
              <w:bottom w:val="single" w:sz="8" w:space="0" w:color="auto"/>
              <w:right w:val="single" w:sz="8" w:space="0" w:color="auto"/>
            </w:tcBorders>
            <w:vAlign w:val="bottom"/>
          </w:tcPr>
          <w:p w:rsidR="00F010B5" w:rsidRDefault="00F010B5" w:rsidP="007E48D4">
            <w:pPr>
              <w:rPr>
                <w:sz w:val="24"/>
                <w:szCs w:val="24"/>
              </w:rPr>
            </w:pPr>
          </w:p>
        </w:tc>
        <w:tc>
          <w:tcPr>
            <w:tcW w:w="92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59"/>
        </w:trPr>
        <w:tc>
          <w:tcPr>
            <w:tcW w:w="2100" w:type="dxa"/>
            <w:gridSpan w:val="2"/>
            <w:tcBorders>
              <w:left w:val="single" w:sz="8" w:space="0" w:color="auto"/>
            </w:tcBorders>
            <w:vAlign w:val="bottom"/>
          </w:tcPr>
          <w:p w:rsidR="00F010B5" w:rsidRDefault="00F010B5" w:rsidP="007E48D4">
            <w:pPr>
              <w:spacing w:line="259" w:lineRule="exact"/>
              <w:ind w:left="140"/>
              <w:rPr>
                <w:sz w:val="20"/>
                <w:szCs w:val="20"/>
              </w:rPr>
            </w:pPr>
            <w:r>
              <w:rPr>
                <w:rFonts w:eastAsia="Times New Roman"/>
                <w:sz w:val="24"/>
                <w:szCs w:val="24"/>
              </w:rPr>
              <w:t>Общественно-</w:t>
            </w:r>
          </w:p>
        </w:tc>
        <w:tc>
          <w:tcPr>
            <w:tcW w:w="460" w:type="dxa"/>
            <w:vAlign w:val="bottom"/>
          </w:tcPr>
          <w:p w:rsidR="00F010B5" w:rsidRDefault="00F010B5" w:rsidP="007E48D4"/>
        </w:tc>
        <w:tc>
          <w:tcPr>
            <w:tcW w:w="40" w:type="dxa"/>
            <w:tcBorders>
              <w:right w:val="single" w:sz="8" w:space="0" w:color="auto"/>
            </w:tcBorders>
            <w:vAlign w:val="bottom"/>
          </w:tcPr>
          <w:p w:rsidR="00F010B5" w:rsidRDefault="00F010B5" w:rsidP="007E48D4"/>
        </w:tc>
        <w:tc>
          <w:tcPr>
            <w:tcW w:w="1280" w:type="dxa"/>
            <w:gridSpan w:val="2"/>
            <w:vAlign w:val="bottom"/>
          </w:tcPr>
          <w:p w:rsidR="00F010B5" w:rsidRDefault="00F010B5" w:rsidP="007E48D4">
            <w:pPr>
              <w:spacing w:line="259" w:lineRule="exact"/>
              <w:ind w:left="80"/>
              <w:rPr>
                <w:sz w:val="20"/>
                <w:szCs w:val="20"/>
              </w:rPr>
            </w:pPr>
            <w:r>
              <w:rPr>
                <w:rFonts w:eastAsia="Times New Roman"/>
                <w:sz w:val="24"/>
                <w:szCs w:val="24"/>
              </w:rPr>
              <w:t>Учебный</w:t>
            </w:r>
          </w:p>
        </w:tc>
        <w:tc>
          <w:tcPr>
            <w:tcW w:w="1360" w:type="dxa"/>
            <w:tcBorders>
              <w:right w:val="single" w:sz="8" w:space="0" w:color="auto"/>
            </w:tcBorders>
            <w:vAlign w:val="bottom"/>
          </w:tcPr>
          <w:p w:rsidR="00F010B5" w:rsidRDefault="00F010B5" w:rsidP="007E48D4">
            <w:pPr>
              <w:spacing w:line="259" w:lineRule="exact"/>
              <w:ind w:right="40"/>
              <w:jc w:val="right"/>
              <w:rPr>
                <w:sz w:val="20"/>
                <w:szCs w:val="20"/>
              </w:rPr>
            </w:pPr>
            <w:r>
              <w:rPr>
                <w:rFonts w:eastAsia="Times New Roman"/>
                <w:w w:val="96"/>
                <w:sz w:val="24"/>
                <w:szCs w:val="24"/>
              </w:rPr>
              <w:t>курспо</w:t>
            </w:r>
          </w:p>
        </w:tc>
        <w:tc>
          <w:tcPr>
            <w:tcW w:w="540" w:type="dxa"/>
            <w:tcBorders>
              <w:right w:val="single" w:sz="8" w:space="0" w:color="auto"/>
            </w:tcBorders>
            <w:vAlign w:val="bottom"/>
          </w:tcPr>
          <w:p w:rsidR="00F010B5" w:rsidRDefault="00F010B5" w:rsidP="007E48D4"/>
        </w:tc>
        <w:tc>
          <w:tcPr>
            <w:tcW w:w="560" w:type="dxa"/>
            <w:tcBorders>
              <w:right w:val="single" w:sz="8" w:space="0" w:color="auto"/>
            </w:tcBorders>
            <w:vAlign w:val="bottom"/>
          </w:tcPr>
          <w:p w:rsidR="00F010B5" w:rsidRDefault="00F010B5" w:rsidP="007E48D4"/>
        </w:tc>
        <w:tc>
          <w:tcPr>
            <w:tcW w:w="740" w:type="dxa"/>
            <w:tcBorders>
              <w:right w:val="single" w:sz="8" w:space="0" w:color="auto"/>
            </w:tcBorders>
            <w:vAlign w:val="bottom"/>
          </w:tcPr>
          <w:p w:rsidR="00F010B5" w:rsidRDefault="00F010B5" w:rsidP="007E48D4"/>
        </w:tc>
        <w:tc>
          <w:tcPr>
            <w:tcW w:w="92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331"/>
        </w:trPr>
        <w:tc>
          <w:tcPr>
            <w:tcW w:w="2100" w:type="dxa"/>
            <w:gridSpan w:val="2"/>
            <w:tcBorders>
              <w:left w:val="single" w:sz="8" w:space="0" w:color="auto"/>
            </w:tcBorders>
            <w:vAlign w:val="bottom"/>
          </w:tcPr>
          <w:p w:rsidR="00F010B5" w:rsidRDefault="00F010B5" w:rsidP="007E48D4">
            <w:pPr>
              <w:ind w:left="120"/>
              <w:rPr>
                <w:sz w:val="20"/>
                <w:szCs w:val="20"/>
              </w:rPr>
            </w:pPr>
            <w:r>
              <w:rPr>
                <w:rFonts w:eastAsia="Times New Roman"/>
                <w:sz w:val="24"/>
                <w:szCs w:val="24"/>
              </w:rPr>
              <w:t>научные предметы</w:t>
            </w:r>
          </w:p>
        </w:tc>
        <w:tc>
          <w:tcPr>
            <w:tcW w:w="46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1280" w:type="dxa"/>
            <w:gridSpan w:val="2"/>
            <w:vAlign w:val="bottom"/>
          </w:tcPr>
          <w:p w:rsidR="00F010B5" w:rsidRDefault="00F010B5" w:rsidP="007E48D4">
            <w:pPr>
              <w:ind w:left="80"/>
              <w:rPr>
                <w:sz w:val="20"/>
                <w:szCs w:val="20"/>
              </w:rPr>
            </w:pPr>
            <w:r>
              <w:rPr>
                <w:rFonts w:eastAsia="Times New Roman"/>
                <w:sz w:val="24"/>
                <w:szCs w:val="24"/>
              </w:rPr>
              <w:t>экономике</w:t>
            </w:r>
          </w:p>
        </w:tc>
        <w:tc>
          <w:tcPr>
            <w:tcW w:w="1360" w:type="dxa"/>
            <w:tcBorders>
              <w:right w:val="single" w:sz="8" w:space="0" w:color="auto"/>
            </w:tcBorders>
            <w:vAlign w:val="bottom"/>
          </w:tcPr>
          <w:p w:rsidR="00F010B5" w:rsidRDefault="00F010B5" w:rsidP="007E48D4">
            <w:pPr>
              <w:ind w:right="40"/>
              <w:jc w:val="right"/>
              <w:rPr>
                <w:sz w:val="20"/>
                <w:szCs w:val="20"/>
              </w:rPr>
            </w:pPr>
            <w:r>
              <w:rPr>
                <w:rFonts w:eastAsia="Times New Roman"/>
                <w:sz w:val="24"/>
                <w:szCs w:val="24"/>
              </w:rPr>
              <w:t>«Основы</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32"/>
        </w:trPr>
        <w:tc>
          <w:tcPr>
            <w:tcW w:w="1420" w:type="dxa"/>
            <w:tcBorders>
              <w:left w:val="single" w:sz="8" w:space="0" w:color="auto"/>
            </w:tcBorders>
            <w:vAlign w:val="bottom"/>
          </w:tcPr>
          <w:p w:rsidR="00F010B5" w:rsidRDefault="00F010B5" w:rsidP="007E48D4">
            <w:pPr>
              <w:rPr>
                <w:sz w:val="24"/>
                <w:szCs w:val="24"/>
              </w:rPr>
            </w:pPr>
          </w:p>
        </w:tc>
        <w:tc>
          <w:tcPr>
            <w:tcW w:w="680" w:type="dxa"/>
            <w:vAlign w:val="bottom"/>
          </w:tcPr>
          <w:p w:rsidR="00F010B5" w:rsidRDefault="00F010B5" w:rsidP="007E48D4">
            <w:pPr>
              <w:rPr>
                <w:sz w:val="24"/>
                <w:szCs w:val="24"/>
              </w:rPr>
            </w:pPr>
          </w:p>
        </w:tc>
        <w:tc>
          <w:tcPr>
            <w:tcW w:w="46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2640" w:type="dxa"/>
            <w:gridSpan w:val="3"/>
            <w:tcBorders>
              <w:right w:val="single" w:sz="8" w:space="0" w:color="auto"/>
            </w:tcBorders>
            <w:vAlign w:val="bottom"/>
          </w:tcPr>
          <w:p w:rsidR="00F010B5" w:rsidRDefault="00F010B5" w:rsidP="007E48D4">
            <w:pPr>
              <w:ind w:left="80"/>
              <w:rPr>
                <w:sz w:val="20"/>
                <w:szCs w:val="20"/>
              </w:rPr>
            </w:pPr>
            <w:r>
              <w:rPr>
                <w:rFonts w:eastAsia="Times New Roman"/>
                <w:sz w:val="24"/>
                <w:szCs w:val="24"/>
              </w:rPr>
              <w:t>экономических</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31"/>
        </w:trPr>
        <w:tc>
          <w:tcPr>
            <w:tcW w:w="1420" w:type="dxa"/>
            <w:tcBorders>
              <w:left w:val="single" w:sz="8" w:space="0" w:color="auto"/>
            </w:tcBorders>
            <w:vAlign w:val="bottom"/>
          </w:tcPr>
          <w:p w:rsidR="00F010B5" w:rsidRDefault="00F010B5" w:rsidP="007E48D4">
            <w:pPr>
              <w:rPr>
                <w:sz w:val="24"/>
                <w:szCs w:val="24"/>
              </w:rPr>
            </w:pPr>
          </w:p>
        </w:tc>
        <w:tc>
          <w:tcPr>
            <w:tcW w:w="680" w:type="dxa"/>
            <w:vAlign w:val="bottom"/>
          </w:tcPr>
          <w:p w:rsidR="00F010B5" w:rsidRDefault="00F010B5" w:rsidP="007E48D4">
            <w:pPr>
              <w:rPr>
                <w:sz w:val="24"/>
                <w:szCs w:val="24"/>
              </w:rPr>
            </w:pPr>
          </w:p>
        </w:tc>
        <w:tc>
          <w:tcPr>
            <w:tcW w:w="460" w:type="dxa"/>
            <w:vAlign w:val="bottom"/>
          </w:tcPr>
          <w:p w:rsidR="00F010B5" w:rsidRDefault="00F010B5" w:rsidP="007E48D4">
            <w:pPr>
              <w:rPr>
                <w:sz w:val="24"/>
                <w:szCs w:val="24"/>
              </w:rPr>
            </w:pPr>
          </w:p>
        </w:tc>
        <w:tc>
          <w:tcPr>
            <w:tcW w:w="40" w:type="dxa"/>
            <w:tcBorders>
              <w:right w:val="single" w:sz="8" w:space="0" w:color="auto"/>
            </w:tcBorders>
            <w:vAlign w:val="bottom"/>
          </w:tcPr>
          <w:p w:rsidR="00F010B5" w:rsidRDefault="00F010B5" w:rsidP="007E48D4">
            <w:pPr>
              <w:rPr>
                <w:sz w:val="24"/>
                <w:szCs w:val="24"/>
              </w:rPr>
            </w:pPr>
          </w:p>
        </w:tc>
        <w:tc>
          <w:tcPr>
            <w:tcW w:w="1280" w:type="dxa"/>
            <w:gridSpan w:val="2"/>
            <w:vAlign w:val="bottom"/>
          </w:tcPr>
          <w:p w:rsidR="00F010B5" w:rsidRDefault="00F010B5" w:rsidP="007E48D4">
            <w:pPr>
              <w:ind w:left="80"/>
              <w:rPr>
                <w:sz w:val="20"/>
                <w:szCs w:val="20"/>
              </w:rPr>
            </w:pPr>
            <w:r>
              <w:rPr>
                <w:rFonts w:eastAsia="Times New Roman"/>
                <w:sz w:val="24"/>
                <w:szCs w:val="24"/>
              </w:rPr>
              <w:t>знаний»</w:t>
            </w: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65"/>
        </w:trPr>
        <w:tc>
          <w:tcPr>
            <w:tcW w:w="2100" w:type="dxa"/>
            <w:gridSpan w:val="2"/>
            <w:tcBorders>
              <w:left w:val="single" w:sz="8" w:space="0" w:color="auto"/>
              <w:bottom w:val="single" w:sz="8" w:space="0" w:color="auto"/>
            </w:tcBorders>
            <w:vAlign w:val="bottom"/>
          </w:tcPr>
          <w:p w:rsidR="00F010B5" w:rsidRDefault="00F010B5" w:rsidP="007E48D4">
            <w:pPr>
              <w:rPr>
                <w:sz w:val="5"/>
                <w:szCs w:val="5"/>
              </w:rPr>
            </w:pPr>
          </w:p>
        </w:tc>
        <w:tc>
          <w:tcPr>
            <w:tcW w:w="500" w:type="dxa"/>
            <w:gridSpan w:val="2"/>
            <w:tcBorders>
              <w:bottom w:val="single" w:sz="8" w:space="0" w:color="auto"/>
              <w:right w:val="single" w:sz="8" w:space="0" w:color="auto"/>
            </w:tcBorders>
            <w:vAlign w:val="bottom"/>
          </w:tcPr>
          <w:p w:rsidR="00F010B5" w:rsidRDefault="00F010B5" w:rsidP="007E48D4">
            <w:pPr>
              <w:rPr>
                <w:sz w:val="5"/>
                <w:szCs w:val="5"/>
              </w:rPr>
            </w:pPr>
          </w:p>
        </w:tc>
        <w:tc>
          <w:tcPr>
            <w:tcW w:w="1280" w:type="dxa"/>
            <w:gridSpan w:val="2"/>
            <w:tcBorders>
              <w:bottom w:val="single" w:sz="8" w:space="0" w:color="auto"/>
            </w:tcBorders>
            <w:vAlign w:val="bottom"/>
          </w:tcPr>
          <w:p w:rsidR="00F010B5" w:rsidRDefault="00F010B5" w:rsidP="007E48D4">
            <w:pPr>
              <w:rPr>
                <w:sz w:val="5"/>
                <w:szCs w:val="5"/>
              </w:rPr>
            </w:pPr>
          </w:p>
        </w:tc>
        <w:tc>
          <w:tcPr>
            <w:tcW w:w="1360" w:type="dxa"/>
            <w:tcBorders>
              <w:bottom w:val="single" w:sz="8" w:space="0" w:color="auto"/>
              <w:right w:val="single" w:sz="8" w:space="0" w:color="auto"/>
            </w:tcBorders>
            <w:vAlign w:val="bottom"/>
          </w:tcPr>
          <w:p w:rsidR="00F010B5" w:rsidRDefault="00F010B5" w:rsidP="007E48D4">
            <w:pPr>
              <w:rPr>
                <w:sz w:val="5"/>
                <w:szCs w:val="5"/>
              </w:rPr>
            </w:pPr>
          </w:p>
        </w:tc>
        <w:tc>
          <w:tcPr>
            <w:tcW w:w="540" w:type="dxa"/>
            <w:tcBorders>
              <w:bottom w:val="single" w:sz="8" w:space="0" w:color="auto"/>
              <w:right w:val="single" w:sz="8" w:space="0" w:color="auto"/>
            </w:tcBorders>
            <w:vAlign w:val="bottom"/>
          </w:tcPr>
          <w:p w:rsidR="00F010B5" w:rsidRDefault="00F010B5" w:rsidP="007E48D4">
            <w:pPr>
              <w:rPr>
                <w:sz w:val="5"/>
                <w:szCs w:val="5"/>
              </w:rPr>
            </w:pPr>
          </w:p>
        </w:tc>
        <w:tc>
          <w:tcPr>
            <w:tcW w:w="560" w:type="dxa"/>
            <w:tcBorders>
              <w:bottom w:val="single" w:sz="8" w:space="0" w:color="auto"/>
              <w:right w:val="single" w:sz="8" w:space="0" w:color="auto"/>
            </w:tcBorders>
            <w:vAlign w:val="bottom"/>
          </w:tcPr>
          <w:p w:rsidR="00F010B5" w:rsidRDefault="00F010B5" w:rsidP="007E48D4">
            <w:pPr>
              <w:rPr>
                <w:sz w:val="5"/>
                <w:szCs w:val="5"/>
              </w:rPr>
            </w:pPr>
          </w:p>
        </w:tc>
        <w:tc>
          <w:tcPr>
            <w:tcW w:w="740" w:type="dxa"/>
            <w:tcBorders>
              <w:bottom w:val="single" w:sz="8" w:space="0" w:color="auto"/>
              <w:right w:val="single" w:sz="8" w:space="0" w:color="auto"/>
            </w:tcBorders>
            <w:vAlign w:val="bottom"/>
          </w:tcPr>
          <w:p w:rsidR="00F010B5" w:rsidRDefault="00F010B5" w:rsidP="007E48D4">
            <w:pPr>
              <w:rPr>
                <w:sz w:val="5"/>
                <w:szCs w:val="5"/>
              </w:rPr>
            </w:pPr>
          </w:p>
        </w:tc>
        <w:tc>
          <w:tcPr>
            <w:tcW w:w="920" w:type="dxa"/>
            <w:tcBorders>
              <w:bottom w:val="single" w:sz="8" w:space="0" w:color="auto"/>
              <w:right w:val="single" w:sz="8" w:space="0" w:color="auto"/>
            </w:tcBorders>
            <w:vAlign w:val="bottom"/>
          </w:tcPr>
          <w:p w:rsidR="00F010B5" w:rsidRDefault="00F010B5" w:rsidP="007E48D4">
            <w:pPr>
              <w:rPr>
                <w:sz w:val="5"/>
                <w:szCs w:val="5"/>
              </w:rPr>
            </w:pPr>
          </w:p>
        </w:tc>
        <w:tc>
          <w:tcPr>
            <w:tcW w:w="0" w:type="dxa"/>
            <w:vAlign w:val="bottom"/>
          </w:tcPr>
          <w:p w:rsidR="00F010B5" w:rsidRDefault="00F010B5" w:rsidP="007E48D4">
            <w:pPr>
              <w:rPr>
                <w:sz w:val="1"/>
                <w:szCs w:val="1"/>
              </w:rPr>
            </w:pPr>
          </w:p>
        </w:tc>
      </w:tr>
      <w:tr w:rsidR="00F010B5" w:rsidTr="007E48D4">
        <w:trPr>
          <w:trHeight w:val="302"/>
        </w:trPr>
        <w:tc>
          <w:tcPr>
            <w:tcW w:w="2100" w:type="dxa"/>
            <w:gridSpan w:val="2"/>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Максимально</w:t>
            </w:r>
          </w:p>
        </w:tc>
        <w:tc>
          <w:tcPr>
            <w:tcW w:w="1780" w:type="dxa"/>
            <w:gridSpan w:val="4"/>
            <w:vAlign w:val="bottom"/>
          </w:tcPr>
          <w:p w:rsidR="00F010B5" w:rsidRDefault="00F010B5" w:rsidP="007E48D4">
            <w:pPr>
              <w:spacing w:line="301" w:lineRule="exact"/>
              <w:ind w:left="40"/>
              <w:rPr>
                <w:sz w:val="20"/>
                <w:szCs w:val="20"/>
              </w:rPr>
            </w:pPr>
            <w:r>
              <w:rPr>
                <w:rFonts w:eastAsia="Times New Roman"/>
                <w:sz w:val="28"/>
                <w:szCs w:val="28"/>
              </w:rPr>
              <w:t>допустимая</w:t>
            </w:r>
          </w:p>
        </w:tc>
        <w:tc>
          <w:tcPr>
            <w:tcW w:w="1360" w:type="dxa"/>
            <w:tcBorders>
              <w:right w:val="single" w:sz="8" w:space="0" w:color="auto"/>
            </w:tcBorders>
            <w:vAlign w:val="bottom"/>
          </w:tcPr>
          <w:p w:rsidR="00F010B5" w:rsidRDefault="00F010B5" w:rsidP="007E48D4">
            <w:pPr>
              <w:spacing w:line="301" w:lineRule="exact"/>
              <w:ind w:right="40"/>
              <w:jc w:val="right"/>
              <w:rPr>
                <w:sz w:val="20"/>
                <w:szCs w:val="20"/>
              </w:rPr>
            </w:pPr>
            <w:r>
              <w:rPr>
                <w:rFonts w:eastAsia="Times New Roman"/>
                <w:w w:val="99"/>
                <w:sz w:val="28"/>
                <w:szCs w:val="28"/>
              </w:rPr>
              <w:t>недельная</w:t>
            </w:r>
          </w:p>
        </w:tc>
        <w:tc>
          <w:tcPr>
            <w:tcW w:w="540" w:type="dxa"/>
            <w:tcBorders>
              <w:right w:val="single" w:sz="8" w:space="0" w:color="auto"/>
            </w:tcBorders>
            <w:vAlign w:val="bottom"/>
          </w:tcPr>
          <w:p w:rsidR="00F010B5" w:rsidRDefault="00F010B5" w:rsidP="007E48D4">
            <w:pPr>
              <w:rPr>
                <w:sz w:val="24"/>
                <w:szCs w:val="24"/>
              </w:rPr>
            </w:pPr>
          </w:p>
        </w:tc>
        <w:tc>
          <w:tcPr>
            <w:tcW w:w="560" w:type="dxa"/>
            <w:tcBorders>
              <w:right w:val="single" w:sz="8" w:space="0" w:color="auto"/>
            </w:tcBorders>
            <w:vAlign w:val="bottom"/>
          </w:tcPr>
          <w:p w:rsidR="00F010B5" w:rsidRDefault="00F010B5" w:rsidP="007E48D4">
            <w:pPr>
              <w:rPr>
                <w:sz w:val="24"/>
                <w:szCs w:val="24"/>
              </w:rPr>
            </w:pPr>
          </w:p>
        </w:tc>
        <w:tc>
          <w:tcPr>
            <w:tcW w:w="740" w:type="dxa"/>
            <w:tcBorders>
              <w:right w:val="single" w:sz="8" w:space="0" w:color="auto"/>
            </w:tcBorders>
            <w:vAlign w:val="bottom"/>
          </w:tcPr>
          <w:p w:rsidR="00F010B5" w:rsidRDefault="00F010B5" w:rsidP="007E48D4">
            <w:pPr>
              <w:rPr>
                <w:sz w:val="24"/>
                <w:szCs w:val="24"/>
              </w:rPr>
            </w:pPr>
          </w:p>
        </w:tc>
        <w:tc>
          <w:tcPr>
            <w:tcW w:w="9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142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нагрузка</w:t>
            </w:r>
          </w:p>
        </w:tc>
        <w:tc>
          <w:tcPr>
            <w:tcW w:w="680" w:type="dxa"/>
            <w:vAlign w:val="bottom"/>
          </w:tcPr>
          <w:p w:rsidR="00F010B5" w:rsidRDefault="00F010B5" w:rsidP="007E48D4">
            <w:pPr>
              <w:rPr>
                <w:sz w:val="24"/>
                <w:szCs w:val="24"/>
              </w:rPr>
            </w:pPr>
          </w:p>
        </w:tc>
        <w:tc>
          <w:tcPr>
            <w:tcW w:w="4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5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740" w:type="dxa"/>
            <w:tcBorders>
              <w:right w:val="single" w:sz="8" w:space="0" w:color="auto"/>
            </w:tcBorders>
            <w:vAlign w:val="bottom"/>
          </w:tcPr>
          <w:p w:rsidR="00F010B5" w:rsidRDefault="00F010B5" w:rsidP="007E48D4">
            <w:pPr>
              <w:jc w:val="center"/>
              <w:rPr>
                <w:sz w:val="20"/>
                <w:szCs w:val="20"/>
              </w:rPr>
            </w:pPr>
            <w:r>
              <w:rPr>
                <w:rFonts w:eastAsia="Times New Roman"/>
                <w:sz w:val="28"/>
                <w:szCs w:val="28"/>
              </w:rPr>
              <w:t>36</w:t>
            </w:r>
          </w:p>
        </w:tc>
        <w:tc>
          <w:tcPr>
            <w:tcW w:w="9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0" w:type="dxa"/>
            <w:vAlign w:val="bottom"/>
          </w:tcPr>
          <w:p w:rsidR="00F010B5" w:rsidRDefault="00F010B5" w:rsidP="007E48D4">
            <w:pPr>
              <w:rPr>
                <w:sz w:val="1"/>
                <w:szCs w:val="1"/>
              </w:rPr>
            </w:pPr>
          </w:p>
        </w:tc>
      </w:tr>
      <w:tr w:rsidR="00F010B5" w:rsidTr="007E48D4">
        <w:trPr>
          <w:trHeight w:val="74"/>
        </w:trPr>
        <w:tc>
          <w:tcPr>
            <w:tcW w:w="1420" w:type="dxa"/>
            <w:tcBorders>
              <w:left w:val="single" w:sz="8" w:space="0" w:color="auto"/>
              <w:bottom w:val="single" w:sz="8" w:space="0" w:color="auto"/>
            </w:tcBorders>
            <w:vAlign w:val="bottom"/>
          </w:tcPr>
          <w:p w:rsidR="00F010B5" w:rsidRDefault="00F010B5" w:rsidP="007E48D4">
            <w:pPr>
              <w:rPr>
                <w:sz w:val="6"/>
                <w:szCs w:val="6"/>
              </w:rPr>
            </w:pPr>
          </w:p>
        </w:tc>
        <w:tc>
          <w:tcPr>
            <w:tcW w:w="680" w:type="dxa"/>
            <w:tcBorders>
              <w:bottom w:val="single" w:sz="8" w:space="0" w:color="auto"/>
            </w:tcBorders>
            <w:vAlign w:val="bottom"/>
          </w:tcPr>
          <w:p w:rsidR="00F010B5" w:rsidRDefault="00F010B5" w:rsidP="007E48D4">
            <w:pPr>
              <w:rPr>
                <w:sz w:val="6"/>
                <w:szCs w:val="6"/>
              </w:rPr>
            </w:pPr>
          </w:p>
        </w:tc>
        <w:tc>
          <w:tcPr>
            <w:tcW w:w="460" w:type="dxa"/>
            <w:tcBorders>
              <w:bottom w:val="single" w:sz="8" w:space="0" w:color="auto"/>
            </w:tcBorders>
            <w:vAlign w:val="bottom"/>
          </w:tcPr>
          <w:p w:rsidR="00F010B5" w:rsidRDefault="00F010B5" w:rsidP="007E48D4">
            <w:pPr>
              <w:rPr>
                <w:sz w:val="6"/>
                <w:szCs w:val="6"/>
              </w:rPr>
            </w:pPr>
          </w:p>
        </w:tc>
        <w:tc>
          <w:tcPr>
            <w:tcW w:w="40" w:type="dxa"/>
            <w:tcBorders>
              <w:bottom w:val="single" w:sz="8" w:space="0" w:color="auto"/>
            </w:tcBorders>
            <w:vAlign w:val="bottom"/>
          </w:tcPr>
          <w:p w:rsidR="00F010B5" w:rsidRDefault="00F010B5" w:rsidP="007E48D4">
            <w:pPr>
              <w:rPr>
                <w:sz w:val="6"/>
                <w:szCs w:val="6"/>
              </w:rPr>
            </w:pPr>
          </w:p>
        </w:tc>
        <w:tc>
          <w:tcPr>
            <w:tcW w:w="800" w:type="dxa"/>
            <w:tcBorders>
              <w:bottom w:val="single" w:sz="8" w:space="0" w:color="auto"/>
            </w:tcBorders>
            <w:vAlign w:val="bottom"/>
          </w:tcPr>
          <w:p w:rsidR="00F010B5" w:rsidRDefault="00F010B5" w:rsidP="007E48D4">
            <w:pPr>
              <w:rPr>
                <w:sz w:val="6"/>
                <w:szCs w:val="6"/>
              </w:rPr>
            </w:pPr>
          </w:p>
        </w:tc>
        <w:tc>
          <w:tcPr>
            <w:tcW w:w="480" w:type="dxa"/>
            <w:tcBorders>
              <w:bottom w:val="single" w:sz="8" w:space="0" w:color="auto"/>
            </w:tcBorders>
            <w:vAlign w:val="bottom"/>
          </w:tcPr>
          <w:p w:rsidR="00F010B5" w:rsidRDefault="00F010B5" w:rsidP="007E48D4">
            <w:pPr>
              <w:rPr>
                <w:sz w:val="6"/>
                <w:szCs w:val="6"/>
              </w:rPr>
            </w:pPr>
          </w:p>
        </w:tc>
        <w:tc>
          <w:tcPr>
            <w:tcW w:w="1360" w:type="dxa"/>
            <w:tcBorders>
              <w:bottom w:val="single" w:sz="8" w:space="0" w:color="auto"/>
              <w:right w:val="single" w:sz="8" w:space="0" w:color="auto"/>
            </w:tcBorders>
            <w:vAlign w:val="bottom"/>
          </w:tcPr>
          <w:p w:rsidR="00F010B5" w:rsidRDefault="00F010B5" w:rsidP="007E48D4">
            <w:pPr>
              <w:rPr>
                <w:sz w:val="6"/>
                <w:szCs w:val="6"/>
              </w:rPr>
            </w:pPr>
          </w:p>
        </w:tc>
        <w:tc>
          <w:tcPr>
            <w:tcW w:w="540" w:type="dxa"/>
            <w:tcBorders>
              <w:bottom w:val="single" w:sz="8" w:space="0" w:color="auto"/>
              <w:right w:val="single" w:sz="8" w:space="0" w:color="auto"/>
            </w:tcBorders>
            <w:vAlign w:val="bottom"/>
          </w:tcPr>
          <w:p w:rsidR="00F010B5" w:rsidRDefault="00F010B5" w:rsidP="007E48D4">
            <w:pPr>
              <w:rPr>
                <w:sz w:val="6"/>
                <w:szCs w:val="6"/>
              </w:rPr>
            </w:pPr>
          </w:p>
        </w:tc>
        <w:tc>
          <w:tcPr>
            <w:tcW w:w="560" w:type="dxa"/>
            <w:tcBorders>
              <w:bottom w:val="single" w:sz="8" w:space="0" w:color="auto"/>
              <w:right w:val="single" w:sz="8" w:space="0" w:color="auto"/>
            </w:tcBorders>
            <w:vAlign w:val="bottom"/>
          </w:tcPr>
          <w:p w:rsidR="00F010B5" w:rsidRDefault="00F010B5" w:rsidP="007E48D4">
            <w:pPr>
              <w:rPr>
                <w:sz w:val="6"/>
                <w:szCs w:val="6"/>
              </w:rPr>
            </w:pPr>
          </w:p>
        </w:tc>
        <w:tc>
          <w:tcPr>
            <w:tcW w:w="740" w:type="dxa"/>
            <w:tcBorders>
              <w:bottom w:val="single" w:sz="8" w:space="0" w:color="auto"/>
              <w:right w:val="single" w:sz="8" w:space="0" w:color="auto"/>
            </w:tcBorders>
            <w:vAlign w:val="bottom"/>
          </w:tcPr>
          <w:p w:rsidR="00F010B5" w:rsidRDefault="00F010B5" w:rsidP="007E48D4">
            <w:pPr>
              <w:rPr>
                <w:sz w:val="6"/>
                <w:szCs w:val="6"/>
              </w:rPr>
            </w:pPr>
          </w:p>
        </w:tc>
        <w:tc>
          <w:tcPr>
            <w:tcW w:w="92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bl>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00" w:lineRule="exact"/>
        <w:rPr>
          <w:sz w:val="20"/>
          <w:szCs w:val="20"/>
        </w:rPr>
      </w:pPr>
    </w:p>
    <w:p w:rsidR="00F010B5" w:rsidRDefault="00F010B5" w:rsidP="00F010B5">
      <w:pPr>
        <w:spacing w:line="299" w:lineRule="exact"/>
        <w:rPr>
          <w:sz w:val="20"/>
          <w:szCs w:val="20"/>
        </w:rPr>
      </w:pPr>
    </w:p>
    <w:p w:rsidR="00F010B5" w:rsidRDefault="00F010B5" w:rsidP="00F010B5">
      <w:pPr>
        <w:ind w:left="2760"/>
        <w:rPr>
          <w:sz w:val="20"/>
          <w:szCs w:val="20"/>
        </w:rPr>
      </w:pPr>
      <w:r>
        <w:rPr>
          <w:rFonts w:eastAsia="Times New Roman"/>
          <w:b/>
          <w:bCs/>
          <w:sz w:val="24"/>
          <w:szCs w:val="24"/>
        </w:rPr>
        <w:t>УЧЕБНЫЙ ПЛАН (НЕДЕЛЬНЫЙ)</w:t>
      </w:r>
    </w:p>
    <w:p w:rsidR="00F010B5" w:rsidRDefault="00F010B5" w:rsidP="00F010B5">
      <w:pPr>
        <w:numPr>
          <w:ilvl w:val="0"/>
          <w:numId w:val="240"/>
        </w:numPr>
        <w:tabs>
          <w:tab w:val="left" w:pos="3200"/>
        </w:tabs>
        <w:ind w:left="3200" w:hanging="230"/>
        <w:rPr>
          <w:rFonts w:eastAsia="Times New Roman"/>
          <w:b/>
          <w:bCs/>
          <w:sz w:val="24"/>
          <w:szCs w:val="24"/>
        </w:rPr>
      </w:pPr>
      <w:r>
        <w:rPr>
          <w:rFonts w:eastAsia="Times New Roman"/>
          <w:b/>
          <w:bCs/>
          <w:sz w:val="24"/>
          <w:szCs w:val="24"/>
        </w:rPr>
        <w:t>КЛАССОВ НА 2019-2020 УЧ.Г.</w:t>
      </w:r>
    </w:p>
    <w:p w:rsidR="00F010B5" w:rsidRDefault="00F010B5" w:rsidP="00F010B5">
      <w:pPr>
        <w:spacing w:line="10" w:lineRule="exact"/>
        <w:rPr>
          <w:sz w:val="20"/>
          <w:szCs w:val="20"/>
        </w:rPr>
      </w:pPr>
    </w:p>
    <w:p w:rsidR="00F010B5" w:rsidRDefault="00F010B5" w:rsidP="00F010B5">
      <w:pPr>
        <w:spacing w:line="286" w:lineRule="auto"/>
        <w:ind w:left="2040" w:right="946" w:hanging="179"/>
        <w:rPr>
          <w:sz w:val="20"/>
          <w:szCs w:val="20"/>
        </w:rPr>
      </w:pPr>
      <w:r>
        <w:rPr>
          <w:rFonts w:eastAsia="Times New Roman"/>
          <w:sz w:val="23"/>
          <w:szCs w:val="23"/>
        </w:rPr>
        <w:t>для общеобразовательных учреждений Саратовской области с русским языком обучения при реализации ФГОС ООО</w:t>
      </w:r>
    </w:p>
    <w:p w:rsidR="00F010B5" w:rsidRDefault="00F010B5" w:rsidP="00F010B5">
      <w:pPr>
        <w:spacing w:line="20" w:lineRule="exact"/>
        <w:rPr>
          <w:sz w:val="20"/>
          <w:szCs w:val="20"/>
        </w:rPr>
      </w:pPr>
      <w:r>
        <w:rPr>
          <w:noProof/>
          <w:sz w:val="20"/>
          <w:szCs w:val="20"/>
        </w:rPr>
        <w:drawing>
          <wp:anchor distT="0" distB="0" distL="114300" distR="114300" simplePos="0" relativeHeight="251799552" behindDoc="1" locked="0" layoutInCell="0" allowOverlap="1" wp14:anchorId="1A47B643" wp14:editId="4C27FA03">
            <wp:simplePos x="0" y="0"/>
            <wp:positionH relativeFrom="column">
              <wp:posOffset>394970</wp:posOffset>
            </wp:positionH>
            <wp:positionV relativeFrom="paragraph">
              <wp:posOffset>205105</wp:posOffset>
            </wp:positionV>
            <wp:extent cx="5301615" cy="2181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blip>
                    <a:srcRect/>
                    <a:stretch>
                      <a:fillRect/>
                    </a:stretch>
                  </pic:blipFill>
                  <pic:spPr bwMode="auto">
                    <a:xfrm>
                      <a:off x="0" y="0"/>
                      <a:ext cx="5301615" cy="2181225"/>
                    </a:xfrm>
                    <a:prstGeom prst="rect">
                      <a:avLst/>
                    </a:prstGeom>
                    <a:noFill/>
                  </pic:spPr>
                </pic:pic>
              </a:graphicData>
            </a:graphic>
          </wp:anchor>
        </w:drawing>
      </w:r>
    </w:p>
    <w:p w:rsidR="00F010B5" w:rsidRDefault="00F010B5" w:rsidP="00F010B5">
      <w:pPr>
        <w:spacing w:line="307"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2060"/>
        <w:gridCol w:w="2940"/>
        <w:gridCol w:w="660"/>
        <w:gridCol w:w="720"/>
        <w:gridCol w:w="540"/>
        <w:gridCol w:w="720"/>
        <w:gridCol w:w="480"/>
      </w:tblGrid>
      <w:tr w:rsidR="00F010B5" w:rsidTr="007E48D4">
        <w:trPr>
          <w:trHeight w:val="322"/>
        </w:trPr>
        <w:tc>
          <w:tcPr>
            <w:tcW w:w="2060" w:type="dxa"/>
            <w:vAlign w:val="bottom"/>
          </w:tcPr>
          <w:p w:rsidR="00F010B5" w:rsidRDefault="00F010B5" w:rsidP="007E48D4">
            <w:pPr>
              <w:rPr>
                <w:sz w:val="20"/>
                <w:szCs w:val="20"/>
              </w:rPr>
            </w:pPr>
            <w:r>
              <w:rPr>
                <w:rFonts w:eastAsia="Times New Roman"/>
                <w:b/>
                <w:bCs/>
                <w:sz w:val="28"/>
                <w:szCs w:val="28"/>
              </w:rPr>
              <w:t>Предметные</w:t>
            </w:r>
          </w:p>
        </w:tc>
        <w:tc>
          <w:tcPr>
            <w:tcW w:w="2940" w:type="dxa"/>
            <w:vAlign w:val="bottom"/>
          </w:tcPr>
          <w:p w:rsidR="00F010B5" w:rsidRDefault="00F010B5" w:rsidP="007E48D4">
            <w:pPr>
              <w:ind w:left="440"/>
              <w:rPr>
                <w:sz w:val="20"/>
                <w:szCs w:val="20"/>
              </w:rPr>
            </w:pPr>
            <w:r>
              <w:rPr>
                <w:rFonts w:eastAsia="Times New Roman"/>
                <w:b/>
                <w:bCs/>
                <w:sz w:val="28"/>
                <w:szCs w:val="28"/>
              </w:rPr>
              <w:t>Учебные</w:t>
            </w:r>
          </w:p>
        </w:tc>
        <w:tc>
          <w:tcPr>
            <w:tcW w:w="1920" w:type="dxa"/>
            <w:gridSpan w:val="3"/>
            <w:vAlign w:val="bottom"/>
          </w:tcPr>
          <w:p w:rsidR="00F010B5" w:rsidRDefault="00F010B5" w:rsidP="007E48D4">
            <w:pPr>
              <w:ind w:left="100"/>
              <w:rPr>
                <w:sz w:val="20"/>
                <w:szCs w:val="20"/>
              </w:rPr>
            </w:pPr>
            <w:r>
              <w:rPr>
                <w:rFonts w:eastAsia="Times New Roman"/>
                <w:b/>
                <w:bCs/>
                <w:sz w:val="28"/>
                <w:szCs w:val="28"/>
              </w:rPr>
              <w:t>Количество</w:t>
            </w:r>
          </w:p>
        </w:tc>
        <w:tc>
          <w:tcPr>
            <w:tcW w:w="720" w:type="dxa"/>
            <w:vAlign w:val="bottom"/>
          </w:tcPr>
          <w:p w:rsidR="00F010B5" w:rsidRDefault="00F010B5" w:rsidP="007E48D4">
            <w:pPr>
              <w:ind w:left="20"/>
              <w:rPr>
                <w:sz w:val="20"/>
                <w:szCs w:val="20"/>
              </w:rPr>
            </w:pPr>
            <w:r>
              <w:rPr>
                <w:rFonts w:eastAsia="Times New Roman"/>
                <w:b/>
                <w:bCs/>
                <w:w w:val="95"/>
                <w:sz w:val="28"/>
                <w:szCs w:val="28"/>
              </w:rPr>
              <w:t>часов</w:t>
            </w:r>
          </w:p>
        </w:tc>
        <w:tc>
          <w:tcPr>
            <w:tcW w:w="480" w:type="dxa"/>
            <w:vAlign w:val="bottom"/>
          </w:tcPr>
          <w:p w:rsidR="00F010B5" w:rsidRDefault="00F010B5" w:rsidP="007E48D4">
            <w:pPr>
              <w:jc w:val="right"/>
              <w:rPr>
                <w:sz w:val="20"/>
                <w:szCs w:val="20"/>
              </w:rPr>
            </w:pPr>
            <w:r>
              <w:rPr>
                <w:rFonts w:eastAsia="Times New Roman"/>
                <w:b/>
                <w:bCs/>
                <w:sz w:val="28"/>
                <w:szCs w:val="28"/>
              </w:rPr>
              <w:t>в</w:t>
            </w:r>
          </w:p>
        </w:tc>
      </w:tr>
      <w:tr w:rsidR="00F010B5" w:rsidTr="007E48D4">
        <w:trPr>
          <w:trHeight w:val="386"/>
        </w:trPr>
        <w:tc>
          <w:tcPr>
            <w:tcW w:w="2060" w:type="dxa"/>
            <w:vAlign w:val="bottom"/>
          </w:tcPr>
          <w:p w:rsidR="00F010B5" w:rsidRDefault="00F010B5" w:rsidP="007E48D4">
            <w:pPr>
              <w:rPr>
                <w:sz w:val="20"/>
                <w:szCs w:val="20"/>
              </w:rPr>
            </w:pPr>
            <w:r>
              <w:rPr>
                <w:rFonts w:eastAsia="Times New Roman"/>
                <w:b/>
                <w:bCs/>
                <w:sz w:val="28"/>
                <w:szCs w:val="28"/>
              </w:rPr>
              <w:t>области</w:t>
            </w:r>
          </w:p>
        </w:tc>
        <w:tc>
          <w:tcPr>
            <w:tcW w:w="2940" w:type="dxa"/>
            <w:vAlign w:val="bottom"/>
          </w:tcPr>
          <w:p w:rsidR="00F010B5" w:rsidRDefault="00F010B5" w:rsidP="007E48D4">
            <w:pPr>
              <w:ind w:left="440"/>
              <w:rPr>
                <w:sz w:val="20"/>
                <w:szCs w:val="20"/>
              </w:rPr>
            </w:pPr>
            <w:r>
              <w:rPr>
                <w:rFonts w:eastAsia="Times New Roman"/>
                <w:b/>
                <w:bCs/>
                <w:sz w:val="28"/>
                <w:szCs w:val="28"/>
              </w:rPr>
              <w:t>предметы</w:t>
            </w:r>
          </w:p>
        </w:tc>
        <w:tc>
          <w:tcPr>
            <w:tcW w:w="1380" w:type="dxa"/>
            <w:gridSpan w:val="2"/>
            <w:vAlign w:val="bottom"/>
          </w:tcPr>
          <w:p w:rsidR="00F010B5" w:rsidRDefault="00F010B5" w:rsidP="007E48D4">
            <w:pPr>
              <w:ind w:left="100"/>
              <w:rPr>
                <w:sz w:val="20"/>
                <w:szCs w:val="20"/>
              </w:rPr>
            </w:pPr>
            <w:r>
              <w:rPr>
                <w:rFonts w:eastAsia="Times New Roman"/>
                <w:b/>
                <w:bCs/>
                <w:sz w:val="28"/>
                <w:szCs w:val="28"/>
              </w:rPr>
              <w:t>неделю</w:t>
            </w:r>
          </w:p>
        </w:tc>
        <w:tc>
          <w:tcPr>
            <w:tcW w:w="540" w:type="dxa"/>
            <w:vAlign w:val="bottom"/>
          </w:tcPr>
          <w:p w:rsidR="00F010B5" w:rsidRDefault="00F010B5" w:rsidP="007E48D4">
            <w:pPr>
              <w:rPr>
                <w:sz w:val="24"/>
                <w:szCs w:val="24"/>
              </w:rPr>
            </w:pP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r>
      <w:tr w:rsidR="00F010B5" w:rsidTr="007E48D4">
        <w:trPr>
          <w:trHeight w:val="545"/>
        </w:trPr>
        <w:tc>
          <w:tcPr>
            <w:tcW w:w="2060" w:type="dxa"/>
            <w:vAlign w:val="bottom"/>
          </w:tcPr>
          <w:p w:rsidR="00F010B5" w:rsidRDefault="00F010B5" w:rsidP="007E48D4">
            <w:pPr>
              <w:rPr>
                <w:sz w:val="24"/>
                <w:szCs w:val="24"/>
              </w:rPr>
            </w:pPr>
          </w:p>
        </w:tc>
        <w:tc>
          <w:tcPr>
            <w:tcW w:w="2940" w:type="dxa"/>
            <w:vAlign w:val="bottom"/>
          </w:tcPr>
          <w:p w:rsidR="00F010B5" w:rsidRDefault="00F010B5" w:rsidP="007E48D4">
            <w:pPr>
              <w:ind w:left="1860"/>
              <w:rPr>
                <w:sz w:val="20"/>
                <w:szCs w:val="20"/>
              </w:rPr>
            </w:pPr>
            <w:r>
              <w:rPr>
                <w:rFonts w:eastAsia="Times New Roman"/>
                <w:b/>
                <w:bCs/>
                <w:sz w:val="28"/>
                <w:szCs w:val="28"/>
              </w:rPr>
              <w:t>Классы</w:t>
            </w:r>
          </w:p>
        </w:tc>
        <w:tc>
          <w:tcPr>
            <w:tcW w:w="660" w:type="dxa"/>
            <w:vAlign w:val="bottom"/>
          </w:tcPr>
          <w:p w:rsidR="00F010B5" w:rsidRDefault="00F010B5" w:rsidP="007E48D4">
            <w:pPr>
              <w:ind w:left="100"/>
              <w:rPr>
                <w:sz w:val="20"/>
                <w:szCs w:val="20"/>
              </w:rPr>
            </w:pPr>
            <w:r>
              <w:rPr>
                <w:rFonts w:eastAsia="Times New Roman"/>
                <w:b/>
                <w:bCs/>
                <w:sz w:val="28"/>
                <w:szCs w:val="28"/>
              </w:rPr>
              <w:t>9а</w:t>
            </w:r>
          </w:p>
        </w:tc>
        <w:tc>
          <w:tcPr>
            <w:tcW w:w="720" w:type="dxa"/>
            <w:vAlign w:val="bottom"/>
          </w:tcPr>
          <w:p w:rsidR="00F010B5" w:rsidRDefault="00F010B5" w:rsidP="007E48D4">
            <w:pPr>
              <w:ind w:right="100"/>
              <w:jc w:val="right"/>
              <w:rPr>
                <w:sz w:val="20"/>
                <w:szCs w:val="20"/>
              </w:rPr>
            </w:pPr>
            <w:r>
              <w:rPr>
                <w:rFonts w:eastAsia="Times New Roman"/>
                <w:b/>
                <w:bCs/>
                <w:sz w:val="28"/>
                <w:szCs w:val="28"/>
              </w:rPr>
              <w:t>9б</w:t>
            </w:r>
          </w:p>
        </w:tc>
        <w:tc>
          <w:tcPr>
            <w:tcW w:w="540" w:type="dxa"/>
            <w:vAlign w:val="bottom"/>
          </w:tcPr>
          <w:p w:rsidR="00F010B5" w:rsidRDefault="00F010B5" w:rsidP="007E48D4">
            <w:pPr>
              <w:jc w:val="right"/>
              <w:rPr>
                <w:sz w:val="20"/>
                <w:szCs w:val="20"/>
              </w:rPr>
            </w:pPr>
            <w:r>
              <w:rPr>
                <w:rFonts w:eastAsia="Times New Roman"/>
                <w:b/>
                <w:bCs/>
                <w:sz w:val="28"/>
                <w:szCs w:val="28"/>
              </w:rPr>
              <w:t>9в</w:t>
            </w:r>
          </w:p>
        </w:tc>
        <w:tc>
          <w:tcPr>
            <w:tcW w:w="720" w:type="dxa"/>
            <w:vAlign w:val="bottom"/>
          </w:tcPr>
          <w:p w:rsidR="00F010B5" w:rsidRDefault="00F010B5" w:rsidP="007E48D4">
            <w:pPr>
              <w:ind w:left="380"/>
              <w:rPr>
                <w:sz w:val="20"/>
                <w:szCs w:val="20"/>
              </w:rPr>
            </w:pPr>
            <w:r>
              <w:rPr>
                <w:rFonts w:eastAsia="Times New Roman"/>
                <w:b/>
                <w:bCs/>
                <w:sz w:val="28"/>
                <w:szCs w:val="28"/>
              </w:rPr>
              <w:t>9г</w:t>
            </w:r>
          </w:p>
        </w:tc>
        <w:tc>
          <w:tcPr>
            <w:tcW w:w="480" w:type="dxa"/>
            <w:vAlign w:val="bottom"/>
          </w:tcPr>
          <w:p w:rsidR="00F010B5" w:rsidRDefault="00F010B5" w:rsidP="007E48D4">
            <w:pPr>
              <w:rPr>
                <w:sz w:val="24"/>
                <w:szCs w:val="24"/>
              </w:rPr>
            </w:pPr>
          </w:p>
        </w:tc>
      </w:tr>
      <w:tr w:rsidR="00F010B5" w:rsidTr="007E48D4">
        <w:trPr>
          <w:trHeight w:val="516"/>
        </w:trPr>
        <w:tc>
          <w:tcPr>
            <w:tcW w:w="2060" w:type="dxa"/>
            <w:vAlign w:val="bottom"/>
          </w:tcPr>
          <w:p w:rsidR="00F010B5" w:rsidRDefault="00F010B5" w:rsidP="007E48D4">
            <w:pPr>
              <w:rPr>
                <w:sz w:val="24"/>
                <w:szCs w:val="24"/>
              </w:rPr>
            </w:pPr>
          </w:p>
        </w:tc>
        <w:tc>
          <w:tcPr>
            <w:tcW w:w="2940" w:type="dxa"/>
            <w:vAlign w:val="bottom"/>
          </w:tcPr>
          <w:p w:rsidR="00F010B5" w:rsidRDefault="00F010B5" w:rsidP="007E48D4">
            <w:pPr>
              <w:ind w:left="500"/>
              <w:rPr>
                <w:sz w:val="20"/>
                <w:szCs w:val="20"/>
              </w:rPr>
            </w:pPr>
            <w:r>
              <w:rPr>
                <w:rFonts w:eastAsia="Times New Roman"/>
                <w:i/>
                <w:iCs/>
                <w:sz w:val="28"/>
                <w:szCs w:val="28"/>
              </w:rPr>
              <w:t>Обязательная</w:t>
            </w:r>
          </w:p>
        </w:tc>
        <w:tc>
          <w:tcPr>
            <w:tcW w:w="660" w:type="dxa"/>
            <w:vAlign w:val="bottom"/>
          </w:tcPr>
          <w:p w:rsidR="00F010B5" w:rsidRDefault="00F010B5" w:rsidP="007E48D4">
            <w:pPr>
              <w:rPr>
                <w:sz w:val="24"/>
                <w:szCs w:val="24"/>
              </w:rPr>
            </w:pPr>
          </w:p>
        </w:tc>
        <w:tc>
          <w:tcPr>
            <w:tcW w:w="720" w:type="dxa"/>
            <w:vAlign w:val="bottom"/>
          </w:tcPr>
          <w:p w:rsidR="00F010B5" w:rsidRDefault="00F010B5" w:rsidP="007E48D4">
            <w:pPr>
              <w:rPr>
                <w:sz w:val="24"/>
                <w:szCs w:val="24"/>
              </w:rPr>
            </w:pPr>
          </w:p>
        </w:tc>
        <w:tc>
          <w:tcPr>
            <w:tcW w:w="540" w:type="dxa"/>
            <w:vAlign w:val="bottom"/>
          </w:tcPr>
          <w:p w:rsidR="00F010B5" w:rsidRDefault="00F010B5" w:rsidP="007E48D4">
            <w:pPr>
              <w:rPr>
                <w:sz w:val="24"/>
                <w:szCs w:val="24"/>
              </w:rPr>
            </w:pP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r>
      <w:tr w:rsidR="00F010B5" w:rsidTr="007E48D4">
        <w:trPr>
          <w:trHeight w:val="386"/>
        </w:trPr>
        <w:tc>
          <w:tcPr>
            <w:tcW w:w="2060" w:type="dxa"/>
            <w:vAlign w:val="bottom"/>
          </w:tcPr>
          <w:p w:rsidR="00F010B5" w:rsidRDefault="00F010B5" w:rsidP="007E48D4">
            <w:pPr>
              <w:rPr>
                <w:sz w:val="24"/>
                <w:szCs w:val="24"/>
              </w:rPr>
            </w:pPr>
          </w:p>
        </w:tc>
        <w:tc>
          <w:tcPr>
            <w:tcW w:w="2940" w:type="dxa"/>
            <w:vAlign w:val="bottom"/>
          </w:tcPr>
          <w:p w:rsidR="00F010B5" w:rsidRDefault="00F010B5" w:rsidP="007E48D4">
            <w:pPr>
              <w:ind w:left="480"/>
              <w:rPr>
                <w:sz w:val="20"/>
                <w:szCs w:val="20"/>
              </w:rPr>
            </w:pPr>
            <w:r>
              <w:rPr>
                <w:rFonts w:eastAsia="Times New Roman"/>
                <w:i/>
                <w:iCs/>
                <w:sz w:val="28"/>
                <w:szCs w:val="28"/>
              </w:rPr>
              <w:t>часть</w:t>
            </w:r>
          </w:p>
        </w:tc>
        <w:tc>
          <w:tcPr>
            <w:tcW w:w="660" w:type="dxa"/>
            <w:vAlign w:val="bottom"/>
          </w:tcPr>
          <w:p w:rsidR="00F010B5" w:rsidRDefault="00F010B5" w:rsidP="007E48D4">
            <w:pPr>
              <w:rPr>
                <w:sz w:val="24"/>
                <w:szCs w:val="24"/>
              </w:rPr>
            </w:pPr>
          </w:p>
        </w:tc>
        <w:tc>
          <w:tcPr>
            <w:tcW w:w="720" w:type="dxa"/>
            <w:vAlign w:val="bottom"/>
          </w:tcPr>
          <w:p w:rsidR="00F010B5" w:rsidRDefault="00F010B5" w:rsidP="007E48D4">
            <w:pPr>
              <w:rPr>
                <w:sz w:val="24"/>
                <w:szCs w:val="24"/>
              </w:rPr>
            </w:pPr>
          </w:p>
        </w:tc>
        <w:tc>
          <w:tcPr>
            <w:tcW w:w="540" w:type="dxa"/>
            <w:vAlign w:val="bottom"/>
          </w:tcPr>
          <w:p w:rsidR="00F010B5" w:rsidRDefault="00F010B5" w:rsidP="007E48D4">
            <w:pPr>
              <w:rPr>
                <w:sz w:val="24"/>
                <w:szCs w:val="24"/>
              </w:rPr>
            </w:pP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rPr>
                <w:sz w:val="24"/>
                <w:szCs w:val="24"/>
              </w:rPr>
            </w:pPr>
          </w:p>
        </w:tc>
      </w:tr>
      <w:tr w:rsidR="00F010B5" w:rsidTr="007E48D4">
        <w:trPr>
          <w:trHeight w:val="396"/>
        </w:trPr>
        <w:tc>
          <w:tcPr>
            <w:tcW w:w="2060" w:type="dxa"/>
            <w:vAlign w:val="bottom"/>
          </w:tcPr>
          <w:p w:rsidR="00F010B5" w:rsidRDefault="00F010B5" w:rsidP="007E48D4">
            <w:pPr>
              <w:ind w:left="20"/>
              <w:rPr>
                <w:sz w:val="20"/>
                <w:szCs w:val="20"/>
              </w:rPr>
            </w:pPr>
            <w:r>
              <w:rPr>
                <w:rFonts w:eastAsia="Times New Roman"/>
                <w:sz w:val="28"/>
                <w:szCs w:val="28"/>
              </w:rPr>
              <w:t>Филология</w:t>
            </w:r>
          </w:p>
        </w:tc>
        <w:tc>
          <w:tcPr>
            <w:tcW w:w="2940" w:type="dxa"/>
            <w:vAlign w:val="bottom"/>
          </w:tcPr>
          <w:p w:rsidR="00F010B5" w:rsidRDefault="00F010B5" w:rsidP="007E48D4">
            <w:pPr>
              <w:ind w:left="500"/>
              <w:rPr>
                <w:sz w:val="20"/>
                <w:szCs w:val="20"/>
              </w:rPr>
            </w:pPr>
            <w:r>
              <w:rPr>
                <w:rFonts w:eastAsia="Times New Roman"/>
                <w:sz w:val="28"/>
                <w:szCs w:val="28"/>
              </w:rPr>
              <w:t>Русский язык</w:t>
            </w:r>
          </w:p>
        </w:tc>
        <w:tc>
          <w:tcPr>
            <w:tcW w:w="660" w:type="dxa"/>
            <w:vAlign w:val="bottom"/>
          </w:tcPr>
          <w:p w:rsidR="00F010B5" w:rsidRDefault="00F010B5" w:rsidP="007E48D4">
            <w:pPr>
              <w:ind w:right="60"/>
              <w:jc w:val="right"/>
              <w:rPr>
                <w:sz w:val="20"/>
                <w:szCs w:val="20"/>
              </w:rPr>
            </w:pPr>
            <w:r>
              <w:rPr>
                <w:rFonts w:eastAsia="Times New Roman"/>
                <w:sz w:val="28"/>
                <w:szCs w:val="28"/>
              </w:rPr>
              <w:t>3</w:t>
            </w:r>
          </w:p>
        </w:tc>
        <w:tc>
          <w:tcPr>
            <w:tcW w:w="720" w:type="dxa"/>
            <w:vAlign w:val="bottom"/>
          </w:tcPr>
          <w:p w:rsidR="00F010B5" w:rsidRDefault="00F010B5" w:rsidP="007E48D4">
            <w:pPr>
              <w:ind w:right="40"/>
              <w:jc w:val="right"/>
              <w:rPr>
                <w:sz w:val="20"/>
                <w:szCs w:val="20"/>
              </w:rPr>
            </w:pPr>
            <w:r>
              <w:rPr>
                <w:rFonts w:eastAsia="Times New Roman"/>
                <w:sz w:val="28"/>
                <w:szCs w:val="28"/>
              </w:rPr>
              <w:t>3</w:t>
            </w:r>
          </w:p>
        </w:tc>
        <w:tc>
          <w:tcPr>
            <w:tcW w:w="540" w:type="dxa"/>
            <w:vAlign w:val="bottom"/>
          </w:tcPr>
          <w:p w:rsidR="00F010B5" w:rsidRDefault="00F010B5" w:rsidP="007E48D4">
            <w:pPr>
              <w:jc w:val="right"/>
              <w:rPr>
                <w:sz w:val="20"/>
                <w:szCs w:val="20"/>
              </w:rPr>
            </w:pPr>
            <w:r>
              <w:rPr>
                <w:rFonts w:eastAsia="Times New Roman"/>
                <w:sz w:val="28"/>
                <w:szCs w:val="28"/>
              </w:rPr>
              <w:t>3</w:t>
            </w: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ind w:right="180"/>
              <w:jc w:val="right"/>
              <w:rPr>
                <w:sz w:val="20"/>
                <w:szCs w:val="20"/>
              </w:rPr>
            </w:pPr>
            <w:r>
              <w:rPr>
                <w:rFonts w:eastAsia="Times New Roman"/>
                <w:w w:val="99"/>
                <w:sz w:val="28"/>
                <w:szCs w:val="28"/>
              </w:rPr>
              <w:t>3</w:t>
            </w:r>
          </w:p>
        </w:tc>
      </w:tr>
      <w:tr w:rsidR="00F010B5" w:rsidTr="007E48D4">
        <w:trPr>
          <w:trHeight w:val="396"/>
        </w:trPr>
        <w:tc>
          <w:tcPr>
            <w:tcW w:w="2060" w:type="dxa"/>
            <w:vAlign w:val="bottom"/>
          </w:tcPr>
          <w:p w:rsidR="00F010B5" w:rsidRDefault="00F010B5" w:rsidP="007E48D4">
            <w:pPr>
              <w:rPr>
                <w:sz w:val="24"/>
                <w:szCs w:val="24"/>
              </w:rPr>
            </w:pPr>
          </w:p>
        </w:tc>
        <w:tc>
          <w:tcPr>
            <w:tcW w:w="2940" w:type="dxa"/>
            <w:vAlign w:val="bottom"/>
          </w:tcPr>
          <w:p w:rsidR="00F010B5" w:rsidRDefault="00F010B5" w:rsidP="007E48D4">
            <w:pPr>
              <w:ind w:left="500"/>
              <w:rPr>
                <w:sz w:val="20"/>
                <w:szCs w:val="20"/>
              </w:rPr>
            </w:pPr>
            <w:r>
              <w:rPr>
                <w:rFonts w:eastAsia="Times New Roman"/>
                <w:sz w:val="28"/>
                <w:szCs w:val="28"/>
              </w:rPr>
              <w:t>Литература</w:t>
            </w:r>
          </w:p>
        </w:tc>
        <w:tc>
          <w:tcPr>
            <w:tcW w:w="660" w:type="dxa"/>
            <w:vAlign w:val="bottom"/>
          </w:tcPr>
          <w:p w:rsidR="00F010B5" w:rsidRDefault="00F010B5" w:rsidP="007E48D4">
            <w:pPr>
              <w:ind w:right="60"/>
              <w:jc w:val="right"/>
              <w:rPr>
                <w:sz w:val="20"/>
                <w:szCs w:val="20"/>
              </w:rPr>
            </w:pPr>
            <w:r>
              <w:rPr>
                <w:rFonts w:eastAsia="Times New Roman"/>
                <w:sz w:val="28"/>
                <w:szCs w:val="28"/>
              </w:rPr>
              <w:t>2</w:t>
            </w:r>
          </w:p>
        </w:tc>
        <w:tc>
          <w:tcPr>
            <w:tcW w:w="720" w:type="dxa"/>
            <w:vAlign w:val="bottom"/>
          </w:tcPr>
          <w:p w:rsidR="00F010B5" w:rsidRDefault="00F010B5" w:rsidP="007E48D4">
            <w:pPr>
              <w:ind w:right="40"/>
              <w:jc w:val="right"/>
              <w:rPr>
                <w:sz w:val="20"/>
                <w:szCs w:val="20"/>
              </w:rPr>
            </w:pPr>
            <w:r>
              <w:rPr>
                <w:rFonts w:eastAsia="Times New Roman"/>
                <w:sz w:val="28"/>
                <w:szCs w:val="28"/>
              </w:rPr>
              <w:t>2</w:t>
            </w:r>
          </w:p>
        </w:tc>
        <w:tc>
          <w:tcPr>
            <w:tcW w:w="540" w:type="dxa"/>
            <w:vAlign w:val="bottom"/>
          </w:tcPr>
          <w:p w:rsidR="00F010B5" w:rsidRDefault="00F010B5" w:rsidP="007E48D4">
            <w:pPr>
              <w:jc w:val="right"/>
              <w:rPr>
                <w:sz w:val="20"/>
                <w:szCs w:val="20"/>
              </w:rPr>
            </w:pPr>
            <w:r>
              <w:rPr>
                <w:rFonts w:eastAsia="Times New Roman"/>
                <w:sz w:val="28"/>
                <w:szCs w:val="28"/>
              </w:rPr>
              <w:t>2</w:t>
            </w: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ind w:right="180"/>
              <w:jc w:val="right"/>
              <w:rPr>
                <w:sz w:val="20"/>
                <w:szCs w:val="20"/>
              </w:rPr>
            </w:pPr>
            <w:r>
              <w:rPr>
                <w:rFonts w:eastAsia="Times New Roman"/>
                <w:w w:val="99"/>
                <w:sz w:val="28"/>
                <w:szCs w:val="28"/>
              </w:rPr>
              <w:t>2</w:t>
            </w:r>
          </w:p>
        </w:tc>
      </w:tr>
      <w:tr w:rsidR="00F010B5" w:rsidTr="007E48D4">
        <w:trPr>
          <w:trHeight w:val="396"/>
        </w:trPr>
        <w:tc>
          <w:tcPr>
            <w:tcW w:w="2060" w:type="dxa"/>
            <w:vAlign w:val="bottom"/>
          </w:tcPr>
          <w:p w:rsidR="00F010B5" w:rsidRDefault="00F010B5" w:rsidP="007E48D4">
            <w:pPr>
              <w:rPr>
                <w:sz w:val="24"/>
                <w:szCs w:val="24"/>
              </w:rPr>
            </w:pPr>
          </w:p>
        </w:tc>
        <w:tc>
          <w:tcPr>
            <w:tcW w:w="2940" w:type="dxa"/>
            <w:vAlign w:val="bottom"/>
          </w:tcPr>
          <w:p w:rsidR="00F010B5" w:rsidRDefault="00F010B5" w:rsidP="007E48D4">
            <w:pPr>
              <w:ind w:left="500"/>
              <w:rPr>
                <w:sz w:val="20"/>
                <w:szCs w:val="20"/>
              </w:rPr>
            </w:pPr>
            <w:r>
              <w:rPr>
                <w:rFonts w:eastAsia="Times New Roman"/>
                <w:sz w:val="28"/>
                <w:szCs w:val="28"/>
              </w:rPr>
              <w:t>Иностранный язык</w:t>
            </w:r>
          </w:p>
        </w:tc>
        <w:tc>
          <w:tcPr>
            <w:tcW w:w="660" w:type="dxa"/>
            <w:vAlign w:val="bottom"/>
          </w:tcPr>
          <w:p w:rsidR="00F010B5" w:rsidRDefault="00F010B5" w:rsidP="007E48D4">
            <w:pPr>
              <w:ind w:right="60"/>
              <w:jc w:val="right"/>
              <w:rPr>
                <w:sz w:val="20"/>
                <w:szCs w:val="20"/>
              </w:rPr>
            </w:pPr>
            <w:r>
              <w:rPr>
                <w:rFonts w:eastAsia="Times New Roman"/>
                <w:sz w:val="28"/>
                <w:szCs w:val="28"/>
              </w:rPr>
              <w:t>3</w:t>
            </w:r>
          </w:p>
        </w:tc>
        <w:tc>
          <w:tcPr>
            <w:tcW w:w="720" w:type="dxa"/>
            <w:vAlign w:val="bottom"/>
          </w:tcPr>
          <w:p w:rsidR="00F010B5" w:rsidRDefault="00F010B5" w:rsidP="007E48D4">
            <w:pPr>
              <w:ind w:right="40"/>
              <w:jc w:val="right"/>
              <w:rPr>
                <w:sz w:val="20"/>
                <w:szCs w:val="20"/>
              </w:rPr>
            </w:pPr>
            <w:r>
              <w:rPr>
                <w:rFonts w:eastAsia="Times New Roman"/>
                <w:sz w:val="28"/>
                <w:szCs w:val="28"/>
              </w:rPr>
              <w:t>3</w:t>
            </w:r>
          </w:p>
        </w:tc>
        <w:tc>
          <w:tcPr>
            <w:tcW w:w="540" w:type="dxa"/>
            <w:vAlign w:val="bottom"/>
          </w:tcPr>
          <w:p w:rsidR="00F010B5" w:rsidRDefault="00F010B5" w:rsidP="007E48D4">
            <w:pPr>
              <w:jc w:val="right"/>
              <w:rPr>
                <w:sz w:val="20"/>
                <w:szCs w:val="20"/>
              </w:rPr>
            </w:pPr>
            <w:r>
              <w:rPr>
                <w:rFonts w:eastAsia="Times New Roman"/>
                <w:sz w:val="28"/>
                <w:szCs w:val="28"/>
              </w:rPr>
              <w:t>3</w:t>
            </w:r>
          </w:p>
        </w:tc>
        <w:tc>
          <w:tcPr>
            <w:tcW w:w="720" w:type="dxa"/>
            <w:vAlign w:val="bottom"/>
          </w:tcPr>
          <w:p w:rsidR="00F010B5" w:rsidRDefault="00F010B5" w:rsidP="007E48D4">
            <w:pPr>
              <w:rPr>
                <w:sz w:val="24"/>
                <w:szCs w:val="24"/>
              </w:rPr>
            </w:pPr>
          </w:p>
        </w:tc>
        <w:tc>
          <w:tcPr>
            <w:tcW w:w="480" w:type="dxa"/>
            <w:vAlign w:val="bottom"/>
          </w:tcPr>
          <w:p w:rsidR="00F010B5" w:rsidRDefault="00F010B5" w:rsidP="007E48D4">
            <w:pPr>
              <w:ind w:right="180"/>
              <w:jc w:val="right"/>
              <w:rPr>
                <w:sz w:val="20"/>
                <w:szCs w:val="20"/>
              </w:rPr>
            </w:pPr>
            <w:r>
              <w:rPr>
                <w:rFonts w:eastAsia="Times New Roman"/>
                <w:w w:val="99"/>
                <w:sz w:val="28"/>
                <w:szCs w:val="28"/>
              </w:rPr>
              <w:t>3</w:t>
            </w:r>
          </w:p>
        </w:tc>
      </w:tr>
    </w:tbl>
    <w:p w:rsidR="00F010B5" w:rsidRDefault="00F010B5" w:rsidP="00F010B5">
      <w:pPr>
        <w:sectPr w:rsidR="00F010B5">
          <w:pgSz w:w="11900" w:h="16838"/>
          <w:pgMar w:top="831" w:right="1440" w:bottom="784" w:left="1440" w:header="0" w:footer="0" w:gutter="0"/>
          <w:cols w:space="720" w:equalWidth="0">
            <w:col w:w="9026"/>
          </w:cols>
        </w:sectPr>
      </w:pPr>
    </w:p>
    <w:tbl>
      <w:tblPr>
        <w:tblW w:w="0" w:type="auto"/>
        <w:tblInd w:w="630" w:type="dxa"/>
        <w:tblLayout w:type="fixed"/>
        <w:tblCellMar>
          <w:left w:w="0" w:type="dxa"/>
          <w:right w:w="0" w:type="dxa"/>
        </w:tblCellMar>
        <w:tblLook w:val="04A0" w:firstRow="1" w:lastRow="0" w:firstColumn="1" w:lastColumn="0" w:noHBand="0" w:noVBand="1"/>
      </w:tblPr>
      <w:tblGrid>
        <w:gridCol w:w="2060"/>
        <w:gridCol w:w="500"/>
        <w:gridCol w:w="240"/>
        <w:gridCol w:w="2340"/>
        <w:gridCol w:w="760"/>
        <w:gridCol w:w="700"/>
        <w:gridCol w:w="720"/>
        <w:gridCol w:w="1040"/>
        <w:gridCol w:w="30"/>
      </w:tblGrid>
      <w:tr w:rsidR="00F010B5" w:rsidTr="007E48D4">
        <w:trPr>
          <w:trHeight w:val="322"/>
        </w:trPr>
        <w:tc>
          <w:tcPr>
            <w:tcW w:w="2060" w:type="dxa"/>
            <w:tcBorders>
              <w:top w:val="single" w:sz="8" w:space="0" w:color="auto"/>
              <w:left w:val="single" w:sz="8" w:space="0" w:color="auto"/>
            </w:tcBorders>
            <w:vAlign w:val="bottom"/>
          </w:tcPr>
          <w:p w:rsidR="00F010B5" w:rsidRDefault="00F010B5" w:rsidP="007E48D4">
            <w:pPr>
              <w:ind w:left="140"/>
              <w:rPr>
                <w:sz w:val="20"/>
                <w:szCs w:val="20"/>
              </w:rPr>
            </w:pPr>
            <w:r>
              <w:rPr>
                <w:rFonts w:eastAsia="Times New Roman"/>
                <w:sz w:val="28"/>
                <w:szCs w:val="28"/>
              </w:rPr>
              <w:lastRenderedPageBreak/>
              <w:t>Математика</w:t>
            </w:r>
          </w:p>
        </w:tc>
        <w:tc>
          <w:tcPr>
            <w:tcW w:w="500" w:type="dxa"/>
            <w:tcBorders>
              <w:top w:val="single" w:sz="8" w:space="0" w:color="auto"/>
              <w:right w:val="single" w:sz="8" w:space="0" w:color="auto"/>
            </w:tcBorders>
            <w:vAlign w:val="bottom"/>
          </w:tcPr>
          <w:p w:rsidR="00F010B5" w:rsidRDefault="00F010B5" w:rsidP="007E48D4">
            <w:pPr>
              <w:ind w:left="240"/>
              <w:rPr>
                <w:sz w:val="20"/>
                <w:szCs w:val="20"/>
              </w:rPr>
            </w:pPr>
            <w:r>
              <w:rPr>
                <w:rFonts w:eastAsia="Times New Roman"/>
                <w:sz w:val="28"/>
                <w:szCs w:val="28"/>
              </w:rPr>
              <w:t>и</w:t>
            </w:r>
          </w:p>
        </w:tc>
        <w:tc>
          <w:tcPr>
            <w:tcW w:w="2580" w:type="dxa"/>
            <w:gridSpan w:val="2"/>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Алгебра</w:t>
            </w:r>
          </w:p>
        </w:tc>
        <w:tc>
          <w:tcPr>
            <w:tcW w:w="760" w:type="dxa"/>
            <w:tcBorders>
              <w:top w:val="single" w:sz="8" w:space="0" w:color="auto"/>
              <w:right w:val="single" w:sz="8" w:space="0" w:color="auto"/>
            </w:tcBorders>
            <w:vAlign w:val="bottom"/>
          </w:tcPr>
          <w:p w:rsidR="00F010B5" w:rsidRDefault="00F010B5" w:rsidP="007E48D4">
            <w:pPr>
              <w:ind w:left="300"/>
              <w:rPr>
                <w:sz w:val="20"/>
                <w:szCs w:val="20"/>
              </w:rPr>
            </w:pPr>
            <w:r>
              <w:rPr>
                <w:rFonts w:eastAsia="Times New Roman"/>
                <w:sz w:val="28"/>
                <w:szCs w:val="28"/>
              </w:rPr>
              <w:t>3</w:t>
            </w:r>
          </w:p>
        </w:tc>
        <w:tc>
          <w:tcPr>
            <w:tcW w:w="70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72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104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60" w:type="dxa"/>
            <w:vMerge w:val="restart"/>
            <w:tcBorders>
              <w:left w:val="single" w:sz="8" w:space="0" w:color="auto"/>
            </w:tcBorders>
            <w:vAlign w:val="bottom"/>
          </w:tcPr>
          <w:p w:rsidR="00F010B5" w:rsidRDefault="00F010B5" w:rsidP="007E48D4">
            <w:pPr>
              <w:ind w:left="120"/>
              <w:rPr>
                <w:sz w:val="20"/>
                <w:szCs w:val="20"/>
              </w:rPr>
            </w:pPr>
            <w:r>
              <w:rPr>
                <w:rFonts w:eastAsia="Times New Roman"/>
                <w:sz w:val="28"/>
                <w:szCs w:val="28"/>
              </w:rPr>
              <w:t>информатика</w:t>
            </w:r>
          </w:p>
        </w:tc>
        <w:tc>
          <w:tcPr>
            <w:tcW w:w="50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vMerge/>
            <w:tcBorders>
              <w:left w:val="single" w:sz="8" w:space="0" w:color="auto"/>
            </w:tcBorders>
            <w:vAlign w:val="bottom"/>
          </w:tcPr>
          <w:p w:rsidR="00F010B5" w:rsidRDefault="00F010B5" w:rsidP="007E48D4">
            <w:pPr>
              <w:rPr>
                <w:sz w:val="24"/>
                <w:szCs w:val="24"/>
              </w:rPr>
            </w:pP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Геометрия</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5"/>
        </w:trPr>
        <w:tc>
          <w:tcPr>
            <w:tcW w:w="2060" w:type="dxa"/>
            <w:tcBorders>
              <w:left w:val="single" w:sz="8" w:space="0" w:color="auto"/>
            </w:tcBorders>
            <w:vAlign w:val="bottom"/>
          </w:tcPr>
          <w:p w:rsidR="00F010B5" w:rsidRDefault="00F010B5" w:rsidP="007E48D4">
            <w:pPr>
              <w:rPr>
                <w:sz w:val="6"/>
                <w:szCs w:val="6"/>
              </w:rPr>
            </w:pPr>
          </w:p>
        </w:tc>
        <w:tc>
          <w:tcPr>
            <w:tcW w:w="50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tcBorders>
              <w:left w:val="single" w:sz="8" w:space="0" w:color="auto"/>
            </w:tcBorders>
            <w:vAlign w:val="bottom"/>
          </w:tcPr>
          <w:p w:rsidR="00F010B5" w:rsidRDefault="00F010B5" w:rsidP="007E48D4">
            <w:pPr>
              <w:rPr>
                <w:sz w:val="24"/>
                <w:szCs w:val="24"/>
              </w:rPr>
            </w:pP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Информатика</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1</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18"/>
        </w:trPr>
        <w:tc>
          <w:tcPr>
            <w:tcW w:w="2060" w:type="dxa"/>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Общественно-</w:t>
            </w: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8" w:lineRule="exact"/>
              <w:ind w:left="120"/>
              <w:rPr>
                <w:sz w:val="20"/>
                <w:szCs w:val="20"/>
              </w:rPr>
            </w:pPr>
            <w:r>
              <w:rPr>
                <w:rFonts w:eastAsia="Times New Roman"/>
                <w:sz w:val="28"/>
                <w:szCs w:val="28"/>
              </w:rPr>
              <w:t>История</w:t>
            </w:r>
          </w:p>
        </w:tc>
        <w:tc>
          <w:tcPr>
            <w:tcW w:w="760" w:type="dxa"/>
            <w:tcBorders>
              <w:right w:val="single" w:sz="8" w:space="0" w:color="auto"/>
            </w:tcBorders>
            <w:vAlign w:val="bottom"/>
          </w:tcPr>
          <w:p w:rsidR="00F010B5" w:rsidRDefault="00F010B5" w:rsidP="007E48D4">
            <w:pPr>
              <w:spacing w:line="318"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18"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6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научные предметы</w:t>
            </w: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Обществознание</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1</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tcBorders>
            <w:vAlign w:val="bottom"/>
          </w:tcPr>
          <w:p w:rsidR="00F010B5" w:rsidRDefault="00F010B5" w:rsidP="007E48D4">
            <w:pPr>
              <w:rPr>
                <w:sz w:val="6"/>
                <w:szCs w:val="6"/>
              </w:rPr>
            </w:pPr>
          </w:p>
        </w:tc>
        <w:tc>
          <w:tcPr>
            <w:tcW w:w="50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tcBorders>
              <w:left w:val="single" w:sz="8" w:space="0" w:color="auto"/>
            </w:tcBorders>
            <w:vAlign w:val="bottom"/>
          </w:tcPr>
          <w:p w:rsidR="00F010B5" w:rsidRDefault="00F010B5" w:rsidP="007E48D4">
            <w:pPr>
              <w:rPr>
                <w:sz w:val="24"/>
                <w:szCs w:val="24"/>
              </w:rPr>
            </w:pP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География</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Естественно-</w:t>
            </w: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Физика</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56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научные предметы</w:t>
            </w: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Химия</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tcBorders>
            <w:vAlign w:val="bottom"/>
          </w:tcPr>
          <w:p w:rsidR="00F010B5" w:rsidRDefault="00F010B5" w:rsidP="007E48D4">
            <w:pPr>
              <w:rPr>
                <w:sz w:val="6"/>
                <w:szCs w:val="6"/>
              </w:rPr>
            </w:pPr>
          </w:p>
        </w:tc>
        <w:tc>
          <w:tcPr>
            <w:tcW w:w="500" w:type="dxa"/>
            <w:tcBorders>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tcBorders>
              <w:left w:val="single" w:sz="8" w:space="0" w:color="auto"/>
            </w:tcBorders>
            <w:vAlign w:val="bottom"/>
          </w:tcPr>
          <w:p w:rsidR="00F010B5" w:rsidRDefault="00F010B5" w:rsidP="007E48D4">
            <w:pPr>
              <w:rPr>
                <w:sz w:val="24"/>
                <w:szCs w:val="24"/>
              </w:rPr>
            </w:pP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Биология</w:t>
            </w:r>
          </w:p>
        </w:tc>
        <w:tc>
          <w:tcPr>
            <w:tcW w:w="760" w:type="dxa"/>
            <w:tcBorders>
              <w:right w:val="single" w:sz="8" w:space="0" w:color="auto"/>
            </w:tcBorders>
            <w:vAlign w:val="bottom"/>
          </w:tcPr>
          <w:p w:rsidR="00F010B5" w:rsidRDefault="00F010B5" w:rsidP="007E48D4">
            <w:pPr>
              <w:spacing w:line="301" w:lineRule="exact"/>
              <w:ind w:left="300"/>
              <w:rPr>
                <w:sz w:val="20"/>
                <w:szCs w:val="20"/>
              </w:rPr>
            </w:pPr>
            <w:r>
              <w:rPr>
                <w:rFonts w:eastAsia="Times New Roman"/>
                <w:sz w:val="28"/>
                <w:szCs w:val="28"/>
              </w:rPr>
              <w:t>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2</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30"/>
        </w:trPr>
        <w:tc>
          <w:tcPr>
            <w:tcW w:w="2060" w:type="dxa"/>
            <w:tcBorders>
              <w:left w:val="single" w:sz="8" w:space="0" w:color="auto"/>
            </w:tcBorders>
            <w:vAlign w:val="bottom"/>
          </w:tcPr>
          <w:p w:rsidR="00F010B5" w:rsidRDefault="00F010B5" w:rsidP="007E48D4">
            <w:pPr>
              <w:spacing w:line="308" w:lineRule="exact"/>
              <w:ind w:left="140"/>
              <w:rPr>
                <w:sz w:val="20"/>
                <w:szCs w:val="20"/>
              </w:rPr>
            </w:pPr>
            <w:r>
              <w:rPr>
                <w:rFonts w:eastAsia="Times New Roman"/>
                <w:sz w:val="28"/>
                <w:szCs w:val="28"/>
              </w:rPr>
              <w:t>Физическая</w:t>
            </w: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8" w:lineRule="exact"/>
              <w:ind w:left="120"/>
              <w:rPr>
                <w:sz w:val="20"/>
                <w:szCs w:val="20"/>
              </w:rPr>
            </w:pPr>
            <w:r>
              <w:rPr>
                <w:rFonts w:eastAsia="Times New Roman"/>
                <w:sz w:val="28"/>
                <w:szCs w:val="28"/>
              </w:rPr>
              <w:t>ОБЖ</w:t>
            </w:r>
          </w:p>
        </w:tc>
        <w:tc>
          <w:tcPr>
            <w:tcW w:w="760" w:type="dxa"/>
            <w:tcBorders>
              <w:right w:val="single" w:sz="8" w:space="0" w:color="auto"/>
            </w:tcBorders>
            <w:vAlign w:val="bottom"/>
          </w:tcPr>
          <w:p w:rsidR="00F010B5" w:rsidRDefault="00F010B5" w:rsidP="007E48D4">
            <w:pPr>
              <w:ind w:left="300"/>
              <w:rPr>
                <w:sz w:val="20"/>
                <w:szCs w:val="20"/>
              </w:rPr>
            </w:pPr>
            <w:r>
              <w:rPr>
                <w:rFonts w:eastAsia="Times New Roman"/>
                <w:sz w:val="28"/>
                <w:szCs w:val="28"/>
              </w:rPr>
              <w:t>1</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10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75"/>
        </w:trPr>
        <w:tc>
          <w:tcPr>
            <w:tcW w:w="2560" w:type="dxa"/>
            <w:gridSpan w:val="2"/>
            <w:vMerge w:val="restart"/>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культура и Основы</w:t>
            </w: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560" w:type="dxa"/>
            <w:gridSpan w:val="2"/>
            <w:vMerge/>
            <w:tcBorders>
              <w:left w:val="single" w:sz="8" w:space="0" w:color="auto"/>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spacing w:line="301" w:lineRule="exact"/>
              <w:ind w:left="120"/>
              <w:rPr>
                <w:sz w:val="20"/>
                <w:szCs w:val="20"/>
              </w:rPr>
            </w:pPr>
            <w:r>
              <w:rPr>
                <w:rFonts w:eastAsia="Times New Roman"/>
                <w:sz w:val="28"/>
                <w:szCs w:val="28"/>
              </w:rPr>
              <w:t>Физическая</w:t>
            </w:r>
          </w:p>
        </w:tc>
        <w:tc>
          <w:tcPr>
            <w:tcW w:w="76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10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6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безопасности</w:t>
            </w:r>
          </w:p>
        </w:tc>
        <w:tc>
          <w:tcPr>
            <w:tcW w:w="500" w:type="dxa"/>
            <w:tcBorders>
              <w:right w:val="single" w:sz="8" w:space="0" w:color="auto"/>
            </w:tcBorders>
            <w:vAlign w:val="bottom"/>
          </w:tcPr>
          <w:p w:rsidR="00F010B5" w:rsidRDefault="00F010B5" w:rsidP="007E48D4">
            <w:pPr>
              <w:rPr>
                <w:sz w:val="24"/>
                <w:szCs w:val="24"/>
              </w:rPr>
            </w:pPr>
          </w:p>
        </w:tc>
        <w:tc>
          <w:tcPr>
            <w:tcW w:w="25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8"/>
                <w:szCs w:val="28"/>
              </w:rPr>
              <w:t>культура</w:t>
            </w:r>
          </w:p>
        </w:tc>
        <w:tc>
          <w:tcPr>
            <w:tcW w:w="76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10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50"/>
        </w:trPr>
        <w:tc>
          <w:tcPr>
            <w:tcW w:w="2560" w:type="dxa"/>
            <w:gridSpan w:val="2"/>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8"/>
                <w:szCs w:val="28"/>
              </w:rPr>
              <w:t>жизнедеятельности</w:t>
            </w:r>
          </w:p>
        </w:tc>
        <w:tc>
          <w:tcPr>
            <w:tcW w:w="24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ind w:left="300"/>
              <w:rPr>
                <w:sz w:val="20"/>
                <w:szCs w:val="20"/>
              </w:rPr>
            </w:pPr>
            <w:r>
              <w:rPr>
                <w:rFonts w:eastAsia="Times New Roman"/>
                <w:sz w:val="28"/>
                <w:szCs w:val="28"/>
              </w:rPr>
              <w:t>3</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10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right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2060" w:type="dxa"/>
            <w:tcBorders>
              <w:left w:val="single" w:sz="8" w:space="0" w:color="auto"/>
            </w:tcBorders>
            <w:vAlign w:val="bottom"/>
          </w:tcPr>
          <w:p w:rsidR="00F010B5" w:rsidRDefault="00F010B5" w:rsidP="007E48D4">
            <w:pPr>
              <w:spacing w:line="301" w:lineRule="exact"/>
              <w:ind w:left="140"/>
              <w:rPr>
                <w:sz w:val="20"/>
                <w:szCs w:val="20"/>
              </w:rPr>
            </w:pPr>
            <w:r>
              <w:rPr>
                <w:rFonts w:eastAsia="Times New Roman"/>
                <w:sz w:val="28"/>
                <w:szCs w:val="28"/>
              </w:rPr>
              <w:t>Итого</w:t>
            </w:r>
          </w:p>
        </w:tc>
        <w:tc>
          <w:tcPr>
            <w:tcW w:w="500" w:type="dxa"/>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70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72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1040" w:type="dxa"/>
            <w:tcBorders>
              <w:right w:val="single" w:sz="8" w:space="0" w:color="auto"/>
            </w:tcBorders>
            <w:vAlign w:val="bottom"/>
          </w:tcPr>
          <w:p w:rsidR="00F010B5" w:rsidRDefault="00F010B5" w:rsidP="007E48D4">
            <w:pPr>
              <w:spacing w:line="301" w:lineRule="exact"/>
              <w:jc w:val="center"/>
              <w:rPr>
                <w:sz w:val="20"/>
                <w:szCs w:val="20"/>
              </w:rPr>
            </w:pPr>
            <w:r>
              <w:rPr>
                <w:rFonts w:eastAsia="Times New Roman"/>
                <w:w w:val="99"/>
                <w:sz w:val="28"/>
                <w:szCs w:val="28"/>
              </w:rPr>
              <w:t>32</w:t>
            </w:r>
          </w:p>
        </w:tc>
        <w:tc>
          <w:tcPr>
            <w:tcW w:w="0" w:type="dxa"/>
            <w:vAlign w:val="bottom"/>
          </w:tcPr>
          <w:p w:rsidR="00F010B5" w:rsidRDefault="00F010B5" w:rsidP="007E48D4">
            <w:pPr>
              <w:rPr>
                <w:sz w:val="1"/>
                <w:szCs w:val="1"/>
              </w:rPr>
            </w:pPr>
          </w:p>
        </w:tc>
      </w:tr>
      <w:tr w:rsidR="00F010B5" w:rsidTr="007E48D4">
        <w:trPr>
          <w:trHeight w:val="74"/>
        </w:trPr>
        <w:tc>
          <w:tcPr>
            <w:tcW w:w="2800" w:type="dxa"/>
            <w:gridSpan w:val="3"/>
            <w:tcBorders>
              <w:left w:val="single" w:sz="8" w:space="0" w:color="auto"/>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302"/>
        </w:trPr>
        <w:tc>
          <w:tcPr>
            <w:tcW w:w="5140" w:type="dxa"/>
            <w:gridSpan w:val="4"/>
            <w:tcBorders>
              <w:left w:val="single" w:sz="8" w:space="0" w:color="auto"/>
              <w:right w:val="single" w:sz="8" w:space="0" w:color="auto"/>
            </w:tcBorders>
            <w:vAlign w:val="bottom"/>
          </w:tcPr>
          <w:p w:rsidR="00F010B5" w:rsidRDefault="00F010B5" w:rsidP="007E48D4">
            <w:pPr>
              <w:spacing w:line="301" w:lineRule="exact"/>
              <w:ind w:left="140"/>
              <w:rPr>
                <w:sz w:val="20"/>
                <w:szCs w:val="20"/>
              </w:rPr>
            </w:pPr>
            <w:r>
              <w:rPr>
                <w:rFonts w:eastAsia="Times New Roman"/>
                <w:i/>
                <w:iCs/>
                <w:sz w:val="28"/>
                <w:szCs w:val="28"/>
              </w:rPr>
              <w:t>Часть,    формируемая    участниками</w:t>
            </w:r>
          </w:p>
        </w:tc>
        <w:tc>
          <w:tcPr>
            <w:tcW w:w="76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10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5140" w:type="dxa"/>
            <w:gridSpan w:val="4"/>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i/>
                <w:iCs/>
                <w:sz w:val="28"/>
                <w:szCs w:val="28"/>
              </w:rPr>
              <w:t>образовательных отношений</w:t>
            </w: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10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4</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r w:rsidR="00F010B5" w:rsidTr="007E48D4">
        <w:trPr>
          <w:trHeight w:val="256"/>
        </w:trPr>
        <w:tc>
          <w:tcPr>
            <w:tcW w:w="2060" w:type="dxa"/>
            <w:tcBorders>
              <w:left w:val="single" w:sz="8" w:space="0" w:color="auto"/>
            </w:tcBorders>
            <w:vAlign w:val="bottom"/>
          </w:tcPr>
          <w:p w:rsidR="00F010B5" w:rsidRDefault="00F010B5" w:rsidP="007E48D4">
            <w:pPr>
              <w:spacing w:line="256" w:lineRule="exact"/>
              <w:ind w:left="120"/>
              <w:rPr>
                <w:sz w:val="20"/>
                <w:szCs w:val="20"/>
              </w:rPr>
            </w:pPr>
            <w:r>
              <w:rPr>
                <w:rFonts w:eastAsia="Times New Roman"/>
                <w:w w:val="99"/>
                <w:sz w:val="24"/>
                <w:szCs w:val="24"/>
              </w:rPr>
              <w:t>Элективные курсы</w:t>
            </w:r>
          </w:p>
        </w:tc>
        <w:tc>
          <w:tcPr>
            <w:tcW w:w="500" w:type="dxa"/>
            <w:vAlign w:val="bottom"/>
          </w:tcPr>
          <w:p w:rsidR="00F010B5" w:rsidRDefault="00F010B5" w:rsidP="007E48D4"/>
        </w:tc>
        <w:tc>
          <w:tcPr>
            <w:tcW w:w="240" w:type="dxa"/>
            <w:tcBorders>
              <w:right w:val="single" w:sz="8" w:space="0" w:color="auto"/>
            </w:tcBorders>
            <w:vAlign w:val="bottom"/>
          </w:tcPr>
          <w:p w:rsidR="00F010B5" w:rsidRDefault="00F010B5" w:rsidP="007E48D4"/>
        </w:tc>
        <w:tc>
          <w:tcPr>
            <w:tcW w:w="234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Элективные курсы</w:t>
            </w:r>
          </w:p>
        </w:tc>
        <w:tc>
          <w:tcPr>
            <w:tcW w:w="760" w:type="dxa"/>
            <w:tcBorders>
              <w:right w:val="single" w:sz="8" w:space="0" w:color="auto"/>
            </w:tcBorders>
            <w:vAlign w:val="bottom"/>
          </w:tcPr>
          <w:p w:rsidR="00F010B5" w:rsidRDefault="00F010B5" w:rsidP="007E48D4"/>
        </w:tc>
        <w:tc>
          <w:tcPr>
            <w:tcW w:w="70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10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060" w:type="dxa"/>
            <w:tcBorders>
              <w:left w:val="single" w:sz="8" w:space="0" w:color="auto"/>
            </w:tcBorders>
            <w:vAlign w:val="bottom"/>
          </w:tcPr>
          <w:p w:rsidR="00F010B5" w:rsidRDefault="00F010B5" w:rsidP="007E48D4">
            <w:pPr>
              <w:rPr>
                <w:sz w:val="24"/>
                <w:szCs w:val="24"/>
              </w:rPr>
            </w:pPr>
          </w:p>
        </w:tc>
        <w:tc>
          <w:tcPr>
            <w:tcW w:w="500" w:type="dxa"/>
            <w:vAlign w:val="bottom"/>
          </w:tcPr>
          <w:p w:rsidR="00F010B5" w:rsidRDefault="00F010B5" w:rsidP="007E48D4">
            <w:pPr>
              <w:rPr>
                <w:sz w:val="24"/>
                <w:szCs w:val="24"/>
              </w:rPr>
            </w:pPr>
          </w:p>
        </w:tc>
        <w:tc>
          <w:tcPr>
            <w:tcW w:w="240" w:type="dxa"/>
            <w:tcBorders>
              <w:right w:val="single" w:sz="8" w:space="0" w:color="auto"/>
            </w:tcBorders>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 предпрофильной</w:t>
            </w:r>
          </w:p>
        </w:tc>
        <w:tc>
          <w:tcPr>
            <w:tcW w:w="760" w:type="dxa"/>
            <w:tcBorders>
              <w:right w:val="single" w:sz="8" w:space="0" w:color="auto"/>
            </w:tcBorders>
            <w:vAlign w:val="bottom"/>
          </w:tcPr>
          <w:p w:rsidR="00F010B5" w:rsidRDefault="00F010B5" w:rsidP="007E48D4">
            <w:pPr>
              <w:rPr>
                <w:sz w:val="24"/>
                <w:szCs w:val="24"/>
              </w:rPr>
            </w:pPr>
          </w:p>
        </w:tc>
        <w:tc>
          <w:tcPr>
            <w:tcW w:w="70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72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10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w:t>
            </w:r>
          </w:p>
        </w:tc>
        <w:tc>
          <w:tcPr>
            <w:tcW w:w="0" w:type="dxa"/>
            <w:vAlign w:val="bottom"/>
          </w:tcPr>
          <w:p w:rsidR="00F010B5" w:rsidRDefault="00F010B5" w:rsidP="007E48D4">
            <w:pPr>
              <w:rPr>
                <w:sz w:val="1"/>
                <w:szCs w:val="1"/>
              </w:rPr>
            </w:pPr>
          </w:p>
        </w:tc>
      </w:tr>
      <w:tr w:rsidR="00F010B5" w:rsidTr="007E48D4">
        <w:trPr>
          <w:trHeight w:val="281"/>
        </w:trPr>
        <w:tc>
          <w:tcPr>
            <w:tcW w:w="2060" w:type="dxa"/>
            <w:tcBorders>
              <w:left w:val="single" w:sz="8" w:space="0" w:color="auto"/>
              <w:bottom w:val="single" w:sz="8" w:space="0" w:color="auto"/>
            </w:tcBorders>
            <w:vAlign w:val="bottom"/>
          </w:tcPr>
          <w:p w:rsidR="00F010B5" w:rsidRDefault="00F010B5" w:rsidP="007E48D4">
            <w:pPr>
              <w:rPr>
                <w:sz w:val="24"/>
                <w:szCs w:val="24"/>
              </w:rPr>
            </w:pPr>
          </w:p>
        </w:tc>
        <w:tc>
          <w:tcPr>
            <w:tcW w:w="50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подготовке</w:t>
            </w:r>
          </w:p>
        </w:tc>
        <w:tc>
          <w:tcPr>
            <w:tcW w:w="760" w:type="dxa"/>
            <w:tcBorders>
              <w:bottom w:val="single" w:sz="8" w:space="0" w:color="auto"/>
              <w:right w:val="single" w:sz="8" w:space="0" w:color="auto"/>
            </w:tcBorders>
            <w:vAlign w:val="bottom"/>
          </w:tcPr>
          <w:p w:rsidR="00F010B5" w:rsidRDefault="00F010B5" w:rsidP="007E48D4">
            <w:pPr>
              <w:ind w:left="300"/>
              <w:rPr>
                <w:sz w:val="20"/>
                <w:szCs w:val="20"/>
              </w:rPr>
            </w:pPr>
            <w:r>
              <w:rPr>
                <w:rFonts w:eastAsia="Times New Roman"/>
                <w:sz w:val="24"/>
                <w:szCs w:val="24"/>
              </w:rPr>
              <w:t>3</w:t>
            </w:r>
          </w:p>
        </w:tc>
        <w:tc>
          <w:tcPr>
            <w:tcW w:w="700" w:type="dxa"/>
            <w:vMerge/>
            <w:tcBorders>
              <w:bottom w:val="single" w:sz="8" w:space="0" w:color="auto"/>
              <w:right w:val="single" w:sz="8" w:space="0" w:color="auto"/>
            </w:tcBorders>
            <w:vAlign w:val="bottom"/>
          </w:tcPr>
          <w:p w:rsidR="00F010B5" w:rsidRDefault="00F010B5" w:rsidP="007E48D4">
            <w:pPr>
              <w:rPr>
                <w:sz w:val="24"/>
                <w:szCs w:val="24"/>
              </w:rPr>
            </w:pPr>
          </w:p>
        </w:tc>
        <w:tc>
          <w:tcPr>
            <w:tcW w:w="720" w:type="dxa"/>
            <w:vMerge/>
            <w:tcBorders>
              <w:bottom w:val="single" w:sz="8" w:space="0" w:color="auto"/>
              <w:right w:val="single" w:sz="8" w:space="0" w:color="auto"/>
            </w:tcBorders>
            <w:vAlign w:val="bottom"/>
          </w:tcPr>
          <w:p w:rsidR="00F010B5" w:rsidRDefault="00F010B5" w:rsidP="007E48D4">
            <w:pPr>
              <w:rPr>
                <w:sz w:val="24"/>
                <w:szCs w:val="24"/>
              </w:rPr>
            </w:pPr>
          </w:p>
        </w:tc>
        <w:tc>
          <w:tcPr>
            <w:tcW w:w="104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060" w:type="dxa"/>
            <w:tcBorders>
              <w:lef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Математика и</w:t>
            </w:r>
          </w:p>
        </w:tc>
        <w:tc>
          <w:tcPr>
            <w:tcW w:w="500" w:type="dxa"/>
            <w:vAlign w:val="bottom"/>
          </w:tcPr>
          <w:p w:rsidR="00F010B5" w:rsidRDefault="00F010B5" w:rsidP="007E48D4"/>
        </w:tc>
        <w:tc>
          <w:tcPr>
            <w:tcW w:w="240" w:type="dxa"/>
            <w:tcBorders>
              <w:right w:val="single" w:sz="8" w:space="0" w:color="auto"/>
            </w:tcBorders>
            <w:vAlign w:val="bottom"/>
          </w:tcPr>
          <w:p w:rsidR="00F010B5" w:rsidRDefault="00F010B5" w:rsidP="007E48D4"/>
        </w:tc>
        <w:tc>
          <w:tcPr>
            <w:tcW w:w="234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Учебный курс по</w:t>
            </w:r>
          </w:p>
        </w:tc>
        <w:tc>
          <w:tcPr>
            <w:tcW w:w="760" w:type="dxa"/>
            <w:tcBorders>
              <w:right w:val="single" w:sz="8" w:space="0" w:color="auto"/>
            </w:tcBorders>
            <w:vAlign w:val="bottom"/>
          </w:tcPr>
          <w:p w:rsidR="00F010B5" w:rsidRDefault="00F010B5" w:rsidP="007E48D4"/>
        </w:tc>
        <w:tc>
          <w:tcPr>
            <w:tcW w:w="700" w:type="dxa"/>
            <w:tcBorders>
              <w:right w:val="single" w:sz="8" w:space="0" w:color="auto"/>
            </w:tcBorders>
            <w:vAlign w:val="bottom"/>
          </w:tcPr>
          <w:p w:rsidR="00F010B5" w:rsidRDefault="00F010B5" w:rsidP="007E48D4"/>
        </w:tc>
        <w:tc>
          <w:tcPr>
            <w:tcW w:w="720" w:type="dxa"/>
            <w:tcBorders>
              <w:right w:val="single" w:sz="8" w:space="0" w:color="auto"/>
            </w:tcBorders>
            <w:vAlign w:val="bottom"/>
          </w:tcPr>
          <w:p w:rsidR="00F010B5" w:rsidRDefault="00F010B5" w:rsidP="007E48D4"/>
        </w:tc>
        <w:tc>
          <w:tcPr>
            <w:tcW w:w="104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060" w:type="dxa"/>
            <w:tcBorders>
              <w:left w:val="single" w:sz="8" w:space="0" w:color="auto"/>
            </w:tcBorders>
            <w:vAlign w:val="bottom"/>
          </w:tcPr>
          <w:p w:rsidR="00F010B5" w:rsidRDefault="00F010B5" w:rsidP="007E48D4">
            <w:pPr>
              <w:ind w:left="120"/>
              <w:rPr>
                <w:sz w:val="20"/>
                <w:szCs w:val="20"/>
              </w:rPr>
            </w:pPr>
            <w:r>
              <w:rPr>
                <w:rFonts w:eastAsia="Times New Roman"/>
                <w:sz w:val="24"/>
                <w:szCs w:val="24"/>
              </w:rPr>
              <w:t>информатика</w:t>
            </w:r>
          </w:p>
        </w:tc>
        <w:tc>
          <w:tcPr>
            <w:tcW w:w="500" w:type="dxa"/>
            <w:vAlign w:val="bottom"/>
          </w:tcPr>
          <w:p w:rsidR="00F010B5" w:rsidRDefault="00F010B5" w:rsidP="007E48D4">
            <w:pPr>
              <w:rPr>
                <w:sz w:val="24"/>
                <w:szCs w:val="24"/>
              </w:rPr>
            </w:pPr>
          </w:p>
        </w:tc>
        <w:tc>
          <w:tcPr>
            <w:tcW w:w="240" w:type="dxa"/>
            <w:tcBorders>
              <w:right w:val="single" w:sz="8" w:space="0" w:color="auto"/>
            </w:tcBorders>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математике</w:t>
            </w:r>
          </w:p>
        </w:tc>
        <w:tc>
          <w:tcPr>
            <w:tcW w:w="76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10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2060" w:type="dxa"/>
            <w:tcBorders>
              <w:left w:val="single" w:sz="8" w:space="0" w:color="auto"/>
            </w:tcBorders>
            <w:vAlign w:val="bottom"/>
          </w:tcPr>
          <w:p w:rsidR="00F010B5" w:rsidRDefault="00F010B5" w:rsidP="007E48D4">
            <w:pPr>
              <w:rPr>
                <w:sz w:val="24"/>
                <w:szCs w:val="24"/>
              </w:rPr>
            </w:pPr>
          </w:p>
        </w:tc>
        <w:tc>
          <w:tcPr>
            <w:tcW w:w="500" w:type="dxa"/>
            <w:vAlign w:val="bottom"/>
          </w:tcPr>
          <w:p w:rsidR="00F010B5" w:rsidRDefault="00F010B5" w:rsidP="007E48D4">
            <w:pPr>
              <w:rPr>
                <w:sz w:val="24"/>
                <w:szCs w:val="24"/>
              </w:rPr>
            </w:pPr>
          </w:p>
        </w:tc>
        <w:tc>
          <w:tcPr>
            <w:tcW w:w="240" w:type="dxa"/>
            <w:tcBorders>
              <w:right w:val="single" w:sz="8" w:space="0" w:color="auto"/>
            </w:tcBorders>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«Задачи прикладной</w:t>
            </w:r>
          </w:p>
        </w:tc>
        <w:tc>
          <w:tcPr>
            <w:tcW w:w="760" w:type="dxa"/>
            <w:tcBorders>
              <w:right w:val="single" w:sz="8" w:space="0" w:color="auto"/>
            </w:tcBorders>
            <w:vAlign w:val="bottom"/>
          </w:tcPr>
          <w:p w:rsidR="00F010B5" w:rsidRDefault="00F010B5" w:rsidP="007E48D4">
            <w:pPr>
              <w:rPr>
                <w:sz w:val="24"/>
                <w:szCs w:val="24"/>
              </w:rPr>
            </w:pPr>
          </w:p>
        </w:tc>
        <w:tc>
          <w:tcPr>
            <w:tcW w:w="70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72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104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1</w:t>
            </w:r>
          </w:p>
        </w:tc>
        <w:tc>
          <w:tcPr>
            <w:tcW w:w="0" w:type="dxa"/>
            <w:vAlign w:val="bottom"/>
          </w:tcPr>
          <w:p w:rsidR="00F010B5" w:rsidRDefault="00F010B5" w:rsidP="007E48D4">
            <w:pPr>
              <w:rPr>
                <w:sz w:val="1"/>
                <w:szCs w:val="1"/>
              </w:rPr>
            </w:pPr>
          </w:p>
        </w:tc>
      </w:tr>
      <w:tr w:rsidR="00F010B5" w:rsidTr="007E48D4">
        <w:trPr>
          <w:trHeight w:val="281"/>
        </w:trPr>
        <w:tc>
          <w:tcPr>
            <w:tcW w:w="2060" w:type="dxa"/>
            <w:tcBorders>
              <w:left w:val="single" w:sz="8" w:space="0" w:color="auto"/>
              <w:bottom w:val="single" w:sz="8" w:space="0" w:color="auto"/>
            </w:tcBorders>
            <w:vAlign w:val="bottom"/>
          </w:tcPr>
          <w:p w:rsidR="00F010B5" w:rsidRDefault="00F010B5" w:rsidP="007E48D4">
            <w:pPr>
              <w:rPr>
                <w:sz w:val="24"/>
                <w:szCs w:val="24"/>
              </w:rPr>
            </w:pPr>
          </w:p>
        </w:tc>
        <w:tc>
          <w:tcPr>
            <w:tcW w:w="50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234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направленности»</w:t>
            </w:r>
          </w:p>
        </w:tc>
        <w:tc>
          <w:tcPr>
            <w:tcW w:w="760" w:type="dxa"/>
            <w:tcBorders>
              <w:bottom w:val="single" w:sz="8" w:space="0" w:color="auto"/>
              <w:right w:val="single" w:sz="8" w:space="0" w:color="auto"/>
            </w:tcBorders>
            <w:vAlign w:val="bottom"/>
          </w:tcPr>
          <w:p w:rsidR="00F010B5" w:rsidRDefault="00F010B5" w:rsidP="007E48D4">
            <w:pPr>
              <w:ind w:left="300"/>
              <w:rPr>
                <w:sz w:val="20"/>
                <w:szCs w:val="20"/>
              </w:rPr>
            </w:pPr>
            <w:r>
              <w:rPr>
                <w:rFonts w:eastAsia="Times New Roman"/>
                <w:sz w:val="24"/>
                <w:szCs w:val="24"/>
              </w:rPr>
              <w:t>1</w:t>
            </w:r>
          </w:p>
        </w:tc>
        <w:tc>
          <w:tcPr>
            <w:tcW w:w="700" w:type="dxa"/>
            <w:vMerge/>
            <w:tcBorders>
              <w:bottom w:val="single" w:sz="8" w:space="0" w:color="auto"/>
              <w:right w:val="single" w:sz="8" w:space="0" w:color="auto"/>
            </w:tcBorders>
            <w:vAlign w:val="bottom"/>
          </w:tcPr>
          <w:p w:rsidR="00F010B5" w:rsidRDefault="00F010B5" w:rsidP="007E48D4">
            <w:pPr>
              <w:rPr>
                <w:sz w:val="24"/>
                <w:szCs w:val="24"/>
              </w:rPr>
            </w:pPr>
          </w:p>
        </w:tc>
        <w:tc>
          <w:tcPr>
            <w:tcW w:w="720" w:type="dxa"/>
            <w:vMerge/>
            <w:tcBorders>
              <w:bottom w:val="single" w:sz="8" w:space="0" w:color="auto"/>
              <w:right w:val="single" w:sz="8" w:space="0" w:color="auto"/>
            </w:tcBorders>
            <w:vAlign w:val="bottom"/>
          </w:tcPr>
          <w:p w:rsidR="00F010B5" w:rsidRDefault="00F010B5" w:rsidP="007E48D4">
            <w:pPr>
              <w:rPr>
                <w:sz w:val="24"/>
                <w:szCs w:val="24"/>
              </w:rPr>
            </w:pPr>
          </w:p>
        </w:tc>
        <w:tc>
          <w:tcPr>
            <w:tcW w:w="1040" w:type="dxa"/>
            <w:vMerge/>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7"/>
        </w:trPr>
        <w:tc>
          <w:tcPr>
            <w:tcW w:w="2060" w:type="dxa"/>
            <w:tcBorders>
              <w:left w:val="single" w:sz="8" w:space="0" w:color="auto"/>
            </w:tcBorders>
            <w:vAlign w:val="bottom"/>
          </w:tcPr>
          <w:p w:rsidR="00F010B5" w:rsidRDefault="00F010B5" w:rsidP="007E48D4">
            <w:pPr>
              <w:spacing w:line="306" w:lineRule="exact"/>
              <w:ind w:left="140"/>
              <w:rPr>
                <w:sz w:val="20"/>
                <w:szCs w:val="20"/>
              </w:rPr>
            </w:pPr>
            <w:r>
              <w:rPr>
                <w:rFonts w:eastAsia="Times New Roman"/>
                <w:sz w:val="28"/>
                <w:szCs w:val="28"/>
              </w:rPr>
              <w:t>Максимально</w:t>
            </w:r>
          </w:p>
        </w:tc>
        <w:tc>
          <w:tcPr>
            <w:tcW w:w="3080" w:type="dxa"/>
            <w:gridSpan w:val="3"/>
            <w:tcBorders>
              <w:right w:val="single" w:sz="8" w:space="0" w:color="auto"/>
            </w:tcBorders>
            <w:vAlign w:val="bottom"/>
          </w:tcPr>
          <w:p w:rsidR="00F010B5" w:rsidRDefault="00F010B5" w:rsidP="007E48D4">
            <w:pPr>
              <w:spacing w:line="306" w:lineRule="exact"/>
              <w:ind w:left="40"/>
              <w:rPr>
                <w:sz w:val="20"/>
                <w:szCs w:val="20"/>
              </w:rPr>
            </w:pPr>
            <w:r>
              <w:rPr>
                <w:rFonts w:eastAsia="Times New Roman"/>
                <w:sz w:val="28"/>
                <w:szCs w:val="28"/>
              </w:rPr>
              <w:t>допустимая   недельная</w:t>
            </w:r>
          </w:p>
        </w:tc>
        <w:tc>
          <w:tcPr>
            <w:tcW w:w="760" w:type="dxa"/>
            <w:tcBorders>
              <w:right w:val="single" w:sz="8" w:space="0" w:color="auto"/>
            </w:tcBorders>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rPr>
                <w:sz w:val="24"/>
                <w:szCs w:val="24"/>
              </w:rPr>
            </w:pPr>
          </w:p>
        </w:tc>
        <w:tc>
          <w:tcPr>
            <w:tcW w:w="720" w:type="dxa"/>
            <w:tcBorders>
              <w:right w:val="single" w:sz="8" w:space="0" w:color="auto"/>
            </w:tcBorders>
            <w:vAlign w:val="bottom"/>
          </w:tcPr>
          <w:p w:rsidR="00F010B5" w:rsidRDefault="00F010B5" w:rsidP="007E48D4">
            <w:pPr>
              <w:rPr>
                <w:sz w:val="24"/>
                <w:szCs w:val="24"/>
              </w:rPr>
            </w:pPr>
          </w:p>
        </w:tc>
        <w:tc>
          <w:tcPr>
            <w:tcW w:w="104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86"/>
        </w:trPr>
        <w:tc>
          <w:tcPr>
            <w:tcW w:w="2060" w:type="dxa"/>
            <w:tcBorders>
              <w:left w:val="single" w:sz="8" w:space="0" w:color="auto"/>
            </w:tcBorders>
            <w:vAlign w:val="bottom"/>
          </w:tcPr>
          <w:p w:rsidR="00F010B5" w:rsidRDefault="00F010B5" w:rsidP="007E48D4">
            <w:pPr>
              <w:ind w:left="120"/>
              <w:rPr>
                <w:sz w:val="20"/>
                <w:szCs w:val="20"/>
              </w:rPr>
            </w:pPr>
            <w:r>
              <w:rPr>
                <w:rFonts w:eastAsia="Times New Roman"/>
                <w:sz w:val="28"/>
                <w:szCs w:val="28"/>
              </w:rPr>
              <w:t>нагрузка</w:t>
            </w:r>
          </w:p>
        </w:tc>
        <w:tc>
          <w:tcPr>
            <w:tcW w:w="500" w:type="dxa"/>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340" w:type="dxa"/>
            <w:tcBorders>
              <w:right w:val="single" w:sz="8" w:space="0" w:color="auto"/>
            </w:tcBorders>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1040" w:type="dxa"/>
            <w:tcBorders>
              <w:right w:val="single" w:sz="8" w:space="0" w:color="auto"/>
            </w:tcBorders>
            <w:vAlign w:val="bottom"/>
          </w:tcPr>
          <w:p w:rsidR="00F010B5" w:rsidRDefault="00F010B5" w:rsidP="007E48D4">
            <w:pPr>
              <w:jc w:val="center"/>
              <w:rPr>
                <w:sz w:val="20"/>
                <w:szCs w:val="20"/>
              </w:rPr>
            </w:pPr>
            <w:r>
              <w:rPr>
                <w:rFonts w:eastAsia="Times New Roman"/>
                <w:w w:val="99"/>
                <w:sz w:val="28"/>
                <w:szCs w:val="28"/>
              </w:rPr>
              <w:t>36</w:t>
            </w:r>
          </w:p>
        </w:tc>
        <w:tc>
          <w:tcPr>
            <w:tcW w:w="0" w:type="dxa"/>
            <w:vAlign w:val="bottom"/>
          </w:tcPr>
          <w:p w:rsidR="00F010B5" w:rsidRDefault="00F010B5" w:rsidP="007E48D4">
            <w:pPr>
              <w:rPr>
                <w:sz w:val="1"/>
                <w:szCs w:val="1"/>
              </w:rPr>
            </w:pPr>
          </w:p>
        </w:tc>
      </w:tr>
      <w:tr w:rsidR="00F010B5" w:rsidTr="007E48D4">
        <w:trPr>
          <w:trHeight w:val="74"/>
        </w:trPr>
        <w:tc>
          <w:tcPr>
            <w:tcW w:w="2060" w:type="dxa"/>
            <w:tcBorders>
              <w:left w:val="single" w:sz="8" w:space="0" w:color="auto"/>
              <w:bottom w:val="single" w:sz="8" w:space="0" w:color="auto"/>
            </w:tcBorders>
            <w:vAlign w:val="bottom"/>
          </w:tcPr>
          <w:p w:rsidR="00F010B5" w:rsidRDefault="00F010B5" w:rsidP="007E48D4">
            <w:pPr>
              <w:rPr>
                <w:sz w:val="6"/>
                <w:szCs w:val="6"/>
              </w:rPr>
            </w:pPr>
          </w:p>
        </w:tc>
        <w:tc>
          <w:tcPr>
            <w:tcW w:w="500" w:type="dxa"/>
            <w:tcBorders>
              <w:bottom w:val="single" w:sz="8" w:space="0" w:color="auto"/>
            </w:tcBorders>
            <w:vAlign w:val="bottom"/>
          </w:tcPr>
          <w:p w:rsidR="00F010B5" w:rsidRDefault="00F010B5" w:rsidP="007E48D4">
            <w:pPr>
              <w:rPr>
                <w:sz w:val="6"/>
                <w:szCs w:val="6"/>
              </w:rPr>
            </w:pPr>
          </w:p>
        </w:tc>
        <w:tc>
          <w:tcPr>
            <w:tcW w:w="240" w:type="dxa"/>
            <w:tcBorders>
              <w:bottom w:val="single" w:sz="8" w:space="0" w:color="auto"/>
            </w:tcBorders>
            <w:vAlign w:val="bottom"/>
          </w:tcPr>
          <w:p w:rsidR="00F010B5" w:rsidRDefault="00F010B5" w:rsidP="007E48D4">
            <w:pPr>
              <w:rPr>
                <w:sz w:val="6"/>
                <w:szCs w:val="6"/>
              </w:rPr>
            </w:pPr>
          </w:p>
        </w:tc>
        <w:tc>
          <w:tcPr>
            <w:tcW w:w="2340" w:type="dxa"/>
            <w:tcBorders>
              <w:bottom w:val="single" w:sz="8" w:space="0" w:color="auto"/>
              <w:right w:val="single" w:sz="8" w:space="0" w:color="auto"/>
            </w:tcBorders>
            <w:vAlign w:val="bottom"/>
          </w:tcPr>
          <w:p w:rsidR="00F010B5" w:rsidRDefault="00F010B5" w:rsidP="007E48D4">
            <w:pPr>
              <w:rPr>
                <w:sz w:val="6"/>
                <w:szCs w:val="6"/>
              </w:rPr>
            </w:pPr>
          </w:p>
        </w:tc>
        <w:tc>
          <w:tcPr>
            <w:tcW w:w="760" w:type="dxa"/>
            <w:tcBorders>
              <w:bottom w:val="single" w:sz="8" w:space="0" w:color="auto"/>
              <w:right w:val="single" w:sz="8" w:space="0" w:color="auto"/>
            </w:tcBorders>
            <w:vAlign w:val="bottom"/>
          </w:tcPr>
          <w:p w:rsidR="00F010B5" w:rsidRDefault="00F010B5" w:rsidP="007E48D4">
            <w:pPr>
              <w:rPr>
                <w:sz w:val="6"/>
                <w:szCs w:val="6"/>
              </w:rPr>
            </w:pPr>
          </w:p>
        </w:tc>
        <w:tc>
          <w:tcPr>
            <w:tcW w:w="700" w:type="dxa"/>
            <w:tcBorders>
              <w:bottom w:val="single" w:sz="8" w:space="0" w:color="auto"/>
              <w:right w:val="single" w:sz="8" w:space="0" w:color="auto"/>
            </w:tcBorders>
            <w:vAlign w:val="bottom"/>
          </w:tcPr>
          <w:p w:rsidR="00F010B5" w:rsidRDefault="00F010B5" w:rsidP="007E48D4">
            <w:pPr>
              <w:rPr>
                <w:sz w:val="6"/>
                <w:szCs w:val="6"/>
              </w:rPr>
            </w:pPr>
          </w:p>
        </w:tc>
        <w:tc>
          <w:tcPr>
            <w:tcW w:w="720" w:type="dxa"/>
            <w:tcBorders>
              <w:bottom w:val="single" w:sz="8" w:space="0" w:color="auto"/>
              <w:right w:val="single" w:sz="8" w:space="0" w:color="auto"/>
            </w:tcBorders>
            <w:vAlign w:val="bottom"/>
          </w:tcPr>
          <w:p w:rsidR="00F010B5" w:rsidRDefault="00F010B5" w:rsidP="007E48D4">
            <w:pPr>
              <w:rPr>
                <w:sz w:val="6"/>
                <w:szCs w:val="6"/>
              </w:rPr>
            </w:pPr>
          </w:p>
        </w:tc>
        <w:tc>
          <w:tcPr>
            <w:tcW w:w="1040" w:type="dxa"/>
            <w:tcBorders>
              <w:bottom w:val="single" w:sz="8" w:space="0" w:color="auto"/>
              <w:right w:val="single" w:sz="8" w:space="0" w:color="auto"/>
            </w:tcBorders>
            <w:vAlign w:val="bottom"/>
          </w:tcPr>
          <w:p w:rsidR="00F010B5" w:rsidRDefault="00F010B5" w:rsidP="007E48D4">
            <w:pPr>
              <w:rPr>
                <w:sz w:val="6"/>
                <w:szCs w:val="6"/>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831" w:right="1440" w:bottom="1440" w:left="1440" w:header="0" w:footer="0" w:gutter="0"/>
          <w:cols w:space="720" w:equalWidth="0">
            <w:col w:w="9026"/>
          </w:cols>
        </w:sectPr>
      </w:pPr>
    </w:p>
    <w:p w:rsidR="00F010B5" w:rsidRDefault="00F010B5" w:rsidP="00F010B5">
      <w:pPr>
        <w:rPr>
          <w:sz w:val="20"/>
          <w:szCs w:val="20"/>
        </w:rPr>
      </w:pPr>
      <w:r>
        <w:rPr>
          <w:rFonts w:eastAsia="Times New Roman"/>
          <w:b/>
          <w:bCs/>
          <w:sz w:val="24"/>
          <w:szCs w:val="24"/>
        </w:rPr>
        <w:lastRenderedPageBreak/>
        <w:t>3.1.1. Годовой календарный график</w:t>
      </w:r>
    </w:p>
    <w:p w:rsidR="00F010B5" w:rsidRDefault="00F010B5" w:rsidP="00F010B5">
      <w:pPr>
        <w:spacing w:line="12" w:lineRule="exact"/>
        <w:rPr>
          <w:sz w:val="20"/>
          <w:szCs w:val="20"/>
        </w:rPr>
      </w:pPr>
    </w:p>
    <w:p w:rsidR="00F010B5" w:rsidRDefault="00F010B5" w:rsidP="00F010B5">
      <w:pPr>
        <w:spacing w:line="234" w:lineRule="auto"/>
        <w:ind w:right="1260"/>
        <w:jc w:val="center"/>
        <w:rPr>
          <w:sz w:val="20"/>
          <w:szCs w:val="20"/>
        </w:rPr>
      </w:pPr>
      <w:r>
        <w:rPr>
          <w:rFonts w:eastAsia="Times New Roman"/>
          <w:b/>
          <w:bCs/>
          <w:sz w:val="24"/>
          <w:szCs w:val="24"/>
        </w:rPr>
        <w:t>МБОУ «СОШ № 21» Энгельсского муниципального района Саратовской области на 2015/2016 учебный год</w:t>
      </w:r>
    </w:p>
    <w:p w:rsidR="00F010B5" w:rsidRDefault="00F010B5" w:rsidP="00F010B5">
      <w:pPr>
        <w:numPr>
          <w:ilvl w:val="0"/>
          <w:numId w:val="241"/>
        </w:numPr>
        <w:tabs>
          <w:tab w:val="left" w:pos="400"/>
        </w:tabs>
        <w:ind w:left="400" w:hanging="347"/>
        <w:rPr>
          <w:rFonts w:eastAsia="Times New Roman"/>
          <w:sz w:val="24"/>
          <w:szCs w:val="24"/>
        </w:rPr>
      </w:pPr>
      <w:r>
        <w:rPr>
          <w:rFonts w:eastAsia="Times New Roman"/>
          <w:sz w:val="24"/>
          <w:szCs w:val="24"/>
        </w:rPr>
        <w:t>Продолжительность учебного года:</w:t>
      </w:r>
    </w:p>
    <w:p w:rsidR="00F010B5" w:rsidRDefault="00F010B5" w:rsidP="00F010B5">
      <w:pPr>
        <w:spacing w:line="304"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240"/>
        <w:gridCol w:w="1000"/>
        <w:gridCol w:w="1140"/>
        <w:gridCol w:w="1120"/>
        <w:gridCol w:w="940"/>
        <w:gridCol w:w="1060"/>
        <w:gridCol w:w="1560"/>
        <w:gridCol w:w="1840"/>
      </w:tblGrid>
      <w:tr w:rsidR="00F010B5" w:rsidTr="007E48D4">
        <w:trPr>
          <w:trHeight w:val="276"/>
        </w:trPr>
        <w:tc>
          <w:tcPr>
            <w:tcW w:w="124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100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1-е</w:t>
            </w:r>
          </w:p>
        </w:tc>
        <w:tc>
          <w:tcPr>
            <w:tcW w:w="11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2-4-е</w:t>
            </w:r>
          </w:p>
        </w:tc>
        <w:tc>
          <w:tcPr>
            <w:tcW w:w="112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5-8,10-е</w:t>
            </w:r>
          </w:p>
        </w:tc>
        <w:tc>
          <w:tcPr>
            <w:tcW w:w="9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9-е</w:t>
            </w:r>
          </w:p>
        </w:tc>
        <w:tc>
          <w:tcPr>
            <w:tcW w:w="10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11-е</w:t>
            </w:r>
          </w:p>
        </w:tc>
        <w:tc>
          <w:tcPr>
            <w:tcW w:w="15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Начало</w:t>
            </w:r>
          </w:p>
        </w:tc>
        <w:tc>
          <w:tcPr>
            <w:tcW w:w="18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Окончание</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rPr>
                <w:sz w:val="24"/>
                <w:szCs w:val="24"/>
              </w:rPr>
            </w:pPr>
          </w:p>
        </w:tc>
        <w:tc>
          <w:tcPr>
            <w:tcW w:w="100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классы</w:t>
            </w:r>
          </w:p>
        </w:tc>
        <w:tc>
          <w:tcPr>
            <w:tcW w:w="11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классы</w:t>
            </w:r>
          </w:p>
        </w:tc>
        <w:tc>
          <w:tcPr>
            <w:tcW w:w="11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классы</w:t>
            </w:r>
          </w:p>
        </w:tc>
        <w:tc>
          <w:tcPr>
            <w:tcW w:w="9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классы</w:t>
            </w:r>
          </w:p>
        </w:tc>
        <w:tc>
          <w:tcPr>
            <w:tcW w:w="10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классы</w:t>
            </w: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учебного</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учебного года</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года (дата)</w:t>
            </w:r>
          </w:p>
        </w:tc>
        <w:tc>
          <w:tcPr>
            <w:tcW w:w="18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(дата)</w:t>
            </w:r>
          </w:p>
        </w:tc>
      </w:tr>
      <w:tr w:rsidR="00F010B5" w:rsidTr="007E48D4">
        <w:trPr>
          <w:trHeight w:val="261"/>
        </w:trPr>
        <w:tc>
          <w:tcPr>
            <w:tcW w:w="12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33</w:t>
            </w:r>
          </w:p>
        </w:tc>
        <w:tc>
          <w:tcPr>
            <w:tcW w:w="1000" w:type="dxa"/>
            <w:tcBorders>
              <w:right w:val="single" w:sz="8" w:space="0" w:color="auto"/>
            </w:tcBorders>
            <w:vAlign w:val="bottom"/>
          </w:tcPr>
          <w:p w:rsidR="00F010B5" w:rsidRDefault="00F010B5" w:rsidP="007E48D4">
            <w:pPr>
              <w:spacing w:line="260" w:lineRule="exact"/>
              <w:ind w:right="340"/>
              <w:jc w:val="right"/>
              <w:rPr>
                <w:sz w:val="20"/>
                <w:szCs w:val="20"/>
              </w:rPr>
            </w:pPr>
            <w:r>
              <w:rPr>
                <w:rFonts w:eastAsia="Times New Roman"/>
                <w:sz w:val="24"/>
                <w:szCs w:val="24"/>
              </w:rPr>
              <w:t>+</w:t>
            </w:r>
          </w:p>
        </w:tc>
        <w:tc>
          <w:tcPr>
            <w:tcW w:w="1140" w:type="dxa"/>
            <w:tcBorders>
              <w:right w:val="single" w:sz="8" w:space="0" w:color="auto"/>
            </w:tcBorders>
            <w:vAlign w:val="bottom"/>
          </w:tcPr>
          <w:p w:rsidR="00F010B5" w:rsidRDefault="00F010B5" w:rsidP="007E48D4"/>
        </w:tc>
        <w:tc>
          <w:tcPr>
            <w:tcW w:w="1120" w:type="dxa"/>
            <w:tcBorders>
              <w:right w:val="single" w:sz="8" w:space="0" w:color="auto"/>
            </w:tcBorders>
            <w:vAlign w:val="bottom"/>
          </w:tcPr>
          <w:p w:rsidR="00F010B5" w:rsidRDefault="00F010B5" w:rsidP="007E48D4"/>
        </w:tc>
        <w:tc>
          <w:tcPr>
            <w:tcW w:w="940" w:type="dxa"/>
            <w:tcBorders>
              <w:right w:val="single" w:sz="8" w:space="0" w:color="auto"/>
            </w:tcBorders>
            <w:vAlign w:val="bottom"/>
          </w:tcPr>
          <w:p w:rsidR="00F010B5" w:rsidRDefault="00F010B5" w:rsidP="007E48D4"/>
        </w:tc>
        <w:tc>
          <w:tcPr>
            <w:tcW w:w="1060" w:type="dxa"/>
            <w:tcBorders>
              <w:right w:val="single" w:sz="8" w:space="0" w:color="auto"/>
            </w:tcBorders>
            <w:vAlign w:val="bottom"/>
          </w:tcPr>
          <w:p w:rsidR="00F010B5" w:rsidRDefault="00F010B5" w:rsidP="007E48D4"/>
        </w:tc>
        <w:tc>
          <w:tcPr>
            <w:tcW w:w="15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 сентября</w:t>
            </w:r>
          </w:p>
        </w:tc>
        <w:tc>
          <w:tcPr>
            <w:tcW w:w="18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1-е классы-</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учебные</w:t>
            </w:r>
          </w:p>
        </w:tc>
        <w:tc>
          <w:tcPr>
            <w:tcW w:w="1000" w:type="dxa"/>
            <w:tcBorders>
              <w:right w:val="single" w:sz="8" w:space="0" w:color="auto"/>
            </w:tcBorders>
            <w:vAlign w:val="bottom"/>
          </w:tcPr>
          <w:p w:rsidR="00F010B5" w:rsidRDefault="00F010B5" w:rsidP="007E48D4">
            <w:pPr>
              <w:rPr>
                <w:sz w:val="24"/>
                <w:szCs w:val="24"/>
              </w:rPr>
            </w:pPr>
          </w:p>
        </w:tc>
        <w:tc>
          <w:tcPr>
            <w:tcW w:w="1140" w:type="dxa"/>
            <w:tcBorders>
              <w:right w:val="single" w:sz="8" w:space="0" w:color="auto"/>
            </w:tcBorders>
            <w:vAlign w:val="bottom"/>
          </w:tcPr>
          <w:p w:rsidR="00F010B5" w:rsidRDefault="00F010B5" w:rsidP="007E48D4">
            <w:pPr>
              <w:rPr>
                <w:sz w:val="24"/>
                <w:szCs w:val="24"/>
              </w:rPr>
            </w:pPr>
          </w:p>
        </w:tc>
        <w:tc>
          <w:tcPr>
            <w:tcW w:w="1120" w:type="dxa"/>
            <w:tcBorders>
              <w:right w:val="single" w:sz="8" w:space="0" w:color="auto"/>
            </w:tcBorders>
            <w:vAlign w:val="bottom"/>
          </w:tcPr>
          <w:p w:rsidR="00F010B5" w:rsidRDefault="00F010B5" w:rsidP="007E48D4">
            <w:pPr>
              <w:rPr>
                <w:sz w:val="24"/>
                <w:szCs w:val="24"/>
              </w:rPr>
            </w:pPr>
          </w:p>
        </w:tc>
        <w:tc>
          <w:tcPr>
            <w:tcW w:w="940" w:type="dxa"/>
            <w:tcBorders>
              <w:right w:val="single" w:sz="8" w:space="0" w:color="auto"/>
            </w:tcBorders>
            <w:vAlign w:val="bottom"/>
          </w:tcPr>
          <w:p w:rsidR="00F010B5" w:rsidRDefault="00F010B5" w:rsidP="007E48D4">
            <w:pPr>
              <w:rPr>
                <w:sz w:val="24"/>
                <w:szCs w:val="24"/>
              </w:rPr>
            </w:pPr>
          </w:p>
        </w:tc>
        <w:tc>
          <w:tcPr>
            <w:tcW w:w="106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2015 г.</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25 мая 2016 г.</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недели</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2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34</w:t>
            </w:r>
          </w:p>
        </w:tc>
        <w:tc>
          <w:tcPr>
            <w:tcW w:w="1000" w:type="dxa"/>
            <w:tcBorders>
              <w:right w:val="single" w:sz="8" w:space="0" w:color="auto"/>
            </w:tcBorders>
            <w:vAlign w:val="bottom"/>
          </w:tcPr>
          <w:p w:rsidR="00F010B5" w:rsidRDefault="00F010B5" w:rsidP="007E48D4"/>
        </w:tc>
        <w:tc>
          <w:tcPr>
            <w:tcW w:w="1140" w:type="dxa"/>
            <w:tcBorders>
              <w:right w:val="single" w:sz="8" w:space="0" w:color="auto"/>
            </w:tcBorders>
            <w:vAlign w:val="bottom"/>
          </w:tcPr>
          <w:p w:rsidR="00F010B5" w:rsidRDefault="00F010B5" w:rsidP="007E48D4">
            <w:pPr>
              <w:spacing w:line="260" w:lineRule="exact"/>
              <w:ind w:right="400"/>
              <w:jc w:val="right"/>
              <w:rPr>
                <w:sz w:val="20"/>
                <w:szCs w:val="20"/>
              </w:rPr>
            </w:pPr>
            <w:r>
              <w:rPr>
                <w:rFonts w:eastAsia="Times New Roman"/>
                <w:sz w:val="24"/>
                <w:szCs w:val="24"/>
              </w:rPr>
              <w:t>+</w:t>
            </w:r>
          </w:p>
        </w:tc>
        <w:tc>
          <w:tcPr>
            <w:tcW w:w="1120" w:type="dxa"/>
            <w:tcBorders>
              <w:right w:val="single" w:sz="8" w:space="0" w:color="auto"/>
            </w:tcBorders>
            <w:vAlign w:val="bottom"/>
          </w:tcPr>
          <w:p w:rsidR="00F010B5" w:rsidRDefault="00F010B5" w:rsidP="007E48D4"/>
        </w:tc>
        <w:tc>
          <w:tcPr>
            <w:tcW w:w="940" w:type="dxa"/>
            <w:tcBorders>
              <w:right w:val="single" w:sz="8" w:space="0" w:color="auto"/>
            </w:tcBorders>
            <w:vAlign w:val="bottom"/>
          </w:tcPr>
          <w:p w:rsidR="00F010B5" w:rsidRDefault="00F010B5" w:rsidP="007E48D4"/>
        </w:tc>
        <w:tc>
          <w:tcPr>
            <w:tcW w:w="1060" w:type="dxa"/>
            <w:tcBorders>
              <w:right w:val="single" w:sz="8" w:space="0" w:color="auto"/>
            </w:tcBorders>
            <w:vAlign w:val="bottom"/>
          </w:tcPr>
          <w:p w:rsidR="00F010B5" w:rsidRDefault="00F010B5" w:rsidP="007E48D4"/>
        </w:tc>
        <w:tc>
          <w:tcPr>
            <w:tcW w:w="15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 сентября</w:t>
            </w:r>
          </w:p>
        </w:tc>
        <w:tc>
          <w:tcPr>
            <w:tcW w:w="18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2-4-е классы-</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учебные</w:t>
            </w:r>
          </w:p>
        </w:tc>
        <w:tc>
          <w:tcPr>
            <w:tcW w:w="1000" w:type="dxa"/>
            <w:tcBorders>
              <w:right w:val="single" w:sz="8" w:space="0" w:color="auto"/>
            </w:tcBorders>
            <w:vAlign w:val="bottom"/>
          </w:tcPr>
          <w:p w:rsidR="00F010B5" w:rsidRDefault="00F010B5" w:rsidP="007E48D4">
            <w:pPr>
              <w:rPr>
                <w:sz w:val="24"/>
                <w:szCs w:val="24"/>
              </w:rPr>
            </w:pPr>
          </w:p>
        </w:tc>
        <w:tc>
          <w:tcPr>
            <w:tcW w:w="1140" w:type="dxa"/>
            <w:tcBorders>
              <w:right w:val="single" w:sz="8" w:space="0" w:color="auto"/>
            </w:tcBorders>
            <w:vAlign w:val="bottom"/>
          </w:tcPr>
          <w:p w:rsidR="00F010B5" w:rsidRDefault="00F010B5" w:rsidP="007E48D4">
            <w:pPr>
              <w:rPr>
                <w:sz w:val="24"/>
                <w:szCs w:val="24"/>
              </w:rPr>
            </w:pPr>
          </w:p>
        </w:tc>
        <w:tc>
          <w:tcPr>
            <w:tcW w:w="1120" w:type="dxa"/>
            <w:tcBorders>
              <w:right w:val="single" w:sz="8" w:space="0" w:color="auto"/>
            </w:tcBorders>
            <w:vAlign w:val="bottom"/>
          </w:tcPr>
          <w:p w:rsidR="00F010B5" w:rsidRDefault="00F010B5" w:rsidP="007E48D4">
            <w:pPr>
              <w:rPr>
                <w:sz w:val="24"/>
                <w:szCs w:val="24"/>
              </w:rPr>
            </w:pPr>
          </w:p>
        </w:tc>
        <w:tc>
          <w:tcPr>
            <w:tcW w:w="940" w:type="dxa"/>
            <w:tcBorders>
              <w:right w:val="single" w:sz="8" w:space="0" w:color="auto"/>
            </w:tcBorders>
            <w:vAlign w:val="bottom"/>
          </w:tcPr>
          <w:p w:rsidR="00F010B5" w:rsidRDefault="00F010B5" w:rsidP="007E48D4">
            <w:pPr>
              <w:rPr>
                <w:sz w:val="24"/>
                <w:szCs w:val="24"/>
              </w:rPr>
            </w:pPr>
          </w:p>
        </w:tc>
        <w:tc>
          <w:tcPr>
            <w:tcW w:w="106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2015 г.</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25 мая 2016 г.</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недели</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240" w:type="dxa"/>
            <w:tcBorders>
              <w:left w:val="single" w:sz="8" w:space="0" w:color="auto"/>
              <w:right w:val="single" w:sz="8" w:space="0" w:color="auto"/>
            </w:tcBorders>
            <w:vAlign w:val="bottom"/>
          </w:tcPr>
          <w:p w:rsidR="00F010B5" w:rsidRDefault="00F010B5" w:rsidP="007E48D4">
            <w:pPr>
              <w:spacing w:line="262" w:lineRule="exact"/>
              <w:ind w:left="120"/>
              <w:rPr>
                <w:sz w:val="20"/>
                <w:szCs w:val="20"/>
              </w:rPr>
            </w:pPr>
            <w:r>
              <w:rPr>
                <w:rFonts w:eastAsia="Times New Roman"/>
                <w:sz w:val="24"/>
                <w:szCs w:val="24"/>
              </w:rPr>
              <w:t>35</w:t>
            </w:r>
          </w:p>
        </w:tc>
        <w:tc>
          <w:tcPr>
            <w:tcW w:w="1000" w:type="dxa"/>
            <w:tcBorders>
              <w:right w:val="single" w:sz="8" w:space="0" w:color="auto"/>
            </w:tcBorders>
            <w:vAlign w:val="bottom"/>
          </w:tcPr>
          <w:p w:rsidR="00F010B5" w:rsidRDefault="00F010B5" w:rsidP="007E48D4"/>
        </w:tc>
        <w:tc>
          <w:tcPr>
            <w:tcW w:w="1140" w:type="dxa"/>
            <w:tcBorders>
              <w:right w:val="single" w:sz="8" w:space="0" w:color="auto"/>
            </w:tcBorders>
            <w:vAlign w:val="bottom"/>
          </w:tcPr>
          <w:p w:rsidR="00F010B5" w:rsidRDefault="00F010B5" w:rsidP="007E48D4"/>
        </w:tc>
        <w:tc>
          <w:tcPr>
            <w:tcW w:w="1120" w:type="dxa"/>
            <w:tcBorders>
              <w:right w:val="single" w:sz="8" w:space="0" w:color="auto"/>
            </w:tcBorders>
            <w:vAlign w:val="bottom"/>
          </w:tcPr>
          <w:p w:rsidR="00F010B5" w:rsidRDefault="00F010B5" w:rsidP="007E48D4">
            <w:pPr>
              <w:spacing w:line="262" w:lineRule="exact"/>
              <w:ind w:right="380"/>
              <w:jc w:val="right"/>
              <w:rPr>
                <w:sz w:val="20"/>
                <w:szCs w:val="20"/>
              </w:rPr>
            </w:pPr>
            <w:r>
              <w:rPr>
                <w:rFonts w:eastAsia="Times New Roman"/>
                <w:sz w:val="24"/>
                <w:szCs w:val="24"/>
              </w:rPr>
              <w:t>+</w:t>
            </w:r>
          </w:p>
        </w:tc>
        <w:tc>
          <w:tcPr>
            <w:tcW w:w="940" w:type="dxa"/>
            <w:tcBorders>
              <w:right w:val="single" w:sz="8" w:space="0" w:color="auto"/>
            </w:tcBorders>
            <w:vAlign w:val="bottom"/>
          </w:tcPr>
          <w:p w:rsidR="00F010B5" w:rsidRDefault="00F010B5" w:rsidP="007E48D4"/>
        </w:tc>
        <w:tc>
          <w:tcPr>
            <w:tcW w:w="1060" w:type="dxa"/>
            <w:tcBorders>
              <w:right w:val="single" w:sz="8" w:space="0" w:color="auto"/>
            </w:tcBorders>
            <w:vAlign w:val="bottom"/>
          </w:tcPr>
          <w:p w:rsidR="00F010B5" w:rsidRDefault="00F010B5" w:rsidP="007E48D4"/>
        </w:tc>
        <w:tc>
          <w:tcPr>
            <w:tcW w:w="156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1 сентября</w:t>
            </w:r>
          </w:p>
        </w:tc>
        <w:tc>
          <w:tcPr>
            <w:tcW w:w="184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5-8,10-е кл. -</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учебных</w:t>
            </w:r>
          </w:p>
        </w:tc>
        <w:tc>
          <w:tcPr>
            <w:tcW w:w="1000" w:type="dxa"/>
            <w:tcBorders>
              <w:right w:val="single" w:sz="8" w:space="0" w:color="auto"/>
            </w:tcBorders>
            <w:vAlign w:val="bottom"/>
          </w:tcPr>
          <w:p w:rsidR="00F010B5" w:rsidRDefault="00F010B5" w:rsidP="007E48D4">
            <w:pPr>
              <w:rPr>
                <w:sz w:val="24"/>
                <w:szCs w:val="24"/>
              </w:rPr>
            </w:pPr>
          </w:p>
        </w:tc>
        <w:tc>
          <w:tcPr>
            <w:tcW w:w="1140" w:type="dxa"/>
            <w:tcBorders>
              <w:right w:val="single" w:sz="8" w:space="0" w:color="auto"/>
            </w:tcBorders>
            <w:vAlign w:val="bottom"/>
          </w:tcPr>
          <w:p w:rsidR="00F010B5" w:rsidRDefault="00F010B5" w:rsidP="007E48D4">
            <w:pPr>
              <w:rPr>
                <w:sz w:val="24"/>
                <w:szCs w:val="24"/>
              </w:rPr>
            </w:pPr>
          </w:p>
        </w:tc>
        <w:tc>
          <w:tcPr>
            <w:tcW w:w="1120" w:type="dxa"/>
            <w:tcBorders>
              <w:right w:val="single" w:sz="8" w:space="0" w:color="auto"/>
            </w:tcBorders>
            <w:vAlign w:val="bottom"/>
          </w:tcPr>
          <w:p w:rsidR="00F010B5" w:rsidRDefault="00F010B5" w:rsidP="007E48D4">
            <w:pPr>
              <w:rPr>
                <w:sz w:val="24"/>
                <w:szCs w:val="24"/>
              </w:rPr>
            </w:pPr>
          </w:p>
        </w:tc>
        <w:tc>
          <w:tcPr>
            <w:tcW w:w="940" w:type="dxa"/>
            <w:tcBorders>
              <w:right w:val="single" w:sz="8" w:space="0" w:color="auto"/>
            </w:tcBorders>
            <w:vAlign w:val="bottom"/>
          </w:tcPr>
          <w:p w:rsidR="00F010B5" w:rsidRDefault="00F010B5" w:rsidP="007E48D4">
            <w:pPr>
              <w:rPr>
                <w:sz w:val="24"/>
                <w:szCs w:val="24"/>
              </w:rPr>
            </w:pPr>
          </w:p>
        </w:tc>
        <w:tc>
          <w:tcPr>
            <w:tcW w:w="106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2015 г.</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31 мая 2016 г.</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недель</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2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36</w:t>
            </w:r>
          </w:p>
        </w:tc>
        <w:tc>
          <w:tcPr>
            <w:tcW w:w="1000" w:type="dxa"/>
            <w:tcBorders>
              <w:right w:val="single" w:sz="8" w:space="0" w:color="auto"/>
            </w:tcBorders>
            <w:vAlign w:val="bottom"/>
          </w:tcPr>
          <w:p w:rsidR="00F010B5" w:rsidRDefault="00F010B5" w:rsidP="007E48D4"/>
        </w:tc>
        <w:tc>
          <w:tcPr>
            <w:tcW w:w="1140" w:type="dxa"/>
            <w:tcBorders>
              <w:right w:val="single" w:sz="8" w:space="0" w:color="auto"/>
            </w:tcBorders>
            <w:vAlign w:val="bottom"/>
          </w:tcPr>
          <w:p w:rsidR="00F010B5" w:rsidRDefault="00F010B5" w:rsidP="007E48D4"/>
        </w:tc>
        <w:tc>
          <w:tcPr>
            <w:tcW w:w="1120" w:type="dxa"/>
            <w:tcBorders>
              <w:right w:val="single" w:sz="8" w:space="0" w:color="auto"/>
            </w:tcBorders>
            <w:vAlign w:val="bottom"/>
          </w:tcPr>
          <w:p w:rsidR="00F010B5" w:rsidRDefault="00F010B5" w:rsidP="007E48D4"/>
        </w:tc>
        <w:tc>
          <w:tcPr>
            <w:tcW w:w="940" w:type="dxa"/>
            <w:tcBorders>
              <w:right w:val="single" w:sz="8" w:space="0" w:color="auto"/>
            </w:tcBorders>
            <w:vAlign w:val="bottom"/>
          </w:tcPr>
          <w:p w:rsidR="00F010B5" w:rsidRDefault="00F010B5" w:rsidP="007E48D4">
            <w:pPr>
              <w:spacing w:line="260" w:lineRule="exact"/>
              <w:ind w:right="280"/>
              <w:jc w:val="right"/>
              <w:rPr>
                <w:sz w:val="20"/>
                <w:szCs w:val="20"/>
              </w:rPr>
            </w:pPr>
            <w:r>
              <w:rPr>
                <w:rFonts w:eastAsia="Times New Roman"/>
                <w:sz w:val="24"/>
                <w:szCs w:val="24"/>
              </w:rPr>
              <w:t>+</w:t>
            </w:r>
          </w:p>
        </w:tc>
        <w:tc>
          <w:tcPr>
            <w:tcW w:w="1060" w:type="dxa"/>
            <w:tcBorders>
              <w:right w:val="single" w:sz="8" w:space="0" w:color="auto"/>
            </w:tcBorders>
            <w:vAlign w:val="bottom"/>
          </w:tcPr>
          <w:p w:rsidR="00F010B5" w:rsidRDefault="00F010B5" w:rsidP="007E48D4"/>
        </w:tc>
        <w:tc>
          <w:tcPr>
            <w:tcW w:w="15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 сентября</w:t>
            </w:r>
          </w:p>
        </w:tc>
        <w:tc>
          <w:tcPr>
            <w:tcW w:w="18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9-е классы-</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учебных</w:t>
            </w:r>
          </w:p>
        </w:tc>
        <w:tc>
          <w:tcPr>
            <w:tcW w:w="1000" w:type="dxa"/>
            <w:tcBorders>
              <w:right w:val="single" w:sz="8" w:space="0" w:color="auto"/>
            </w:tcBorders>
            <w:vAlign w:val="bottom"/>
          </w:tcPr>
          <w:p w:rsidR="00F010B5" w:rsidRDefault="00F010B5" w:rsidP="007E48D4">
            <w:pPr>
              <w:rPr>
                <w:sz w:val="24"/>
                <w:szCs w:val="24"/>
              </w:rPr>
            </w:pPr>
          </w:p>
        </w:tc>
        <w:tc>
          <w:tcPr>
            <w:tcW w:w="1140" w:type="dxa"/>
            <w:tcBorders>
              <w:right w:val="single" w:sz="8" w:space="0" w:color="auto"/>
            </w:tcBorders>
            <w:vAlign w:val="bottom"/>
          </w:tcPr>
          <w:p w:rsidR="00F010B5" w:rsidRDefault="00F010B5" w:rsidP="007E48D4">
            <w:pPr>
              <w:rPr>
                <w:sz w:val="24"/>
                <w:szCs w:val="24"/>
              </w:rPr>
            </w:pPr>
          </w:p>
        </w:tc>
        <w:tc>
          <w:tcPr>
            <w:tcW w:w="1120" w:type="dxa"/>
            <w:tcBorders>
              <w:right w:val="single" w:sz="8" w:space="0" w:color="auto"/>
            </w:tcBorders>
            <w:vAlign w:val="bottom"/>
          </w:tcPr>
          <w:p w:rsidR="00F010B5" w:rsidRDefault="00F010B5" w:rsidP="007E48D4">
            <w:pPr>
              <w:rPr>
                <w:sz w:val="24"/>
                <w:szCs w:val="24"/>
              </w:rPr>
            </w:pPr>
          </w:p>
        </w:tc>
        <w:tc>
          <w:tcPr>
            <w:tcW w:w="940" w:type="dxa"/>
            <w:tcBorders>
              <w:right w:val="single" w:sz="8" w:space="0" w:color="auto"/>
            </w:tcBorders>
            <w:vAlign w:val="bottom"/>
          </w:tcPr>
          <w:p w:rsidR="00F010B5" w:rsidRDefault="00F010B5" w:rsidP="007E48D4">
            <w:pPr>
              <w:rPr>
                <w:sz w:val="24"/>
                <w:szCs w:val="24"/>
              </w:rPr>
            </w:pPr>
          </w:p>
        </w:tc>
        <w:tc>
          <w:tcPr>
            <w:tcW w:w="106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2015 г.</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10 июня 2016 г.</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ind w:left="180"/>
              <w:rPr>
                <w:sz w:val="20"/>
                <w:szCs w:val="20"/>
              </w:rPr>
            </w:pPr>
            <w:r>
              <w:rPr>
                <w:rFonts w:eastAsia="Times New Roman"/>
                <w:sz w:val="24"/>
                <w:szCs w:val="24"/>
              </w:rPr>
              <w:t>недель</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3"/>
        </w:trPr>
        <w:tc>
          <w:tcPr>
            <w:tcW w:w="124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37</w:t>
            </w:r>
          </w:p>
        </w:tc>
        <w:tc>
          <w:tcPr>
            <w:tcW w:w="1000" w:type="dxa"/>
            <w:tcBorders>
              <w:right w:val="single" w:sz="8" w:space="0" w:color="auto"/>
            </w:tcBorders>
            <w:vAlign w:val="bottom"/>
          </w:tcPr>
          <w:p w:rsidR="00F010B5" w:rsidRDefault="00F010B5" w:rsidP="007E48D4"/>
        </w:tc>
        <w:tc>
          <w:tcPr>
            <w:tcW w:w="1140" w:type="dxa"/>
            <w:tcBorders>
              <w:right w:val="single" w:sz="8" w:space="0" w:color="auto"/>
            </w:tcBorders>
            <w:vAlign w:val="bottom"/>
          </w:tcPr>
          <w:p w:rsidR="00F010B5" w:rsidRDefault="00F010B5" w:rsidP="007E48D4"/>
        </w:tc>
        <w:tc>
          <w:tcPr>
            <w:tcW w:w="1120" w:type="dxa"/>
            <w:tcBorders>
              <w:right w:val="single" w:sz="8" w:space="0" w:color="auto"/>
            </w:tcBorders>
            <w:vAlign w:val="bottom"/>
          </w:tcPr>
          <w:p w:rsidR="00F010B5" w:rsidRDefault="00F010B5" w:rsidP="007E48D4"/>
        </w:tc>
        <w:tc>
          <w:tcPr>
            <w:tcW w:w="940" w:type="dxa"/>
            <w:tcBorders>
              <w:right w:val="single" w:sz="8" w:space="0" w:color="auto"/>
            </w:tcBorders>
            <w:vAlign w:val="bottom"/>
          </w:tcPr>
          <w:p w:rsidR="00F010B5" w:rsidRDefault="00F010B5" w:rsidP="007E48D4"/>
        </w:tc>
        <w:tc>
          <w:tcPr>
            <w:tcW w:w="1060" w:type="dxa"/>
            <w:tcBorders>
              <w:right w:val="single" w:sz="8" w:space="0" w:color="auto"/>
            </w:tcBorders>
            <w:vAlign w:val="bottom"/>
          </w:tcPr>
          <w:p w:rsidR="00F010B5" w:rsidRDefault="00F010B5" w:rsidP="007E48D4">
            <w:pPr>
              <w:spacing w:line="263" w:lineRule="exact"/>
              <w:ind w:right="360"/>
              <w:jc w:val="right"/>
              <w:rPr>
                <w:sz w:val="20"/>
                <w:szCs w:val="20"/>
              </w:rPr>
            </w:pPr>
            <w:r>
              <w:rPr>
                <w:rFonts w:eastAsia="Times New Roman"/>
                <w:sz w:val="24"/>
                <w:szCs w:val="24"/>
              </w:rPr>
              <w:t>+</w:t>
            </w:r>
          </w:p>
        </w:tc>
        <w:tc>
          <w:tcPr>
            <w:tcW w:w="15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1 сентября</w:t>
            </w:r>
          </w:p>
        </w:tc>
        <w:tc>
          <w:tcPr>
            <w:tcW w:w="184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11-е классы-</w:t>
            </w:r>
          </w:p>
        </w:tc>
      </w:tr>
      <w:tr w:rsidR="00F010B5" w:rsidTr="007E48D4">
        <w:trPr>
          <w:trHeight w:val="276"/>
        </w:trPr>
        <w:tc>
          <w:tcPr>
            <w:tcW w:w="12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учебных</w:t>
            </w:r>
          </w:p>
        </w:tc>
        <w:tc>
          <w:tcPr>
            <w:tcW w:w="1000" w:type="dxa"/>
            <w:tcBorders>
              <w:right w:val="single" w:sz="8" w:space="0" w:color="auto"/>
            </w:tcBorders>
            <w:vAlign w:val="bottom"/>
          </w:tcPr>
          <w:p w:rsidR="00F010B5" w:rsidRDefault="00F010B5" w:rsidP="007E48D4">
            <w:pPr>
              <w:rPr>
                <w:sz w:val="24"/>
                <w:szCs w:val="24"/>
              </w:rPr>
            </w:pPr>
          </w:p>
        </w:tc>
        <w:tc>
          <w:tcPr>
            <w:tcW w:w="1140" w:type="dxa"/>
            <w:tcBorders>
              <w:right w:val="single" w:sz="8" w:space="0" w:color="auto"/>
            </w:tcBorders>
            <w:vAlign w:val="bottom"/>
          </w:tcPr>
          <w:p w:rsidR="00F010B5" w:rsidRDefault="00F010B5" w:rsidP="007E48D4">
            <w:pPr>
              <w:rPr>
                <w:sz w:val="24"/>
                <w:szCs w:val="24"/>
              </w:rPr>
            </w:pPr>
          </w:p>
        </w:tc>
        <w:tc>
          <w:tcPr>
            <w:tcW w:w="1120" w:type="dxa"/>
            <w:tcBorders>
              <w:right w:val="single" w:sz="8" w:space="0" w:color="auto"/>
            </w:tcBorders>
            <w:vAlign w:val="bottom"/>
          </w:tcPr>
          <w:p w:rsidR="00F010B5" w:rsidRDefault="00F010B5" w:rsidP="007E48D4">
            <w:pPr>
              <w:rPr>
                <w:sz w:val="24"/>
                <w:szCs w:val="24"/>
              </w:rPr>
            </w:pPr>
          </w:p>
        </w:tc>
        <w:tc>
          <w:tcPr>
            <w:tcW w:w="940" w:type="dxa"/>
            <w:tcBorders>
              <w:right w:val="single" w:sz="8" w:space="0" w:color="auto"/>
            </w:tcBorders>
            <w:vAlign w:val="bottom"/>
          </w:tcPr>
          <w:p w:rsidR="00F010B5" w:rsidRDefault="00F010B5" w:rsidP="007E48D4">
            <w:pPr>
              <w:rPr>
                <w:sz w:val="24"/>
                <w:szCs w:val="24"/>
              </w:rPr>
            </w:pPr>
          </w:p>
        </w:tc>
        <w:tc>
          <w:tcPr>
            <w:tcW w:w="1060" w:type="dxa"/>
            <w:tcBorders>
              <w:right w:val="single" w:sz="8" w:space="0" w:color="auto"/>
            </w:tcBorders>
            <w:vAlign w:val="bottom"/>
          </w:tcPr>
          <w:p w:rsidR="00F010B5" w:rsidRDefault="00F010B5" w:rsidP="007E48D4">
            <w:pPr>
              <w:rPr>
                <w:sz w:val="24"/>
                <w:szCs w:val="24"/>
              </w:rPr>
            </w:pPr>
          </w:p>
        </w:tc>
        <w:tc>
          <w:tcPr>
            <w:tcW w:w="15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2015 г.</w:t>
            </w:r>
          </w:p>
        </w:tc>
        <w:tc>
          <w:tcPr>
            <w:tcW w:w="18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18 июня 2016 г.</w:t>
            </w:r>
          </w:p>
        </w:tc>
      </w:tr>
      <w:tr w:rsidR="00F010B5" w:rsidTr="007E48D4">
        <w:trPr>
          <w:trHeight w:val="281"/>
        </w:trPr>
        <w:tc>
          <w:tcPr>
            <w:tcW w:w="12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недель</w:t>
            </w:r>
          </w:p>
        </w:tc>
        <w:tc>
          <w:tcPr>
            <w:tcW w:w="1000" w:type="dxa"/>
            <w:tcBorders>
              <w:bottom w:val="single" w:sz="8" w:space="0" w:color="auto"/>
              <w:right w:val="single" w:sz="8" w:space="0" w:color="auto"/>
            </w:tcBorders>
            <w:vAlign w:val="bottom"/>
          </w:tcPr>
          <w:p w:rsidR="00F010B5" w:rsidRDefault="00F010B5" w:rsidP="007E48D4">
            <w:pPr>
              <w:rPr>
                <w:sz w:val="24"/>
                <w:szCs w:val="24"/>
              </w:rPr>
            </w:pPr>
          </w:p>
        </w:tc>
        <w:tc>
          <w:tcPr>
            <w:tcW w:w="1140" w:type="dxa"/>
            <w:tcBorders>
              <w:bottom w:val="single" w:sz="8" w:space="0" w:color="auto"/>
              <w:right w:val="single" w:sz="8" w:space="0" w:color="auto"/>
            </w:tcBorders>
            <w:vAlign w:val="bottom"/>
          </w:tcPr>
          <w:p w:rsidR="00F010B5" w:rsidRDefault="00F010B5" w:rsidP="007E48D4">
            <w:pPr>
              <w:rPr>
                <w:sz w:val="24"/>
                <w:szCs w:val="24"/>
              </w:rPr>
            </w:pPr>
          </w:p>
        </w:tc>
        <w:tc>
          <w:tcPr>
            <w:tcW w:w="1120" w:type="dxa"/>
            <w:tcBorders>
              <w:bottom w:val="single" w:sz="8" w:space="0" w:color="auto"/>
              <w:right w:val="single" w:sz="8" w:space="0" w:color="auto"/>
            </w:tcBorders>
            <w:vAlign w:val="bottom"/>
          </w:tcPr>
          <w:p w:rsidR="00F010B5" w:rsidRDefault="00F010B5" w:rsidP="007E48D4">
            <w:pPr>
              <w:rPr>
                <w:sz w:val="24"/>
                <w:szCs w:val="24"/>
              </w:rPr>
            </w:pPr>
          </w:p>
        </w:tc>
        <w:tc>
          <w:tcPr>
            <w:tcW w:w="940" w:type="dxa"/>
            <w:tcBorders>
              <w:bottom w:val="single" w:sz="8" w:space="0" w:color="auto"/>
              <w:right w:val="single" w:sz="8" w:space="0" w:color="auto"/>
            </w:tcBorders>
            <w:vAlign w:val="bottom"/>
          </w:tcPr>
          <w:p w:rsidR="00F010B5" w:rsidRDefault="00F010B5" w:rsidP="007E48D4">
            <w:pPr>
              <w:rPr>
                <w:sz w:val="24"/>
                <w:szCs w:val="24"/>
              </w:rPr>
            </w:pPr>
          </w:p>
        </w:tc>
        <w:tc>
          <w:tcPr>
            <w:tcW w:w="106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84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pacing w:line="268" w:lineRule="exact"/>
        <w:rPr>
          <w:sz w:val="20"/>
          <w:szCs w:val="20"/>
        </w:rPr>
      </w:pPr>
    </w:p>
    <w:p w:rsidR="00F010B5" w:rsidRDefault="00F010B5" w:rsidP="00F010B5">
      <w:pPr>
        <w:numPr>
          <w:ilvl w:val="0"/>
          <w:numId w:val="242"/>
        </w:numPr>
        <w:tabs>
          <w:tab w:val="left" w:pos="400"/>
        </w:tabs>
        <w:ind w:left="400" w:hanging="347"/>
        <w:rPr>
          <w:rFonts w:eastAsia="Times New Roman"/>
          <w:sz w:val="24"/>
          <w:szCs w:val="24"/>
        </w:rPr>
      </w:pPr>
      <w:r>
        <w:rPr>
          <w:rFonts w:eastAsia="Times New Roman"/>
          <w:sz w:val="24"/>
          <w:szCs w:val="24"/>
        </w:rPr>
        <w:t>Продолжительность четверти , каникул:</w:t>
      </w:r>
    </w:p>
    <w:p w:rsidR="00F010B5" w:rsidRDefault="00F010B5" w:rsidP="00F010B5">
      <w:pPr>
        <w:spacing w:line="305"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880"/>
        <w:gridCol w:w="80"/>
        <w:gridCol w:w="1100"/>
        <w:gridCol w:w="120"/>
        <w:gridCol w:w="240"/>
        <w:gridCol w:w="1560"/>
        <w:gridCol w:w="1460"/>
        <w:gridCol w:w="1580"/>
        <w:gridCol w:w="1700"/>
      </w:tblGrid>
      <w:tr w:rsidR="00F010B5" w:rsidTr="007E48D4">
        <w:trPr>
          <w:trHeight w:val="276"/>
        </w:trPr>
        <w:tc>
          <w:tcPr>
            <w:tcW w:w="1880" w:type="dxa"/>
            <w:tcBorders>
              <w:top w:val="single" w:sz="8" w:space="0" w:color="auto"/>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Четверть</w:t>
            </w:r>
          </w:p>
        </w:tc>
        <w:tc>
          <w:tcPr>
            <w:tcW w:w="80" w:type="dxa"/>
            <w:tcBorders>
              <w:top w:val="single" w:sz="8" w:space="0" w:color="auto"/>
            </w:tcBorders>
            <w:vAlign w:val="bottom"/>
          </w:tcPr>
          <w:p w:rsidR="00F010B5" w:rsidRDefault="00F010B5" w:rsidP="007E48D4">
            <w:pPr>
              <w:rPr>
                <w:sz w:val="23"/>
                <w:szCs w:val="23"/>
              </w:rPr>
            </w:pPr>
          </w:p>
        </w:tc>
        <w:tc>
          <w:tcPr>
            <w:tcW w:w="1460" w:type="dxa"/>
            <w:gridSpan w:val="3"/>
            <w:tcBorders>
              <w:top w:val="single" w:sz="8" w:space="0" w:color="auto"/>
              <w:right w:val="single" w:sz="8" w:space="0" w:color="auto"/>
            </w:tcBorders>
            <w:vAlign w:val="bottom"/>
          </w:tcPr>
          <w:p w:rsidR="00F010B5" w:rsidRDefault="00F010B5" w:rsidP="007E48D4">
            <w:pPr>
              <w:rPr>
                <w:sz w:val="20"/>
                <w:szCs w:val="20"/>
              </w:rPr>
            </w:pPr>
            <w:r>
              <w:rPr>
                <w:rFonts w:eastAsia="Times New Roman"/>
                <w:sz w:val="24"/>
                <w:szCs w:val="24"/>
              </w:rPr>
              <w:t>Начало</w:t>
            </w:r>
          </w:p>
        </w:tc>
        <w:tc>
          <w:tcPr>
            <w:tcW w:w="156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Окончание</w:t>
            </w:r>
          </w:p>
        </w:tc>
        <w:tc>
          <w:tcPr>
            <w:tcW w:w="14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Кол-во</w:t>
            </w:r>
          </w:p>
        </w:tc>
        <w:tc>
          <w:tcPr>
            <w:tcW w:w="158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Сроки</w:t>
            </w:r>
          </w:p>
        </w:tc>
        <w:tc>
          <w:tcPr>
            <w:tcW w:w="170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Кол-во</w:t>
            </w: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(дата)</w:t>
            </w:r>
          </w:p>
        </w:tc>
        <w:tc>
          <w:tcPr>
            <w:tcW w:w="15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(дата)</w:t>
            </w:r>
          </w:p>
        </w:tc>
        <w:tc>
          <w:tcPr>
            <w:tcW w:w="14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учебных</w:t>
            </w:r>
          </w:p>
        </w:tc>
        <w:tc>
          <w:tcPr>
            <w:tcW w:w="15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каникул</w:t>
            </w:r>
          </w:p>
        </w:tc>
        <w:tc>
          <w:tcPr>
            <w:tcW w:w="1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каникулярных</w:t>
            </w:r>
          </w:p>
        </w:tc>
      </w:tr>
      <w:tr w:rsidR="00F010B5" w:rsidTr="007E48D4">
        <w:trPr>
          <w:trHeight w:val="281"/>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100" w:type="dxa"/>
            <w:tcBorders>
              <w:bottom w:val="single" w:sz="8" w:space="0" w:color="auto"/>
            </w:tcBorders>
            <w:vAlign w:val="bottom"/>
          </w:tcPr>
          <w:p w:rsidR="00F010B5" w:rsidRDefault="00F010B5" w:rsidP="007E48D4">
            <w:pPr>
              <w:rPr>
                <w:sz w:val="24"/>
                <w:szCs w:val="24"/>
              </w:rPr>
            </w:pPr>
          </w:p>
        </w:tc>
        <w:tc>
          <w:tcPr>
            <w:tcW w:w="12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4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недель</w:t>
            </w:r>
          </w:p>
        </w:tc>
        <w:tc>
          <w:tcPr>
            <w:tcW w:w="1580" w:type="dxa"/>
            <w:tcBorders>
              <w:bottom w:val="single" w:sz="8" w:space="0" w:color="auto"/>
              <w:right w:val="single" w:sz="8" w:space="0" w:color="auto"/>
            </w:tcBorders>
            <w:vAlign w:val="bottom"/>
          </w:tcPr>
          <w:p w:rsidR="00F010B5" w:rsidRDefault="00F010B5" w:rsidP="007E48D4">
            <w:pPr>
              <w:rPr>
                <w:sz w:val="24"/>
                <w:szCs w:val="24"/>
              </w:rPr>
            </w:pPr>
          </w:p>
        </w:tc>
        <w:tc>
          <w:tcPr>
            <w:tcW w:w="170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дней</w:t>
            </w:r>
          </w:p>
        </w:tc>
      </w:tr>
      <w:tr w:rsidR="00F010B5" w:rsidTr="007E48D4">
        <w:trPr>
          <w:trHeight w:val="261"/>
        </w:trPr>
        <w:tc>
          <w:tcPr>
            <w:tcW w:w="188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I</w:t>
            </w:r>
          </w:p>
        </w:tc>
        <w:tc>
          <w:tcPr>
            <w:tcW w:w="80" w:type="dxa"/>
            <w:vAlign w:val="bottom"/>
          </w:tcPr>
          <w:p w:rsidR="00F010B5" w:rsidRDefault="00F010B5" w:rsidP="007E48D4"/>
        </w:tc>
        <w:tc>
          <w:tcPr>
            <w:tcW w:w="1460" w:type="dxa"/>
            <w:gridSpan w:val="3"/>
            <w:tcBorders>
              <w:right w:val="single" w:sz="8" w:space="0" w:color="auto"/>
            </w:tcBorders>
            <w:vAlign w:val="bottom"/>
          </w:tcPr>
          <w:p w:rsidR="00F010B5" w:rsidRDefault="00F010B5" w:rsidP="007E48D4">
            <w:pPr>
              <w:spacing w:line="260" w:lineRule="exact"/>
              <w:rPr>
                <w:sz w:val="20"/>
                <w:szCs w:val="20"/>
              </w:rPr>
            </w:pPr>
            <w:r>
              <w:rPr>
                <w:rFonts w:eastAsia="Times New Roman"/>
                <w:sz w:val="24"/>
                <w:szCs w:val="24"/>
              </w:rPr>
              <w:t>01 сентября</w:t>
            </w:r>
          </w:p>
        </w:tc>
        <w:tc>
          <w:tcPr>
            <w:tcW w:w="15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30 октября</w:t>
            </w:r>
          </w:p>
        </w:tc>
        <w:tc>
          <w:tcPr>
            <w:tcW w:w="14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9 недель</w:t>
            </w:r>
          </w:p>
        </w:tc>
        <w:tc>
          <w:tcPr>
            <w:tcW w:w="15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31.10.2015-</w:t>
            </w:r>
          </w:p>
        </w:tc>
        <w:tc>
          <w:tcPr>
            <w:tcW w:w="1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9 дней</w:t>
            </w:r>
          </w:p>
        </w:tc>
      </w:tr>
      <w:tr w:rsidR="00F010B5" w:rsidTr="007E48D4">
        <w:trPr>
          <w:trHeight w:val="281"/>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460" w:type="dxa"/>
            <w:gridSpan w:val="3"/>
            <w:tcBorders>
              <w:bottom w:val="single" w:sz="8" w:space="0" w:color="auto"/>
              <w:right w:val="single" w:sz="8" w:space="0" w:color="auto"/>
            </w:tcBorders>
            <w:vAlign w:val="bottom"/>
          </w:tcPr>
          <w:p w:rsidR="00F010B5" w:rsidRDefault="00F010B5" w:rsidP="007E48D4">
            <w:pPr>
              <w:rPr>
                <w:sz w:val="20"/>
                <w:szCs w:val="20"/>
              </w:rPr>
            </w:pPr>
            <w:r>
              <w:rPr>
                <w:rFonts w:eastAsia="Times New Roman"/>
                <w:sz w:val="24"/>
                <w:szCs w:val="24"/>
              </w:rPr>
              <w:t>2015 г.</w:t>
            </w:r>
          </w:p>
        </w:tc>
        <w:tc>
          <w:tcPr>
            <w:tcW w:w="15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2015 г.</w:t>
            </w: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08.11.2015</w:t>
            </w: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88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II</w:t>
            </w:r>
          </w:p>
        </w:tc>
        <w:tc>
          <w:tcPr>
            <w:tcW w:w="80" w:type="dxa"/>
            <w:vAlign w:val="bottom"/>
          </w:tcPr>
          <w:p w:rsidR="00F010B5" w:rsidRDefault="00F010B5" w:rsidP="007E48D4"/>
        </w:tc>
        <w:tc>
          <w:tcPr>
            <w:tcW w:w="1460" w:type="dxa"/>
            <w:gridSpan w:val="3"/>
            <w:tcBorders>
              <w:right w:val="single" w:sz="8" w:space="0" w:color="auto"/>
            </w:tcBorders>
            <w:vAlign w:val="bottom"/>
          </w:tcPr>
          <w:p w:rsidR="00F010B5" w:rsidRDefault="00F010B5" w:rsidP="007E48D4">
            <w:pPr>
              <w:spacing w:line="260" w:lineRule="exact"/>
              <w:rPr>
                <w:sz w:val="20"/>
                <w:szCs w:val="20"/>
              </w:rPr>
            </w:pPr>
            <w:r>
              <w:rPr>
                <w:rFonts w:eastAsia="Times New Roman"/>
                <w:sz w:val="24"/>
                <w:szCs w:val="24"/>
              </w:rPr>
              <w:t>09 ноября</w:t>
            </w:r>
          </w:p>
        </w:tc>
        <w:tc>
          <w:tcPr>
            <w:tcW w:w="15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29 декабря</w:t>
            </w:r>
          </w:p>
        </w:tc>
        <w:tc>
          <w:tcPr>
            <w:tcW w:w="14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7 недель</w:t>
            </w:r>
          </w:p>
        </w:tc>
        <w:tc>
          <w:tcPr>
            <w:tcW w:w="15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30.12.2015-</w:t>
            </w:r>
          </w:p>
        </w:tc>
        <w:tc>
          <w:tcPr>
            <w:tcW w:w="1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12 дней</w:t>
            </w: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2015 г.</w:t>
            </w:r>
          </w:p>
        </w:tc>
        <w:tc>
          <w:tcPr>
            <w:tcW w:w="15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2015 г.</w:t>
            </w: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10.01.2016</w:t>
            </w: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86"/>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100" w:type="dxa"/>
            <w:tcBorders>
              <w:bottom w:val="single" w:sz="8" w:space="0" w:color="auto"/>
            </w:tcBorders>
            <w:vAlign w:val="bottom"/>
          </w:tcPr>
          <w:p w:rsidR="00F010B5" w:rsidRDefault="00F010B5" w:rsidP="007E48D4">
            <w:pPr>
              <w:rPr>
                <w:sz w:val="24"/>
                <w:szCs w:val="24"/>
              </w:rPr>
            </w:pPr>
          </w:p>
        </w:tc>
        <w:tc>
          <w:tcPr>
            <w:tcW w:w="12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rPr>
                <w:sz w:val="24"/>
                <w:szCs w:val="24"/>
              </w:rPr>
            </w:pP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8"/>
        </w:trPr>
        <w:tc>
          <w:tcPr>
            <w:tcW w:w="1880" w:type="dxa"/>
            <w:tcBorders>
              <w:left w:val="single" w:sz="8" w:space="0" w:color="auto"/>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III</w:t>
            </w:r>
          </w:p>
        </w:tc>
        <w:tc>
          <w:tcPr>
            <w:tcW w:w="80" w:type="dxa"/>
            <w:vAlign w:val="bottom"/>
          </w:tcPr>
          <w:p w:rsidR="00F010B5" w:rsidRDefault="00F010B5" w:rsidP="007E48D4"/>
        </w:tc>
        <w:tc>
          <w:tcPr>
            <w:tcW w:w="1460" w:type="dxa"/>
            <w:gridSpan w:val="3"/>
            <w:tcBorders>
              <w:right w:val="single" w:sz="8" w:space="0" w:color="auto"/>
            </w:tcBorders>
            <w:vAlign w:val="bottom"/>
          </w:tcPr>
          <w:p w:rsidR="00F010B5" w:rsidRDefault="00F010B5" w:rsidP="007E48D4">
            <w:pPr>
              <w:spacing w:line="258" w:lineRule="exact"/>
              <w:rPr>
                <w:sz w:val="20"/>
                <w:szCs w:val="20"/>
              </w:rPr>
            </w:pPr>
            <w:r>
              <w:rPr>
                <w:rFonts w:eastAsia="Times New Roman"/>
                <w:sz w:val="24"/>
                <w:szCs w:val="24"/>
              </w:rPr>
              <w:t>11 января</w:t>
            </w:r>
          </w:p>
        </w:tc>
        <w:tc>
          <w:tcPr>
            <w:tcW w:w="15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25 марта</w:t>
            </w:r>
          </w:p>
        </w:tc>
        <w:tc>
          <w:tcPr>
            <w:tcW w:w="146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11 недель</w:t>
            </w:r>
          </w:p>
        </w:tc>
        <w:tc>
          <w:tcPr>
            <w:tcW w:w="158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26.03.2016-</w:t>
            </w:r>
          </w:p>
        </w:tc>
        <w:tc>
          <w:tcPr>
            <w:tcW w:w="170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9 дней</w:t>
            </w:r>
          </w:p>
        </w:tc>
      </w:tr>
      <w:tr w:rsidR="00F010B5" w:rsidTr="007E48D4">
        <w:trPr>
          <w:trHeight w:val="281"/>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460" w:type="dxa"/>
            <w:gridSpan w:val="3"/>
            <w:tcBorders>
              <w:bottom w:val="single" w:sz="8" w:space="0" w:color="auto"/>
              <w:right w:val="single" w:sz="8" w:space="0" w:color="auto"/>
            </w:tcBorders>
            <w:vAlign w:val="bottom"/>
          </w:tcPr>
          <w:p w:rsidR="00F010B5" w:rsidRDefault="00F010B5" w:rsidP="007E48D4">
            <w:pPr>
              <w:rPr>
                <w:sz w:val="20"/>
                <w:szCs w:val="20"/>
              </w:rPr>
            </w:pPr>
            <w:r>
              <w:rPr>
                <w:rFonts w:eastAsia="Times New Roman"/>
                <w:sz w:val="24"/>
                <w:szCs w:val="24"/>
              </w:rPr>
              <w:t>2016 г.</w:t>
            </w:r>
          </w:p>
        </w:tc>
        <w:tc>
          <w:tcPr>
            <w:tcW w:w="15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2016 г.</w:t>
            </w: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03.04.2016</w:t>
            </w: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88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IV</w:t>
            </w:r>
          </w:p>
        </w:tc>
        <w:tc>
          <w:tcPr>
            <w:tcW w:w="80" w:type="dxa"/>
            <w:vAlign w:val="bottom"/>
          </w:tcPr>
          <w:p w:rsidR="00F010B5" w:rsidRDefault="00F010B5" w:rsidP="007E48D4"/>
        </w:tc>
        <w:tc>
          <w:tcPr>
            <w:tcW w:w="1460" w:type="dxa"/>
            <w:gridSpan w:val="3"/>
            <w:tcBorders>
              <w:right w:val="single" w:sz="8" w:space="0" w:color="auto"/>
            </w:tcBorders>
            <w:vAlign w:val="bottom"/>
          </w:tcPr>
          <w:p w:rsidR="00F010B5" w:rsidRDefault="00F010B5" w:rsidP="007E48D4">
            <w:pPr>
              <w:spacing w:line="260" w:lineRule="exact"/>
              <w:rPr>
                <w:sz w:val="20"/>
                <w:szCs w:val="20"/>
              </w:rPr>
            </w:pPr>
            <w:r>
              <w:rPr>
                <w:rFonts w:eastAsia="Times New Roman"/>
                <w:sz w:val="24"/>
                <w:szCs w:val="24"/>
              </w:rPr>
              <w:t>04 апреля</w:t>
            </w:r>
          </w:p>
        </w:tc>
        <w:tc>
          <w:tcPr>
            <w:tcW w:w="15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31 мая</w:t>
            </w:r>
          </w:p>
        </w:tc>
        <w:tc>
          <w:tcPr>
            <w:tcW w:w="14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7 недель</w:t>
            </w:r>
          </w:p>
        </w:tc>
        <w:tc>
          <w:tcPr>
            <w:tcW w:w="15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Летние</w:t>
            </w:r>
          </w:p>
        </w:tc>
        <w:tc>
          <w:tcPr>
            <w:tcW w:w="1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90 дней</w:t>
            </w:r>
          </w:p>
        </w:tc>
      </w:tr>
      <w:tr w:rsidR="00F010B5" w:rsidTr="007E48D4">
        <w:trPr>
          <w:trHeight w:val="277"/>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2016 г.</w:t>
            </w:r>
          </w:p>
        </w:tc>
        <w:tc>
          <w:tcPr>
            <w:tcW w:w="15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2016 г.</w:t>
            </w: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01.06.2016-</w:t>
            </w: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100" w:type="dxa"/>
            <w:tcBorders>
              <w:bottom w:val="single" w:sz="8" w:space="0" w:color="auto"/>
            </w:tcBorders>
            <w:vAlign w:val="bottom"/>
          </w:tcPr>
          <w:p w:rsidR="00F010B5" w:rsidRDefault="00F010B5" w:rsidP="007E48D4">
            <w:pPr>
              <w:rPr>
                <w:sz w:val="24"/>
                <w:szCs w:val="24"/>
              </w:rPr>
            </w:pPr>
          </w:p>
        </w:tc>
        <w:tc>
          <w:tcPr>
            <w:tcW w:w="12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31.08.2016</w:t>
            </w: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88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Сроки</w:t>
            </w:r>
          </w:p>
        </w:tc>
        <w:tc>
          <w:tcPr>
            <w:tcW w:w="80" w:type="dxa"/>
            <w:vAlign w:val="bottom"/>
          </w:tcPr>
          <w:p w:rsidR="00F010B5" w:rsidRDefault="00F010B5" w:rsidP="007E48D4"/>
        </w:tc>
        <w:tc>
          <w:tcPr>
            <w:tcW w:w="1460" w:type="dxa"/>
            <w:gridSpan w:val="3"/>
            <w:tcBorders>
              <w:right w:val="single" w:sz="8" w:space="0" w:color="auto"/>
            </w:tcBorders>
            <w:vAlign w:val="bottom"/>
          </w:tcPr>
          <w:p w:rsidR="00F010B5" w:rsidRDefault="00F010B5" w:rsidP="007E48D4">
            <w:pPr>
              <w:spacing w:line="260" w:lineRule="exact"/>
              <w:rPr>
                <w:sz w:val="20"/>
                <w:szCs w:val="20"/>
              </w:rPr>
            </w:pPr>
            <w:r>
              <w:rPr>
                <w:rFonts w:eastAsia="Times New Roman"/>
                <w:sz w:val="24"/>
                <w:szCs w:val="24"/>
              </w:rPr>
              <w:t>С 14.05.2016</w:t>
            </w:r>
          </w:p>
        </w:tc>
        <w:tc>
          <w:tcPr>
            <w:tcW w:w="1560" w:type="dxa"/>
            <w:tcBorders>
              <w:right w:val="single" w:sz="8" w:space="0" w:color="auto"/>
            </w:tcBorders>
            <w:vAlign w:val="bottom"/>
          </w:tcPr>
          <w:p w:rsidR="00F010B5" w:rsidRDefault="00F010B5" w:rsidP="007E48D4"/>
        </w:tc>
        <w:tc>
          <w:tcPr>
            <w:tcW w:w="1460" w:type="dxa"/>
            <w:tcBorders>
              <w:right w:val="single" w:sz="8" w:space="0" w:color="auto"/>
            </w:tcBorders>
            <w:vAlign w:val="bottom"/>
          </w:tcPr>
          <w:p w:rsidR="00F010B5" w:rsidRDefault="00F010B5" w:rsidP="007E48D4"/>
        </w:tc>
        <w:tc>
          <w:tcPr>
            <w:tcW w:w="1580" w:type="dxa"/>
            <w:tcBorders>
              <w:right w:val="single" w:sz="8" w:space="0" w:color="auto"/>
            </w:tcBorders>
            <w:vAlign w:val="bottom"/>
          </w:tcPr>
          <w:p w:rsidR="00F010B5" w:rsidRDefault="00F010B5" w:rsidP="007E48D4"/>
        </w:tc>
        <w:tc>
          <w:tcPr>
            <w:tcW w:w="1700" w:type="dxa"/>
            <w:tcBorders>
              <w:right w:val="single" w:sz="8" w:space="0" w:color="auto"/>
            </w:tcBorders>
            <w:vAlign w:val="bottom"/>
          </w:tcPr>
          <w:p w:rsidR="00F010B5" w:rsidRDefault="00F010B5" w:rsidP="007E48D4"/>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промежуточной</w:t>
            </w: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г. по</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88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аттестации</w:t>
            </w:r>
          </w:p>
        </w:tc>
        <w:tc>
          <w:tcPr>
            <w:tcW w:w="80" w:type="dxa"/>
            <w:tcBorders>
              <w:bottom w:val="single" w:sz="8" w:space="0" w:color="auto"/>
            </w:tcBorders>
            <w:vAlign w:val="bottom"/>
          </w:tcPr>
          <w:p w:rsidR="00F010B5" w:rsidRDefault="00F010B5" w:rsidP="007E48D4">
            <w:pPr>
              <w:rPr>
                <w:sz w:val="24"/>
                <w:szCs w:val="24"/>
              </w:rPr>
            </w:pPr>
          </w:p>
        </w:tc>
        <w:tc>
          <w:tcPr>
            <w:tcW w:w="1460" w:type="dxa"/>
            <w:gridSpan w:val="3"/>
            <w:tcBorders>
              <w:bottom w:val="single" w:sz="8" w:space="0" w:color="auto"/>
              <w:right w:val="single" w:sz="8" w:space="0" w:color="auto"/>
            </w:tcBorders>
            <w:vAlign w:val="bottom"/>
          </w:tcPr>
          <w:p w:rsidR="00F010B5" w:rsidRDefault="00F010B5" w:rsidP="007E48D4">
            <w:pPr>
              <w:rPr>
                <w:sz w:val="20"/>
                <w:szCs w:val="20"/>
              </w:rPr>
            </w:pPr>
            <w:r>
              <w:rPr>
                <w:rFonts w:eastAsia="Times New Roman"/>
                <w:sz w:val="24"/>
                <w:szCs w:val="24"/>
              </w:rPr>
              <w:t>24.05.2016 г.</w:t>
            </w: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rPr>
                <w:sz w:val="24"/>
                <w:szCs w:val="24"/>
              </w:rPr>
            </w:pP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37"/>
        </w:trPr>
        <w:tc>
          <w:tcPr>
            <w:tcW w:w="1880" w:type="dxa"/>
            <w:tcBorders>
              <w:left w:val="single" w:sz="8" w:space="0" w:color="auto"/>
              <w:right w:val="single" w:sz="8" w:space="0" w:color="auto"/>
            </w:tcBorders>
            <w:vAlign w:val="bottom"/>
          </w:tcPr>
          <w:p w:rsidR="00F010B5" w:rsidRDefault="00F010B5" w:rsidP="007E48D4">
            <w:pPr>
              <w:spacing w:line="237" w:lineRule="exact"/>
              <w:ind w:left="120"/>
              <w:rPr>
                <w:sz w:val="20"/>
                <w:szCs w:val="20"/>
              </w:rPr>
            </w:pPr>
            <w:r>
              <w:rPr>
                <w:rFonts w:eastAsia="Times New Roman"/>
                <w:sz w:val="24"/>
                <w:szCs w:val="24"/>
              </w:rPr>
              <w:t>Сроки</w:t>
            </w:r>
          </w:p>
        </w:tc>
        <w:tc>
          <w:tcPr>
            <w:tcW w:w="80" w:type="dxa"/>
            <w:vAlign w:val="bottom"/>
          </w:tcPr>
          <w:p w:rsidR="00F010B5" w:rsidRDefault="00F010B5" w:rsidP="007E48D4">
            <w:pPr>
              <w:rPr>
                <w:sz w:val="20"/>
                <w:szCs w:val="20"/>
              </w:rPr>
            </w:pPr>
          </w:p>
        </w:tc>
        <w:tc>
          <w:tcPr>
            <w:tcW w:w="1100" w:type="dxa"/>
            <w:tcBorders>
              <w:bottom w:val="single" w:sz="8" w:space="0" w:color="auto"/>
            </w:tcBorders>
            <w:vAlign w:val="bottom"/>
          </w:tcPr>
          <w:p w:rsidR="00F010B5" w:rsidRDefault="00F010B5" w:rsidP="007E48D4">
            <w:pPr>
              <w:spacing w:line="237" w:lineRule="exact"/>
              <w:rPr>
                <w:sz w:val="20"/>
                <w:szCs w:val="20"/>
              </w:rPr>
            </w:pPr>
            <w:r>
              <w:rPr>
                <w:rFonts w:eastAsia="Times New Roman"/>
                <w:w w:val="99"/>
                <w:sz w:val="24"/>
                <w:szCs w:val="24"/>
              </w:rPr>
              <w:t>9-е классы</w:t>
            </w:r>
          </w:p>
        </w:tc>
        <w:tc>
          <w:tcPr>
            <w:tcW w:w="360" w:type="dxa"/>
            <w:gridSpan w:val="2"/>
            <w:tcBorders>
              <w:right w:val="single" w:sz="8" w:space="0" w:color="auto"/>
            </w:tcBorders>
            <w:vAlign w:val="bottom"/>
          </w:tcPr>
          <w:p w:rsidR="00F010B5" w:rsidRDefault="00F010B5" w:rsidP="007E48D4">
            <w:pPr>
              <w:rPr>
                <w:sz w:val="20"/>
                <w:szCs w:val="20"/>
              </w:rPr>
            </w:pPr>
          </w:p>
        </w:tc>
        <w:tc>
          <w:tcPr>
            <w:tcW w:w="1560" w:type="dxa"/>
            <w:tcBorders>
              <w:right w:val="single" w:sz="8" w:space="0" w:color="auto"/>
            </w:tcBorders>
            <w:vAlign w:val="bottom"/>
          </w:tcPr>
          <w:p w:rsidR="00F010B5" w:rsidRDefault="00F010B5" w:rsidP="007E48D4">
            <w:pPr>
              <w:rPr>
                <w:sz w:val="20"/>
                <w:szCs w:val="20"/>
              </w:rPr>
            </w:pPr>
          </w:p>
        </w:tc>
        <w:tc>
          <w:tcPr>
            <w:tcW w:w="1460" w:type="dxa"/>
            <w:tcBorders>
              <w:right w:val="single" w:sz="8" w:space="0" w:color="auto"/>
            </w:tcBorders>
            <w:vAlign w:val="bottom"/>
          </w:tcPr>
          <w:p w:rsidR="00F010B5" w:rsidRDefault="00F010B5" w:rsidP="007E48D4">
            <w:pPr>
              <w:rPr>
                <w:sz w:val="20"/>
                <w:szCs w:val="20"/>
              </w:rPr>
            </w:pPr>
          </w:p>
        </w:tc>
        <w:tc>
          <w:tcPr>
            <w:tcW w:w="1580" w:type="dxa"/>
            <w:tcBorders>
              <w:right w:val="single" w:sz="8" w:space="0" w:color="auto"/>
            </w:tcBorders>
            <w:vAlign w:val="bottom"/>
          </w:tcPr>
          <w:p w:rsidR="00F010B5" w:rsidRDefault="00F010B5" w:rsidP="007E48D4">
            <w:pPr>
              <w:rPr>
                <w:sz w:val="20"/>
                <w:szCs w:val="20"/>
              </w:rPr>
            </w:pPr>
          </w:p>
        </w:tc>
        <w:tc>
          <w:tcPr>
            <w:tcW w:w="1700" w:type="dxa"/>
            <w:tcBorders>
              <w:right w:val="single" w:sz="8" w:space="0" w:color="auto"/>
            </w:tcBorders>
            <w:vAlign w:val="bottom"/>
          </w:tcPr>
          <w:p w:rsidR="00F010B5" w:rsidRDefault="00F010B5" w:rsidP="007E48D4">
            <w:pPr>
              <w:rPr>
                <w:sz w:val="20"/>
                <w:szCs w:val="20"/>
              </w:rPr>
            </w:pPr>
          </w:p>
        </w:tc>
      </w:tr>
      <w:tr w:rsidR="00F010B5" w:rsidTr="007E48D4">
        <w:trPr>
          <w:trHeight w:val="280"/>
        </w:trPr>
        <w:tc>
          <w:tcPr>
            <w:tcW w:w="188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итоговой</w:t>
            </w: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С 26.05.2016</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аттестации</w:t>
            </w: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г. по</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10.06.2016 г.</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52"/>
        </w:trPr>
        <w:tc>
          <w:tcPr>
            <w:tcW w:w="1880" w:type="dxa"/>
            <w:tcBorders>
              <w:left w:val="single" w:sz="8" w:space="0" w:color="auto"/>
              <w:right w:val="single" w:sz="8" w:space="0" w:color="auto"/>
            </w:tcBorders>
            <w:vAlign w:val="bottom"/>
          </w:tcPr>
          <w:p w:rsidR="00F010B5" w:rsidRDefault="00F010B5" w:rsidP="007E48D4">
            <w:pPr>
              <w:rPr>
                <w:sz w:val="21"/>
                <w:szCs w:val="21"/>
              </w:rPr>
            </w:pPr>
          </w:p>
        </w:tc>
        <w:tc>
          <w:tcPr>
            <w:tcW w:w="80" w:type="dxa"/>
            <w:vAlign w:val="bottom"/>
          </w:tcPr>
          <w:p w:rsidR="00F010B5" w:rsidRDefault="00F010B5" w:rsidP="007E48D4">
            <w:pPr>
              <w:rPr>
                <w:sz w:val="21"/>
                <w:szCs w:val="21"/>
              </w:rPr>
            </w:pPr>
          </w:p>
        </w:tc>
        <w:tc>
          <w:tcPr>
            <w:tcW w:w="1220" w:type="dxa"/>
            <w:gridSpan w:val="2"/>
            <w:tcBorders>
              <w:bottom w:val="single" w:sz="8" w:space="0" w:color="auto"/>
            </w:tcBorders>
            <w:vAlign w:val="bottom"/>
          </w:tcPr>
          <w:p w:rsidR="00F010B5" w:rsidRDefault="00F010B5" w:rsidP="007E48D4">
            <w:pPr>
              <w:spacing w:line="252" w:lineRule="exact"/>
              <w:rPr>
                <w:sz w:val="20"/>
                <w:szCs w:val="20"/>
              </w:rPr>
            </w:pPr>
            <w:r>
              <w:rPr>
                <w:rFonts w:eastAsia="Times New Roman"/>
                <w:w w:val="99"/>
                <w:sz w:val="24"/>
                <w:szCs w:val="24"/>
              </w:rPr>
              <w:t>11-е классы</w:t>
            </w:r>
          </w:p>
        </w:tc>
        <w:tc>
          <w:tcPr>
            <w:tcW w:w="240" w:type="dxa"/>
            <w:tcBorders>
              <w:right w:val="single" w:sz="8" w:space="0" w:color="auto"/>
            </w:tcBorders>
            <w:vAlign w:val="bottom"/>
          </w:tcPr>
          <w:p w:rsidR="00F010B5" w:rsidRDefault="00F010B5" w:rsidP="007E48D4">
            <w:pPr>
              <w:rPr>
                <w:sz w:val="21"/>
                <w:szCs w:val="21"/>
              </w:rPr>
            </w:pPr>
          </w:p>
        </w:tc>
        <w:tc>
          <w:tcPr>
            <w:tcW w:w="1560" w:type="dxa"/>
            <w:tcBorders>
              <w:right w:val="single" w:sz="8" w:space="0" w:color="auto"/>
            </w:tcBorders>
            <w:vAlign w:val="bottom"/>
          </w:tcPr>
          <w:p w:rsidR="00F010B5" w:rsidRDefault="00F010B5" w:rsidP="007E48D4">
            <w:pPr>
              <w:rPr>
                <w:sz w:val="21"/>
                <w:szCs w:val="21"/>
              </w:rPr>
            </w:pPr>
          </w:p>
        </w:tc>
        <w:tc>
          <w:tcPr>
            <w:tcW w:w="1460" w:type="dxa"/>
            <w:tcBorders>
              <w:right w:val="single" w:sz="8" w:space="0" w:color="auto"/>
            </w:tcBorders>
            <w:vAlign w:val="bottom"/>
          </w:tcPr>
          <w:p w:rsidR="00F010B5" w:rsidRDefault="00F010B5" w:rsidP="007E48D4">
            <w:pPr>
              <w:rPr>
                <w:sz w:val="21"/>
                <w:szCs w:val="21"/>
              </w:rPr>
            </w:pPr>
          </w:p>
        </w:tc>
        <w:tc>
          <w:tcPr>
            <w:tcW w:w="1580" w:type="dxa"/>
            <w:tcBorders>
              <w:right w:val="single" w:sz="8" w:space="0" w:color="auto"/>
            </w:tcBorders>
            <w:vAlign w:val="bottom"/>
          </w:tcPr>
          <w:p w:rsidR="00F010B5" w:rsidRDefault="00F010B5" w:rsidP="007E48D4">
            <w:pPr>
              <w:rPr>
                <w:sz w:val="21"/>
                <w:szCs w:val="21"/>
              </w:rPr>
            </w:pPr>
          </w:p>
        </w:tc>
        <w:tc>
          <w:tcPr>
            <w:tcW w:w="1700" w:type="dxa"/>
            <w:tcBorders>
              <w:right w:val="single" w:sz="8" w:space="0" w:color="auto"/>
            </w:tcBorders>
            <w:vAlign w:val="bottom"/>
          </w:tcPr>
          <w:p w:rsidR="00F010B5" w:rsidRDefault="00F010B5" w:rsidP="007E48D4">
            <w:pPr>
              <w:rPr>
                <w:sz w:val="21"/>
                <w:szCs w:val="21"/>
              </w:rPr>
            </w:pPr>
          </w:p>
        </w:tc>
      </w:tr>
      <w:tr w:rsidR="00F010B5" w:rsidTr="007E48D4">
        <w:trPr>
          <w:trHeight w:val="280"/>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С 26.05.2016</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г. по</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1460" w:type="dxa"/>
            <w:gridSpan w:val="3"/>
            <w:tcBorders>
              <w:right w:val="single" w:sz="8" w:space="0" w:color="auto"/>
            </w:tcBorders>
            <w:vAlign w:val="bottom"/>
          </w:tcPr>
          <w:p w:rsidR="00F010B5" w:rsidRDefault="00F010B5" w:rsidP="007E48D4">
            <w:pPr>
              <w:rPr>
                <w:sz w:val="20"/>
                <w:szCs w:val="20"/>
              </w:rPr>
            </w:pPr>
            <w:r>
              <w:rPr>
                <w:rFonts w:eastAsia="Times New Roman"/>
                <w:sz w:val="24"/>
                <w:szCs w:val="24"/>
              </w:rPr>
              <w:t>18.06.2016 г.</w:t>
            </w:r>
          </w:p>
        </w:tc>
        <w:tc>
          <w:tcPr>
            <w:tcW w:w="1560" w:type="dxa"/>
            <w:tcBorders>
              <w:right w:val="single" w:sz="8" w:space="0" w:color="auto"/>
            </w:tcBorders>
            <w:vAlign w:val="bottom"/>
          </w:tcPr>
          <w:p w:rsidR="00F010B5" w:rsidRDefault="00F010B5" w:rsidP="007E48D4">
            <w:pPr>
              <w:rPr>
                <w:sz w:val="24"/>
                <w:szCs w:val="24"/>
              </w:rPr>
            </w:pPr>
          </w:p>
        </w:tc>
        <w:tc>
          <w:tcPr>
            <w:tcW w:w="1460" w:type="dxa"/>
            <w:tcBorders>
              <w:right w:val="single" w:sz="8" w:space="0" w:color="auto"/>
            </w:tcBorders>
            <w:vAlign w:val="bottom"/>
          </w:tcPr>
          <w:p w:rsidR="00F010B5" w:rsidRDefault="00F010B5" w:rsidP="007E48D4">
            <w:pPr>
              <w:rPr>
                <w:sz w:val="24"/>
                <w:szCs w:val="24"/>
              </w:rPr>
            </w:pPr>
          </w:p>
        </w:tc>
        <w:tc>
          <w:tcPr>
            <w:tcW w:w="1580" w:type="dxa"/>
            <w:tcBorders>
              <w:right w:val="single" w:sz="8" w:space="0" w:color="auto"/>
            </w:tcBorders>
            <w:vAlign w:val="bottom"/>
          </w:tcPr>
          <w:p w:rsidR="00F010B5" w:rsidRDefault="00F010B5" w:rsidP="007E48D4">
            <w:pPr>
              <w:rPr>
                <w:sz w:val="24"/>
                <w:szCs w:val="24"/>
              </w:rPr>
            </w:pPr>
          </w:p>
        </w:tc>
        <w:tc>
          <w:tcPr>
            <w:tcW w:w="1700" w:type="dxa"/>
            <w:tcBorders>
              <w:right w:val="single" w:sz="8" w:space="0" w:color="auto"/>
            </w:tcBorders>
            <w:vAlign w:val="bottom"/>
          </w:tcPr>
          <w:p w:rsidR="00F010B5" w:rsidRDefault="00F010B5" w:rsidP="007E48D4">
            <w:pPr>
              <w:rPr>
                <w:sz w:val="24"/>
                <w:szCs w:val="24"/>
              </w:rPr>
            </w:pPr>
          </w:p>
        </w:tc>
      </w:tr>
      <w:tr w:rsidR="00F010B5" w:rsidTr="007E48D4">
        <w:trPr>
          <w:trHeight w:val="286"/>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1100" w:type="dxa"/>
            <w:tcBorders>
              <w:bottom w:val="single" w:sz="8" w:space="0" w:color="auto"/>
            </w:tcBorders>
            <w:vAlign w:val="bottom"/>
          </w:tcPr>
          <w:p w:rsidR="00F010B5" w:rsidRDefault="00F010B5" w:rsidP="007E48D4">
            <w:pPr>
              <w:rPr>
                <w:sz w:val="24"/>
                <w:szCs w:val="24"/>
              </w:rPr>
            </w:pPr>
          </w:p>
        </w:tc>
        <w:tc>
          <w:tcPr>
            <w:tcW w:w="120" w:type="dxa"/>
            <w:tcBorders>
              <w:bottom w:val="single" w:sz="8" w:space="0" w:color="auto"/>
            </w:tcBorders>
            <w:vAlign w:val="bottom"/>
          </w:tcPr>
          <w:p w:rsidR="00F010B5" w:rsidRDefault="00F010B5" w:rsidP="007E48D4">
            <w:pPr>
              <w:rPr>
                <w:sz w:val="24"/>
                <w:szCs w:val="24"/>
              </w:rPr>
            </w:pPr>
          </w:p>
        </w:tc>
        <w:tc>
          <w:tcPr>
            <w:tcW w:w="240" w:type="dxa"/>
            <w:tcBorders>
              <w:bottom w:val="single" w:sz="8" w:space="0" w:color="auto"/>
              <w:right w:val="single" w:sz="8" w:space="0" w:color="auto"/>
            </w:tcBorders>
            <w:vAlign w:val="bottom"/>
          </w:tcPr>
          <w:p w:rsidR="00F010B5" w:rsidRDefault="00F010B5" w:rsidP="007E48D4">
            <w:pPr>
              <w:rPr>
                <w:sz w:val="24"/>
                <w:szCs w:val="24"/>
              </w:rPr>
            </w:pPr>
          </w:p>
        </w:tc>
        <w:tc>
          <w:tcPr>
            <w:tcW w:w="1560" w:type="dxa"/>
            <w:tcBorders>
              <w:bottom w:val="single" w:sz="8" w:space="0" w:color="auto"/>
              <w:right w:val="single" w:sz="8" w:space="0" w:color="auto"/>
            </w:tcBorders>
            <w:vAlign w:val="bottom"/>
          </w:tcPr>
          <w:p w:rsidR="00F010B5" w:rsidRDefault="00F010B5" w:rsidP="007E48D4">
            <w:pPr>
              <w:rPr>
                <w:sz w:val="24"/>
                <w:szCs w:val="24"/>
              </w:rPr>
            </w:pPr>
          </w:p>
        </w:tc>
        <w:tc>
          <w:tcPr>
            <w:tcW w:w="1460" w:type="dxa"/>
            <w:tcBorders>
              <w:bottom w:val="single" w:sz="8" w:space="0" w:color="auto"/>
              <w:right w:val="single" w:sz="8" w:space="0" w:color="auto"/>
            </w:tcBorders>
            <w:vAlign w:val="bottom"/>
          </w:tcPr>
          <w:p w:rsidR="00F010B5" w:rsidRDefault="00F010B5" w:rsidP="007E48D4">
            <w:pPr>
              <w:rPr>
                <w:sz w:val="24"/>
                <w:szCs w:val="24"/>
              </w:rPr>
            </w:pPr>
          </w:p>
        </w:tc>
        <w:tc>
          <w:tcPr>
            <w:tcW w:w="1580" w:type="dxa"/>
            <w:tcBorders>
              <w:bottom w:val="single" w:sz="8" w:space="0" w:color="auto"/>
              <w:right w:val="single" w:sz="8" w:space="0" w:color="auto"/>
            </w:tcBorders>
            <w:vAlign w:val="bottom"/>
          </w:tcPr>
          <w:p w:rsidR="00F010B5" w:rsidRDefault="00F010B5" w:rsidP="007E48D4">
            <w:pPr>
              <w:rPr>
                <w:sz w:val="24"/>
                <w:szCs w:val="24"/>
              </w:rPr>
            </w:pPr>
          </w:p>
        </w:tc>
        <w:tc>
          <w:tcPr>
            <w:tcW w:w="17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880" w:type="dxa"/>
            <w:tcBorders>
              <w:left w:val="single" w:sz="8" w:space="0" w:color="auto"/>
              <w:bottom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Итого</w:t>
            </w:r>
          </w:p>
        </w:tc>
        <w:tc>
          <w:tcPr>
            <w:tcW w:w="80" w:type="dxa"/>
            <w:tcBorders>
              <w:bottom w:val="single" w:sz="8" w:space="0" w:color="auto"/>
            </w:tcBorders>
            <w:vAlign w:val="bottom"/>
          </w:tcPr>
          <w:p w:rsidR="00F010B5" w:rsidRDefault="00F010B5" w:rsidP="007E48D4"/>
        </w:tc>
        <w:tc>
          <w:tcPr>
            <w:tcW w:w="1100" w:type="dxa"/>
            <w:tcBorders>
              <w:bottom w:val="single" w:sz="8" w:space="0" w:color="auto"/>
            </w:tcBorders>
            <w:vAlign w:val="bottom"/>
          </w:tcPr>
          <w:p w:rsidR="00F010B5" w:rsidRDefault="00F010B5" w:rsidP="007E48D4"/>
        </w:tc>
        <w:tc>
          <w:tcPr>
            <w:tcW w:w="120" w:type="dxa"/>
            <w:tcBorders>
              <w:bottom w:val="single" w:sz="8" w:space="0" w:color="auto"/>
            </w:tcBorders>
            <w:vAlign w:val="bottom"/>
          </w:tcPr>
          <w:p w:rsidR="00F010B5" w:rsidRDefault="00F010B5" w:rsidP="007E48D4"/>
        </w:tc>
        <w:tc>
          <w:tcPr>
            <w:tcW w:w="240" w:type="dxa"/>
            <w:tcBorders>
              <w:bottom w:val="single" w:sz="8" w:space="0" w:color="auto"/>
              <w:right w:val="single" w:sz="8" w:space="0" w:color="auto"/>
            </w:tcBorders>
            <w:vAlign w:val="bottom"/>
          </w:tcPr>
          <w:p w:rsidR="00F010B5" w:rsidRDefault="00F010B5" w:rsidP="007E48D4"/>
        </w:tc>
        <w:tc>
          <w:tcPr>
            <w:tcW w:w="1560" w:type="dxa"/>
            <w:tcBorders>
              <w:bottom w:val="single" w:sz="8" w:space="0" w:color="auto"/>
              <w:right w:val="single" w:sz="8" w:space="0" w:color="auto"/>
            </w:tcBorders>
            <w:vAlign w:val="bottom"/>
          </w:tcPr>
          <w:p w:rsidR="00F010B5" w:rsidRDefault="00F010B5" w:rsidP="007E48D4"/>
        </w:tc>
        <w:tc>
          <w:tcPr>
            <w:tcW w:w="1460" w:type="dxa"/>
            <w:tcBorders>
              <w:bottom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35 недель</w:t>
            </w:r>
          </w:p>
        </w:tc>
        <w:tc>
          <w:tcPr>
            <w:tcW w:w="1580" w:type="dxa"/>
            <w:tcBorders>
              <w:bottom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30</w:t>
            </w:r>
          </w:p>
        </w:tc>
        <w:tc>
          <w:tcPr>
            <w:tcW w:w="1700" w:type="dxa"/>
            <w:tcBorders>
              <w:bottom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120 дней</w:t>
            </w:r>
          </w:p>
        </w:tc>
      </w:tr>
    </w:tbl>
    <w:p w:rsidR="00F010B5" w:rsidRDefault="00F010B5" w:rsidP="00F010B5">
      <w:pPr>
        <w:sectPr w:rsidR="00F010B5">
          <w:pgSz w:w="11900" w:h="16838"/>
          <w:pgMar w:top="846" w:right="266" w:bottom="827" w:left="1440" w:header="0" w:footer="0" w:gutter="0"/>
          <w:cols w:space="720" w:equalWidth="0">
            <w:col w:w="10200"/>
          </w:cols>
        </w:sectPr>
      </w:pPr>
    </w:p>
    <w:p w:rsidR="00F010B5" w:rsidRDefault="00F010B5" w:rsidP="00F010B5">
      <w:pPr>
        <w:ind w:left="420"/>
        <w:rPr>
          <w:sz w:val="20"/>
          <w:szCs w:val="20"/>
        </w:rPr>
      </w:pPr>
      <w:r>
        <w:rPr>
          <w:rFonts w:eastAsia="Times New Roman"/>
          <w:sz w:val="24"/>
          <w:szCs w:val="24"/>
        </w:rPr>
        <w:lastRenderedPageBreak/>
        <w:t xml:space="preserve">Дополнительные каникулы для первоклассников : </w:t>
      </w:r>
      <w:r>
        <w:rPr>
          <w:rFonts w:eastAsia="Times New Roman"/>
          <w:sz w:val="24"/>
          <w:szCs w:val="24"/>
          <w:u w:val="single"/>
        </w:rPr>
        <w:t>16.02.2016</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22.02.2016</w:t>
      </w:r>
      <w:r>
        <w:rPr>
          <w:rFonts w:eastAsia="Times New Roman"/>
          <w:sz w:val="24"/>
          <w:szCs w:val="24"/>
        </w:rPr>
        <w:t xml:space="preserve"> </w:t>
      </w:r>
      <w:r>
        <w:rPr>
          <w:rFonts w:eastAsia="Times New Roman"/>
          <w:sz w:val="24"/>
          <w:szCs w:val="24"/>
          <w:u w:val="single"/>
        </w:rPr>
        <w:t>г.</w:t>
      </w:r>
    </w:p>
    <w:p w:rsidR="00F010B5" w:rsidRDefault="00F010B5" w:rsidP="00F010B5">
      <w:pPr>
        <w:spacing w:line="279" w:lineRule="exact"/>
        <w:rPr>
          <w:sz w:val="20"/>
          <w:szCs w:val="20"/>
        </w:rPr>
      </w:pPr>
    </w:p>
    <w:p w:rsidR="00F010B5" w:rsidRDefault="00F010B5" w:rsidP="00F010B5">
      <w:pPr>
        <w:tabs>
          <w:tab w:val="left" w:pos="380"/>
        </w:tabs>
        <w:ind w:left="60"/>
        <w:rPr>
          <w:sz w:val="20"/>
          <w:szCs w:val="20"/>
        </w:rPr>
      </w:pPr>
      <w:r>
        <w:rPr>
          <w:rFonts w:eastAsia="Times New Roman"/>
          <w:sz w:val="24"/>
          <w:szCs w:val="24"/>
        </w:rPr>
        <w:t>3.</w:t>
      </w:r>
      <w:r>
        <w:rPr>
          <w:sz w:val="20"/>
          <w:szCs w:val="20"/>
        </w:rPr>
        <w:tab/>
      </w:r>
      <w:r>
        <w:rPr>
          <w:rFonts w:eastAsia="Times New Roman"/>
          <w:sz w:val="23"/>
          <w:szCs w:val="23"/>
        </w:rPr>
        <w:t>Продолжительность учебной недели:</w:t>
      </w:r>
    </w:p>
    <w:p w:rsidR="00F010B5" w:rsidRDefault="00F010B5" w:rsidP="00F010B5">
      <w:pPr>
        <w:spacing w:line="304"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3220"/>
        <w:gridCol w:w="1440"/>
        <w:gridCol w:w="1740"/>
        <w:gridCol w:w="3180"/>
      </w:tblGrid>
      <w:tr w:rsidR="00F010B5" w:rsidTr="007E48D4">
        <w:trPr>
          <w:trHeight w:val="281"/>
        </w:trPr>
        <w:tc>
          <w:tcPr>
            <w:tcW w:w="3220" w:type="dxa"/>
            <w:tcBorders>
              <w:top w:val="single" w:sz="8" w:space="0" w:color="auto"/>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440" w:type="dxa"/>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sz w:val="24"/>
                <w:szCs w:val="24"/>
              </w:rPr>
              <w:t>1-3-е классы</w:t>
            </w:r>
          </w:p>
        </w:tc>
        <w:tc>
          <w:tcPr>
            <w:tcW w:w="1740" w:type="dxa"/>
            <w:tcBorders>
              <w:top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180" w:type="dxa"/>
            <w:tcBorders>
              <w:top w:val="single" w:sz="8" w:space="0" w:color="auto"/>
              <w:bottom w:val="single" w:sz="8" w:space="0" w:color="auto"/>
              <w:right w:val="single" w:sz="8" w:space="0" w:color="auto"/>
            </w:tcBorders>
            <w:vAlign w:val="bottom"/>
          </w:tcPr>
          <w:p w:rsidR="00F010B5" w:rsidRDefault="00F010B5" w:rsidP="007E48D4">
            <w:pPr>
              <w:ind w:right="1560"/>
              <w:jc w:val="right"/>
              <w:rPr>
                <w:sz w:val="20"/>
                <w:szCs w:val="20"/>
              </w:rPr>
            </w:pPr>
            <w:r>
              <w:rPr>
                <w:rFonts w:eastAsia="Times New Roman"/>
                <w:sz w:val="24"/>
                <w:szCs w:val="24"/>
              </w:rPr>
              <w:t>4-11-е классы</w:t>
            </w:r>
          </w:p>
        </w:tc>
      </w:tr>
      <w:tr w:rsidR="00F010B5" w:rsidTr="007E48D4">
        <w:trPr>
          <w:trHeight w:val="266"/>
        </w:trPr>
        <w:tc>
          <w:tcPr>
            <w:tcW w:w="32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5-дневная учебная неделя</w:t>
            </w:r>
          </w:p>
        </w:tc>
        <w:tc>
          <w:tcPr>
            <w:tcW w:w="1440" w:type="dxa"/>
            <w:tcBorders>
              <w:bottom w:val="single" w:sz="8" w:space="0" w:color="auto"/>
            </w:tcBorders>
            <w:vAlign w:val="bottom"/>
          </w:tcPr>
          <w:p w:rsidR="00F010B5" w:rsidRDefault="00F010B5" w:rsidP="007E48D4">
            <w:pPr>
              <w:rPr>
                <w:sz w:val="23"/>
                <w:szCs w:val="23"/>
              </w:rPr>
            </w:pPr>
          </w:p>
        </w:tc>
        <w:tc>
          <w:tcPr>
            <w:tcW w:w="1740" w:type="dxa"/>
            <w:tcBorders>
              <w:bottom w:val="single" w:sz="8" w:space="0" w:color="auto"/>
              <w:right w:val="single" w:sz="8" w:space="0" w:color="auto"/>
            </w:tcBorders>
            <w:vAlign w:val="bottom"/>
          </w:tcPr>
          <w:p w:rsidR="00F010B5" w:rsidRDefault="00F010B5" w:rsidP="007E48D4">
            <w:pPr>
              <w:spacing w:line="264" w:lineRule="exact"/>
              <w:ind w:right="1420"/>
              <w:jc w:val="right"/>
              <w:rPr>
                <w:sz w:val="20"/>
                <w:szCs w:val="20"/>
              </w:rPr>
            </w:pPr>
            <w:r>
              <w:rPr>
                <w:rFonts w:eastAsia="Times New Roman"/>
                <w:sz w:val="24"/>
                <w:szCs w:val="24"/>
              </w:rPr>
              <w:t>+</w:t>
            </w:r>
          </w:p>
        </w:tc>
        <w:tc>
          <w:tcPr>
            <w:tcW w:w="3180" w:type="dxa"/>
            <w:tcBorders>
              <w:bottom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66"/>
        </w:trPr>
        <w:tc>
          <w:tcPr>
            <w:tcW w:w="32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6-дневная учебная неделя</w:t>
            </w:r>
          </w:p>
        </w:tc>
        <w:tc>
          <w:tcPr>
            <w:tcW w:w="1440" w:type="dxa"/>
            <w:tcBorders>
              <w:bottom w:val="single" w:sz="8" w:space="0" w:color="auto"/>
            </w:tcBorders>
            <w:vAlign w:val="bottom"/>
          </w:tcPr>
          <w:p w:rsidR="00F010B5" w:rsidRDefault="00F010B5" w:rsidP="007E48D4">
            <w:pPr>
              <w:rPr>
                <w:sz w:val="23"/>
                <w:szCs w:val="23"/>
              </w:rPr>
            </w:pPr>
          </w:p>
        </w:tc>
        <w:tc>
          <w:tcPr>
            <w:tcW w:w="1740" w:type="dxa"/>
            <w:tcBorders>
              <w:bottom w:val="single" w:sz="8" w:space="0" w:color="auto"/>
              <w:right w:val="single" w:sz="8" w:space="0" w:color="auto"/>
            </w:tcBorders>
            <w:vAlign w:val="bottom"/>
          </w:tcPr>
          <w:p w:rsidR="00F010B5" w:rsidRDefault="00F010B5" w:rsidP="007E48D4">
            <w:pPr>
              <w:rPr>
                <w:sz w:val="23"/>
                <w:szCs w:val="23"/>
              </w:rPr>
            </w:pPr>
          </w:p>
        </w:tc>
        <w:tc>
          <w:tcPr>
            <w:tcW w:w="3180" w:type="dxa"/>
            <w:tcBorders>
              <w:bottom w:val="single" w:sz="8" w:space="0" w:color="auto"/>
              <w:right w:val="single" w:sz="8" w:space="0" w:color="auto"/>
            </w:tcBorders>
            <w:vAlign w:val="bottom"/>
          </w:tcPr>
          <w:p w:rsidR="00F010B5" w:rsidRDefault="00F010B5" w:rsidP="007E48D4">
            <w:pPr>
              <w:spacing w:line="264" w:lineRule="exact"/>
              <w:ind w:right="1420"/>
              <w:jc w:val="right"/>
              <w:rPr>
                <w:sz w:val="20"/>
                <w:szCs w:val="20"/>
              </w:rPr>
            </w:pPr>
            <w:r>
              <w:rPr>
                <w:rFonts w:eastAsia="Times New Roman"/>
                <w:sz w:val="24"/>
                <w:szCs w:val="24"/>
              </w:rPr>
              <w:t>+</w:t>
            </w:r>
          </w:p>
        </w:tc>
      </w:tr>
    </w:tbl>
    <w:p w:rsidR="00F010B5" w:rsidRDefault="00F010B5" w:rsidP="00F010B5">
      <w:pPr>
        <w:spacing w:line="268" w:lineRule="exact"/>
        <w:rPr>
          <w:sz w:val="20"/>
          <w:szCs w:val="20"/>
        </w:rPr>
      </w:pPr>
    </w:p>
    <w:p w:rsidR="00F010B5" w:rsidRDefault="00F010B5" w:rsidP="00F010B5">
      <w:pPr>
        <w:numPr>
          <w:ilvl w:val="0"/>
          <w:numId w:val="243"/>
        </w:numPr>
        <w:tabs>
          <w:tab w:val="left" w:pos="400"/>
        </w:tabs>
        <w:ind w:left="400" w:hanging="347"/>
        <w:rPr>
          <w:rFonts w:eastAsia="Times New Roman"/>
          <w:sz w:val="24"/>
          <w:szCs w:val="24"/>
        </w:rPr>
      </w:pPr>
      <w:r>
        <w:rPr>
          <w:rFonts w:eastAsia="Times New Roman"/>
          <w:sz w:val="24"/>
          <w:szCs w:val="24"/>
        </w:rPr>
        <w:t xml:space="preserve">Продолжительность занятий и перерывов: уроков – </w:t>
      </w:r>
      <w:r>
        <w:rPr>
          <w:rFonts w:eastAsia="Times New Roman"/>
          <w:sz w:val="24"/>
          <w:szCs w:val="24"/>
          <w:u w:val="single"/>
        </w:rPr>
        <w:t>45</w:t>
      </w:r>
      <w:r>
        <w:rPr>
          <w:rFonts w:eastAsia="Times New Roman"/>
          <w:sz w:val="24"/>
          <w:szCs w:val="24"/>
        </w:rPr>
        <w:t xml:space="preserve"> </w:t>
      </w:r>
      <w:r>
        <w:rPr>
          <w:rFonts w:eastAsia="Times New Roman"/>
          <w:sz w:val="24"/>
          <w:szCs w:val="24"/>
          <w:u w:val="single"/>
        </w:rPr>
        <w:t>мин.;</w:t>
      </w:r>
      <w:r>
        <w:rPr>
          <w:rFonts w:eastAsia="Times New Roman"/>
          <w:sz w:val="24"/>
          <w:szCs w:val="24"/>
        </w:rPr>
        <w:t xml:space="preserve"> перемен – </w:t>
      </w:r>
      <w:r>
        <w:rPr>
          <w:rFonts w:eastAsia="Times New Roman"/>
          <w:sz w:val="24"/>
          <w:szCs w:val="24"/>
          <w:u w:val="single"/>
        </w:rPr>
        <w:t>10-20</w:t>
      </w:r>
      <w:r>
        <w:rPr>
          <w:rFonts w:eastAsia="Times New Roman"/>
          <w:sz w:val="24"/>
          <w:szCs w:val="24"/>
        </w:rPr>
        <w:t xml:space="preserve"> </w:t>
      </w:r>
      <w:r>
        <w:rPr>
          <w:rFonts w:eastAsia="Times New Roman"/>
          <w:sz w:val="24"/>
          <w:szCs w:val="24"/>
          <w:u w:val="single"/>
        </w:rPr>
        <w:t>мин.</w:t>
      </w:r>
    </w:p>
    <w:p w:rsidR="00F010B5" w:rsidRDefault="00F010B5" w:rsidP="00F010B5">
      <w:pPr>
        <w:spacing w:line="307"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260"/>
        <w:gridCol w:w="600"/>
        <w:gridCol w:w="540"/>
        <w:gridCol w:w="1300"/>
        <w:gridCol w:w="540"/>
        <w:gridCol w:w="240"/>
        <w:gridCol w:w="2940"/>
        <w:gridCol w:w="240"/>
        <w:gridCol w:w="2920"/>
      </w:tblGrid>
      <w:tr w:rsidR="00F010B5" w:rsidTr="007E48D4">
        <w:trPr>
          <w:trHeight w:val="281"/>
        </w:trPr>
        <w:tc>
          <w:tcPr>
            <w:tcW w:w="260" w:type="dxa"/>
            <w:tcBorders>
              <w:top w:val="single" w:sz="8" w:space="0" w:color="auto"/>
              <w:left w:val="single" w:sz="8" w:space="0" w:color="auto"/>
              <w:bottom w:val="single" w:sz="8" w:space="0" w:color="auto"/>
            </w:tcBorders>
            <w:vAlign w:val="bottom"/>
          </w:tcPr>
          <w:p w:rsidR="00F010B5" w:rsidRDefault="00F010B5" w:rsidP="007E48D4">
            <w:pPr>
              <w:rPr>
                <w:sz w:val="24"/>
                <w:szCs w:val="24"/>
              </w:rPr>
            </w:pPr>
          </w:p>
        </w:tc>
        <w:tc>
          <w:tcPr>
            <w:tcW w:w="600" w:type="dxa"/>
            <w:tcBorders>
              <w:top w:val="single" w:sz="8" w:space="0" w:color="auto"/>
              <w:bottom w:val="single" w:sz="8" w:space="0" w:color="auto"/>
            </w:tcBorders>
            <w:vAlign w:val="bottom"/>
          </w:tcPr>
          <w:p w:rsidR="00F010B5" w:rsidRDefault="00F010B5" w:rsidP="007E48D4">
            <w:pPr>
              <w:rPr>
                <w:sz w:val="24"/>
                <w:szCs w:val="24"/>
              </w:rPr>
            </w:pPr>
          </w:p>
        </w:tc>
        <w:tc>
          <w:tcPr>
            <w:tcW w:w="540" w:type="dxa"/>
            <w:tcBorders>
              <w:top w:val="single" w:sz="8" w:space="0" w:color="auto"/>
              <w:bottom w:val="single" w:sz="8" w:space="0" w:color="auto"/>
            </w:tcBorders>
            <w:vAlign w:val="bottom"/>
          </w:tcPr>
          <w:p w:rsidR="00F010B5" w:rsidRDefault="00F010B5" w:rsidP="007E48D4">
            <w:pPr>
              <w:rPr>
                <w:sz w:val="24"/>
                <w:szCs w:val="24"/>
              </w:rPr>
            </w:pPr>
          </w:p>
        </w:tc>
        <w:tc>
          <w:tcPr>
            <w:tcW w:w="1300" w:type="dxa"/>
            <w:tcBorders>
              <w:top w:val="single" w:sz="8" w:space="0" w:color="auto"/>
              <w:bottom w:val="single" w:sz="8" w:space="0" w:color="auto"/>
            </w:tcBorders>
            <w:vAlign w:val="bottom"/>
          </w:tcPr>
          <w:p w:rsidR="00F010B5" w:rsidRDefault="00F010B5" w:rsidP="007E48D4">
            <w:pPr>
              <w:rPr>
                <w:sz w:val="24"/>
                <w:szCs w:val="24"/>
              </w:rPr>
            </w:pPr>
          </w:p>
        </w:tc>
        <w:tc>
          <w:tcPr>
            <w:tcW w:w="3720" w:type="dxa"/>
            <w:gridSpan w:val="3"/>
            <w:tcBorders>
              <w:top w:val="single" w:sz="8" w:space="0" w:color="auto"/>
              <w:bottom w:val="single" w:sz="8" w:space="0" w:color="auto"/>
              <w:right w:val="single" w:sz="8" w:space="0" w:color="auto"/>
            </w:tcBorders>
            <w:vAlign w:val="bottom"/>
          </w:tcPr>
          <w:p w:rsidR="00F010B5" w:rsidRDefault="00F010B5" w:rsidP="007E48D4">
            <w:pPr>
              <w:ind w:left="20"/>
              <w:rPr>
                <w:sz w:val="20"/>
                <w:szCs w:val="20"/>
              </w:rPr>
            </w:pPr>
            <w:r>
              <w:rPr>
                <w:rFonts w:eastAsia="Times New Roman"/>
                <w:sz w:val="24"/>
                <w:szCs w:val="24"/>
              </w:rPr>
              <w:t>1-я смена</w:t>
            </w:r>
          </w:p>
        </w:tc>
        <w:tc>
          <w:tcPr>
            <w:tcW w:w="240" w:type="dxa"/>
            <w:tcBorders>
              <w:top w:val="single" w:sz="8" w:space="0" w:color="auto"/>
              <w:bottom w:val="single" w:sz="8" w:space="0" w:color="auto"/>
            </w:tcBorders>
            <w:vAlign w:val="bottom"/>
          </w:tcPr>
          <w:p w:rsidR="00F010B5" w:rsidRDefault="00F010B5" w:rsidP="007E48D4">
            <w:pPr>
              <w:rPr>
                <w:sz w:val="24"/>
                <w:szCs w:val="24"/>
              </w:rPr>
            </w:pPr>
          </w:p>
        </w:tc>
        <w:tc>
          <w:tcPr>
            <w:tcW w:w="2920" w:type="dxa"/>
            <w:tcBorders>
              <w:top w:val="single" w:sz="8" w:space="0" w:color="auto"/>
              <w:bottom w:val="single" w:sz="8" w:space="0" w:color="auto"/>
              <w:right w:val="single" w:sz="8" w:space="0" w:color="auto"/>
            </w:tcBorders>
            <w:vAlign w:val="bottom"/>
          </w:tcPr>
          <w:p w:rsidR="00F010B5" w:rsidRDefault="00F010B5" w:rsidP="007E48D4">
            <w:pPr>
              <w:ind w:right="160"/>
              <w:jc w:val="center"/>
              <w:rPr>
                <w:sz w:val="20"/>
                <w:szCs w:val="20"/>
              </w:rPr>
            </w:pPr>
            <w:r>
              <w:rPr>
                <w:rFonts w:eastAsia="Times New Roman"/>
                <w:w w:val="98"/>
                <w:sz w:val="24"/>
                <w:szCs w:val="24"/>
              </w:rPr>
              <w:t>2-я смена</w:t>
            </w:r>
          </w:p>
        </w:tc>
      </w:tr>
      <w:tr w:rsidR="00F010B5" w:rsidTr="007E48D4">
        <w:trPr>
          <w:trHeight w:val="261"/>
        </w:trPr>
        <w:tc>
          <w:tcPr>
            <w:tcW w:w="260" w:type="dxa"/>
            <w:tcBorders>
              <w:left w:val="single" w:sz="8" w:space="0" w:color="auto"/>
            </w:tcBorders>
            <w:vAlign w:val="bottom"/>
          </w:tcPr>
          <w:p w:rsidR="00F010B5" w:rsidRDefault="00F010B5" w:rsidP="007E48D4"/>
        </w:tc>
        <w:tc>
          <w:tcPr>
            <w:tcW w:w="600" w:type="dxa"/>
            <w:vAlign w:val="bottom"/>
          </w:tcPr>
          <w:p w:rsidR="00F010B5" w:rsidRDefault="00F010B5" w:rsidP="007E48D4"/>
        </w:tc>
        <w:tc>
          <w:tcPr>
            <w:tcW w:w="1840" w:type="dxa"/>
            <w:gridSpan w:val="2"/>
            <w:vAlign w:val="bottom"/>
          </w:tcPr>
          <w:p w:rsidR="00F010B5" w:rsidRDefault="00F010B5" w:rsidP="007E48D4">
            <w:pPr>
              <w:spacing w:line="260" w:lineRule="exact"/>
              <w:ind w:left="260"/>
              <w:rPr>
                <w:sz w:val="20"/>
                <w:szCs w:val="20"/>
              </w:rPr>
            </w:pPr>
            <w:r>
              <w:rPr>
                <w:rFonts w:eastAsia="Times New Roman"/>
                <w:sz w:val="24"/>
                <w:szCs w:val="24"/>
              </w:rPr>
              <w:t>1 а,б,в,г,д</w:t>
            </w:r>
          </w:p>
        </w:tc>
        <w:tc>
          <w:tcPr>
            <w:tcW w:w="540" w:type="dxa"/>
            <w:tcBorders>
              <w:right w:val="single" w:sz="8" w:space="0" w:color="auto"/>
            </w:tcBorders>
            <w:vAlign w:val="bottom"/>
          </w:tcPr>
          <w:p w:rsidR="00F010B5" w:rsidRDefault="00F010B5" w:rsidP="007E48D4"/>
        </w:tc>
        <w:tc>
          <w:tcPr>
            <w:tcW w:w="3180" w:type="dxa"/>
            <w:gridSpan w:val="2"/>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4а,б, 5а,б,в,г,6а,в,7а,б,в,г,</w:t>
            </w:r>
          </w:p>
        </w:tc>
        <w:tc>
          <w:tcPr>
            <w:tcW w:w="240" w:type="dxa"/>
            <w:vAlign w:val="bottom"/>
          </w:tcPr>
          <w:p w:rsidR="00F010B5" w:rsidRDefault="00F010B5" w:rsidP="007E48D4"/>
        </w:tc>
        <w:tc>
          <w:tcPr>
            <w:tcW w:w="2920" w:type="dxa"/>
            <w:tcBorders>
              <w:right w:val="single" w:sz="8" w:space="0" w:color="auto"/>
            </w:tcBorders>
            <w:vAlign w:val="bottom"/>
          </w:tcPr>
          <w:p w:rsidR="00F010B5" w:rsidRDefault="00F010B5" w:rsidP="007E48D4">
            <w:pPr>
              <w:spacing w:line="260" w:lineRule="exact"/>
              <w:ind w:right="160"/>
              <w:jc w:val="center"/>
              <w:rPr>
                <w:sz w:val="20"/>
                <w:szCs w:val="20"/>
              </w:rPr>
            </w:pPr>
            <w:r>
              <w:rPr>
                <w:rFonts w:eastAsia="Times New Roman"/>
                <w:sz w:val="24"/>
                <w:szCs w:val="24"/>
              </w:rPr>
              <w:t>2а,б,в,г,3а,б,в,г,4в,г, 6б,г</w:t>
            </w:r>
          </w:p>
        </w:tc>
      </w:tr>
      <w:tr w:rsidR="00F010B5" w:rsidTr="007E48D4">
        <w:trPr>
          <w:trHeight w:val="281"/>
        </w:trPr>
        <w:tc>
          <w:tcPr>
            <w:tcW w:w="260" w:type="dxa"/>
            <w:tcBorders>
              <w:left w:val="single" w:sz="8" w:space="0" w:color="auto"/>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540" w:type="dxa"/>
            <w:tcBorders>
              <w:bottom w:val="single" w:sz="8" w:space="0" w:color="auto"/>
            </w:tcBorders>
            <w:vAlign w:val="bottom"/>
          </w:tcPr>
          <w:p w:rsidR="00F010B5" w:rsidRDefault="00F010B5" w:rsidP="007E48D4">
            <w:pPr>
              <w:rPr>
                <w:sz w:val="24"/>
                <w:szCs w:val="24"/>
              </w:rPr>
            </w:pPr>
          </w:p>
        </w:tc>
        <w:tc>
          <w:tcPr>
            <w:tcW w:w="1300" w:type="dxa"/>
            <w:tcBorders>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3180" w:type="dxa"/>
            <w:gridSpan w:val="2"/>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8а,б,в,9а,б,в,10а,11а</w:t>
            </w:r>
          </w:p>
        </w:tc>
        <w:tc>
          <w:tcPr>
            <w:tcW w:w="240" w:type="dxa"/>
            <w:tcBorders>
              <w:bottom w:val="single" w:sz="8" w:space="0" w:color="auto"/>
            </w:tcBorders>
            <w:vAlign w:val="bottom"/>
          </w:tcPr>
          <w:p w:rsidR="00F010B5" w:rsidRDefault="00F010B5" w:rsidP="007E48D4">
            <w:pPr>
              <w:rPr>
                <w:sz w:val="24"/>
                <w:szCs w:val="24"/>
              </w:rPr>
            </w:pPr>
          </w:p>
        </w:tc>
        <w:tc>
          <w:tcPr>
            <w:tcW w:w="29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5"/>
        </w:trPr>
        <w:tc>
          <w:tcPr>
            <w:tcW w:w="2700" w:type="dxa"/>
            <w:gridSpan w:val="4"/>
            <w:tcBorders>
              <w:left w:val="single" w:sz="8" w:space="0" w:color="auto"/>
            </w:tcBorders>
            <w:vAlign w:val="bottom"/>
          </w:tcPr>
          <w:p w:rsidR="00F010B5" w:rsidRDefault="00F010B5" w:rsidP="007E48D4">
            <w:pPr>
              <w:spacing w:line="265" w:lineRule="exact"/>
              <w:ind w:left="120"/>
              <w:rPr>
                <w:sz w:val="20"/>
                <w:szCs w:val="20"/>
              </w:rPr>
            </w:pPr>
            <w:r>
              <w:rPr>
                <w:rFonts w:eastAsia="Times New Roman"/>
                <w:b/>
                <w:bCs/>
                <w:sz w:val="24"/>
                <w:szCs w:val="24"/>
              </w:rPr>
              <w:t>1-е полугодие</w:t>
            </w:r>
          </w:p>
        </w:tc>
        <w:tc>
          <w:tcPr>
            <w:tcW w:w="540" w:type="dxa"/>
            <w:tcBorders>
              <w:right w:val="single" w:sz="8" w:space="0" w:color="auto"/>
            </w:tcBorders>
            <w:vAlign w:val="bottom"/>
          </w:tcPr>
          <w:p w:rsidR="00F010B5" w:rsidRDefault="00F010B5" w:rsidP="007E48D4">
            <w:pPr>
              <w:rPr>
                <w:sz w:val="23"/>
                <w:szCs w:val="23"/>
              </w:rPr>
            </w:pPr>
          </w:p>
        </w:tc>
        <w:tc>
          <w:tcPr>
            <w:tcW w:w="240" w:type="dxa"/>
            <w:vAlign w:val="bottom"/>
          </w:tcPr>
          <w:p w:rsidR="00F010B5" w:rsidRDefault="00F010B5" w:rsidP="007E48D4">
            <w:pPr>
              <w:rPr>
                <w:sz w:val="23"/>
                <w:szCs w:val="23"/>
              </w:rPr>
            </w:pPr>
          </w:p>
        </w:tc>
        <w:tc>
          <w:tcPr>
            <w:tcW w:w="2940" w:type="dxa"/>
            <w:tcBorders>
              <w:right w:val="single" w:sz="8" w:space="0" w:color="auto"/>
            </w:tcBorders>
            <w:vAlign w:val="bottom"/>
          </w:tcPr>
          <w:p w:rsidR="00F010B5" w:rsidRDefault="00F010B5" w:rsidP="007E48D4">
            <w:pPr>
              <w:rPr>
                <w:sz w:val="23"/>
                <w:szCs w:val="23"/>
              </w:rPr>
            </w:pPr>
          </w:p>
        </w:tc>
        <w:tc>
          <w:tcPr>
            <w:tcW w:w="240" w:type="dxa"/>
            <w:vAlign w:val="bottom"/>
          </w:tcPr>
          <w:p w:rsidR="00F010B5" w:rsidRDefault="00F010B5" w:rsidP="007E48D4">
            <w:pPr>
              <w:rPr>
                <w:sz w:val="23"/>
                <w:szCs w:val="23"/>
              </w:rPr>
            </w:pPr>
          </w:p>
        </w:tc>
        <w:tc>
          <w:tcPr>
            <w:tcW w:w="2920" w:type="dxa"/>
            <w:tcBorders>
              <w:right w:val="single" w:sz="8" w:space="0" w:color="auto"/>
            </w:tcBorders>
            <w:vAlign w:val="bottom"/>
          </w:tcPr>
          <w:p w:rsidR="00F010B5" w:rsidRDefault="00F010B5" w:rsidP="007E48D4">
            <w:pPr>
              <w:rPr>
                <w:sz w:val="23"/>
                <w:szCs w:val="23"/>
              </w:rPr>
            </w:pPr>
          </w:p>
        </w:tc>
      </w:tr>
      <w:tr w:rsidR="00F010B5" w:rsidTr="007E48D4">
        <w:trPr>
          <w:trHeight w:val="272"/>
        </w:trPr>
        <w:tc>
          <w:tcPr>
            <w:tcW w:w="260" w:type="dxa"/>
            <w:tcBorders>
              <w:left w:val="single" w:sz="8" w:space="0" w:color="auto"/>
            </w:tcBorders>
            <w:vAlign w:val="bottom"/>
          </w:tcPr>
          <w:p w:rsidR="00F010B5" w:rsidRDefault="00F010B5" w:rsidP="007E48D4">
            <w:pPr>
              <w:spacing w:line="272" w:lineRule="exact"/>
              <w:ind w:left="120"/>
              <w:rPr>
                <w:sz w:val="20"/>
                <w:szCs w:val="20"/>
              </w:rPr>
            </w:pPr>
            <w:r>
              <w:rPr>
                <w:rFonts w:eastAsia="Times New Roman"/>
                <w:w w:val="99"/>
                <w:sz w:val="24"/>
                <w:szCs w:val="24"/>
              </w:rPr>
              <w:t>1</w:t>
            </w:r>
          </w:p>
        </w:tc>
        <w:tc>
          <w:tcPr>
            <w:tcW w:w="600" w:type="dxa"/>
            <w:vAlign w:val="bottom"/>
          </w:tcPr>
          <w:p w:rsidR="00F010B5" w:rsidRDefault="00F010B5" w:rsidP="007E48D4">
            <w:pPr>
              <w:spacing w:line="272" w:lineRule="exact"/>
              <w:ind w:left="40"/>
              <w:rPr>
                <w:sz w:val="20"/>
                <w:szCs w:val="20"/>
              </w:rPr>
            </w:pPr>
            <w:r>
              <w:rPr>
                <w:rFonts w:eastAsia="Times New Roman"/>
                <w:sz w:val="24"/>
                <w:szCs w:val="24"/>
              </w:rPr>
              <w:t>урок</w:t>
            </w:r>
          </w:p>
        </w:tc>
        <w:tc>
          <w:tcPr>
            <w:tcW w:w="540" w:type="dxa"/>
            <w:vAlign w:val="bottom"/>
          </w:tcPr>
          <w:p w:rsidR="00F010B5" w:rsidRDefault="00F010B5" w:rsidP="007E48D4">
            <w:pPr>
              <w:spacing w:line="272" w:lineRule="exact"/>
              <w:jc w:val="right"/>
              <w:rPr>
                <w:sz w:val="20"/>
                <w:szCs w:val="20"/>
              </w:rPr>
            </w:pPr>
            <w:r>
              <w:rPr>
                <w:rFonts w:eastAsia="Times New Roman"/>
                <w:sz w:val="24"/>
                <w:szCs w:val="24"/>
              </w:rPr>
              <w:t>8.00</w:t>
            </w:r>
          </w:p>
        </w:tc>
        <w:tc>
          <w:tcPr>
            <w:tcW w:w="1300" w:type="dxa"/>
            <w:vAlign w:val="bottom"/>
          </w:tcPr>
          <w:p w:rsidR="00F010B5" w:rsidRDefault="00F010B5" w:rsidP="007E48D4">
            <w:pPr>
              <w:spacing w:line="272" w:lineRule="exact"/>
              <w:ind w:left="20"/>
              <w:rPr>
                <w:sz w:val="20"/>
                <w:szCs w:val="20"/>
              </w:rPr>
            </w:pPr>
            <w:r>
              <w:rPr>
                <w:rFonts w:eastAsia="Times New Roman"/>
                <w:sz w:val="24"/>
                <w:szCs w:val="24"/>
              </w:rPr>
              <w:t>– 8.35</w:t>
            </w:r>
          </w:p>
        </w:tc>
        <w:tc>
          <w:tcPr>
            <w:tcW w:w="540" w:type="dxa"/>
            <w:tcBorders>
              <w:right w:val="single" w:sz="8" w:space="0" w:color="auto"/>
            </w:tcBorders>
            <w:vAlign w:val="bottom"/>
          </w:tcPr>
          <w:p w:rsidR="00F010B5" w:rsidRDefault="00F010B5" w:rsidP="007E48D4">
            <w:pPr>
              <w:rPr>
                <w:sz w:val="23"/>
                <w:szCs w:val="23"/>
              </w:rPr>
            </w:pPr>
          </w:p>
        </w:tc>
        <w:tc>
          <w:tcPr>
            <w:tcW w:w="240" w:type="dxa"/>
            <w:vAlign w:val="bottom"/>
          </w:tcPr>
          <w:p w:rsidR="00F010B5" w:rsidRDefault="00F010B5" w:rsidP="007E48D4">
            <w:pPr>
              <w:spacing w:line="272" w:lineRule="exact"/>
              <w:ind w:left="100"/>
              <w:rPr>
                <w:sz w:val="20"/>
                <w:szCs w:val="20"/>
              </w:rPr>
            </w:pPr>
            <w:r>
              <w:rPr>
                <w:rFonts w:eastAsia="Times New Roman"/>
                <w:w w:val="99"/>
                <w:sz w:val="24"/>
                <w:szCs w:val="24"/>
              </w:rPr>
              <w:t>1</w:t>
            </w:r>
          </w:p>
        </w:tc>
        <w:tc>
          <w:tcPr>
            <w:tcW w:w="2940" w:type="dxa"/>
            <w:tcBorders>
              <w:right w:val="single" w:sz="8" w:space="0" w:color="auto"/>
            </w:tcBorders>
            <w:vAlign w:val="bottom"/>
          </w:tcPr>
          <w:p w:rsidR="00F010B5" w:rsidRDefault="00F010B5" w:rsidP="007E48D4">
            <w:pPr>
              <w:spacing w:line="272" w:lineRule="exact"/>
              <w:ind w:left="40"/>
              <w:rPr>
                <w:sz w:val="20"/>
                <w:szCs w:val="20"/>
              </w:rPr>
            </w:pPr>
            <w:r>
              <w:rPr>
                <w:rFonts w:eastAsia="Times New Roman"/>
                <w:sz w:val="24"/>
                <w:szCs w:val="24"/>
              </w:rPr>
              <w:t>урок  8.00 – 8.45</w:t>
            </w:r>
          </w:p>
        </w:tc>
        <w:tc>
          <w:tcPr>
            <w:tcW w:w="240" w:type="dxa"/>
            <w:vAlign w:val="bottom"/>
          </w:tcPr>
          <w:p w:rsidR="00F010B5" w:rsidRDefault="00F010B5" w:rsidP="007E48D4">
            <w:pPr>
              <w:spacing w:line="272" w:lineRule="exact"/>
              <w:ind w:left="80"/>
              <w:rPr>
                <w:sz w:val="20"/>
                <w:szCs w:val="20"/>
              </w:rPr>
            </w:pPr>
            <w:r>
              <w:rPr>
                <w:rFonts w:eastAsia="Times New Roman"/>
                <w:sz w:val="24"/>
                <w:szCs w:val="24"/>
              </w:rPr>
              <w:t>1</w:t>
            </w:r>
          </w:p>
        </w:tc>
        <w:tc>
          <w:tcPr>
            <w:tcW w:w="2920" w:type="dxa"/>
            <w:tcBorders>
              <w:right w:val="single" w:sz="8" w:space="0" w:color="auto"/>
            </w:tcBorders>
            <w:vAlign w:val="bottom"/>
          </w:tcPr>
          <w:p w:rsidR="00F010B5" w:rsidRDefault="00F010B5" w:rsidP="007E48D4">
            <w:pPr>
              <w:spacing w:line="272" w:lineRule="exact"/>
              <w:ind w:left="20"/>
              <w:rPr>
                <w:sz w:val="20"/>
                <w:szCs w:val="20"/>
              </w:rPr>
            </w:pPr>
            <w:r>
              <w:rPr>
                <w:rFonts w:eastAsia="Times New Roman"/>
                <w:sz w:val="24"/>
                <w:szCs w:val="24"/>
              </w:rPr>
              <w:t>урок  13.50 – 14.35</w:t>
            </w: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2</w:t>
            </w:r>
          </w:p>
        </w:tc>
        <w:tc>
          <w:tcPr>
            <w:tcW w:w="600" w:type="dxa"/>
            <w:vAlign w:val="bottom"/>
          </w:tcPr>
          <w:p w:rsidR="00F010B5" w:rsidRDefault="00F010B5" w:rsidP="007E48D4">
            <w:pPr>
              <w:ind w:left="40"/>
              <w:rPr>
                <w:sz w:val="20"/>
                <w:szCs w:val="20"/>
              </w:rPr>
            </w:pPr>
            <w:r>
              <w:rPr>
                <w:rFonts w:eastAsia="Times New Roman"/>
                <w:sz w:val="24"/>
                <w:szCs w:val="24"/>
              </w:rPr>
              <w:t>урок</w:t>
            </w:r>
          </w:p>
        </w:tc>
        <w:tc>
          <w:tcPr>
            <w:tcW w:w="540" w:type="dxa"/>
            <w:vAlign w:val="bottom"/>
          </w:tcPr>
          <w:p w:rsidR="00F010B5" w:rsidRDefault="00F010B5" w:rsidP="007E48D4">
            <w:pPr>
              <w:jc w:val="right"/>
              <w:rPr>
                <w:sz w:val="20"/>
                <w:szCs w:val="20"/>
              </w:rPr>
            </w:pPr>
            <w:r>
              <w:rPr>
                <w:rFonts w:eastAsia="Times New Roman"/>
                <w:sz w:val="24"/>
                <w:szCs w:val="24"/>
              </w:rPr>
              <w:t>8.55</w:t>
            </w:r>
          </w:p>
        </w:tc>
        <w:tc>
          <w:tcPr>
            <w:tcW w:w="1300" w:type="dxa"/>
            <w:vAlign w:val="bottom"/>
          </w:tcPr>
          <w:p w:rsidR="00F010B5" w:rsidRDefault="00F010B5" w:rsidP="007E48D4">
            <w:pPr>
              <w:ind w:left="20"/>
              <w:rPr>
                <w:sz w:val="20"/>
                <w:szCs w:val="20"/>
              </w:rPr>
            </w:pPr>
            <w:r>
              <w:rPr>
                <w:rFonts w:eastAsia="Times New Roman"/>
                <w:sz w:val="24"/>
                <w:szCs w:val="24"/>
              </w:rPr>
              <w:t>– 9.30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ind w:left="100"/>
              <w:rPr>
                <w:sz w:val="20"/>
                <w:szCs w:val="20"/>
              </w:rPr>
            </w:pPr>
            <w:r>
              <w:rPr>
                <w:rFonts w:eastAsia="Times New Roman"/>
                <w:w w:val="99"/>
                <w:sz w:val="24"/>
                <w:szCs w:val="24"/>
              </w:rPr>
              <w:t>2</w:t>
            </w:r>
          </w:p>
        </w:tc>
        <w:tc>
          <w:tcPr>
            <w:tcW w:w="29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урок  8.55 – 9.40</w:t>
            </w:r>
          </w:p>
        </w:tc>
        <w:tc>
          <w:tcPr>
            <w:tcW w:w="240" w:type="dxa"/>
            <w:vAlign w:val="bottom"/>
          </w:tcPr>
          <w:p w:rsidR="00F010B5" w:rsidRDefault="00F010B5" w:rsidP="007E48D4">
            <w:pPr>
              <w:ind w:left="80"/>
              <w:rPr>
                <w:sz w:val="20"/>
                <w:szCs w:val="20"/>
              </w:rPr>
            </w:pPr>
            <w:r>
              <w:rPr>
                <w:rFonts w:eastAsia="Times New Roman"/>
                <w:sz w:val="24"/>
                <w:szCs w:val="24"/>
              </w:rPr>
              <w:t>2</w:t>
            </w:r>
          </w:p>
        </w:tc>
        <w:tc>
          <w:tcPr>
            <w:tcW w:w="2920" w:type="dxa"/>
            <w:tcBorders>
              <w:right w:val="single" w:sz="8" w:space="0" w:color="auto"/>
            </w:tcBorders>
            <w:vAlign w:val="bottom"/>
          </w:tcPr>
          <w:p w:rsidR="00F010B5" w:rsidRDefault="00F010B5" w:rsidP="007E48D4">
            <w:pPr>
              <w:ind w:left="20"/>
              <w:rPr>
                <w:sz w:val="20"/>
                <w:szCs w:val="20"/>
              </w:rPr>
            </w:pPr>
            <w:r>
              <w:rPr>
                <w:rFonts w:eastAsia="Times New Roman"/>
                <w:sz w:val="24"/>
                <w:szCs w:val="24"/>
              </w:rPr>
              <w:t>урок  14.50 – 15.35</w:t>
            </w: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3</w:t>
            </w:r>
          </w:p>
        </w:tc>
        <w:tc>
          <w:tcPr>
            <w:tcW w:w="600" w:type="dxa"/>
            <w:vAlign w:val="bottom"/>
          </w:tcPr>
          <w:p w:rsidR="00F010B5" w:rsidRDefault="00F010B5" w:rsidP="007E48D4">
            <w:pPr>
              <w:ind w:left="40"/>
              <w:rPr>
                <w:sz w:val="20"/>
                <w:szCs w:val="20"/>
              </w:rPr>
            </w:pPr>
            <w:r>
              <w:rPr>
                <w:rFonts w:eastAsia="Times New Roman"/>
                <w:sz w:val="24"/>
                <w:szCs w:val="24"/>
              </w:rPr>
              <w:t>урок</w:t>
            </w:r>
          </w:p>
        </w:tc>
        <w:tc>
          <w:tcPr>
            <w:tcW w:w="540" w:type="dxa"/>
            <w:vAlign w:val="bottom"/>
          </w:tcPr>
          <w:p w:rsidR="00F010B5" w:rsidRDefault="00F010B5" w:rsidP="007E48D4">
            <w:pPr>
              <w:jc w:val="right"/>
              <w:rPr>
                <w:sz w:val="20"/>
                <w:szCs w:val="20"/>
              </w:rPr>
            </w:pPr>
            <w:r>
              <w:rPr>
                <w:rFonts w:eastAsia="Times New Roman"/>
                <w:sz w:val="24"/>
                <w:szCs w:val="24"/>
              </w:rPr>
              <w:t>9.55</w:t>
            </w:r>
          </w:p>
        </w:tc>
        <w:tc>
          <w:tcPr>
            <w:tcW w:w="1300" w:type="dxa"/>
            <w:vAlign w:val="bottom"/>
          </w:tcPr>
          <w:p w:rsidR="00F010B5" w:rsidRDefault="00F010B5" w:rsidP="007E48D4">
            <w:pPr>
              <w:ind w:left="20"/>
              <w:rPr>
                <w:sz w:val="20"/>
                <w:szCs w:val="20"/>
              </w:rPr>
            </w:pPr>
            <w:r>
              <w:rPr>
                <w:rFonts w:eastAsia="Times New Roman"/>
                <w:sz w:val="24"/>
                <w:szCs w:val="24"/>
              </w:rPr>
              <w:t>– 10.30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ind w:left="100"/>
              <w:rPr>
                <w:sz w:val="20"/>
                <w:szCs w:val="20"/>
              </w:rPr>
            </w:pPr>
            <w:r>
              <w:rPr>
                <w:rFonts w:eastAsia="Times New Roman"/>
                <w:w w:val="99"/>
                <w:sz w:val="24"/>
                <w:szCs w:val="24"/>
              </w:rPr>
              <w:t>3</w:t>
            </w:r>
          </w:p>
        </w:tc>
        <w:tc>
          <w:tcPr>
            <w:tcW w:w="29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урок  9.55 – 10.40</w:t>
            </w:r>
          </w:p>
        </w:tc>
        <w:tc>
          <w:tcPr>
            <w:tcW w:w="240" w:type="dxa"/>
            <w:vAlign w:val="bottom"/>
          </w:tcPr>
          <w:p w:rsidR="00F010B5" w:rsidRDefault="00F010B5" w:rsidP="007E48D4">
            <w:pPr>
              <w:ind w:left="80"/>
              <w:rPr>
                <w:sz w:val="20"/>
                <w:szCs w:val="20"/>
              </w:rPr>
            </w:pPr>
            <w:r>
              <w:rPr>
                <w:rFonts w:eastAsia="Times New Roman"/>
                <w:sz w:val="24"/>
                <w:szCs w:val="24"/>
              </w:rPr>
              <w:t>3</w:t>
            </w:r>
          </w:p>
        </w:tc>
        <w:tc>
          <w:tcPr>
            <w:tcW w:w="2920" w:type="dxa"/>
            <w:tcBorders>
              <w:right w:val="single" w:sz="8" w:space="0" w:color="auto"/>
            </w:tcBorders>
            <w:vAlign w:val="bottom"/>
          </w:tcPr>
          <w:p w:rsidR="00F010B5" w:rsidRDefault="00F010B5" w:rsidP="007E48D4">
            <w:pPr>
              <w:ind w:left="20"/>
              <w:rPr>
                <w:sz w:val="20"/>
                <w:szCs w:val="20"/>
              </w:rPr>
            </w:pPr>
            <w:r>
              <w:rPr>
                <w:rFonts w:eastAsia="Times New Roman"/>
                <w:sz w:val="24"/>
                <w:szCs w:val="24"/>
              </w:rPr>
              <w:t>урок  15.40 – 16.25</w:t>
            </w: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4</w:t>
            </w:r>
          </w:p>
        </w:tc>
        <w:tc>
          <w:tcPr>
            <w:tcW w:w="2440" w:type="dxa"/>
            <w:gridSpan w:val="3"/>
            <w:vAlign w:val="bottom"/>
          </w:tcPr>
          <w:p w:rsidR="00F010B5" w:rsidRDefault="00F010B5" w:rsidP="007E48D4">
            <w:pPr>
              <w:ind w:left="40"/>
              <w:rPr>
                <w:sz w:val="20"/>
                <w:szCs w:val="20"/>
              </w:rPr>
            </w:pPr>
            <w:r>
              <w:rPr>
                <w:rFonts w:eastAsia="Times New Roman"/>
                <w:sz w:val="24"/>
                <w:szCs w:val="24"/>
              </w:rPr>
              <w:t>урок  10.55 – 11.30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ind w:left="100"/>
              <w:rPr>
                <w:sz w:val="20"/>
                <w:szCs w:val="20"/>
              </w:rPr>
            </w:pPr>
            <w:r>
              <w:rPr>
                <w:rFonts w:eastAsia="Times New Roman"/>
                <w:w w:val="99"/>
                <w:sz w:val="24"/>
                <w:szCs w:val="24"/>
              </w:rPr>
              <w:t>4</w:t>
            </w:r>
          </w:p>
        </w:tc>
        <w:tc>
          <w:tcPr>
            <w:tcW w:w="29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урок  10.55 – 11.40</w:t>
            </w:r>
          </w:p>
        </w:tc>
        <w:tc>
          <w:tcPr>
            <w:tcW w:w="240" w:type="dxa"/>
            <w:vAlign w:val="bottom"/>
          </w:tcPr>
          <w:p w:rsidR="00F010B5" w:rsidRDefault="00F010B5" w:rsidP="007E48D4">
            <w:pPr>
              <w:ind w:left="80"/>
              <w:rPr>
                <w:sz w:val="20"/>
                <w:szCs w:val="20"/>
              </w:rPr>
            </w:pPr>
            <w:r>
              <w:rPr>
                <w:rFonts w:eastAsia="Times New Roman"/>
                <w:sz w:val="24"/>
                <w:szCs w:val="24"/>
              </w:rPr>
              <w:t>4</w:t>
            </w:r>
          </w:p>
        </w:tc>
        <w:tc>
          <w:tcPr>
            <w:tcW w:w="2920" w:type="dxa"/>
            <w:tcBorders>
              <w:right w:val="single" w:sz="8" w:space="0" w:color="auto"/>
            </w:tcBorders>
            <w:vAlign w:val="bottom"/>
          </w:tcPr>
          <w:p w:rsidR="00F010B5" w:rsidRDefault="00F010B5" w:rsidP="007E48D4">
            <w:pPr>
              <w:ind w:left="20"/>
              <w:rPr>
                <w:sz w:val="20"/>
                <w:szCs w:val="20"/>
              </w:rPr>
            </w:pPr>
            <w:r>
              <w:rPr>
                <w:rFonts w:eastAsia="Times New Roman"/>
                <w:sz w:val="24"/>
                <w:szCs w:val="24"/>
              </w:rPr>
              <w:t>урок  16.30 – 17.15</w:t>
            </w:r>
          </w:p>
        </w:tc>
      </w:tr>
      <w:tr w:rsidR="00F010B5" w:rsidTr="007E48D4">
        <w:trPr>
          <w:trHeight w:val="276"/>
        </w:trPr>
        <w:tc>
          <w:tcPr>
            <w:tcW w:w="260" w:type="dxa"/>
            <w:tcBorders>
              <w:left w:val="single" w:sz="8" w:space="0" w:color="auto"/>
            </w:tcBorders>
            <w:vAlign w:val="bottom"/>
          </w:tcPr>
          <w:p w:rsidR="00F010B5" w:rsidRDefault="00F010B5" w:rsidP="007E48D4">
            <w:pPr>
              <w:rPr>
                <w:sz w:val="24"/>
                <w:szCs w:val="24"/>
              </w:rPr>
            </w:pPr>
          </w:p>
        </w:tc>
        <w:tc>
          <w:tcPr>
            <w:tcW w:w="600" w:type="dxa"/>
            <w:vAlign w:val="bottom"/>
          </w:tcPr>
          <w:p w:rsidR="00F010B5" w:rsidRDefault="00F010B5" w:rsidP="007E48D4">
            <w:pPr>
              <w:rPr>
                <w:sz w:val="24"/>
                <w:szCs w:val="24"/>
              </w:rPr>
            </w:pPr>
          </w:p>
        </w:tc>
        <w:tc>
          <w:tcPr>
            <w:tcW w:w="540" w:type="dxa"/>
            <w:vAlign w:val="bottom"/>
          </w:tcPr>
          <w:p w:rsidR="00F010B5" w:rsidRDefault="00F010B5" w:rsidP="007E48D4">
            <w:pPr>
              <w:rPr>
                <w:sz w:val="24"/>
                <w:szCs w:val="24"/>
              </w:rPr>
            </w:pP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ind w:left="100"/>
              <w:rPr>
                <w:sz w:val="20"/>
                <w:szCs w:val="20"/>
              </w:rPr>
            </w:pPr>
            <w:r>
              <w:rPr>
                <w:rFonts w:eastAsia="Times New Roman"/>
                <w:w w:val="99"/>
                <w:sz w:val="24"/>
                <w:szCs w:val="24"/>
              </w:rPr>
              <w:t>5</w:t>
            </w:r>
          </w:p>
        </w:tc>
        <w:tc>
          <w:tcPr>
            <w:tcW w:w="29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урок  11.55 – 12.40</w:t>
            </w:r>
          </w:p>
        </w:tc>
        <w:tc>
          <w:tcPr>
            <w:tcW w:w="240" w:type="dxa"/>
            <w:vAlign w:val="bottom"/>
          </w:tcPr>
          <w:p w:rsidR="00F010B5" w:rsidRDefault="00F010B5" w:rsidP="007E48D4">
            <w:pPr>
              <w:ind w:left="80"/>
              <w:rPr>
                <w:sz w:val="20"/>
                <w:szCs w:val="20"/>
              </w:rPr>
            </w:pPr>
            <w:r>
              <w:rPr>
                <w:rFonts w:eastAsia="Times New Roman"/>
                <w:sz w:val="24"/>
                <w:szCs w:val="24"/>
              </w:rPr>
              <w:t>5</w:t>
            </w:r>
          </w:p>
        </w:tc>
        <w:tc>
          <w:tcPr>
            <w:tcW w:w="2920" w:type="dxa"/>
            <w:tcBorders>
              <w:right w:val="single" w:sz="8" w:space="0" w:color="auto"/>
            </w:tcBorders>
            <w:vAlign w:val="bottom"/>
          </w:tcPr>
          <w:p w:rsidR="00F010B5" w:rsidRDefault="00F010B5" w:rsidP="007E48D4">
            <w:pPr>
              <w:ind w:left="20"/>
              <w:rPr>
                <w:sz w:val="20"/>
                <w:szCs w:val="20"/>
              </w:rPr>
            </w:pPr>
            <w:r>
              <w:rPr>
                <w:rFonts w:eastAsia="Times New Roman"/>
                <w:sz w:val="24"/>
                <w:szCs w:val="24"/>
              </w:rPr>
              <w:t>урок  17.20 – 18.05</w:t>
            </w:r>
          </w:p>
        </w:tc>
      </w:tr>
      <w:tr w:rsidR="00F010B5" w:rsidTr="007E48D4">
        <w:trPr>
          <w:trHeight w:val="276"/>
        </w:trPr>
        <w:tc>
          <w:tcPr>
            <w:tcW w:w="260" w:type="dxa"/>
            <w:tcBorders>
              <w:left w:val="single" w:sz="8" w:space="0" w:color="auto"/>
            </w:tcBorders>
            <w:vAlign w:val="bottom"/>
          </w:tcPr>
          <w:p w:rsidR="00F010B5" w:rsidRDefault="00F010B5" w:rsidP="007E48D4">
            <w:pPr>
              <w:rPr>
                <w:sz w:val="24"/>
                <w:szCs w:val="24"/>
              </w:rPr>
            </w:pPr>
          </w:p>
        </w:tc>
        <w:tc>
          <w:tcPr>
            <w:tcW w:w="600" w:type="dxa"/>
            <w:vAlign w:val="bottom"/>
          </w:tcPr>
          <w:p w:rsidR="00F010B5" w:rsidRDefault="00F010B5" w:rsidP="007E48D4">
            <w:pPr>
              <w:rPr>
                <w:sz w:val="24"/>
                <w:szCs w:val="24"/>
              </w:rPr>
            </w:pPr>
          </w:p>
        </w:tc>
        <w:tc>
          <w:tcPr>
            <w:tcW w:w="540" w:type="dxa"/>
            <w:vAlign w:val="bottom"/>
          </w:tcPr>
          <w:p w:rsidR="00F010B5" w:rsidRDefault="00F010B5" w:rsidP="007E48D4">
            <w:pPr>
              <w:rPr>
                <w:sz w:val="24"/>
                <w:szCs w:val="24"/>
              </w:rPr>
            </w:pP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ind w:left="100"/>
              <w:rPr>
                <w:sz w:val="20"/>
                <w:szCs w:val="20"/>
              </w:rPr>
            </w:pPr>
            <w:r>
              <w:rPr>
                <w:rFonts w:eastAsia="Times New Roman"/>
                <w:w w:val="99"/>
                <w:sz w:val="24"/>
                <w:szCs w:val="24"/>
              </w:rPr>
              <w:t>6</w:t>
            </w:r>
          </w:p>
        </w:tc>
        <w:tc>
          <w:tcPr>
            <w:tcW w:w="29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урок  12.50 – 13.35</w:t>
            </w:r>
          </w:p>
        </w:tc>
        <w:tc>
          <w:tcPr>
            <w:tcW w:w="240" w:type="dxa"/>
            <w:vAlign w:val="bottom"/>
          </w:tcPr>
          <w:p w:rsidR="00F010B5" w:rsidRDefault="00F010B5" w:rsidP="007E48D4">
            <w:pPr>
              <w:ind w:left="80"/>
              <w:rPr>
                <w:sz w:val="20"/>
                <w:szCs w:val="20"/>
              </w:rPr>
            </w:pPr>
            <w:r>
              <w:rPr>
                <w:rFonts w:eastAsia="Times New Roman"/>
                <w:sz w:val="24"/>
                <w:szCs w:val="24"/>
              </w:rPr>
              <w:t>6</w:t>
            </w:r>
          </w:p>
        </w:tc>
        <w:tc>
          <w:tcPr>
            <w:tcW w:w="2920" w:type="dxa"/>
            <w:tcBorders>
              <w:right w:val="single" w:sz="8" w:space="0" w:color="auto"/>
            </w:tcBorders>
            <w:vAlign w:val="bottom"/>
          </w:tcPr>
          <w:p w:rsidR="00F010B5" w:rsidRDefault="00F010B5" w:rsidP="007E48D4">
            <w:pPr>
              <w:ind w:left="20"/>
              <w:rPr>
                <w:sz w:val="20"/>
                <w:szCs w:val="20"/>
              </w:rPr>
            </w:pPr>
            <w:r>
              <w:rPr>
                <w:rFonts w:eastAsia="Times New Roman"/>
                <w:sz w:val="24"/>
                <w:szCs w:val="24"/>
              </w:rPr>
              <w:t>урок  18.10 – 18.55</w:t>
            </w:r>
          </w:p>
        </w:tc>
      </w:tr>
      <w:tr w:rsidR="00F010B5" w:rsidTr="007E48D4">
        <w:trPr>
          <w:trHeight w:val="281"/>
        </w:trPr>
        <w:tc>
          <w:tcPr>
            <w:tcW w:w="2700" w:type="dxa"/>
            <w:gridSpan w:val="4"/>
            <w:tcBorders>
              <w:left w:val="single" w:sz="8" w:space="0" w:color="auto"/>
            </w:tcBorders>
            <w:vAlign w:val="bottom"/>
          </w:tcPr>
          <w:p w:rsidR="00F010B5" w:rsidRDefault="00F010B5" w:rsidP="007E48D4">
            <w:pPr>
              <w:ind w:left="120"/>
              <w:rPr>
                <w:sz w:val="20"/>
                <w:szCs w:val="20"/>
              </w:rPr>
            </w:pPr>
            <w:r>
              <w:rPr>
                <w:rFonts w:eastAsia="Times New Roman"/>
                <w:b/>
                <w:bCs/>
                <w:sz w:val="24"/>
                <w:szCs w:val="24"/>
              </w:rPr>
              <w:t>2-е полугодие</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20" w:type="dxa"/>
            <w:tcBorders>
              <w:right w:val="single" w:sz="8" w:space="0" w:color="auto"/>
            </w:tcBorders>
            <w:vAlign w:val="bottom"/>
          </w:tcPr>
          <w:p w:rsidR="00F010B5" w:rsidRDefault="00F010B5" w:rsidP="007E48D4">
            <w:pPr>
              <w:rPr>
                <w:sz w:val="24"/>
                <w:szCs w:val="24"/>
              </w:rPr>
            </w:pPr>
          </w:p>
        </w:tc>
      </w:tr>
      <w:tr w:rsidR="00F010B5" w:rsidTr="007E48D4">
        <w:trPr>
          <w:trHeight w:val="271"/>
        </w:trPr>
        <w:tc>
          <w:tcPr>
            <w:tcW w:w="260" w:type="dxa"/>
            <w:tcBorders>
              <w:left w:val="single" w:sz="8" w:space="0" w:color="auto"/>
            </w:tcBorders>
            <w:vAlign w:val="bottom"/>
          </w:tcPr>
          <w:p w:rsidR="00F010B5" w:rsidRDefault="00F010B5" w:rsidP="007E48D4">
            <w:pPr>
              <w:spacing w:line="271" w:lineRule="exact"/>
              <w:ind w:left="120"/>
              <w:rPr>
                <w:sz w:val="20"/>
                <w:szCs w:val="20"/>
              </w:rPr>
            </w:pPr>
            <w:r>
              <w:rPr>
                <w:rFonts w:eastAsia="Times New Roman"/>
                <w:w w:val="99"/>
                <w:sz w:val="24"/>
                <w:szCs w:val="24"/>
              </w:rPr>
              <w:t>1</w:t>
            </w:r>
          </w:p>
        </w:tc>
        <w:tc>
          <w:tcPr>
            <w:tcW w:w="600" w:type="dxa"/>
            <w:vAlign w:val="bottom"/>
          </w:tcPr>
          <w:p w:rsidR="00F010B5" w:rsidRDefault="00F010B5" w:rsidP="007E48D4">
            <w:pPr>
              <w:spacing w:line="271" w:lineRule="exact"/>
              <w:ind w:left="40"/>
              <w:rPr>
                <w:sz w:val="20"/>
                <w:szCs w:val="20"/>
              </w:rPr>
            </w:pPr>
            <w:r>
              <w:rPr>
                <w:rFonts w:eastAsia="Times New Roman"/>
                <w:sz w:val="24"/>
                <w:szCs w:val="24"/>
              </w:rPr>
              <w:t>урок</w:t>
            </w:r>
          </w:p>
        </w:tc>
        <w:tc>
          <w:tcPr>
            <w:tcW w:w="540" w:type="dxa"/>
            <w:vAlign w:val="bottom"/>
          </w:tcPr>
          <w:p w:rsidR="00F010B5" w:rsidRDefault="00F010B5" w:rsidP="007E48D4">
            <w:pPr>
              <w:spacing w:line="271" w:lineRule="exact"/>
              <w:jc w:val="right"/>
              <w:rPr>
                <w:sz w:val="20"/>
                <w:szCs w:val="20"/>
              </w:rPr>
            </w:pPr>
            <w:r>
              <w:rPr>
                <w:rFonts w:eastAsia="Times New Roman"/>
                <w:sz w:val="24"/>
                <w:szCs w:val="24"/>
              </w:rPr>
              <w:t>8.00</w:t>
            </w:r>
          </w:p>
        </w:tc>
        <w:tc>
          <w:tcPr>
            <w:tcW w:w="1300" w:type="dxa"/>
            <w:vAlign w:val="bottom"/>
          </w:tcPr>
          <w:p w:rsidR="00F010B5" w:rsidRDefault="00F010B5" w:rsidP="007E48D4">
            <w:pPr>
              <w:spacing w:line="271" w:lineRule="exact"/>
              <w:ind w:left="20"/>
              <w:rPr>
                <w:sz w:val="20"/>
                <w:szCs w:val="20"/>
              </w:rPr>
            </w:pPr>
            <w:r>
              <w:rPr>
                <w:rFonts w:eastAsia="Times New Roman"/>
                <w:sz w:val="24"/>
                <w:szCs w:val="24"/>
              </w:rPr>
              <w:t>– 8.45</w:t>
            </w:r>
          </w:p>
        </w:tc>
        <w:tc>
          <w:tcPr>
            <w:tcW w:w="540" w:type="dxa"/>
            <w:tcBorders>
              <w:right w:val="single" w:sz="8" w:space="0" w:color="auto"/>
            </w:tcBorders>
            <w:vAlign w:val="bottom"/>
          </w:tcPr>
          <w:p w:rsidR="00F010B5" w:rsidRDefault="00F010B5" w:rsidP="007E48D4">
            <w:pPr>
              <w:rPr>
                <w:sz w:val="23"/>
                <w:szCs w:val="23"/>
              </w:rPr>
            </w:pPr>
          </w:p>
        </w:tc>
        <w:tc>
          <w:tcPr>
            <w:tcW w:w="240" w:type="dxa"/>
            <w:vAlign w:val="bottom"/>
          </w:tcPr>
          <w:p w:rsidR="00F010B5" w:rsidRDefault="00F010B5" w:rsidP="007E48D4">
            <w:pPr>
              <w:rPr>
                <w:sz w:val="23"/>
                <w:szCs w:val="23"/>
              </w:rPr>
            </w:pPr>
          </w:p>
        </w:tc>
        <w:tc>
          <w:tcPr>
            <w:tcW w:w="2940" w:type="dxa"/>
            <w:tcBorders>
              <w:right w:val="single" w:sz="8" w:space="0" w:color="auto"/>
            </w:tcBorders>
            <w:vAlign w:val="bottom"/>
          </w:tcPr>
          <w:p w:rsidR="00F010B5" w:rsidRDefault="00F010B5" w:rsidP="007E48D4">
            <w:pPr>
              <w:rPr>
                <w:sz w:val="23"/>
                <w:szCs w:val="23"/>
              </w:rPr>
            </w:pPr>
          </w:p>
        </w:tc>
        <w:tc>
          <w:tcPr>
            <w:tcW w:w="240" w:type="dxa"/>
            <w:vAlign w:val="bottom"/>
          </w:tcPr>
          <w:p w:rsidR="00F010B5" w:rsidRDefault="00F010B5" w:rsidP="007E48D4">
            <w:pPr>
              <w:rPr>
                <w:sz w:val="23"/>
                <w:szCs w:val="23"/>
              </w:rPr>
            </w:pPr>
          </w:p>
        </w:tc>
        <w:tc>
          <w:tcPr>
            <w:tcW w:w="2920" w:type="dxa"/>
            <w:tcBorders>
              <w:right w:val="single" w:sz="8" w:space="0" w:color="auto"/>
            </w:tcBorders>
            <w:vAlign w:val="bottom"/>
          </w:tcPr>
          <w:p w:rsidR="00F010B5" w:rsidRDefault="00F010B5" w:rsidP="007E48D4">
            <w:pPr>
              <w:rPr>
                <w:sz w:val="23"/>
                <w:szCs w:val="23"/>
              </w:rPr>
            </w:pP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2</w:t>
            </w:r>
          </w:p>
        </w:tc>
        <w:tc>
          <w:tcPr>
            <w:tcW w:w="600" w:type="dxa"/>
            <w:vAlign w:val="bottom"/>
          </w:tcPr>
          <w:p w:rsidR="00F010B5" w:rsidRDefault="00F010B5" w:rsidP="007E48D4">
            <w:pPr>
              <w:ind w:left="40"/>
              <w:rPr>
                <w:sz w:val="20"/>
                <w:szCs w:val="20"/>
              </w:rPr>
            </w:pPr>
            <w:r>
              <w:rPr>
                <w:rFonts w:eastAsia="Times New Roman"/>
                <w:sz w:val="24"/>
                <w:szCs w:val="24"/>
              </w:rPr>
              <w:t>урок</w:t>
            </w:r>
          </w:p>
        </w:tc>
        <w:tc>
          <w:tcPr>
            <w:tcW w:w="540" w:type="dxa"/>
            <w:vAlign w:val="bottom"/>
          </w:tcPr>
          <w:p w:rsidR="00F010B5" w:rsidRDefault="00F010B5" w:rsidP="007E48D4">
            <w:pPr>
              <w:jc w:val="right"/>
              <w:rPr>
                <w:sz w:val="20"/>
                <w:szCs w:val="20"/>
              </w:rPr>
            </w:pPr>
            <w:r>
              <w:rPr>
                <w:rFonts w:eastAsia="Times New Roman"/>
                <w:sz w:val="24"/>
                <w:szCs w:val="24"/>
              </w:rPr>
              <w:t>8.55</w:t>
            </w:r>
          </w:p>
        </w:tc>
        <w:tc>
          <w:tcPr>
            <w:tcW w:w="1300" w:type="dxa"/>
            <w:vAlign w:val="bottom"/>
          </w:tcPr>
          <w:p w:rsidR="00F010B5" w:rsidRDefault="00F010B5" w:rsidP="007E48D4">
            <w:pPr>
              <w:ind w:left="20"/>
              <w:rPr>
                <w:sz w:val="20"/>
                <w:szCs w:val="20"/>
              </w:rPr>
            </w:pPr>
            <w:r>
              <w:rPr>
                <w:rFonts w:eastAsia="Times New Roman"/>
                <w:sz w:val="24"/>
                <w:szCs w:val="24"/>
              </w:rPr>
              <w:t>– 9.40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3</w:t>
            </w:r>
          </w:p>
        </w:tc>
        <w:tc>
          <w:tcPr>
            <w:tcW w:w="600" w:type="dxa"/>
            <w:vAlign w:val="bottom"/>
          </w:tcPr>
          <w:p w:rsidR="00F010B5" w:rsidRDefault="00F010B5" w:rsidP="007E48D4">
            <w:pPr>
              <w:ind w:left="40"/>
              <w:rPr>
                <w:sz w:val="20"/>
                <w:szCs w:val="20"/>
              </w:rPr>
            </w:pPr>
            <w:r>
              <w:rPr>
                <w:rFonts w:eastAsia="Times New Roman"/>
                <w:sz w:val="24"/>
                <w:szCs w:val="24"/>
              </w:rPr>
              <w:t>урок</w:t>
            </w:r>
          </w:p>
        </w:tc>
        <w:tc>
          <w:tcPr>
            <w:tcW w:w="540" w:type="dxa"/>
            <w:vAlign w:val="bottom"/>
          </w:tcPr>
          <w:p w:rsidR="00F010B5" w:rsidRDefault="00F010B5" w:rsidP="007E48D4">
            <w:pPr>
              <w:jc w:val="right"/>
              <w:rPr>
                <w:sz w:val="20"/>
                <w:szCs w:val="20"/>
              </w:rPr>
            </w:pPr>
            <w:r>
              <w:rPr>
                <w:rFonts w:eastAsia="Times New Roman"/>
                <w:sz w:val="24"/>
                <w:szCs w:val="24"/>
              </w:rPr>
              <w:t>9.55</w:t>
            </w:r>
          </w:p>
        </w:tc>
        <w:tc>
          <w:tcPr>
            <w:tcW w:w="1300" w:type="dxa"/>
            <w:vAlign w:val="bottom"/>
          </w:tcPr>
          <w:p w:rsidR="00F010B5" w:rsidRDefault="00F010B5" w:rsidP="007E48D4">
            <w:pPr>
              <w:ind w:left="20"/>
              <w:rPr>
                <w:sz w:val="20"/>
                <w:szCs w:val="20"/>
              </w:rPr>
            </w:pPr>
            <w:r>
              <w:rPr>
                <w:rFonts w:eastAsia="Times New Roman"/>
                <w:sz w:val="24"/>
                <w:szCs w:val="24"/>
              </w:rPr>
              <w:t>– 10.40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260" w:type="dxa"/>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4</w:t>
            </w:r>
          </w:p>
        </w:tc>
        <w:tc>
          <w:tcPr>
            <w:tcW w:w="2440" w:type="dxa"/>
            <w:gridSpan w:val="3"/>
            <w:vAlign w:val="bottom"/>
          </w:tcPr>
          <w:p w:rsidR="00F010B5" w:rsidRDefault="00F010B5" w:rsidP="007E48D4">
            <w:pPr>
              <w:ind w:left="40"/>
              <w:rPr>
                <w:sz w:val="20"/>
                <w:szCs w:val="20"/>
              </w:rPr>
            </w:pPr>
            <w:r>
              <w:rPr>
                <w:rFonts w:eastAsia="Times New Roman"/>
                <w:sz w:val="24"/>
                <w:szCs w:val="24"/>
              </w:rPr>
              <w:t>урок  10.55 – 11.40</w:t>
            </w: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20" w:type="dxa"/>
            <w:tcBorders>
              <w:right w:val="single" w:sz="8" w:space="0" w:color="auto"/>
            </w:tcBorders>
            <w:vAlign w:val="bottom"/>
          </w:tcPr>
          <w:p w:rsidR="00F010B5" w:rsidRDefault="00F010B5" w:rsidP="007E48D4">
            <w:pPr>
              <w:rPr>
                <w:sz w:val="24"/>
                <w:szCs w:val="24"/>
              </w:rPr>
            </w:pPr>
          </w:p>
        </w:tc>
      </w:tr>
      <w:tr w:rsidR="00F010B5" w:rsidTr="007E48D4">
        <w:trPr>
          <w:trHeight w:val="286"/>
        </w:trPr>
        <w:tc>
          <w:tcPr>
            <w:tcW w:w="2700" w:type="dxa"/>
            <w:gridSpan w:val="4"/>
            <w:tcBorders>
              <w:left w:val="single" w:sz="8" w:space="0" w:color="auto"/>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3180" w:type="dxa"/>
            <w:gridSpan w:val="2"/>
            <w:tcBorders>
              <w:bottom w:val="single" w:sz="8" w:space="0" w:color="auto"/>
              <w:right w:val="single" w:sz="8" w:space="0" w:color="auto"/>
            </w:tcBorders>
            <w:vAlign w:val="bottom"/>
          </w:tcPr>
          <w:p w:rsidR="00F010B5" w:rsidRDefault="00F010B5" w:rsidP="007E48D4">
            <w:pPr>
              <w:rPr>
                <w:sz w:val="24"/>
                <w:szCs w:val="24"/>
              </w:rPr>
            </w:pPr>
          </w:p>
        </w:tc>
        <w:tc>
          <w:tcPr>
            <w:tcW w:w="3160" w:type="dxa"/>
            <w:gridSpan w:val="2"/>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2700" w:type="dxa"/>
            <w:gridSpan w:val="4"/>
            <w:tcBorders>
              <w:left w:val="single" w:sz="8" w:space="0" w:color="auto"/>
            </w:tcBorders>
            <w:vAlign w:val="bottom"/>
          </w:tcPr>
          <w:p w:rsidR="00F010B5" w:rsidRDefault="00F010B5" w:rsidP="007E48D4">
            <w:pPr>
              <w:spacing w:line="256" w:lineRule="exact"/>
              <w:ind w:left="120"/>
              <w:rPr>
                <w:sz w:val="20"/>
                <w:szCs w:val="20"/>
              </w:rPr>
            </w:pPr>
            <w:r>
              <w:rPr>
                <w:rFonts w:eastAsia="Times New Roman"/>
                <w:sz w:val="24"/>
                <w:szCs w:val="24"/>
              </w:rPr>
              <w:t>Начало занятий</w:t>
            </w:r>
          </w:p>
        </w:tc>
        <w:tc>
          <w:tcPr>
            <w:tcW w:w="540" w:type="dxa"/>
            <w:tcBorders>
              <w:right w:val="single" w:sz="8" w:space="0" w:color="auto"/>
            </w:tcBorders>
            <w:vAlign w:val="bottom"/>
          </w:tcPr>
          <w:p w:rsidR="00F010B5" w:rsidRDefault="00F010B5" w:rsidP="007E48D4"/>
        </w:tc>
        <w:tc>
          <w:tcPr>
            <w:tcW w:w="3180" w:type="dxa"/>
            <w:gridSpan w:val="2"/>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Начало занятий</w:t>
            </w:r>
          </w:p>
        </w:tc>
        <w:tc>
          <w:tcPr>
            <w:tcW w:w="3160" w:type="dxa"/>
            <w:gridSpan w:val="2"/>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Начало занятий</w:t>
            </w:r>
          </w:p>
        </w:tc>
      </w:tr>
      <w:tr w:rsidR="00F010B5" w:rsidTr="007E48D4">
        <w:trPr>
          <w:trHeight w:val="276"/>
        </w:trPr>
        <w:tc>
          <w:tcPr>
            <w:tcW w:w="2700" w:type="dxa"/>
            <w:gridSpan w:val="4"/>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неаудиторной занятости:</w:t>
            </w:r>
          </w:p>
        </w:tc>
        <w:tc>
          <w:tcPr>
            <w:tcW w:w="540" w:type="dxa"/>
            <w:tcBorders>
              <w:right w:val="single" w:sz="8" w:space="0" w:color="auto"/>
            </w:tcBorders>
            <w:vAlign w:val="bottom"/>
          </w:tcPr>
          <w:p w:rsidR="00F010B5" w:rsidRDefault="00F010B5" w:rsidP="007E48D4">
            <w:pPr>
              <w:rPr>
                <w:sz w:val="24"/>
                <w:szCs w:val="24"/>
              </w:rPr>
            </w:pPr>
          </w:p>
        </w:tc>
        <w:tc>
          <w:tcPr>
            <w:tcW w:w="31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неаудиторной занятости:</w:t>
            </w: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неаудиторной занятости:</w:t>
            </w:r>
          </w:p>
        </w:tc>
      </w:tr>
      <w:tr w:rsidR="00F010B5" w:rsidTr="007E48D4">
        <w:trPr>
          <w:trHeight w:val="552"/>
        </w:trPr>
        <w:tc>
          <w:tcPr>
            <w:tcW w:w="1400" w:type="dxa"/>
            <w:gridSpan w:val="3"/>
            <w:tcBorders>
              <w:left w:val="single" w:sz="8" w:space="0" w:color="auto"/>
            </w:tcBorders>
            <w:vAlign w:val="bottom"/>
          </w:tcPr>
          <w:p w:rsidR="00F010B5" w:rsidRDefault="00F010B5" w:rsidP="007E48D4">
            <w:pPr>
              <w:ind w:left="120"/>
              <w:rPr>
                <w:sz w:val="20"/>
                <w:szCs w:val="20"/>
              </w:rPr>
            </w:pPr>
            <w:r>
              <w:rPr>
                <w:rFonts w:eastAsia="Times New Roman"/>
                <w:sz w:val="24"/>
                <w:szCs w:val="24"/>
              </w:rPr>
              <w:t>11 ч.50 мин.</w:t>
            </w: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31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4"/>
                <w:szCs w:val="24"/>
              </w:rPr>
              <w:t>15 ч.00 мин.</w:t>
            </w: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17 ч.55 мин.</w:t>
            </w:r>
          </w:p>
        </w:tc>
      </w:tr>
      <w:tr w:rsidR="00F010B5" w:rsidTr="007E48D4">
        <w:trPr>
          <w:trHeight w:val="286"/>
        </w:trPr>
        <w:tc>
          <w:tcPr>
            <w:tcW w:w="2700" w:type="dxa"/>
            <w:gridSpan w:val="4"/>
            <w:tcBorders>
              <w:left w:val="single" w:sz="8" w:space="0" w:color="auto"/>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3180" w:type="dxa"/>
            <w:gridSpan w:val="2"/>
            <w:tcBorders>
              <w:bottom w:val="single" w:sz="8" w:space="0" w:color="auto"/>
              <w:right w:val="single" w:sz="8" w:space="0" w:color="auto"/>
            </w:tcBorders>
            <w:vAlign w:val="bottom"/>
          </w:tcPr>
          <w:p w:rsidR="00F010B5" w:rsidRDefault="00F010B5" w:rsidP="007E48D4">
            <w:pPr>
              <w:rPr>
                <w:sz w:val="24"/>
                <w:szCs w:val="24"/>
              </w:rPr>
            </w:pPr>
          </w:p>
        </w:tc>
        <w:tc>
          <w:tcPr>
            <w:tcW w:w="3160" w:type="dxa"/>
            <w:gridSpan w:val="2"/>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2700" w:type="dxa"/>
            <w:gridSpan w:val="4"/>
            <w:tcBorders>
              <w:left w:val="single" w:sz="8" w:space="0" w:color="auto"/>
            </w:tcBorders>
            <w:vAlign w:val="bottom"/>
          </w:tcPr>
          <w:p w:rsidR="00F010B5" w:rsidRDefault="00F010B5" w:rsidP="007E48D4">
            <w:pPr>
              <w:spacing w:line="256" w:lineRule="exact"/>
              <w:ind w:left="120"/>
              <w:rPr>
                <w:sz w:val="20"/>
                <w:szCs w:val="20"/>
              </w:rPr>
            </w:pPr>
            <w:r>
              <w:rPr>
                <w:rFonts w:eastAsia="Times New Roman"/>
                <w:sz w:val="24"/>
                <w:szCs w:val="24"/>
              </w:rPr>
              <w:t>Окончание занятий</w:t>
            </w:r>
          </w:p>
        </w:tc>
        <w:tc>
          <w:tcPr>
            <w:tcW w:w="540" w:type="dxa"/>
            <w:tcBorders>
              <w:right w:val="single" w:sz="8" w:space="0" w:color="auto"/>
            </w:tcBorders>
            <w:vAlign w:val="bottom"/>
          </w:tcPr>
          <w:p w:rsidR="00F010B5" w:rsidRDefault="00F010B5" w:rsidP="007E48D4"/>
        </w:tc>
        <w:tc>
          <w:tcPr>
            <w:tcW w:w="3180" w:type="dxa"/>
            <w:gridSpan w:val="2"/>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Окончание занятий</w:t>
            </w:r>
          </w:p>
        </w:tc>
        <w:tc>
          <w:tcPr>
            <w:tcW w:w="3160" w:type="dxa"/>
            <w:gridSpan w:val="2"/>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Окончание занятий</w:t>
            </w:r>
          </w:p>
        </w:tc>
      </w:tr>
      <w:tr w:rsidR="00F010B5" w:rsidTr="007E48D4">
        <w:trPr>
          <w:trHeight w:val="276"/>
        </w:trPr>
        <w:tc>
          <w:tcPr>
            <w:tcW w:w="2700" w:type="dxa"/>
            <w:gridSpan w:val="4"/>
            <w:tcBorders>
              <w:left w:val="single" w:sz="8" w:space="0" w:color="auto"/>
            </w:tcBorders>
            <w:vAlign w:val="bottom"/>
          </w:tcPr>
          <w:p w:rsidR="00F010B5" w:rsidRDefault="00F010B5" w:rsidP="007E48D4">
            <w:pPr>
              <w:ind w:left="120"/>
              <w:rPr>
                <w:sz w:val="20"/>
                <w:szCs w:val="20"/>
              </w:rPr>
            </w:pPr>
            <w:r>
              <w:rPr>
                <w:rFonts w:eastAsia="Times New Roman"/>
                <w:w w:val="99"/>
                <w:sz w:val="24"/>
                <w:szCs w:val="24"/>
              </w:rPr>
              <w:t>неаудиторной занятости:</w:t>
            </w:r>
          </w:p>
        </w:tc>
        <w:tc>
          <w:tcPr>
            <w:tcW w:w="540" w:type="dxa"/>
            <w:tcBorders>
              <w:right w:val="single" w:sz="8" w:space="0" w:color="auto"/>
            </w:tcBorders>
            <w:vAlign w:val="bottom"/>
          </w:tcPr>
          <w:p w:rsidR="00F010B5" w:rsidRDefault="00F010B5" w:rsidP="007E48D4">
            <w:pPr>
              <w:rPr>
                <w:sz w:val="24"/>
                <w:szCs w:val="24"/>
              </w:rPr>
            </w:pPr>
          </w:p>
        </w:tc>
        <w:tc>
          <w:tcPr>
            <w:tcW w:w="31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неаудиторной занятости:</w:t>
            </w: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неаудиторной занятости:</w:t>
            </w:r>
          </w:p>
        </w:tc>
      </w:tr>
      <w:tr w:rsidR="00F010B5" w:rsidTr="007E48D4">
        <w:trPr>
          <w:trHeight w:val="552"/>
        </w:trPr>
        <w:tc>
          <w:tcPr>
            <w:tcW w:w="1400" w:type="dxa"/>
            <w:gridSpan w:val="3"/>
            <w:tcBorders>
              <w:left w:val="single" w:sz="8" w:space="0" w:color="auto"/>
            </w:tcBorders>
            <w:vAlign w:val="bottom"/>
          </w:tcPr>
          <w:p w:rsidR="00F010B5" w:rsidRDefault="00F010B5" w:rsidP="007E48D4">
            <w:pPr>
              <w:ind w:left="120"/>
              <w:rPr>
                <w:sz w:val="20"/>
                <w:szCs w:val="20"/>
              </w:rPr>
            </w:pPr>
            <w:r>
              <w:rPr>
                <w:rFonts w:eastAsia="Times New Roman"/>
                <w:sz w:val="24"/>
                <w:szCs w:val="24"/>
              </w:rPr>
              <w:t>12 ч.45 мин.</w:t>
            </w: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3180" w:type="dxa"/>
            <w:gridSpan w:val="2"/>
            <w:tcBorders>
              <w:right w:val="single" w:sz="8" w:space="0" w:color="auto"/>
            </w:tcBorders>
            <w:vAlign w:val="bottom"/>
          </w:tcPr>
          <w:p w:rsidR="00F010B5" w:rsidRDefault="00F010B5" w:rsidP="007E48D4">
            <w:pPr>
              <w:ind w:left="100"/>
              <w:rPr>
                <w:sz w:val="20"/>
                <w:szCs w:val="20"/>
              </w:rPr>
            </w:pPr>
            <w:r>
              <w:rPr>
                <w:rFonts w:eastAsia="Times New Roman"/>
                <w:sz w:val="24"/>
                <w:szCs w:val="24"/>
              </w:rPr>
              <w:t>20 ч.00 мин.</w:t>
            </w: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19 ч.35 мин.</w:t>
            </w:r>
          </w:p>
        </w:tc>
      </w:tr>
      <w:tr w:rsidR="00F010B5" w:rsidTr="007E48D4">
        <w:trPr>
          <w:trHeight w:val="286"/>
        </w:trPr>
        <w:tc>
          <w:tcPr>
            <w:tcW w:w="2700" w:type="dxa"/>
            <w:gridSpan w:val="4"/>
            <w:tcBorders>
              <w:left w:val="single" w:sz="8" w:space="0" w:color="auto"/>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240" w:type="dxa"/>
            <w:tcBorders>
              <w:bottom w:val="single" w:sz="8" w:space="0" w:color="auto"/>
            </w:tcBorders>
            <w:vAlign w:val="bottom"/>
          </w:tcPr>
          <w:p w:rsidR="00F010B5" w:rsidRDefault="00F010B5" w:rsidP="007E48D4">
            <w:pPr>
              <w:rPr>
                <w:sz w:val="24"/>
                <w:szCs w:val="24"/>
              </w:rPr>
            </w:pPr>
          </w:p>
        </w:tc>
        <w:tc>
          <w:tcPr>
            <w:tcW w:w="2940" w:type="dxa"/>
            <w:tcBorders>
              <w:bottom w:val="single" w:sz="8" w:space="0" w:color="auto"/>
              <w:right w:val="single" w:sz="8" w:space="0" w:color="auto"/>
            </w:tcBorders>
            <w:vAlign w:val="bottom"/>
          </w:tcPr>
          <w:p w:rsidR="00F010B5" w:rsidRDefault="00F010B5" w:rsidP="007E48D4">
            <w:pPr>
              <w:rPr>
                <w:sz w:val="24"/>
                <w:szCs w:val="24"/>
              </w:rPr>
            </w:pPr>
          </w:p>
        </w:tc>
        <w:tc>
          <w:tcPr>
            <w:tcW w:w="3160" w:type="dxa"/>
            <w:gridSpan w:val="2"/>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2700" w:type="dxa"/>
            <w:gridSpan w:val="4"/>
            <w:tcBorders>
              <w:left w:val="single" w:sz="8" w:space="0" w:color="auto"/>
            </w:tcBorders>
            <w:vAlign w:val="bottom"/>
          </w:tcPr>
          <w:p w:rsidR="00F010B5" w:rsidRDefault="00F010B5" w:rsidP="007E48D4">
            <w:pPr>
              <w:spacing w:line="256" w:lineRule="exact"/>
              <w:ind w:left="120"/>
              <w:rPr>
                <w:sz w:val="20"/>
                <w:szCs w:val="20"/>
              </w:rPr>
            </w:pPr>
            <w:r>
              <w:rPr>
                <w:rFonts w:eastAsia="Times New Roman"/>
                <w:sz w:val="24"/>
                <w:szCs w:val="24"/>
              </w:rPr>
              <w:t>Начало работы ГПД:</w:t>
            </w:r>
          </w:p>
        </w:tc>
        <w:tc>
          <w:tcPr>
            <w:tcW w:w="540" w:type="dxa"/>
            <w:tcBorders>
              <w:right w:val="single" w:sz="8" w:space="0" w:color="auto"/>
            </w:tcBorders>
            <w:vAlign w:val="bottom"/>
          </w:tcPr>
          <w:p w:rsidR="00F010B5" w:rsidRDefault="00F010B5" w:rsidP="007E48D4"/>
        </w:tc>
        <w:tc>
          <w:tcPr>
            <w:tcW w:w="240" w:type="dxa"/>
            <w:vAlign w:val="bottom"/>
          </w:tcPr>
          <w:p w:rsidR="00F010B5" w:rsidRDefault="00F010B5" w:rsidP="007E48D4"/>
        </w:tc>
        <w:tc>
          <w:tcPr>
            <w:tcW w:w="2940" w:type="dxa"/>
            <w:tcBorders>
              <w:right w:val="single" w:sz="8" w:space="0" w:color="auto"/>
            </w:tcBorders>
            <w:vAlign w:val="bottom"/>
          </w:tcPr>
          <w:p w:rsidR="00F010B5" w:rsidRDefault="00F010B5" w:rsidP="007E48D4"/>
        </w:tc>
        <w:tc>
          <w:tcPr>
            <w:tcW w:w="3160" w:type="dxa"/>
            <w:gridSpan w:val="2"/>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Начало работы ГПД:</w:t>
            </w:r>
          </w:p>
        </w:tc>
      </w:tr>
      <w:tr w:rsidR="00F010B5" w:rsidTr="007E48D4">
        <w:trPr>
          <w:trHeight w:val="553"/>
        </w:trPr>
        <w:tc>
          <w:tcPr>
            <w:tcW w:w="1400" w:type="dxa"/>
            <w:gridSpan w:val="3"/>
            <w:tcBorders>
              <w:left w:val="single" w:sz="8" w:space="0" w:color="auto"/>
            </w:tcBorders>
            <w:vAlign w:val="bottom"/>
          </w:tcPr>
          <w:p w:rsidR="00F010B5" w:rsidRDefault="00F010B5" w:rsidP="007E48D4">
            <w:pPr>
              <w:ind w:left="120"/>
              <w:rPr>
                <w:sz w:val="20"/>
                <w:szCs w:val="20"/>
              </w:rPr>
            </w:pPr>
            <w:r>
              <w:rPr>
                <w:rFonts w:eastAsia="Times New Roman"/>
                <w:sz w:val="24"/>
                <w:szCs w:val="24"/>
              </w:rPr>
              <w:t>11 ч.50 мин.</w:t>
            </w: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08 ч.00 мин.</w:t>
            </w:r>
          </w:p>
        </w:tc>
      </w:tr>
      <w:tr w:rsidR="00F010B5" w:rsidTr="007E48D4">
        <w:trPr>
          <w:trHeight w:val="286"/>
        </w:trPr>
        <w:tc>
          <w:tcPr>
            <w:tcW w:w="2700" w:type="dxa"/>
            <w:gridSpan w:val="4"/>
            <w:tcBorders>
              <w:left w:val="single" w:sz="8" w:space="0" w:color="auto"/>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240" w:type="dxa"/>
            <w:tcBorders>
              <w:bottom w:val="single" w:sz="8" w:space="0" w:color="auto"/>
            </w:tcBorders>
            <w:vAlign w:val="bottom"/>
          </w:tcPr>
          <w:p w:rsidR="00F010B5" w:rsidRDefault="00F010B5" w:rsidP="007E48D4">
            <w:pPr>
              <w:rPr>
                <w:sz w:val="24"/>
                <w:szCs w:val="24"/>
              </w:rPr>
            </w:pPr>
          </w:p>
        </w:tc>
        <w:tc>
          <w:tcPr>
            <w:tcW w:w="2940" w:type="dxa"/>
            <w:tcBorders>
              <w:bottom w:val="single" w:sz="8" w:space="0" w:color="auto"/>
              <w:right w:val="single" w:sz="8" w:space="0" w:color="auto"/>
            </w:tcBorders>
            <w:vAlign w:val="bottom"/>
          </w:tcPr>
          <w:p w:rsidR="00F010B5" w:rsidRDefault="00F010B5" w:rsidP="007E48D4">
            <w:pPr>
              <w:rPr>
                <w:sz w:val="24"/>
                <w:szCs w:val="24"/>
              </w:rPr>
            </w:pPr>
          </w:p>
        </w:tc>
        <w:tc>
          <w:tcPr>
            <w:tcW w:w="3160" w:type="dxa"/>
            <w:gridSpan w:val="2"/>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8"/>
        </w:trPr>
        <w:tc>
          <w:tcPr>
            <w:tcW w:w="2700" w:type="dxa"/>
            <w:gridSpan w:val="4"/>
            <w:tcBorders>
              <w:lef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Окончание работы ГПД:</w:t>
            </w:r>
          </w:p>
        </w:tc>
        <w:tc>
          <w:tcPr>
            <w:tcW w:w="540" w:type="dxa"/>
            <w:tcBorders>
              <w:right w:val="single" w:sz="8" w:space="0" w:color="auto"/>
            </w:tcBorders>
            <w:vAlign w:val="bottom"/>
          </w:tcPr>
          <w:p w:rsidR="00F010B5" w:rsidRDefault="00F010B5" w:rsidP="007E48D4"/>
        </w:tc>
        <w:tc>
          <w:tcPr>
            <w:tcW w:w="240" w:type="dxa"/>
            <w:vAlign w:val="bottom"/>
          </w:tcPr>
          <w:p w:rsidR="00F010B5" w:rsidRDefault="00F010B5" w:rsidP="007E48D4"/>
        </w:tc>
        <w:tc>
          <w:tcPr>
            <w:tcW w:w="2940" w:type="dxa"/>
            <w:tcBorders>
              <w:right w:val="single" w:sz="8" w:space="0" w:color="auto"/>
            </w:tcBorders>
            <w:vAlign w:val="bottom"/>
          </w:tcPr>
          <w:p w:rsidR="00F010B5" w:rsidRDefault="00F010B5" w:rsidP="007E48D4"/>
        </w:tc>
        <w:tc>
          <w:tcPr>
            <w:tcW w:w="3160" w:type="dxa"/>
            <w:gridSpan w:val="2"/>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Окончание работы ГПД:</w:t>
            </w:r>
          </w:p>
        </w:tc>
      </w:tr>
      <w:tr w:rsidR="00F010B5" w:rsidTr="007E48D4">
        <w:trPr>
          <w:trHeight w:val="552"/>
        </w:trPr>
        <w:tc>
          <w:tcPr>
            <w:tcW w:w="1400" w:type="dxa"/>
            <w:gridSpan w:val="3"/>
            <w:tcBorders>
              <w:left w:val="single" w:sz="8" w:space="0" w:color="auto"/>
            </w:tcBorders>
            <w:vAlign w:val="bottom"/>
          </w:tcPr>
          <w:p w:rsidR="00F010B5" w:rsidRDefault="00F010B5" w:rsidP="007E48D4">
            <w:pPr>
              <w:ind w:left="120"/>
              <w:rPr>
                <w:sz w:val="20"/>
                <w:szCs w:val="20"/>
              </w:rPr>
            </w:pPr>
            <w:r>
              <w:rPr>
                <w:rFonts w:eastAsia="Times New Roman"/>
                <w:sz w:val="24"/>
                <w:szCs w:val="24"/>
              </w:rPr>
              <w:t>17 ч.00мин.</w:t>
            </w:r>
          </w:p>
        </w:tc>
        <w:tc>
          <w:tcPr>
            <w:tcW w:w="1300" w:type="dxa"/>
            <w:vAlign w:val="bottom"/>
          </w:tcPr>
          <w:p w:rsidR="00F010B5" w:rsidRDefault="00F010B5" w:rsidP="007E48D4">
            <w:pPr>
              <w:rPr>
                <w:sz w:val="24"/>
                <w:szCs w:val="24"/>
              </w:rPr>
            </w:pPr>
          </w:p>
        </w:tc>
        <w:tc>
          <w:tcPr>
            <w:tcW w:w="540" w:type="dxa"/>
            <w:tcBorders>
              <w:right w:val="single" w:sz="8" w:space="0" w:color="auto"/>
            </w:tcBorders>
            <w:vAlign w:val="bottom"/>
          </w:tcPr>
          <w:p w:rsidR="00F010B5" w:rsidRDefault="00F010B5" w:rsidP="007E48D4">
            <w:pPr>
              <w:rPr>
                <w:sz w:val="24"/>
                <w:szCs w:val="24"/>
              </w:rPr>
            </w:pPr>
          </w:p>
        </w:tc>
        <w:tc>
          <w:tcPr>
            <w:tcW w:w="240" w:type="dxa"/>
            <w:vAlign w:val="bottom"/>
          </w:tcPr>
          <w:p w:rsidR="00F010B5" w:rsidRDefault="00F010B5" w:rsidP="007E48D4">
            <w:pPr>
              <w:rPr>
                <w:sz w:val="24"/>
                <w:szCs w:val="24"/>
              </w:rPr>
            </w:pPr>
          </w:p>
        </w:tc>
        <w:tc>
          <w:tcPr>
            <w:tcW w:w="2940" w:type="dxa"/>
            <w:tcBorders>
              <w:right w:val="single" w:sz="8" w:space="0" w:color="auto"/>
            </w:tcBorders>
            <w:vAlign w:val="bottom"/>
          </w:tcPr>
          <w:p w:rsidR="00F010B5" w:rsidRDefault="00F010B5" w:rsidP="007E48D4">
            <w:pPr>
              <w:rPr>
                <w:sz w:val="24"/>
                <w:szCs w:val="24"/>
              </w:rPr>
            </w:pPr>
          </w:p>
        </w:tc>
        <w:tc>
          <w:tcPr>
            <w:tcW w:w="3160" w:type="dxa"/>
            <w:gridSpan w:val="2"/>
            <w:tcBorders>
              <w:right w:val="single" w:sz="8" w:space="0" w:color="auto"/>
            </w:tcBorders>
            <w:vAlign w:val="bottom"/>
          </w:tcPr>
          <w:p w:rsidR="00F010B5" w:rsidRDefault="00F010B5" w:rsidP="007E48D4">
            <w:pPr>
              <w:ind w:left="80"/>
              <w:rPr>
                <w:sz w:val="20"/>
                <w:szCs w:val="20"/>
              </w:rPr>
            </w:pPr>
            <w:r>
              <w:rPr>
                <w:rFonts w:eastAsia="Times New Roman"/>
                <w:sz w:val="24"/>
                <w:szCs w:val="24"/>
              </w:rPr>
              <w:t>14 ч.00 мин.</w:t>
            </w:r>
          </w:p>
        </w:tc>
      </w:tr>
      <w:tr w:rsidR="00F010B5" w:rsidTr="007E48D4">
        <w:trPr>
          <w:trHeight w:val="286"/>
        </w:trPr>
        <w:tc>
          <w:tcPr>
            <w:tcW w:w="260" w:type="dxa"/>
            <w:tcBorders>
              <w:left w:val="single" w:sz="8" w:space="0" w:color="auto"/>
              <w:bottom w:val="single" w:sz="8" w:space="0" w:color="auto"/>
            </w:tcBorders>
            <w:vAlign w:val="bottom"/>
          </w:tcPr>
          <w:p w:rsidR="00F010B5" w:rsidRDefault="00F010B5" w:rsidP="007E48D4">
            <w:pPr>
              <w:rPr>
                <w:sz w:val="24"/>
                <w:szCs w:val="24"/>
              </w:rPr>
            </w:pPr>
          </w:p>
        </w:tc>
        <w:tc>
          <w:tcPr>
            <w:tcW w:w="600" w:type="dxa"/>
            <w:tcBorders>
              <w:bottom w:val="single" w:sz="8" w:space="0" w:color="auto"/>
            </w:tcBorders>
            <w:vAlign w:val="bottom"/>
          </w:tcPr>
          <w:p w:rsidR="00F010B5" w:rsidRDefault="00F010B5" w:rsidP="007E48D4">
            <w:pPr>
              <w:rPr>
                <w:sz w:val="24"/>
                <w:szCs w:val="24"/>
              </w:rPr>
            </w:pPr>
          </w:p>
        </w:tc>
        <w:tc>
          <w:tcPr>
            <w:tcW w:w="540" w:type="dxa"/>
            <w:tcBorders>
              <w:bottom w:val="single" w:sz="8" w:space="0" w:color="auto"/>
            </w:tcBorders>
            <w:vAlign w:val="bottom"/>
          </w:tcPr>
          <w:p w:rsidR="00F010B5" w:rsidRDefault="00F010B5" w:rsidP="007E48D4">
            <w:pPr>
              <w:rPr>
                <w:sz w:val="24"/>
                <w:szCs w:val="24"/>
              </w:rPr>
            </w:pPr>
          </w:p>
        </w:tc>
        <w:tc>
          <w:tcPr>
            <w:tcW w:w="1300" w:type="dxa"/>
            <w:tcBorders>
              <w:bottom w:val="single" w:sz="8" w:space="0" w:color="auto"/>
            </w:tcBorders>
            <w:vAlign w:val="bottom"/>
          </w:tcPr>
          <w:p w:rsidR="00F010B5" w:rsidRDefault="00F010B5" w:rsidP="007E48D4">
            <w:pPr>
              <w:rPr>
                <w:sz w:val="24"/>
                <w:szCs w:val="24"/>
              </w:rPr>
            </w:pPr>
          </w:p>
        </w:tc>
        <w:tc>
          <w:tcPr>
            <w:tcW w:w="540" w:type="dxa"/>
            <w:tcBorders>
              <w:bottom w:val="single" w:sz="8" w:space="0" w:color="auto"/>
              <w:right w:val="single" w:sz="8" w:space="0" w:color="auto"/>
            </w:tcBorders>
            <w:vAlign w:val="bottom"/>
          </w:tcPr>
          <w:p w:rsidR="00F010B5" w:rsidRDefault="00F010B5" w:rsidP="007E48D4">
            <w:pPr>
              <w:rPr>
                <w:sz w:val="24"/>
                <w:szCs w:val="24"/>
              </w:rPr>
            </w:pPr>
          </w:p>
        </w:tc>
        <w:tc>
          <w:tcPr>
            <w:tcW w:w="240" w:type="dxa"/>
            <w:tcBorders>
              <w:bottom w:val="single" w:sz="8" w:space="0" w:color="auto"/>
            </w:tcBorders>
            <w:vAlign w:val="bottom"/>
          </w:tcPr>
          <w:p w:rsidR="00F010B5" w:rsidRDefault="00F010B5" w:rsidP="007E48D4">
            <w:pPr>
              <w:rPr>
                <w:sz w:val="24"/>
                <w:szCs w:val="24"/>
              </w:rPr>
            </w:pPr>
          </w:p>
        </w:tc>
        <w:tc>
          <w:tcPr>
            <w:tcW w:w="2940" w:type="dxa"/>
            <w:tcBorders>
              <w:bottom w:val="single" w:sz="8" w:space="0" w:color="auto"/>
              <w:right w:val="single" w:sz="8" w:space="0" w:color="auto"/>
            </w:tcBorders>
            <w:vAlign w:val="bottom"/>
          </w:tcPr>
          <w:p w:rsidR="00F010B5" w:rsidRDefault="00F010B5" w:rsidP="007E48D4">
            <w:pPr>
              <w:rPr>
                <w:sz w:val="24"/>
                <w:szCs w:val="24"/>
              </w:rPr>
            </w:pPr>
          </w:p>
        </w:tc>
        <w:tc>
          <w:tcPr>
            <w:tcW w:w="240" w:type="dxa"/>
            <w:tcBorders>
              <w:bottom w:val="single" w:sz="8" w:space="0" w:color="auto"/>
            </w:tcBorders>
            <w:vAlign w:val="bottom"/>
          </w:tcPr>
          <w:p w:rsidR="00F010B5" w:rsidRDefault="00F010B5" w:rsidP="007E48D4">
            <w:pPr>
              <w:rPr>
                <w:sz w:val="24"/>
                <w:szCs w:val="24"/>
              </w:rPr>
            </w:pPr>
          </w:p>
        </w:tc>
        <w:tc>
          <w:tcPr>
            <w:tcW w:w="292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01600" behindDoc="1" locked="0" layoutInCell="0" allowOverlap="1" wp14:anchorId="44C18228" wp14:editId="4EAB081B">
                <wp:simplePos x="0" y="0"/>
                <wp:positionH relativeFrom="column">
                  <wp:posOffset>6258560</wp:posOffset>
                </wp:positionH>
                <wp:positionV relativeFrom="paragraph">
                  <wp:posOffset>-8890</wp:posOffset>
                </wp:positionV>
                <wp:extent cx="12065"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2" o:spid="_x0000_s1026" style="position:absolute;margin-left:492.8pt;margin-top:-.7pt;width:.95pt;height:.9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UggEAAAY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" o:allowincell="f" fillcolor="black" stroked="f">
                <v:path arrowok="t"/>
              </v:rect>
            </w:pict>
          </mc:Fallback>
        </mc:AlternateContent>
      </w:r>
    </w:p>
    <w:p w:rsidR="001558EA" w:rsidRDefault="001558EA"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1558EA"/>
    <w:p w:rsidR="00F010B5" w:rsidRDefault="00F010B5" w:rsidP="00F010B5">
      <w:pPr>
        <w:spacing w:line="234" w:lineRule="auto"/>
        <w:ind w:left="7" w:right="780"/>
        <w:rPr>
          <w:sz w:val="20"/>
          <w:szCs w:val="20"/>
        </w:rPr>
      </w:pPr>
      <w:r>
        <w:rPr>
          <w:rFonts w:eastAsia="Times New Roman"/>
          <w:b/>
          <w:bCs/>
          <w:sz w:val="24"/>
          <w:szCs w:val="24"/>
        </w:rPr>
        <w:t>3.1.2.План внеурочной деятельности основного общего образования 5 классы ФГОС. Пояснительная записка</w:t>
      </w:r>
    </w:p>
    <w:p w:rsidR="00F010B5" w:rsidRDefault="00F010B5" w:rsidP="00F010B5">
      <w:pPr>
        <w:spacing w:line="237" w:lineRule="auto"/>
        <w:ind w:left="707"/>
        <w:rPr>
          <w:sz w:val="20"/>
          <w:szCs w:val="20"/>
        </w:rPr>
      </w:pPr>
      <w:r>
        <w:rPr>
          <w:rFonts w:eastAsia="Times New Roman"/>
          <w:sz w:val="24"/>
          <w:szCs w:val="24"/>
        </w:rPr>
        <w:t>Внеурочная деятельность является составной частью учебно-воспитательного процесса</w:t>
      </w:r>
    </w:p>
    <w:p w:rsidR="00F010B5" w:rsidRDefault="00F010B5" w:rsidP="00F010B5">
      <w:pPr>
        <w:spacing w:line="13" w:lineRule="exact"/>
        <w:rPr>
          <w:sz w:val="20"/>
          <w:szCs w:val="20"/>
        </w:rPr>
      </w:pPr>
    </w:p>
    <w:p w:rsidR="00F010B5" w:rsidRDefault="00F010B5" w:rsidP="00F010B5">
      <w:pPr>
        <w:numPr>
          <w:ilvl w:val="0"/>
          <w:numId w:val="244"/>
        </w:numPr>
        <w:tabs>
          <w:tab w:val="left" w:pos="197"/>
        </w:tabs>
        <w:spacing w:line="237" w:lineRule="auto"/>
        <w:ind w:left="7" w:right="720" w:hanging="7"/>
        <w:rPr>
          <w:rFonts w:eastAsia="Times New Roman"/>
          <w:sz w:val="24"/>
          <w:szCs w:val="24"/>
        </w:rPr>
      </w:pPr>
      <w:r>
        <w:rPr>
          <w:rFonts w:eastAsia="Times New Roman"/>
          <w:sz w:val="24"/>
          <w:szCs w:val="24"/>
        </w:rPr>
        <w:t>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F010B5" w:rsidRDefault="00F010B5" w:rsidP="00F010B5">
      <w:pPr>
        <w:spacing w:line="13" w:lineRule="exact"/>
        <w:rPr>
          <w:rFonts w:eastAsia="Times New Roman"/>
          <w:sz w:val="24"/>
          <w:szCs w:val="24"/>
        </w:rPr>
      </w:pPr>
    </w:p>
    <w:p w:rsidR="00F010B5" w:rsidRDefault="00F010B5" w:rsidP="00F010B5">
      <w:pPr>
        <w:numPr>
          <w:ilvl w:val="1"/>
          <w:numId w:val="244"/>
        </w:numPr>
        <w:tabs>
          <w:tab w:val="left" w:pos="934"/>
        </w:tabs>
        <w:spacing w:line="236" w:lineRule="auto"/>
        <w:ind w:left="7" w:firstLine="701"/>
        <w:rPr>
          <w:rFonts w:eastAsia="Times New Roman"/>
          <w:sz w:val="24"/>
          <w:szCs w:val="24"/>
        </w:rPr>
      </w:pPr>
      <w:r>
        <w:rPr>
          <w:rFonts w:eastAsia="Times New Roman"/>
          <w:sz w:val="24"/>
          <w:szCs w:val="24"/>
        </w:rPr>
        <w:t>настоящее время в связи с переходом на новые стандарты второго поколения происходит совершенствование внеурочной деятельности. 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F010B5" w:rsidRDefault="00F010B5" w:rsidP="00F010B5">
      <w:pPr>
        <w:spacing w:line="16" w:lineRule="exact"/>
        <w:rPr>
          <w:rFonts w:eastAsia="Times New Roman"/>
          <w:sz w:val="24"/>
          <w:szCs w:val="24"/>
        </w:rPr>
      </w:pPr>
    </w:p>
    <w:p w:rsidR="00F010B5" w:rsidRDefault="00F010B5" w:rsidP="00F010B5">
      <w:pPr>
        <w:spacing w:line="238" w:lineRule="auto"/>
        <w:ind w:left="7" w:right="500" w:firstLine="708"/>
        <w:rPr>
          <w:rFonts w:eastAsia="Times New Roman"/>
          <w:sz w:val="24"/>
          <w:szCs w:val="24"/>
        </w:rPr>
      </w:pPr>
      <w:r>
        <w:rPr>
          <w:rFonts w:eastAsia="Times New Roman"/>
          <w:sz w:val="24"/>
          <w:szCs w:val="24"/>
        </w:rPr>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010B5" w:rsidRDefault="00F010B5" w:rsidP="00F010B5">
      <w:pPr>
        <w:spacing w:line="19" w:lineRule="exact"/>
        <w:rPr>
          <w:rFonts w:eastAsia="Times New Roman"/>
          <w:sz w:val="24"/>
          <w:szCs w:val="24"/>
        </w:rPr>
      </w:pPr>
    </w:p>
    <w:p w:rsidR="00F010B5" w:rsidRDefault="00F010B5" w:rsidP="00F010B5">
      <w:pPr>
        <w:spacing w:line="237" w:lineRule="auto"/>
        <w:ind w:left="7" w:right="60" w:firstLine="708"/>
        <w:rPr>
          <w:rFonts w:eastAsia="Times New Roman"/>
          <w:sz w:val="24"/>
          <w:szCs w:val="24"/>
        </w:rPr>
      </w:pPr>
      <w:r>
        <w:rPr>
          <w:rFonts w:eastAsia="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010B5" w:rsidRDefault="00F010B5" w:rsidP="00F010B5">
      <w:pPr>
        <w:spacing w:line="17" w:lineRule="exact"/>
        <w:rPr>
          <w:rFonts w:eastAsia="Times New Roman"/>
          <w:sz w:val="24"/>
          <w:szCs w:val="24"/>
        </w:rPr>
      </w:pPr>
    </w:p>
    <w:p w:rsidR="00F010B5" w:rsidRDefault="00F010B5" w:rsidP="00F010B5">
      <w:pPr>
        <w:spacing w:line="249" w:lineRule="auto"/>
        <w:ind w:left="7" w:right="60" w:firstLine="708"/>
        <w:rPr>
          <w:rFonts w:eastAsia="Times New Roman"/>
          <w:sz w:val="24"/>
          <w:szCs w:val="24"/>
        </w:rPr>
      </w:pPr>
      <w:r>
        <w:rPr>
          <w:rFonts w:eastAsia="Times New Roman"/>
          <w:sz w:val="23"/>
          <w:szCs w:val="23"/>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w:t>
      </w:r>
    </w:p>
    <w:p w:rsidR="00F010B5" w:rsidRDefault="00F010B5" w:rsidP="00F010B5">
      <w:pPr>
        <w:spacing w:line="3" w:lineRule="exact"/>
        <w:rPr>
          <w:rFonts w:eastAsia="Times New Roman"/>
          <w:sz w:val="24"/>
          <w:szCs w:val="24"/>
        </w:rPr>
      </w:pPr>
    </w:p>
    <w:p w:rsidR="00F010B5" w:rsidRDefault="00F010B5" w:rsidP="00F010B5">
      <w:pPr>
        <w:numPr>
          <w:ilvl w:val="0"/>
          <w:numId w:val="244"/>
        </w:numPr>
        <w:tabs>
          <w:tab w:val="left" w:pos="197"/>
        </w:tabs>
        <w:spacing w:line="238" w:lineRule="auto"/>
        <w:ind w:left="7" w:right="60" w:hanging="7"/>
        <w:rPr>
          <w:rFonts w:eastAsia="Times New Roman"/>
          <w:sz w:val="24"/>
          <w:szCs w:val="24"/>
        </w:rPr>
      </w:pPr>
      <w:r>
        <w:rPr>
          <w:rFonts w:eastAsia="Times New Roman"/>
          <w:sz w:val="24"/>
          <w:szCs w:val="24"/>
        </w:rPr>
        <w:t>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творческих объединений, детских общественных объединений, олимпиад, конкурсов, соревнований, поисковых исследований, социально-значимых проектов, тимуровского движения и т. 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p>
    <w:p w:rsidR="00F010B5" w:rsidRDefault="00F010B5" w:rsidP="00F010B5">
      <w:pPr>
        <w:spacing w:line="20" w:lineRule="exact"/>
        <w:rPr>
          <w:rFonts w:eastAsia="Times New Roman"/>
          <w:sz w:val="24"/>
          <w:szCs w:val="24"/>
        </w:rPr>
      </w:pPr>
    </w:p>
    <w:p w:rsidR="00F010B5" w:rsidRDefault="00F010B5" w:rsidP="00F010B5">
      <w:pPr>
        <w:spacing w:line="249" w:lineRule="auto"/>
        <w:ind w:left="7" w:right="380"/>
        <w:rPr>
          <w:rFonts w:eastAsia="Times New Roman"/>
          <w:sz w:val="24"/>
          <w:szCs w:val="24"/>
        </w:rPr>
      </w:pPr>
      <w:r>
        <w:rPr>
          <w:rFonts w:eastAsia="Times New Roman"/>
          <w:sz w:val="23"/>
          <w:szCs w:val="23"/>
        </w:rPr>
        <w:t>На занятиях руководители стараются раскрыть у учащихся организаторские, творческие, музыкальные способности, что играет немаловажную роль в духовном развитии обучающихся.</w:t>
      </w:r>
    </w:p>
    <w:p w:rsidR="00F010B5" w:rsidRDefault="00F010B5" w:rsidP="00F010B5">
      <w:pPr>
        <w:spacing w:line="3" w:lineRule="exact"/>
        <w:rPr>
          <w:rFonts w:eastAsia="Times New Roman"/>
          <w:sz w:val="24"/>
          <w:szCs w:val="24"/>
        </w:rPr>
      </w:pPr>
    </w:p>
    <w:p w:rsidR="00F010B5" w:rsidRDefault="00F010B5" w:rsidP="00F010B5">
      <w:pPr>
        <w:spacing w:line="237" w:lineRule="auto"/>
        <w:ind w:left="7" w:right="140" w:firstLine="708"/>
        <w:rPr>
          <w:rFonts w:eastAsia="Times New Roman"/>
          <w:sz w:val="24"/>
          <w:szCs w:val="24"/>
        </w:rPr>
      </w:pPr>
      <w:r>
        <w:rPr>
          <w:rFonts w:eastAsia="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 Занятия могут проводиться не только учителями общеобразовательных учреждений, но и педагогами учреждений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F010B5" w:rsidRDefault="00F010B5" w:rsidP="00F010B5">
      <w:pPr>
        <w:spacing w:line="17" w:lineRule="exact"/>
        <w:rPr>
          <w:rFonts w:eastAsia="Times New Roman"/>
          <w:sz w:val="24"/>
          <w:szCs w:val="24"/>
        </w:rPr>
      </w:pPr>
    </w:p>
    <w:p w:rsidR="00F010B5" w:rsidRDefault="00F010B5" w:rsidP="00F010B5">
      <w:pPr>
        <w:numPr>
          <w:ilvl w:val="1"/>
          <w:numId w:val="244"/>
        </w:numPr>
        <w:tabs>
          <w:tab w:val="left" w:pos="934"/>
        </w:tabs>
        <w:spacing w:line="250" w:lineRule="auto"/>
        <w:ind w:left="7" w:right="40" w:firstLine="701"/>
        <w:rPr>
          <w:rFonts w:eastAsia="Times New Roman"/>
          <w:sz w:val="23"/>
          <w:szCs w:val="23"/>
        </w:rPr>
      </w:pPr>
      <w:r>
        <w:rPr>
          <w:rFonts w:eastAsia="Times New Roman"/>
          <w:sz w:val="23"/>
          <w:szCs w:val="23"/>
        </w:rPr>
        <w:t>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F010B5" w:rsidRDefault="00F010B5" w:rsidP="00F010B5">
      <w:pPr>
        <w:spacing w:line="2" w:lineRule="exact"/>
        <w:rPr>
          <w:rFonts w:eastAsia="Times New Roman"/>
          <w:sz w:val="23"/>
          <w:szCs w:val="23"/>
        </w:rPr>
      </w:pPr>
    </w:p>
    <w:p w:rsidR="00F010B5" w:rsidRDefault="00F010B5" w:rsidP="00F010B5">
      <w:pPr>
        <w:spacing w:line="237" w:lineRule="auto"/>
        <w:ind w:left="7" w:right="140" w:firstLine="708"/>
        <w:rPr>
          <w:rFonts w:eastAsia="Times New Roman"/>
          <w:sz w:val="23"/>
          <w:szCs w:val="23"/>
        </w:rPr>
      </w:pPr>
      <w:r>
        <w:rPr>
          <w:rFonts w:eastAsia="Times New Roman"/>
          <w:sz w:val="24"/>
          <w:szCs w:val="24"/>
        </w:rP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F010B5" w:rsidRDefault="00F010B5" w:rsidP="00F010B5">
      <w:pPr>
        <w:spacing w:line="17" w:lineRule="exact"/>
        <w:rPr>
          <w:rFonts w:eastAsia="Times New Roman"/>
          <w:sz w:val="23"/>
          <w:szCs w:val="23"/>
        </w:rPr>
      </w:pPr>
    </w:p>
    <w:p w:rsidR="00F010B5" w:rsidRDefault="00F010B5" w:rsidP="00F010B5">
      <w:pPr>
        <w:spacing w:line="234" w:lineRule="auto"/>
        <w:ind w:left="7" w:right="700" w:firstLine="708"/>
        <w:rPr>
          <w:rFonts w:eastAsia="Times New Roman"/>
          <w:sz w:val="23"/>
          <w:szCs w:val="23"/>
        </w:rPr>
      </w:pPr>
      <w:r>
        <w:rPr>
          <w:rFonts w:eastAsia="Times New Roman"/>
          <w:sz w:val="24"/>
          <w:szCs w:val="24"/>
        </w:rPr>
        <w:t>Школа работает по трём уровням результатов внеучебной деятельности школьников: 1-й уровень — школьник знает и понимает общественную жизнь;</w:t>
      </w:r>
    </w:p>
    <w:p w:rsidR="00F010B5" w:rsidRDefault="00F010B5" w:rsidP="00F010B5">
      <w:pPr>
        <w:sectPr w:rsidR="00F010B5">
          <w:pgSz w:w="11900" w:h="16838"/>
          <w:pgMar w:top="859" w:right="586" w:bottom="530" w:left="1133" w:header="0" w:footer="0" w:gutter="0"/>
          <w:cols w:space="720" w:equalWidth="0">
            <w:col w:w="10187"/>
          </w:cols>
        </w:sectPr>
      </w:pPr>
    </w:p>
    <w:p w:rsidR="00F010B5" w:rsidRDefault="00F010B5" w:rsidP="00F010B5">
      <w:pPr>
        <w:ind w:left="7"/>
        <w:rPr>
          <w:sz w:val="20"/>
          <w:szCs w:val="20"/>
        </w:rPr>
      </w:pPr>
      <w:r>
        <w:rPr>
          <w:rFonts w:eastAsia="Times New Roman"/>
          <w:sz w:val="24"/>
          <w:szCs w:val="24"/>
        </w:rPr>
        <w:lastRenderedPageBreak/>
        <w:t>2-й уровень — школьник ценит общественную жизнь;</w:t>
      </w:r>
    </w:p>
    <w:p w:rsidR="00F010B5" w:rsidRDefault="00F010B5" w:rsidP="00F010B5">
      <w:pPr>
        <w:ind w:left="7"/>
        <w:rPr>
          <w:sz w:val="20"/>
          <w:szCs w:val="20"/>
        </w:rPr>
      </w:pPr>
      <w:r>
        <w:rPr>
          <w:rFonts w:eastAsia="Times New Roman"/>
          <w:sz w:val="24"/>
          <w:szCs w:val="24"/>
        </w:rPr>
        <w:t>3-й уровень — школьник самостоятельно действует в общественной жизни.</w:t>
      </w:r>
    </w:p>
    <w:p w:rsidR="00F010B5" w:rsidRDefault="00F010B5" w:rsidP="00F010B5">
      <w:pPr>
        <w:ind w:left="707"/>
        <w:rPr>
          <w:sz w:val="20"/>
          <w:szCs w:val="20"/>
        </w:rPr>
      </w:pPr>
      <w:r>
        <w:rPr>
          <w:rFonts w:eastAsia="Times New Roman"/>
          <w:sz w:val="24"/>
          <w:szCs w:val="24"/>
        </w:rPr>
        <w:t>Внеурочная деятельность направлена на развитие воспитательных результатов:</w:t>
      </w:r>
    </w:p>
    <w:p w:rsidR="00F010B5" w:rsidRDefault="00F010B5" w:rsidP="00F010B5">
      <w:pPr>
        <w:ind w:left="7"/>
        <w:rPr>
          <w:sz w:val="20"/>
          <w:szCs w:val="20"/>
        </w:rPr>
      </w:pPr>
      <w:r>
        <w:rPr>
          <w:rFonts w:eastAsia="Times New Roman"/>
          <w:sz w:val="24"/>
          <w:szCs w:val="24"/>
        </w:rPr>
        <w:t>•приобретение учащимися социального опыта;</w:t>
      </w:r>
    </w:p>
    <w:p w:rsidR="00F010B5" w:rsidRDefault="00F010B5" w:rsidP="00F010B5">
      <w:pPr>
        <w:numPr>
          <w:ilvl w:val="0"/>
          <w:numId w:val="245"/>
        </w:numPr>
        <w:tabs>
          <w:tab w:val="left" w:pos="147"/>
        </w:tabs>
        <w:ind w:left="147" w:hanging="147"/>
        <w:rPr>
          <w:rFonts w:eastAsia="Times New Roman"/>
          <w:sz w:val="24"/>
          <w:szCs w:val="24"/>
        </w:rPr>
      </w:pPr>
      <w:r>
        <w:rPr>
          <w:rFonts w:eastAsia="Times New Roman"/>
          <w:sz w:val="24"/>
          <w:szCs w:val="24"/>
        </w:rPr>
        <w:t>формирование положительного отношения к базовым общественным ценностям;</w:t>
      </w:r>
    </w:p>
    <w:p w:rsidR="00F010B5" w:rsidRDefault="00F010B5" w:rsidP="00F010B5">
      <w:pPr>
        <w:numPr>
          <w:ilvl w:val="0"/>
          <w:numId w:val="245"/>
        </w:numPr>
        <w:tabs>
          <w:tab w:val="left" w:pos="147"/>
        </w:tabs>
        <w:ind w:left="147" w:hanging="147"/>
        <w:rPr>
          <w:rFonts w:eastAsia="Times New Roman"/>
          <w:sz w:val="24"/>
          <w:szCs w:val="24"/>
        </w:rPr>
      </w:pPr>
      <w:r>
        <w:rPr>
          <w:rFonts w:eastAsia="Times New Roman"/>
          <w:sz w:val="24"/>
          <w:szCs w:val="24"/>
        </w:rPr>
        <w:t>приобретение школьниками опыта самостоятельного общественного действия.</w:t>
      </w:r>
    </w:p>
    <w:p w:rsidR="00F010B5" w:rsidRDefault="00F010B5" w:rsidP="00F010B5">
      <w:pPr>
        <w:spacing w:line="288" w:lineRule="exact"/>
        <w:rPr>
          <w:sz w:val="20"/>
          <w:szCs w:val="20"/>
        </w:rPr>
      </w:pPr>
    </w:p>
    <w:p w:rsidR="00F010B5" w:rsidRDefault="00F010B5" w:rsidP="00F010B5">
      <w:pPr>
        <w:spacing w:line="235" w:lineRule="auto"/>
        <w:ind w:left="7"/>
        <w:jc w:val="both"/>
        <w:rPr>
          <w:sz w:val="20"/>
          <w:szCs w:val="20"/>
        </w:rPr>
      </w:pPr>
      <w:r>
        <w:rPr>
          <w:rFonts w:eastAsia="Times New Roman"/>
          <w:b/>
          <w:bCs/>
          <w:i/>
          <w:iCs/>
          <w:sz w:val="24"/>
          <w:szCs w:val="24"/>
        </w:rPr>
        <w:t>Цель внеурочной деятельности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создание условий для проявления и развития ребенком своих</w:t>
      </w:r>
      <w:r>
        <w:rPr>
          <w:rFonts w:eastAsia="Times New Roman"/>
          <w:b/>
          <w:bCs/>
          <w:i/>
          <w:iCs/>
          <w:sz w:val="24"/>
          <w:szCs w:val="24"/>
        </w:rPr>
        <w:t xml:space="preserve"> </w:t>
      </w:r>
      <w:r>
        <w:rPr>
          <w:rFonts w:eastAsia="Times New Roman"/>
          <w:sz w:val="24"/>
          <w:szCs w:val="24"/>
        </w:rPr>
        <w:t>интересов на основе свободного выбора, постижения духовно — нравственных ценностей и культурных традиций.</w:t>
      </w:r>
    </w:p>
    <w:p w:rsidR="00F010B5" w:rsidRDefault="00F010B5" w:rsidP="00F010B5">
      <w:pPr>
        <w:spacing w:line="284" w:lineRule="exact"/>
        <w:rPr>
          <w:sz w:val="20"/>
          <w:szCs w:val="20"/>
        </w:rPr>
      </w:pPr>
    </w:p>
    <w:p w:rsidR="00F010B5" w:rsidRDefault="00F010B5" w:rsidP="00F010B5">
      <w:pPr>
        <w:ind w:left="7"/>
        <w:rPr>
          <w:sz w:val="20"/>
          <w:szCs w:val="20"/>
        </w:rPr>
      </w:pPr>
      <w:r>
        <w:rPr>
          <w:rFonts w:eastAsia="Times New Roman"/>
          <w:b/>
          <w:bCs/>
          <w:i/>
          <w:iCs/>
          <w:sz w:val="24"/>
          <w:szCs w:val="24"/>
        </w:rPr>
        <w:t>Задачи внеурочной деятельности:</w:t>
      </w:r>
    </w:p>
    <w:p w:rsidR="00F010B5" w:rsidRDefault="00F010B5" w:rsidP="00F010B5">
      <w:pPr>
        <w:spacing w:line="235" w:lineRule="auto"/>
        <w:ind w:left="7"/>
        <w:rPr>
          <w:sz w:val="20"/>
          <w:szCs w:val="20"/>
        </w:rPr>
      </w:pPr>
      <w:r>
        <w:rPr>
          <w:rFonts w:eastAsia="Times New Roman"/>
          <w:sz w:val="24"/>
          <w:szCs w:val="24"/>
        </w:rPr>
        <w:t>— изучить пакет материалов, разработанных в рамках ФГОС нового поколения;</w:t>
      </w:r>
    </w:p>
    <w:p w:rsidR="00F010B5" w:rsidRDefault="00F010B5" w:rsidP="00F010B5">
      <w:pPr>
        <w:spacing w:line="13" w:lineRule="exact"/>
        <w:rPr>
          <w:sz w:val="20"/>
          <w:szCs w:val="20"/>
        </w:rPr>
      </w:pPr>
    </w:p>
    <w:p w:rsidR="00F010B5" w:rsidRDefault="00F010B5" w:rsidP="00F010B5">
      <w:pPr>
        <w:spacing w:line="234" w:lineRule="auto"/>
        <w:ind w:left="7"/>
        <w:rPr>
          <w:sz w:val="20"/>
          <w:szCs w:val="20"/>
        </w:rPr>
      </w:pPr>
      <w:r>
        <w:rPr>
          <w:rFonts w:eastAsia="Times New Roman"/>
          <w:sz w:val="24"/>
          <w:szCs w:val="24"/>
        </w:rPr>
        <w:t>— определить основные направления и ценностные основы воспитания и социализации обучающихся начальных классов;</w:t>
      </w:r>
    </w:p>
    <w:p w:rsidR="00F010B5" w:rsidRDefault="00F010B5" w:rsidP="00F010B5">
      <w:pPr>
        <w:spacing w:line="14" w:lineRule="exact"/>
        <w:rPr>
          <w:sz w:val="20"/>
          <w:szCs w:val="20"/>
        </w:rPr>
      </w:pPr>
    </w:p>
    <w:p w:rsidR="00F010B5" w:rsidRDefault="00F010B5" w:rsidP="00F010B5">
      <w:pPr>
        <w:spacing w:line="234" w:lineRule="auto"/>
        <w:ind w:left="7"/>
        <w:rPr>
          <w:sz w:val="20"/>
          <w:szCs w:val="20"/>
        </w:rPr>
      </w:pPr>
      <w:r>
        <w:rPr>
          <w:rFonts w:eastAsia="Times New Roman"/>
          <w:sz w:val="24"/>
          <w:szCs w:val="24"/>
        </w:rPr>
        <w:t>— отработать механизм, обеспечивающий выбор учащимися внеурочных занятий в соответствии с их интересами и способностями;</w:t>
      </w:r>
    </w:p>
    <w:p w:rsidR="00F010B5" w:rsidRDefault="00F010B5" w:rsidP="00F010B5">
      <w:pPr>
        <w:spacing w:line="13" w:lineRule="exact"/>
        <w:rPr>
          <w:sz w:val="20"/>
          <w:szCs w:val="20"/>
        </w:rPr>
      </w:pPr>
    </w:p>
    <w:p w:rsidR="00F010B5" w:rsidRDefault="00F010B5" w:rsidP="00F010B5">
      <w:pPr>
        <w:spacing w:line="234" w:lineRule="auto"/>
        <w:ind w:left="7"/>
        <w:rPr>
          <w:sz w:val="20"/>
          <w:szCs w:val="20"/>
        </w:rPr>
      </w:pPr>
      <w:r>
        <w:rPr>
          <w:rFonts w:eastAsia="Times New Roman"/>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F010B5" w:rsidRDefault="00F010B5" w:rsidP="00F010B5">
      <w:pPr>
        <w:spacing w:line="13" w:lineRule="exact"/>
        <w:rPr>
          <w:sz w:val="20"/>
          <w:szCs w:val="20"/>
        </w:rPr>
      </w:pPr>
    </w:p>
    <w:p w:rsidR="00F010B5" w:rsidRDefault="00F010B5" w:rsidP="00F010B5">
      <w:pPr>
        <w:spacing w:line="234" w:lineRule="auto"/>
        <w:ind w:left="7"/>
        <w:rPr>
          <w:sz w:val="20"/>
          <w:szCs w:val="20"/>
        </w:rPr>
      </w:pPr>
      <w:r>
        <w:rPr>
          <w:rFonts w:eastAsia="Times New Roman"/>
          <w:sz w:val="24"/>
          <w:szCs w:val="24"/>
        </w:rPr>
        <w:t>— теоретически обосновать и разработать модель организации внеурочной деятельности обучающихся, как части общего уклада школьной жизни;</w:t>
      </w:r>
    </w:p>
    <w:p w:rsidR="00F010B5" w:rsidRDefault="00F010B5" w:rsidP="00F010B5">
      <w:pPr>
        <w:spacing w:line="13" w:lineRule="exact"/>
        <w:rPr>
          <w:sz w:val="20"/>
          <w:szCs w:val="20"/>
        </w:rPr>
      </w:pPr>
    </w:p>
    <w:p w:rsidR="00F010B5" w:rsidRDefault="00F010B5" w:rsidP="00F010B5">
      <w:pPr>
        <w:spacing w:line="234" w:lineRule="auto"/>
        <w:ind w:left="7"/>
        <w:rPr>
          <w:sz w:val="20"/>
          <w:szCs w:val="20"/>
        </w:rPr>
      </w:pPr>
      <w:r>
        <w:rPr>
          <w:rFonts w:eastAsia="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F010B5" w:rsidRDefault="00F010B5" w:rsidP="00F010B5">
      <w:pPr>
        <w:spacing w:line="1" w:lineRule="exact"/>
        <w:rPr>
          <w:sz w:val="20"/>
          <w:szCs w:val="20"/>
        </w:rPr>
      </w:pPr>
    </w:p>
    <w:p w:rsidR="00F010B5" w:rsidRDefault="00F010B5" w:rsidP="00F010B5">
      <w:pPr>
        <w:ind w:left="7"/>
        <w:rPr>
          <w:sz w:val="20"/>
          <w:szCs w:val="20"/>
        </w:rPr>
      </w:pPr>
      <w:r>
        <w:rPr>
          <w:rFonts w:eastAsia="Times New Roman"/>
          <w:sz w:val="24"/>
          <w:szCs w:val="24"/>
        </w:rPr>
        <w:t>— разработать рабочие программы для реализации направлений внеурочной деятельности;</w:t>
      </w:r>
    </w:p>
    <w:p w:rsidR="00F010B5" w:rsidRDefault="00F010B5" w:rsidP="00F010B5">
      <w:pPr>
        <w:spacing w:line="12" w:lineRule="exact"/>
        <w:rPr>
          <w:sz w:val="20"/>
          <w:szCs w:val="20"/>
        </w:rPr>
      </w:pPr>
    </w:p>
    <w:p w:rsidR="00F010B5" w:rsidRDefault="00F010B5" w:rsidP="00F010B5">
      <w:pPr>
        <w:spacing w:line="234" w:lineRule="auto"/>
        <w:ind w:left="7"/>
        <w:rPr>
          <w:sz w:val="20"/>
          <w:szCs w:val="20"/>
        </w:rPr>
      </w:pPr>
      <w:r>
        <w:rPr>
          <w:rFonts w:eastAsia="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F010B5" w:rsidRDefault="00F010B5" w:rsidP="00F010B5">
      <w:pPr>
        <w:spacing w:line="14" w:lineRule="exact"/>
        <w:rPr>
          <w:sz w:val="20"/>
          <w:szCs w:val="20"/>
        </w:rPr>
      </w:pPr>
    </w:p>
    <w:p w:rsidR="00F010B5" w:rsidRDefault="00F010B5" w:rsidP="00F010B5">
      <w:pPr>
        <w:spacing w:line="234" w:lineRule="auto"/>
        <w:ind w:left="7"/>
        <w:rPr>
          <w:sz w:val="20"/>
          <w:szCs w:val="20"/>
        </w:rPr>
      </w:pPr>
      <w:r>
        <w:rPr>
          <w:rFonts w:eastAsia="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F010B5" w:rsidRDefault="00F010B5" w:rsidP="00F010B5">
      <w:pPr>
        <w:spacing w:line="282" w:lineRule="exact"/>
        <w:rPr>
          <w:sz w:val="20"/>
          <w:szCs w:val="20"/>
        </w:rPr>
      </w:pPr>
    </w:p>
    <w:p w:rsidR="00F010B5" w:rsidRDefault="00F010B5" w:rsidP="00F010B5">
      <w:pPr>
        <w:ind w:left="7"/>
        <w:rPr>
          <w:sz w:val="20"/>
          <w:szCs w:val="20"/>
        </w:rPr>
      </w:pPr>
      <w:r>
        <w:rPr>
          <w:rFonts w:eastAsia="Times New Roman"/>
          <w:b/>
          <w:bCs/>
          <w:sz w:val="24"/>
          <w:szCs w:val="24"/>
        </w:rPr>
        <w:t>1.2.Нормативно-правовая база</w:t>
      </w:r>
    </w:p>
    <w:p w:rsidR="00F010B5" w:rsidRDefault="00F010B5" w:rsidP="00F010B5">
      <w:pPr>
        <w:spacing w:line="235" w:lineRule="auto"/>
        <w:ind w:left="307"/>
        <w:rPr>
          <w:sz w:val="20"/>
          <w:szCs w:val="20"/>
        </w:rPr>
      </w:pPr>
      <w:r>
        <w:rPr>
          <w:rFonts w:eastAsia="Times New Roman"/>
          <w:sz w:val="24"/>
          <w:szCs w:val="24"/>
        </w:rPr>
        <w:t>План внеурочной деятельности в 5-х классах на 2015-2016 учебный год разработан  в</w:t>
      </w:r>
    </w:p>
    <w:p w:rsidR="00F010B5" w:rsidRDefault="00F010B5" w:rsidP="00F010B5">
      <w:pPr>
        <w:spacing w:line="1" w:lineRule="exact"/>
        <w:rPr>
          <w:sz w:val="20"/>
          <w:szCs w:val="20"/>
        </w:rPr>
      </w:pPr>
    </w:p>
    <w:p w:rsidR="00F010B5" w:rsidRDefault="00F010B5" w:rsidP="00F010B5">
      <w:pPr>
        <w:ind w:left="7"/>
        <w:rPr>
          <w:sz w:val="20"/>
          <w:szCs w:val="20"/>
        </w:rPr>
      </w:pPr>
      <w:r>
        <w:rPr>
          <w:rFonts w:eastAsia="Times New Roman"/>
          <w:sz w:val="24"/>
          <w:szCs w:val="24"/>
        </w:rPr>
        <w:t>соответствии :</w:t>
      </w:r>
    </w:p>
    <w:p w:rsidR="00F010B5" w:rsidRDefault="00F010B5" w:rsidP="00F010B5">
      <w:pPr>
        <w:spacing w:line="12" w:lineRule="exact"/>
        <w:rPr>
          <w:sz w:val="20"/>
          <w:szCs w:val="20"/>
        </w:rPr>
      </w:pPr>
    </w:p>
    <w:p w:rsidR="00F010B5" w:rsidRDefault="00F010B5" w:rsidP="00F010B5">
      <w:pPr>
        <w:numPr>
          <w:ilvl w:val="0"/>
          <w:numId w:val="246"/>
        </w:numPr>
        <w:tabs>
          <w:tab w:val="left" w:pos="146"/>
        </w:tabs>
        <w:spacing w:line="250" w:lineRule="auto"/>
        <w:ind w:left="7" w:right="20" w:hanging="7"/>
        <w:jc w:val="both"/>
        <w:rPr>
          <w:rFonts w:eastAsia="Times New Roman"/>
          <w:sz w:val="23"/>
          <w:szCs w:val="23"/>
        </w:rPr>
      </w:pPr>
      <w:r>
        <w:rPr>
          <w:rFonts w:eastAsia="Times New Roman"/>
          <w:sz w:val="23"/>
          <w:szCs w:val="23"/>
        </w:rPr>
        <w:t>законом Российской Федерации «Об образовании» (от 10.07.92 N3266-I в редакции федеральных законов от 13.01.96 №12-ФЗ, от 16.11.97 №144-ФЗ, от 20.07.2000 №102-ФЗ, от 25.06.2002 №71-ФЗ; -типовым положением общеобразовательных учреждений(Постановление Правительства РФ от</w:t>
      </w:r>
    </w:p>
    <w:p w:rsidR="00F010B5" w:rsidRDefault="00F010B5" w:rsidP="00F010B5">
      <w:pPr>
        <w:spacing w:line="1" w:lineRule="exact"/>
        <w:rPr>
          <w:rFonts w:eastAsia="Times New Roman"/>
          <w:sz w:val="23"/>
          <w:szCs w:val="23"/>
        </w:rPr>
      </w:pPr>
    </w:p>
    <w:p w:rsidR="00F010B5" w:rsidRDefault="00F010B5" w:rsidP="00F010B5">
      <w:pPr>
        <w:spacing w:line="234" w:lineRule="auto"/>
        <w:ind w:left="7" w:right="320"/>
        <w:rPr>
          <w:rFonts w:eastAsia="Times New Roman"/>
          <w:sz w:val="23"/>
          <w:szCs w:val="23"/>
        </w:rPr>
      </w:pPr>
      <w:r>
        <w:rPr>
          <w:rFonts w:eastAsia="Times New Roman"/>
          <w:sz w:val="24"/>
          <w:szCs w:val="24"/>
        </w:rPr>
        <w:t>19.03.2001 № 196, в ред. Постановлений Правительства РФ от 23.12.2002 N 919, от 01.02.2005 N 49, от 30.12.2005 N 854, от 20.07.2007 N 459, от 18.08.2008 N 617, от 10.03.2009 N 216);</w:t>
      </w:r>
    </w:p>
    <w:p w:rsidR="00F010B5" w:rsidRDefault="00F010B5" w:rsidP="00F010B5">
      <w:pPr>
        <w:spacing w:line="14" w:lineRule="exact"/>
        <w:rPr>
          <w:rFonts w:eastAsia="Times New Roman"/>
          <w:sz w:val="23"/>
          <w:szCs w:val="23"/>
        </w:rPr>
      </w:pPr>
    </w:p>
    <w:p w:rsidR="00F010B5" w:rsidRDefault="00F010B5" w:rsidP="00F010B5">
      <w:pPr>
        <w:numPr>
          <w:ilvl w:val="0"/>
          <w:numId w:val="246"/>
        </w:numPr>
        <w:tabs>
          <w:tab w:val="left" w:pos="146"/>
        </w:tabs>
        <w:ind w:left="7" w:right="500" w:hanging="7"/>
        <w:rPr>
          <w:rFonts w:eastAsia="Times New Roman"/>
          <w:sz w:val="24"/>
          <w:szCs w:val="24"/>
        </w:rPr>
      </w:pPr>
      <w:r>
        <w:rPr>
          <w:rFonts w:eastAsia="Times New Roman"/>
          <w:sz w:val="24"/>
          <w:szCs w:val="24"/>
        </w:rPr>
        <w:t>федеральными государственными образовательными стандартами (ФГОС) начального и основного общего образования (приказ Министерства образования и науки РФ от 17.12.2010 г. №1897); -санитарно-эпидемиологическими правилами и нормативами СанПиН 2.4.2.2821-</w:t>
      </w:r>
    </w:p>
    <w:p w:rsidR="00F010B5" w:rsidRDefault="00F010B5" w:rsidP="00F010B5">
      <w:pPr>
        <w:spacing w:line="276" w:lineRule="exact"/>
        <w:rPr>
          <w:rFonts w:eastAsia="Times New Roman"/>
          <w:sz w:val="24"/>
          <w:szCs w:val="24"/>
        </w:rPr>
      </w:pPr>
    </w:p>
    <w:p w:rsidR="00F010B5" w:rsidRDefault="00F010B5" w:rsidP="00F010B5">
      <w:pPr>
        <w:ind w:left="7" w:right="780"/>
        <w:rPr>
          <w:rFonts w:eastAsia="Times New Roman"/>
          <w:sz w:val="24"/>
          <w:szCs w:val="24"/>
        </w:rPr>
      </w:pPr>
      <w:r>
        <w:rPr>
          <w:rFonts w:eastAsia="Times New Roman"/>
          <w:sz w:val="24"/>
          <w:szCs w:val="24"/>
        </w:rPr>
        <w:t>10(постановление главного государственного санитарного врача РФ от 29.12.2010 г. № 189, зарегистрировано в Минюсте России 03.03.2011 г., рег.номер 19993), -письмом Департамента общего образования МО и науки РФ от 12.05.2011г. №03-296 «Об организации внеурочной деятельности», -уставом МБОУ «СОШ № 21» ЭМР.</w:t>
      </w:r>
    </w:p>
    <w:p w:rsidR="00F010B5" w:rsidRDefault="00F010B5" w:rsidP="00F010B5">
      <w:pPr>
        <w:spacing w:line="268" w:lineRule="exact"/>
        <w:rPr>
          <w:rFonts w:eastAsia="Times New Roman"/>
          <w:sz w:val="24"/>
          <w:szCs w:val="24"/>
        </w:rPr>
      </w:pPr>
    </w:p>
    <w:p w:rsidR="00F010B5" w:rsidRDefault="00F010B5" w:rsidP="00F010B5">
      <w:pPr>
        <w:ind w:left="7"/>
        <w:rPr>
          <w:rFonts w:eastAsia="Times New Roman"/>
          <w:sz w:val="24"/>
          <w:szCs w:val="24"/>
        </w:rPr>
      </w:pPr>
      <w:r>
        <w:rPr>
          <w:rFonts w:eastAsia="Times New Roman"/>
          <w:b/>
          <w:bCs/>
          <w:sz w:val="24"/>
          <w:szCs w:val="24"/>
        </w:rPr>
        <w:t>1.3.Направления и формы внеурочной деятельности:</w:t>
      </w:r>
    </w:p>
    <w:p w:rsidR="00F010B5" w:rsidRDefault="00F010B5" w:rsidP="00F010B5">
      <w:pPr>
        <w:spacing w:line="2" w:lineRule="exact"/>
        <w:rPr>
          <w:rFonts w:eastAsia="Times New Roman"/>
          <w:sz w:val="24"/>
          <w:szCs w:val="24"/>
        </w:rPr>
      </w:pPr>
    </w:p>
    <w:p w:rsidR="00F010B5" w:rsidRDefault="00F010B5" w:rsidP="00F010B5">
      <w:pPr>
        <w:numPr>
          <w:ilvl w:val="1"/>
          <w:numId w:val="246"/>
        </w:numPr>
        <w:tabs>
          <w:tab w:val="left" w:pos="934"/>
        </w:tabs>
        <w:spacing w:line="231" w:lineRule="auto"/>
        <w:ind w:left="7" w:right="100" w:firstLine="701"/>
        <w:rPr>
          <w:rFonts w:eastAsia="Times New Roman"/>
          <w:sz w:val="24"/>
          <w:szCs w:val="24"/>
        </w:rPr>
      </w:pPr>
      <w:r>
        <w:rPr>
          <w:rFonts w:eastAsia="Times New Roman"/>
          <w:sz w:val="24"/>
          <w:szCs w:val="24"/>
        </w:rPr>
        <w:t>соответствии с требованиями Стандарта внеурочная деятельность в МБОУ «СОШ № 21» организуется по направлениям развития личности:</w:t>
      </w:r>
    </w:p>
    <w:p w:rsidR="00F010B5" w:rsidRDefault="00F010B5" w:rsidP="00F010B5">
      <w:pPr>
        <w:spacing w:line="1" w:lineRule="exact"/>
        <w:rPr>
          <w:rFonts w:eastAsia="Times New Roman"/>
          <w:sz w:val="24"/>
          <w:szCs w:val="24"/>
        </w:rPr>
      </w:pPr>
    </w:p>
    <w:p w:rsidR="00F010B5" w:rsidRDefault="00F010B5" w:rsidP="00F010B5">
      <w:pPr>
        <w:spacing w:line="232" w:lineRule="auto"/>
        <w:ind w:left="367"/>
        <w:rPr>
          <w:rFonts w:eastAsia="Times New Roman"/>
          <w:sz w:val="24"/>
          <w:szCs w:val="24"/>
        </w:rPr>
      </w:pPr>
      <w:r>
        <w:rPr>
          <w:rFonts w:eastAsia="Times New Roman"/>
          <w:noProof/>
          <w:sz w:val="1"/>
          <w:szCs w:val="1"/>
        </w:rPr>
        <w:drawing>
          <wp:inline distT="0" distB="0" distL="0" distR="0" wp14:anchorId="18899B0F" wp14:editId="720E5AE0">
            <wp:extent cx="126365" cy="1263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спортивно-оздоровительное;</w:t>
      </w:r>
    </w:p>
    <w:p w:rsidR="00F010B5" w:rsidRDefault="00F010B5" w:rsidP="00F010B5">
      <w:pPr>
        <w:spacing w:line="233" w:lineRule="auto"/>
        <w:ind w:left="367"/>
        <w:rPr>
          <w:rFonts w:eastAsia="Times New Roman"/>
          <w:sz w:val="24"/>
          <w:szCs w:val="24"/>
        </w:rPr>
      </w:pPr>
      <w:r>
        <w:rPr>
          <w:rFonts w:eastAsia="Times New Roman"/>
          <w:noProof/>
          <w:sz w:val="1"/>
          <w:szCs w:val="1"/>
        </w:rPr>
        <w:drawing>
          <wp:inline distT="0" distB="0" distL="0" distR="0" wp14:anchorId="2BC127B5" wp14:editId="2C1D06A0">
            <wp:extent cx="126365" cy="12636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духовно-нравственное;</w:t>
      </w:r>
    </w:p>
    <w:p w:rsidR="00F010B5" w:rsidRDefault="00F010B5" w:rsidP="00F010B5">
      <w:pPr>
        <w:spacing w:line="233" w:lineRule="auto"/>
        <w:ind w:left="367"/>
        <w:rPr>
          <w:rFonts w:eastAsia="Times New Roman"/>
          <w:sz w:val="24"/>
          <w:szCs w:val="24"/>
        </w:rPr>
      </w:pPr>
      <w:r>
        <w:rPr>
          <w:rFonts w:eastAsia="Times New Roman"/>
          <w:noProof/>
          <w:sz w:val="1"/>
          <w:szCs w:val="1"/>
        </w:rPr>
        <w:drawing>
          <wp:inline distT="0" distB="0" distL="0" distR="0" wp14:anchorId="7093E09E" wp14:editId="741D0BF3">
            <wp:extent cx="126365" cy="127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blip>
                    <a:srcRect/>
                    <a:stretch>
                      <a:fillRect/>
                    </a:stretch>
                  </pic:blipFill>
                  <pic:spPr bwMode="auto">
                    <a:xfrm>
                      <a:off x="0" y="0"/>
                      <a:ext cx="126365" cy="127000"/>
                    </a:xfrm>
                    <a:prstGeom prst="rect">
                      <a:avLst/>
                    </a:prstGeom>
                    <a:noFill/>
                    <a:ln>
                      <a:noFill/>
                    </a:ln>
                  </pic:spPr>
                </pic:pic>
              </a:graphicData>
            </a:graphic>
          </wp:inline>
        </w:drawing>
      </w:r>
      <w:r>
        <w:rPr>
          <w:rFonts w:eastAsia="Times New Roman"/>
          <w:sz w:val="24"/>
          <w:szCs w:val="24"/>
        </w:rPr>
        <w:t xml:space="preserve">  общекультурное;</w:t>
      </w:r>
    </w:p>
    <w:p w:rsidR="00F010B5" w:rsidRDefault="00F010B5" w:rsidP="00F010B5">
      <w:pPr>
        <w:spacing w:line="231" w:lineRule="auto"/>
        <w:ind w:left="367"/>
        <w:rPr>
          <w:rFonts w:eastAsia="Times New Roman"/>
          <w:sz w:val="24"/>
          <w:szCs w:val="24"/>
        </w:rPr>
      </w:pPr>
      <w:r>
        <w:rPr>
          <w:rFonts w:eastAsia="Times New Roman"/>
          <w:noProof/>
          <w:sz w:val="1"/>
          <w:szCs w:val="1"/>
        </w:rPr>
        <w:drawing>
          <wp:inline distT="0" distB="0" distL="0" distR="0" wp14:anchorId="1960618A" wp14:editId="218AB324">
            <wp:extent cx="126365" cy="12636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гражданско-патриотическое;</w:t>
      </w:r>
    </w:p>
    <w:p w:rsidR="00F010B5" w:rsidRDefault="00F010B5" w:rsidP="00F010B5">
      <w:pPr>
        <w:spacing w:line="233" w:lineRule="auto"/>
        <w:ind w:left="367"/>
        <w:rPr>
          <w:rFonts w:eastAsia="Times New Roman"/>
          <w:sz w:val="24"/>
          <w:szCs w:val="24"/>
        </w:rPr>
      </w:pPr>
      <w:r>
        <w:rPr>
          <w:rFonts w:eastAsia="Times New Roman"/>
          <w:noProof/>
          <w:sz w:val="1"/>
          <w:szCs w:val="1"/>
        </w:rPr>
        <w:drawing>
          <wp:inline distT="0" distB="0" distL="0" distR="0" wp14:anchorId="610734E8" wp14:editId="6C859766">
            <wp:extent cx="126365" cy="12636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социальное</w:t>
      </w:r>
    </w:p>
    <w:p w:rsidR="00F010B5" w:rsidRDefault="00F010B5" w:rsidP="00F010B5">
      <w:pPr>
        <w:sectPr w:rsidR="00F010B5">
          <w:pgSz w:w="11900" w:h="16838"/>
          <w:pgMar w:top="842" w:right="566" w:bottom="582" w:left="1133" w:header="0" w:footer="0" w:gutter="0"/>
          <w:cols w:space="720" w:equalWidth="0">
            <w:col w:w="10207"/>
          </w:cols>
        </w:sectPr>
      </w:pPr>
    </w:p>
    <w:p w:rsidR="00F010B5" w:rsidRDefault="00F010B5" w:rsidP="00F010B5">
      <w:pPr>
        <w:numPr>
          <w:ilvl w:val="0"/>
          <w:numId w:val="247"/>
        </w:numPr>
        <w:tabs>
          <w:tab w:val="left" w:pos="578"/>
        </w:tabs>
        <w:spacing w:line="232" w:lineRule="auto"/>
        <w:ind w:left="360" w:hanging="7"/>
        <w:rPr>
          <w:rFonts w:eastAsia="Times New Roman"/>
          <w:sz w:val="24"/>
          <w:szCs w:val="24"/>
        </w:rPr>
      </w:pPr>
      <w:r>
        <w:rPr>
          <w:rFonts w:eastAsia="Times New Roman"/>
          <w:sz w:val="24"/>
          <w:szCs w:val="24"/>
        </w:rPr>
        <w:lastRenderedPageBreak/>
        <w:t>качестве визуализации мы оптимизационной модели внеурочной деятельности мы предлагаем модель детских клубов. Каждый клуб включает в себя несколько форм внеурочной деятельности. В работе данных клубов задействованы все внутренние ресурсы образовательного учреждения (учителя-предметники, классные руководители, педагог-психолог, вожатый). Координаторами работы клубов являются педагоги-единомышленники, способные увлечь детей тем или иным видом деятельности.</w:t>
      </w:r>
    </w:p>
    <w:p w:rsidR="00F010B5" w:rsidRDefault="00F010B5" w:rsidP="00F010B5">
      <w:pPr>
        <w:spacing w:line="238" w:lineRule="auto"/>
        <w:rPr>
          <w:sz w:val="20"/>
          <w:szCs w:val="20"/>
        </w:rPr>
      </w:pPr>
      <w:r>
        <w:rPr>
          <w:rFonts w:eastAsia="Times New Roman"/>
          <w:b/>
          <w:bCs/>
          <w:i/>
          <w:iCs/>
          <w:sz w:val="24"/>
          <w:szCs w:val="24"/>
        </w:rPr>
        <w:t>Предполагаемые формы работы внеурочной деятельности</w:t>
      </w:r>
    </w:p>
    <w:p w:rsidR="00F010B5" w:rsidRDefault="00F010B5" w:rsidP="00F010B5">
      <w:pPr>
        <w:spacing w:line="252"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1880"/>
        <w:gridCol w:w="1640"/>
        <w:gridCol w:w="2460"/>
        <w:gridCol w:w="3820"/>
        <w:gridCol w:w="30"/>
      </w:tblGrid>
      <w:tr w:rsidR="00F010B5" w:rsidTr="007E48D4">
        <w:trPr>
          <w:trHeight w:val="309"/>
        </w:trPr>
        <w:tc>
          <w:tcPr>
            <w:tcW w:w="1880" w:type="dxa"/>
            <w:vMerge w:val="restart"/>
            <w:tcBorders>
              <w:top w:val="single" w:sz="8" w:space="0" w:color="auto"/>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Направление</w:t>
            </w:r>
          </w:p>
        </w:tc>
        <w:tc>
          <w:tcPr>
            <w:tcW w:w="1640" w:type="dxa"/>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Программы</w:t>
            </w:r>
          </w:p>
        </w:tc>
        <w:tc>
          <w:tcPr>
            <w:tcW w:w="2460" w:type="dxa"/>
            <w:vMerge w:val="restart"/>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Формы работы</w:t>
            </w:r>
          </w:p>
        </w:tc>
        <w:tc>
          <w:tcPr>
            <w:tcW w:w="3820" w:type="dxa"/>
            <w:vMerge w:val="restart"/>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Решаемые задачи</w:t>
            </w:r>
          </w:p>
        </w:tc>
        <w:tc>
          <w:tcPr>
            <w:tcW w:w="0" w:type="dxa"/>
            <w:vAlign w:val="bottom"/>
          </w:tcPr>
          <w:p w:rsidR="00F010B5" w:rsidRDefault="00F010B5" w:rsidP="007E48D4">
            <w:pPr>
              <w:rPr>
                <w:sz w:val="1"/>
                <w:szCs w:val="1"/>
              </w:rPr>
            </w:pPr>
          </w:p>
        </w:tc>
      </w:tr>
      <w:tr w:rsidR="00F010B5" w:rsidTr="007E48D4">
        <w:trPr>
          <w:trHeight w:val="137"/>
        </w:trPr>
        <w:tc>
          <w:tcPr>
            <w:tcW w:w="1880" w:type="dxa"/>
            <w:vMerge/>
            <w:tcBorders>
              <w:left w:val="single" w:sz="8" w:space="0" w:color="auto"/>
              <w:right w:val="single" w:sz="8" w:space="0" w:color="auto"/>
            </w:tcBorders>
            <w:vAlign w:val="bottom"/>
          </w:tcPr>
          <w:p w:rsidR="00F010B5" w:rsidRDefault="00F010B5" w:rsidP="007E48D4">
            <w:pPr>
              <w:rPr>
                <w:sz w:val="11"/>
                <w:szCs w:val="11"/>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b/>
                <w:bCs/>
                <w:sz w:val="24"/>
                <w:szCs w:val="24"/>
              </w:rPr>
              <w:t>(рабочие)</w:t>
            </w:r>
          </w:p>
        </w:tc>
        <w:tc>
          <w:tcPr>
            <w:tcW w:w="2460" w:type="dxa"/>
            <w:vMerge/>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tcBorders>
              <w:right w:val="single" w:sz="8" w:space="0" w:color="auto"/>
            </w:tcBorders>
            <w:vAlign w:val="bottom"/>
          </w:tcPr>
          <w:p w:rsidR="00F010B5" w:rsidRDefault="00F010B5" w:rsidP="007E48D4">
            <w:pPr>
              <w:rPr>
                <w:sz w:val="12"/>
                <w:szCs w:val="12"/>
              </w:rPr>
            </w:pPr>
          </w:p>
        </w:tc>
        <w:tc>
          <w:tcPr>
            <w:tcW w:w="382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32"/>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1640" w:type="dxa"/>
            <w:tcBorders>
              <w:bottom w:val="single" w:sz="8" w:space="0" w:color="auto"/>
              <w:right w:val="single" w:sz="8" w:space="0" w:color="auto"/>
            </w:tcBorders>
            <w:vAlign w:val="bottom"/>
          </w:tcPr>
          <w:p w:rsidR="00F010B5" w:rsidRDefault="00F010B5" w:rsidP="007E48D4">
            <w:pPr>
              <w:rPr>
                <w:sz w:val="2"/>
                <w:szCs w:val="2"/>
              </w:rPr>
            </w:pPr>
          </w:p>
        </w:tc>
        <w:tc>
          <w:tcPr>
            <w:tcW w:w="2460" w:type="dxa"/>
            <w:tcBorders>
              <w:bottom w:val="single" w:sz="8" w:space="0" w:color="auto"/>
              <w:right w:val="single" w:sz="8" w:space="0" w:color="auto"/>
            </w:tcBorders>
            <w:vAlign w:val="bottom"/>
          </w:tcPr>
          <w:p w:rsidR="00F010B5" w:rsidRDefault="00F010B5" w:rsidP="007E48D4">
            <w:pPr>
              <w:rPr>
                <w:sz w:val="2"/>
                <w:szCs w:val="2"/>
              </w:rPr>
            </w:pPr>
          </w:p>
        </w:tc>
        <w:tc>
          <w:tcPr>
            <w:tcW w:w="382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347"/>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Занятия</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Всесторонне гармоническое</w:t>
            </w: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Секции</w:t>
            </w: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развитие личности ребенка,</w:t>
            </w:r>
          </w:p>
        </w:tc>
        <w:tc>
          <w:tcPr>
            <w:tcW w:w="0" w:type="dxa"/>
            <w:vAlign w:val="bottom"/>
          </w:tcPr>
          <w:p w:rsidR="00F010B5" w:rsidRDefault="00F010B5" w:rsidP="007E48D4">
            <w:pPr>
              <w:rPr>
                <w:sz w:val="1"/>
                <w:szCs w:val="1"/>
              </w:rPr>
            </w:pPr>
          </w:p>
        </w:tc>
      </w:tr>
      <w:tr w:rsidR="00F010B5" w:rsidTr="007E48D4">
        <w:trPr>
          <w:trHeight w:val="137"/>
        </w:trPr>
        <w:tc>
          <w:tcPr>
            <w:tcW w:w="1880" w:type="dxa"/>
            <w:vMerge w:val="restart"/>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Спортивно-</w:t>
            </w:r>
          </w:p>
        </w:tc>
        <w:tc>
          <w:tcPr>
            <w:tcW w:w="1640" w:type="dxa"/>
            <w:vMerge/>
            <w:tcBorders>
              <w:right w:val="single" w:sz="8" w:space="0" w:color="auto"/>
            </w:tcBorders>
            <w:vAlign w:val="bottom"/>
          </w:tcPr>
          <w:p w:rsidR="00F010B5" w:rsidRDefault="00F010B5" w:rsidP="007E48D4">
            <w:pPr>
              <w:rPr>
                <w:sz w:val="11"/>
                <w:szCs w:val="11"/>
              </w:rPr>
            </w:pP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в специальном</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44"/>
        </w:trPr>
        <w:tc>
          <w:tcPr>
            <w:tcW w:w="1880" w:type="dxa"/>
            <w:vMerge/>
            <w:tcBorders>
              <w:left w:val="single" w:sz="8" w:space="0" w:color="auto"/>
              <w:right w:val="single" w:sz="8" w:space="0" w:color="auto"/>
            </w:tcBorders>
            <w:vAlign w:val="bottom"/>
          </w:tcPr>
          <w:p w:rsidR="00F010B5" w:rsidRDefault="00F010B5" w:rsidP="007E48D4">
            <w:pPr>
              <w:rPr>
                <w:sz w:val="12"/>
                <w:szCs w:val="12"/>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волейбола,</w:t>
            </w: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формирование физически</w:t>
            </w:r>
          </w:p>
        </w:tc>
        <w:tc>
          <w:tcPr>
            <w:tcW w:w="0" w:type="dxa"/>
            <w:vAlign w:val="bottom"/>
          </w:tcPr>
          <w:p w:rsidR="00F010B5" w:rsidRDefault="00F010B5" w:rsidP="007E48D4">
            <w:pPr>
              <w:rPr>
                <w:sz w:val="1"/>
                <w:szCs w:val="1"/>
              </w:rPr>
            </w:pPr>
          </w:p>
        </w:tc>
      </w:tr>
      <w:tr w:rsidR="00F010B5" w:rsidTr="007E48D4">
        <w:trPr>
          <w:trHeight w:val="132"/>
        </w:trPr>
        <w:tc>
          <w:tcPr>
            <w:tcW w:w="1880" w:type="dxa"/>
            <w:vMerge w:val="restart"/>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оздоровительно</w:t>
            </w:r>
          </w:p>
        </w:tc>
        <w:tc>
          <w:tcPr>
            <w:tcW w:w="1640" w:type="dxa"/>
            <w:vMerge/>
            <w:tcBorders>
              <w:right w:val="single" w:sz="8" w:space="0" w:color="auto"/>
            </w:tcBorders>
            <w:vAlign w:val="bottom"/>
          </w:tcPr>
          <w:p w:rsidR="00F010B5" w:rsidRDefault="00F010B5" w:rsidP="007E48D4">
            <w:pPr>
              <w:rPr>
                <w:sz w:val="11"/>
                <w:szCs w:val="11"/>
              </w:rPr>
            </w:pPr>
          </w:p>
        </w:tc>
        <w:tc>
          <w:tcPr>
            <w:tcW w:w="2460" w:type="dxa"/>
            <w:vMerge w:val="restart"/>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помещении, на свежем</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226"/>
        </w:trPr>
        <w:tc>
          <w:tcPr>
            <w:tcW w:w="1880" w:type="dxa"/>
            <w:vMerge/>
            <w:tcBorders>
              <w:left w:val="single" w:sz="8" w:space="0" w:color="auto"/>
              <w:right w:val="single" w:sz="8" w:space="0" w:color="auto"/>
            </w:tcBorders>
            <w:vAlign w:val="bottom"/>
          </w:tcPr>
          <w:p w:rsidR="00F010B5" w:rsidRDefault="00F010B5" w:rsidP="007E48D4">
            <w:pPr>
              <w:rPr>
                <w:sz w:val="19"/>
                <w:szCs w:val="19"/>
              </w:rPr>
            </w:pPr>
          </w:p>
        </w:tc>
        <w:tc>
          <w:tcPr>
            <w:tcW w:w="1640" w:type="dxa"/>
            <w:tcBorders>
              <w:right w:val="single" w:sz="8" w:space="0" w:color="auto"/>
            </w:tcBorders>
            <w:vAlign w:val="bottom"/>
          </w:tcPr>
          <w:p w:rsidR="00F010B5" w:rsidRDefault="00F010B5" w:rsidP="007E48D4">
            <w:pPr>
              <w:spacing w:line="226" w:lineRule="exact"/>
              <w:ind w:left="40"/>
              <w:rPr>
                <w:sz w:val="20"/>
                <w:szCs w:val="20"/>
              </w:rPr>
            </w:pPr>
            <w:r>
              <w:rPr>
                <w:rFonts w:eastAsia="Times New Roman"/>
                <w:sz w:val="24"/>
                <w:szCs w:val="24"/>
              </w:rPr>
              <w:t>пионербола,</w:t>
            </w:r>
          </w:p>
        </w:tc>
        <w:tc>
          <w:tcPr>
            <w:tcW w:w="2460" w:type="dxa"/>
            <w:vMerge/>
            <w:tcBorders>
              <w:right w:val="single" w:sz="8" w:space="0" w:color="auto"/>
            </w:tcBorders>
            <w:vAlign w:val="bottom"/>
          </w:tcPr>
          <w:p w:rsidR="00F010B5" w:rsidRDefault="00F010B5" w:rsidP="007E48D4">
            <w:pPr>
              <w:rPr>
                <w:sz w:val="19"/>
                <w:szCs w:val="19"/>
              </w:rPr>
            </w:pPr>
          </w:p>
        </w:tc>
        <w:tc>
          <w:tcPr>
            <w:tcW w:w="3820" w:type="dxa"/>
            <w:tcBorders>
              <w:right w:val="single" w:sz="8" w:space="0" w:color="auto"/>
            </w:tcBorders>
            <w:vAlign w:val="bottom"/>
          </w:tcPr>
          <w:p w:rsidR="00F010B5" w:rsidRDefault="00F010B5" w:rsidP="007E48D4">
            <w:pPr>
              <w:spacing w:line="226" w:lineRule="exact"/>
              <w:ind w:left="40"/>
              <w:rPr>
                <w:sz w:val="20"/>
                <w:szCs w:val="20"/>
              </w:rPr>
            </w:pPr>
            <w:r>
              <w:rPr>
                <w:rFonts w:eastAsia="Times New Roman"/>
                <w:sz w:val="24"/>
                <w:szCs w:val="24"/>
              </w:rPr>
              <w:t>здорового человека, формирование</w:t>
            </w:r>
          </w:p>
        </w:tc>
        <w:tc>
          <w:tcPr>
            <w:tcW w:w="0" w:type="dxa"/>
            <w:vAlign w:val="bottom"/>
          </w:tcPr>
          <w:p w:rsidR="00F010B5" w:rsidRDefault="00F010B5" w:rsidP="007E48D4">
            <w:pPr>
              <w:rPr>
                <w:sz w:val="1"/>
                <w:szCs w:val="1"/>
              </w:rPr>
            </w:pPr>
          </w:p>
        </w:tc>
      </w:tr>
      <w:tr w:rsidR="00F010B5" w:rsidTr="007E48D4">
        <w:trPr>
          <w:trHeight w:val="202"/>
        </w:trPr>
        <w:tc>
          <w:tcPr>
            <w:tcW w:w="1880" w:type="dxa"/>
            <w:tcBorders>
              <w:left w:val="single" w:sz="8" w:space="0" w:color="auto"/>
              <w:right w:val="single" w:sz="8" w:space="0" w:color="auto"/>
            </w:tcBorders>
            <w:vAlign w:val="bottom"/>
          </w:tcPr>
          <w:p w:rsidR="00F010B5" w:rsidRDefault="00F010B5" w:rsidP="007E48D4">
            <w:pPr>
              <w:spacing w:line="202" w:lineRule="exact"/>
              <w:ind w:left="60"/>
              <w:rPr>
                <w:sz w:val="20"/>
                <w:szCs w:val="20"/>
              </w:rPr>
            </w:pPr>
            <w:r>
              <w:rPr>
                <w:rFonts w:eastAsia="Times New Roman"/>
                <w:b/>
                <w:bCs/>
                <w:sz w:val="23"/>
                <w:szCs w:val="23"/>
              </w:rPr>
              <w:t>е</w:t>
            </w: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баскетбола</w:t>
            </w:r>
          </w:p>
        </w:tc>
        <w:tc>
          <w:tcPr>
            <w:tcW w:w="2460" w:type="dxa"/>
            <w:tcBorders>
              <w:right w:val="single" w:sz="8" w:space="0" w:color="auto"/>
            </w:tcBorders>
            <w:vAlign w:val="bottom"/>
          </w:tcPr>
          <w:p w:rsidR="00F010B5" w:rsidRDefault="00F010B5" w:rsidP="007E48D4">
            <w:pPr>
              <w:spacing w:line="202" w:lineRule="exact"/>
              <w:ind w:left="40"/>
              <w:rPr>
                <w:sz w:val="20"/>
                <w:szCs w:val="20"/>
              </w:rPr>
            </w:pPr>
            <w:r>
              <w:rPr>
                <w:rFonts w:eastAsia="Times New Roman"/>
                <w:sz w:val="23"/>
                <w:szCs w:val="23"/>
              </w:rPr>
              <w:t>воздухе, беседы,</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мотивации к сохранению</w:t>
            </w:r>
          </w:p>
        </w:tc>
        <w:tc>
          <w:tcPr>
            <w:tcW w:w="0" w:type="dxa"/>
            <w:vAlign w:val="bottom"/>
          </w:tcPr>
          <w:p w:rsidR="00F010B5" w:rsidRDefault="00F010B5" w:rsidP="007E48D4">
            <w:pPr>
              <w:rPr>
                <w:sz w:val="1"/>
                <w:szCs w:val="1"/>
              </w:rPr>
            </w:pPr>
          </w:p>
        </w:tc>
      </w:tr>
      <w:tr w:rsidR="00F010B5" w:rsidTr="007E48D4">
        <w:trPr>
          <w:trHeight w:val="125"/>
        </w:trPr>
        <w:tc>
          <w:tcPr>
            <w:tcW w:w="1880" w:type="dxa"/>
            <w:tcBorders>
              <w:left w:val="single" w:sz="8" w:space="0" w:color="auto"/>
              <w:right w:val="single" w:sz="8" w:space="0" w:color="auto"/>
            </w:tcBorders>
            <w:vAlign w:val="bottom"/>
          </w:tcPr>
          <w:p w:rsidR="00F010B5" w:rsidRDefault="00F010B5" w:rsidP="007E48D4">
            <w:pPr>
              <w:rPr>
                <w:sz w:val="10"/>
                <w:szCs w:val="10"/>
              </w:rPr>
            </w:pPr>
          </w:p>
        </w:tc>
        <w:tc>
          <w:tcPr>
            <w:tcW w:w="1640" w:type="dxa"/>
            <w:vMerge/>
            <w:tcBorders>
              <w:right w:val="single" w:sz="8" w:space="0" w:color="auto"/>
            </w:tcBorders>
            <w:vAlign w:val="bottom"/>
          </w:tcPr>
          <w:p w:rsidR="00F010B5" w:rsidRDefault="00F010B5" w:rsidP="007E48D4">
            <w:pPr>
              <w:rPr>
                <w:sz w:val="10"/>
                <w:szCs w:val="10"/>
              </w:rPr>
            </w:pPr>
          </w:p>
        </w:tc>
        <w:tc>
          <w:tcPr>
            <w:tcW w:w="2460" w:type="dxa"/>
            <w:vMerge w:val="restart"/>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соревнования, игры</w:t>
            </w:r>
          </w:p>
        </w:tc>
        <w:tc>
          <w:tcPr>
            <w:tcW w:w="3820" w:type="dxa"/>
            <w:vMerge/>
            <w:tcBorders>
              <w:right w:val="single" w:sz="8" w:space="0" w:color="auto"/>
            </w:tcBorders>
            <w:vAlign w:val="bottom"/>
          </w:tcPr>
          <w:p w:rsidR="00F010B5" w:rsidRDefault="00F010B5" w:rsidP="007E48D4">
            <w:pPr>
              <w:rPr>
                <w:sz w:val="10"/>
                <w:szCs w:val="10"/>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 укреплению здоровья</w:t>
            </w: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tcBorders>
              <w:right w:val="single" w:sz="8" w:space="0" w:color="auto"/>
            </w:tcBorders>
            <w:vAlign w:val="bottom"/>
          </w:tcPr>
          <w:p w:rsidR="00F010B5" w:rsidRDefault="00F010B5" w:rsidP="007E48D4">
            <w:pPr>
              <w:rPr>
                <w:sz w:val="11"/>
                <w:szCs w:val="11"/>
              </w:rPr>
            </w:pPr>
          </w:p>
        </w:tc>
        <w:tc>
          <w:tcPr>
            <w:tcW w:w="2460" w:type="dxa"/>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01"/>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8"/>
                <w:szCs w:val="8"/>
              </w:rPr>
            </w:pPr>
          </w:p>
        </w:tc>
        <w:tc>
          <w:tcPr>
            <w:tcW w:w="1640" w:type="dxa"/>
            <w:tcBorders>
              <w:bottom w:val="single" w:sz="8" w:space="0" w:color="auto"/>
              <w:right w:val="single" w:sz="8" w:space="0" w:color="auto"/>
            </w:tcBorders>
            <w:vAlign w:val="bottom"/>
          </w:tcPr>
          <w:p w:rsidR="00F010B5" w:rsidRDefault="00F010B5" w:rsidP="007E48D4">
            <w:pPr>
              <w:rPr>
                <w:sz w:val="8"/>
                <w:szCs w:val="8"/>
              </w:rPr>
            </w:pPr>
          </w:p>
        </w:tc>
        <w:tc>
          <w:tcPr>
            <w:tcW w:w="2460" w:type="dxa"/>
            <w:tcBorders>
              <w:bottom w:val="single" w:sz="8" w:space="0" w:color="auto"/>
              <w:right w:val="single" w:sz="8" w:space="0" w:color="auto"/>
            </w:tcBorders>
            <w:vAlign w:val="bottom"/>
          </w:tcPr>
          <w:p w:rsidR="00F010B5" w:rsidRDefault="00F010B5" w:rsidP="007E48D4">
            <w:pPr>
              <w:rPr>
                <w:sz w:val="8"/>
                <w:szCs w:val="8"/>
              </w:rPr>
            </w:pPr>
          </w:p>
        </w:tc>
        <w:tc>
          <w:tcPr>
            <w:tcW w:w="3820" w:type="dxa"/>
            <w:tcBorders>
              <w:bottom w:val="single" w:sz="8" w:space="0" w:color="auto"/>
              <w:right w:val="single" w:sz="8" w:space="0" w:color="auto"/>
            </w:tcBorders>
            <w:vAlign w:val="bottom"/>
          </w:tcPr>
          <w:p w:rsidR="00F010B5" w:rsidRDefault="00F010B5" w:rsidP="007E48D4">
            <w:pPr>
              <w:rPr>
                <w:sz w:val="8"/>
                <w:szCs w:val="8"/>
              </w:rPr>
            </w:pPr>
          </w:p>
        </w:tc>
        <w:tc>
          <w:tcPr>
            <w:tcW w:w="0" w:type="dxa"/>
            <w:vAlign w:val="bottom"/>
          </w:tcPr>
          <w:p w:rsidR="00F010B5" w:rsidRDefault="00F010B5" w:rsidP="007E48D4">
            <w:pPr>
              <w:rPr>
                <w:sz w:val="1"/>
                <w:szCs w:val="1"/>
              </w:rPr>
            </w:pPr>
          </w:p>
        </w:tc>
      </w:tr>
      <w:tr w:rsidR="00F010B5" w:rsidTr="007E48D4">
        <w:trPr>
          <w:trHeight w:val="284"/>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Школа</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проектной</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деятельности</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«От</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школьного</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порога» Курс</w:t>
            </w:r>
          </w:p>
        </w:tc>
        <w:tc>
          <w:tcPr>
            <w:tcW w:w="24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Занятия в студии и</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Развитие эмоциональной сферы</w:t>
            </w: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работы с</w:t>
            </w:r>
          </w:p>
        </w:tc>
        <w:tc>
          <w:tcPr>
            <w:tcW w:w="2460" w:type="dxa"/>
            <w:vMerge/>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изостудии, экскурсии,</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ребенка, чувства прекрасного,</w:t>
            </w:r>
          </w:p>
        </w:tc>
        <w:tc>
          <w:tcPr>
            <w:tcW w:w="0" w:type="dxa"/>
            <w:vAlign w:val="bottom"/>
          </w:tcPr>
          <w:p w:rsidR="00F010B5" w:rsidRDefault="00F010B5" w:rsidP="007E48D4">
            <w:pPr>
              <w:rPr>
                <w:sz w:val="1"/>
                <w:szCs w:val="1"/>
              </w:rPr>
            </w:pPr>
          </w:p>
        </w:tc>
      </w:tr>
      <w:tr w:rsidR="00F010B5" w:rsidTr="007E48D4">
        <w:trPr>
          <w:trHeight w:val="137"/>
        </w:trPr>
        <w:tc>
          <w:tcPr>
            <w:tcW w:w="1880" w:type="dxa"/>
            <w:vMerge w:val="restart"/>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Общекультурн</w:t>
            </w: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одаренными</w:t>
            </w:r>
          </w:p>
        </w:tc>
        <w:tc>
          <w:tcPr>
            <w:tcW w:w="2460" w:type="dxa"/>
            <w:vMerge/>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44"/>
        </w:trPr>
        <w:tc>
          <w:tcPr>
            <w:tcW w:w="1880" w:type="dxa"/>
            <w:vMerge/>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val="restart"/>
            <w:tcBorders>
              <w:right w:val="single" w:sz="8" w:space="0" w:color="auto"/>
            </w:tcBorders>
            <w:vAlign w:val="bottom"/>
          </w:tcPr>
          <w:p w:rsidR="00F010B5" w:rsidRDefault="00F010B5" w:rsidP="007E48D4">
            <w:pPr>
              <w:jc w:val="center"/>
              <w:rPr>
                <w:sz w:val="20"/>
                <w:szCs w:val="20"/>
              </w:rPr>
            </w:pPr>
            <w:r>
              <w:rPr>
                <w:rFonts w:eastAsia="Times New Roman"/>
                <w:sz w:val="24"/>
                <w:szCs w:val="24"/>
              </w:rPr>
              <w:t>создание творческих</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творческих способностей,</w:t>
            </w:r>
          </w:p>
        </w:tc>
        <w:tc>
          <w:tcPr>
            <w:tcW w:w="0" w:type="dxa"/>
            <w:vAlign w:val="bottom"/>
          </w:tcPr>
          <w:p w:rsidR="00F010B5" w:rsidRDefault="00F010B5" w:rsidP="007E48D4">
            <w:pPr>
              <w:rPr>
                <w:sz w:val="1"/>
                <w:szCs w:val="1"/>
              </w:rPr>
            </w:pPr>
          </w:p>
        </w:tc>
      </w:tr>
      <w:tr w:rsidR="00F010B5" w:rsidTr="007E48D4">
        <w:trPr>
          <w:trHeight w:val="132"/>
        </w:trPr>
        <w:tc>
          <w:tcPr>
            <w:tcW w:w="1880" w:type="dxa"/>
            <w:vMerge w:val="restart"/>
            <w:tcBorders>
              <w:left w:val="single" w:sz="8" w:space="0" w:color="auto"/>
              <w:right w:val="single" w:sz="8" w:space="0" w:color="auto"/>
            </w:tcBorders>
            <w:vAlign w:val="bottom"/>
          </w:tcPr>
          <w:p w:rsidR="00F010B5" w:rsidRDefault="00F010B5" w:rsidP="007E48D4">
            <w:pPr>
              <w:spacing w:line="273" w:lineRule="exact"/>
              <w:ind w:left="60"/>
              <w:rPr>
                <w:sz w:val="20"/>
                <w:szCs w:val="20"/>
              </w:rPr>
            </w:pPr>
            <w:r>
              <w:rPr>
                <w:rFonts w:eastAsia="Times New Roman"/>
                <w:b/>
                <w:bCs/>
                <w:sz w:val="24"/>
                <w:szCs w:val="24"/>
              </w:rPr>
              <w:t>ое</w:t>
            </w:r>
          </w:p>
        </w:tc>
        <w:tc>
          <w:tcPr>
            <w:tcW w:w="1640" w:type="dxa"/>
            <w:vMerge w:val="restart"/>
            <w:tcBorders>
              <w:right w:val="single" w:sz="8" w:space="0" w:color="auto"/>
            </w:tcBorders>
            <w:vAlign w:val="bottom"/>
          </w:tcPr>
          <w:p w:rsidR="00F010B5" w:rsidRDefault="00F010B5" w:rsidP="007E48D4">
            <w:pPr>
              <w:spacing w:line="268" w:lineRule="exact"/>
              <w:ind w:left="40"/>
              <w:rPr>
                <w:sz w:val="20"/>
                <w:szCs w:val="20"/>
              </w:rPr>
            </w:pPr>
            <w:r>
              <w:rPr>
                <w:rFonts w:eastAsia="Times New Roman"/>
                <w:sz w:val="24"/>
                <w:szCs w:val="24"/>
              </w:rPr>
              <w:t>детьми</w:t>
            </w:r>
          </w:p>
        </w:tc>
        <w:tc>
          <w:tcPr>
            <w:tcW w:w="2460" w:type="dxa"/>
            <w:vMerge/>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42"/>
        </w:trPr>
        <w:tc>
          <w:tcPr>
            <w:tcW w:w="1880" w:type="dxa"/>
            <w:vMerge/>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проектов, посещение</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формирование коммуникативной</w:t>
            </w:r>
          </w:p>
        </w:tc>
        <w:tc>
          <w:tcPr>
            <w:tcW w:w="0" w:type="dxa"/>
            <w:vAlign w:val="bottom"/>
          </w:tcPr>
          <w:p w:rsidR="00F010B5" w:rsidRDefault="00F010B5" w:rsidP="007E48D4">
            <w:pPr>
              <w:rPr>
                <w:sz w:val="1"/>
                <w:szCs w:val="1"/>
              </w:rPr>
            </w:pPr>
          </w:p>
        </w:tc>
      </w:tr>
      <w:tr w:rsidR="00F010B5" w:rsidTr="007E48D4">
        <w:trPr>
          <w:trHeight w:val="135"/>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val="restart"/>
            <w:tcBorders>
              <w:right w:val="single" w:sz="8" w:space="0" w:color="auto"/>
            </w:tcBorders>
            <w:vAlign w:val="bottom"/>
          </w:tcPr>
          <w:p w:rsidR="00F010B5" w:rsidRDefault="00F010B5" w:rsidP="007E48D4">
            <w:pPr>
              <w:spacing w:line="272" w:lineRule="exact"/>
              <w:ind w:left="40"/>
              <w:rPr>
                <w:sz w:val="20"/>
                <w:szCs w:val="20"/>
              </w:rPr>
            </w:pPr>
            <w:r>
              <w:rPr>
                <w:rFonts w:eastAsia="Times New Roman"/>
                <w:sz w:val="24"/>
                <w:szCs w:val="24"/>
              </w:rPr>
              <w:t>«Тропинка к</w:t>
            </w:r>
          </w:p>
        </w:tc>
        <w:tc>
          <w:tcPr>
            <w:tcW w:w="2460" w:type="dxa"/>
            <w:vMerge/>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tcBorders>
              <w:right w:val="single" w:sz="8" w:space="0" w:color="auto"/>
            </w:tcBorders>
            <w:vAlign w:val="bottom"/>
          </w:tcPr>
          <w:p w:rsidR="00F010B5" w:rsidRDefault="00F010B5" w:rsidP="007E48D4">
            <w:pPr>
              <w:rPr>
                <w:sz w:val="11"/>
                <w:szCs w:val="11"/>
              </w:rPr>
            </w:pPr>
          </w:p>
        </w:tc>
        <w:tc>
          <w:tcPr>
            <w:tcW w:w="2460" w:type="dxa"/>
            <w:vMerge w:val="restart"/>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выставок</w:t>
            </w: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 общекультурной компетенций</w:t>
            </w: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своему я»</w:t>
            </w: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tcBorders>
              <w:right w:val="single" w:sz="8" w:space="0" w:color="auto"/>
            </w:tcBorders>
            <w:vAlign w:val="bottom"/>
          </w:tcPr>
          <w:p w:rsidR="00F010B5" w:rsidRDefault="00F010B5" w:rsidP="007E48D4">
            <w:pPr>
              <w:rPr>
                <w:sz w:val="11"/>
                <w:szCs w:val="11"/>
              </w:rPr>
            </w:pPr>
          </w:p>
        </w:tc>
        <w:tc>
          <w:tcPr>
            <w:tcW w:w="2460" w:type="dxa"/>
            <w:tcBorders>
              <w:right w:val="single" w:sz="8" w:space="0" w:color="auto"/>
            </w:tcBorders>
            <w:vAlign w:val="bottom"/>
          </w:tcPr>
          <w:p w:rsidR="00F010B5" w:rsidRDefault="00F010B5" w:rsidP="007E48D4">
            <w:pPr>
              <w:rPr>
                <w:sz w:val="11"/>
                <w:szCs w:val="11"/>
              </w:rPr>
            </w:pPr>
          </w:p>
        </w:tc>
        <w:tc>
          <w:tcPr>
            <w:tcW w:w="3820" w:type="dxa"/>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Клуб</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английского</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языка</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«English for</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pleasure».</w:t>
            </w: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9"/>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3"/>
                <w:szCs w:val="3"/>
              </w:rPr>
            </w:pPr>
          </w:p>
        </w:tc>
        <w:tc>
          <w:tcPr>
            <w:tcW w:w="1640" w:type="dxa"/>
            <w:tcBorders>
              <w:bottom w:val="single" w:sz="8" w:space="0" w:color="auto"/>
              <w:right w:val="single" w:sz="8" w:space="0" w:color="auto"/>
            </w:tcBorders>
            <w:vAlign w:val="bottom"/>
          </w:tcPr>
          <w:p w:rsidR="00F010B5" w:rsidRDefault="00F010B5" w:rsidP="007E48D4">
            <w:pPr>
              <w:rPr>
                <w:sz w:val="3"/>
                <w:szCs w:val="3"/>
              </w:rPr>
            </w:pPr>
          </w:p>
        </w:tc>
        <w:tc>
          <w:tcPr>
            <w:tcW w:w="2460" w:type="dxa"/>
            <w:tcBorders>
              <w:bottom w:val="single" w:sz="8" w:space="0" w:color="auto"/>
              <w:right w:val="single" w:sz="8" w:space="0" w:color="auto"/>
            </w:tcBorders>
            <w:vAlign w:val="bottom"/>
          </w:tcPr>
          <w:p w:rsidR="00F010B5" w:rsidRDefault="00F010B5" w:rsidP="007E48D4">
            <w:pPr>
              <w:rPr>
                <w:sz w:val="3"/>
                <w:szCs w:val="3"/>
              </w:rPr>
            </w:pPr>
          </w:p>
        </w:tc>
        <w:tc>
          <w:tcPr>
            <w:tcW w:w="382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84"/>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Хоровая</w:t>
            </w: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Беседы, экскурсии,</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Привитие любви к малой Родине,</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студия</w:t>
            </w: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знакомство с историей</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гражданской ответственности,</w:t>
            </w:r>
          </w:p>
        </w:tc>
        <w:tc>
          <w:tcPr>
            <w:tcW w:w="0" w:type="dxa"/>
            <w:vAlign w:val="bottom"/>
          </w:tcPr>
          <w:p w:rsidR="00F010B5" w:rsidRDefault="00F010B5" w:rsidP="007E48D4">
            <w:pPr>
              <w:rPr>
                <w:sz w:val="1"/>
                <w:szCs w:val="1"/>
              </w:rPr>
            </w:pPr>
          </w:p>
        </w:tc>
      </w:tr>
      <w:tr w:rsidR="00F010B5" w:rsidTr="007E48D4">
        <w:trPr>
          <w:trHeight w:val="281"/>
        </w:trPr>
        <w:tc>
          <w:tcPr>
            <w:tcW w:w="188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Художественно</w:t>
            </w: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«Камертон»,</w:t>
            </w: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Родины, изготовление</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чувства патриотизма,</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-эстетическое</w:t>
            </w:r>
          </w:p>
        </w:tc>
        <w:tc>
          <w:tcPr>
            <w:tcW w:w="164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Изостудия</w:t>
            </w:r>
          </w:p>
        </w:tc>
        <w:tc>
          <w:tcPr>
            <w:tcW w:w="246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поделок в разных</w:t>
            </w:r>
          </w:p>
        </w:tc>
        <w:tc>
          <w:tcPr>
            <w:tcW w:w="382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формирование позитивного</w:t>
            </w:r>
          </w:p>
        </w:tc>
        <w:tc>
          <w:tcPr>
            <w:tcW w:w="0" w:type="dxa"/>
            <w:vAlign w:val="bottom"/>
          </w:tcPr>
          <w:p w:rsidR="00F010B5" w:rsidRDefault="00F010B5" w:rsidP="007E48D4">
            <w:pPr>
              <w:rPr>
                <w:sz w:val="1"/>
                <w:szCs w:val="1"/>
              </w:rPr>
            </w:pPr>
          </w:p>
        </w:tc>
      </w:tr>
      <w:tr w:rsidR="00F010B5" w:rsidTr="007E48D4">
        <w:trPr>
          <w:trHeight w:val="272"/>
        </w:trPr>
        <w:tc>
          <w:tcPr>
            <w:tcW w:w="1880" w:type="dxa"/>
            <w:tcBorders>
              <w:left w:val="single" w:sz="8" w:space="0" w:color="auto"/>
              <w:right w:val="single" w:sz="8" w:space="0" w:color="auto"/>
            </w:tcBorders>
            <w:vAlign w:val="bottom"/>
          </w:tcPr>
          <w:p w:rsidR="00F010B5" w:rsidRDefault="00F010B5" w:rsidP="007E48D4">
            <w:pPr>
              <w:rPr>
                <w:sz w:val="23"/>
                <w:szCs w:val="23"/>
              </w:rPr>
            </w:pPr>
          </w:p>
        </w:tc>
        <w:tc>
          <w:tcPr>
            <w:tcW w:w="1640" w:type="dxa"/>
            <w:tcBorders>
              <w:right w:val="single" w:sz="8" w:space="0" w:color="auto"/>
            </w:tcBorders>
            <w:vAlign w:val="bottom"/>
          </w:tcPr>
          <w:p w:rsidR="00F010B5" w:rsidRDefault="00F010B5" w:rsidP="007E48D4">
            <w:pPr>
              <w:spacing w:line="272" w:lineRule="exact"/>
              <w:ind w:left="40"/>
              <w:rPr>
                <w:sz w:val="20"/>
                <w:szCs w:val="20"/>
              </w:rPr>
            </w:pPr>
            <w:r>
              <w:rPr>
                <w:rFonts w:eastAsia="Times New Roman"/>
                <w:sz w:val="24"/>
                <w:szCs w:val="24"/>
              </w:rPr>
              <w:t>«Карнавал</w:t>
            </w:r>
          </w:p>
        </w:tc>
        <w:tc>
          <w:tcPr>
            <w:tcW w:w="2460" w:type="dxa"/>
            <w:tcBorders>
              <w:right w:val="single" w:sz="8" w:space="0" w:color="auto"/>
            </w:tcBorders>
            <w:vAlign w:val="bottom"/>
          </w:tcPr>
          <w:p w:rsidR="00F010B5" w:rsidRDefault="00F010B5" w:rsidP="007E48D4">
            <w:pPr>
              <w:spacing w:line="272" w:lineRule="exact"/>
              <w:ind w:left="40"/>
              <w:rPr>
                <w:sz w:val="20"/>
                <w:szCs w:val="20"/>
              </w:rPr>
            </w:pPr>
            <w:r>
              <w:rPr>
                <w:rFonts w:eastAsia="Times New Roman"/>
                <w:sz w:val="24"/>
                <w:szCs w:val="24"/>
              </w:rPr>
              <w:t>техниках, посещение</w:t>
            </w:r>
          </w:p>
        </w:tc>
        <w:tc>
          <w:tcPr>
            <w:tcW w:w="3820" w:type="dxa"/>
            <w:tcBorders>
              <w:right w:val="single" w:sz="8" w:space="0" w:color="auto"/>
            </w:tcBorders>
            <w:vAlign w:val="bottom"/>
          </w:tcPr>
          <w:p w:rsidR="00F010B5" w:rsidRDefault="00F010B5" w:rsidP="007E48D4">
            <w:pPr>
              <w:spacing w:line="272" w:lineRule="exact"/>
              <w:ind w:left="40"/>
              <w:rPr>
                <w:sz w:val="20"/>
                <w:szCs w:val="20"/>
              </w:rPr>
            </w:pPr>
            <w:r>
              <w:rPr>
                <w:rFonts w:eastAsia="Times New Roman"/>
                <w:sz w:val="24"/>
                <w:szCs w:val="24"/>
              </w:rPr>
              <w:t>отношения к базовым ценностям</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красок»</w:t>
            </w: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выставок</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общества</w:t>
            </w:r>
          </w:p>
        </w:tc>
        <w:tc>
          <w:tcPr>
            <w:tcW w:w="0" w:type="dxa"/>
            <w:vAlign w:val="bottom"/>
          </w:tcPr>
          <w:p w:rsidR="00F010B5" w:rsidRDefault="00F010B5" w:rsidP="007E48D4">
            <w:pPr>
              <w:rPr>
                <w:sz w:val="1"/>
                <w:szCs w:val="1"/>
              </w:rPr>
            </w:pPr>
          </w:p>
        </w:tc>
      </w:tr>
      <w:tr w:rsidR="00F010B5" w:rsidTr="007E48D4">
        <w:trPr>
          <w:trHeight w:val="39"/>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3"/>
                <w:szCs w:val="3"/>
              </w:rPr>
            </w:pPr>
          </w:p>
        </w:tc>
        <w:tc>
          <w:tcPr>
            <w:tcW w:w="1640" w:type="dxa"/>
            <w:tcBorders>
              <w:bottom w:val="single" w:sz="8" w:space="0" w:color="auto"/>
              <w:right w:val="single" w:sz="8" w:space="0" w:color="auto"/>
            </w:tcBorders>
            <w:vAlign w:val="bottom"/>
          </w:tcPr>
          <w:p w:rsidR="00F010B5" w:rsidRDefault="00F010B5" w:rsidP="007E48D4">
            <w:pPr>
              <w:rPr>
                <w:sz w:val="3"/>
                <w:szCs w:val="3"/>
              </w:rPr>
            </w:pPr>
          </w:p>
        </w:tc>
        <w:tc>
          <w:tcPr>
            <w:tcW w:w="2460" w:type="dxa"/>
            <w:tcBorders>
              <w:bottom w:val="single" w:sz="8" w:space="0" w:color="auto"/>
              <w:right w:val="single" w:sz="8" w:space="0" w:color="auto"/>
            </w:tcBorders>
            <w:vAlign w:val="bottom"/>
          </w:tcPr>
          <w:p w:rsidR="00F010B5" w:rsidRDefault="00F010B5" w:rsidP="007E48D4">
            <w:pPr>
              <w:rPr>
                <w:sz w:val="3"/>
                <w:szCs w:val="3"/>
              </w:rPr>
            </w:pPr>
          </w:p>
        </w:tc>
        <w:tc>
          <w:tcPr>
            <w:tcW w:w="382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82"/>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Занятия клуба</w:t>
            </w:r>
          </w:p>
        </w:tc>
        <w:tc>
          <w:tcPr>
            <w:tcW w:w="38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в классе, на природе,</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Обогащение запаса учащихся</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беседы,</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научными понятиями и законами,</w:t>
            </w:r>
          </w:p>
        </w:tc>
        <w:tc>
          <w:tcPr>
            <w:tcW w:w="0" w:type="dxa"/>
            <w:vAlign w:val="bottom"/>
          </w:tcPr>
          <w:p w:rsidR="00F010B5" w:rsidRDefault="00F010B5" w:rsidP="007E48D4">
            <w:pPr>
              <w:rPr>
                <w:sz w:val="1"/>
                <w:szCs w:val="1"/>
              </w:rPr>
            </w:pPr>
          </w:p>
        </w:tc>
      </w:tr>
      <w:tr w:rsidR="00F010B5" w:rsidTr="007E48D4">
        <w:trPr>
          <w:trHeight w:val="281"/>
        </w:trPr>
        <w:tc>
          <w:tcPr>
            <w:tcW w:w="188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Гражданско-</w:t>
            </w: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проектирование,</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способствование формированию</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патриотическо</w:t>
            </w:r>
          </w:p>
        </w:tc>
        <w:tc>
          <w:tcPr>
            <w:tcW w:w="164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«Мир музея»</w:t>
            </w:r>
          </w:p>
        </w:tc>
        <w:tc>
          <w:tcPr>
            <w:tcW w:w="246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исследовательская</w:t>
            </w:r>
          </w:p>
        </w:tc>
        <w:tc>
          <w:tcPr>
            <w:tcW w:w="382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мировоззрения, функциональной</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е</w:t>
            </w: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деятельность,</w:t>
            </w:r>
          </w:p>
        </w:tc>
        <w:tc>
          <w:tcPr>
            <w:tcW w:w="382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грамотности, воспитание</w:t>
            </w:r>
          </w:p>
        </w:tc>
        <w:tc>
          <w:tcPr>
            <w:tcW w:w="0" w:type="dxa"/>
            <w:vAlign w:val="bottom"/>
          </w:tcPr>
          <w:p w:rsidR="00F010B5" w:rsidRDefault="00F010B5" w:rsidP="007E48D4">
            <w:pPr>
              <w:rPr>
                <w:sz w:val="1"/>
                <w:szCs w:val="1"/>
              </w:rPr>
            </w:pPr>
          </w:p>
        </w:tc>
      </w:tr>
      <w:tr w:rsidR="00F010B5" w:rsidTr="007E48D4">
        <w:trPr>
          <w:trHeight w:val="271"/>
        </w:trPr>
        <w:tc>
          <w:tcPr>
            <w:tcW w:w="1880" w:type="dxa"/>
            <w:tcBorders>
              <w:left w:val="single" w:sz="8" w:space="0" w:color="auto"/>
              <w:right w:val="single" w:sz="8" w:space="0" w:color="auto"/>
            </w:tcBorders>
            <w:vAlign w:val="bottom"/>
          </w:tcPr>
          <w:p w:rsidR="00F010B5" w:rsidRDefault="00F010B5" w:rsidP="007E48D4">
            <w:pPr>
              <w:rPr>
                <w:sz w:val="23"/>
                <w:szCs w:val="23"/>
              </w:rPr>
            </w:pPr>
          </w:p>
        </w:tc>
        <w:tc>
          <w:tcPr>
            <w:tcW w:w="1640" w:type="dxa"/>
            <w:tcBorders>
              <w:right w:val="single" w:sz="8" w:space="0" w:color="auto"/>
            </w:tcBorders>
            <w:vAlign w:val="bottom"/>
          </w:tcPr>
          <w:p w:rsidR="00F010B5" w:rsidRDefault="00F010B5" w:rsidP="007E48D4">
            <w:pPr>
              <w:rPr>
                <w:sz w:val="23"/>
                <w:szCs w:val="23"/>
              </w:rPr>
            </w:pPr>
          </w:p>
        </w:tc>
        <w:tc>
          <w:tcPr>
            <w:tcW w:w="246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экскурсии в музеи</w:t>
            </w:r>
          </w:p>
        </w:tc>
        <w:tc>
          <w:tcPr>
            <w:tcW w:w="3820" w:type="dxa"/>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бережного отношения</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города и района,</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 окружающей среде</w:t>
            </w:r>
          </w:p>
        </w:tc>
        <w:tc>
          <w:tcPr>
            <w:tcW w:w="0" w:type="dxa"/>
            <w:vAlign w:val="bottom"/>
          </w:tcPr>
          <w:p w:rsidR="00F010B5" w:rsidRDefault="00F010B5" w:rsidP="007E48D4">
            <w:pPr>
              <w:rPr>
                <w:sz w:val="1"/>
                <w:szCs w:val="1"/>
              </w:rPr>
            </w:pPr>
          </w:p>
        </w:tc>
      </w:tr>
      <w:tr w:rsidR="00F010B5" w:rsidTr="007E48D4">
        <w:trPr>
          <w:trHeight w:val="315"/>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1640" w:type="dxa"/>
            <w:tcBorders>
              <w:bottom w:val="single" w:sz="8" w:space="0" w:color="auto"/>
              <w:right w:val="single" w:sz="8" w:space="0" w:color="auto"/>
            </w:tcBorders>
            <w:vAlign w:val="bottom"/>
          </w:tcPr>
          <w:p w:rsidR="00F010B5" w:rsidRDefault="00F010B5" w:rsidP="007E48D4">
            <w:pPr>
              <w:rPr>
                <w:sz w:val="24"/>
                <w:szCs w:val="24"/>
              </w:rPr>
            </w:pPr>
          </w:p>
        </w:tc>
        <w:tc>
          <w:tcPr>
            <w:tcW w:w="2460" w:type="dxa"/>
            <w:tcBorders>
              <w:bottom w:val="single" w:sz="8" w:space="0" w:color="auto"/>
              <w:right w:val="single" w:sz="8" w:space="0" w:color="auto"/>
            </w:tcBorders>
            <w:vAlign w:val="bottom"/>
          </w:tcPr>
          <w:p w:rsidR="00F010B5" w:rsidRDefault="00F010B5" w:rsidP="007E48D4">
            <w:pPr>
              <w:ind w:left="40"/>
              <w:rPr>
                <w:sz w:val="20"/>
                <w:szCs w:val="20"/>
              </w:rPr>
            </w:pPr>
            <w:r>
              <w:rPr>
                <w:rFonts w:eastAsia="Times New Roman"/>
                <w:sz w:val="24"/>
                <w:szCs w:val="24"/>
              </w:rPr>
              <w:t>на природу</w:t>
            </w:r>
          </w:p>
        </w:tc>
        <w:tc>
          <w:tcPr>
            <w:tcW w:w="382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03648" behindDoc="1" locked="0" layoutInCell="0" allowOverlap="1" wp14:anchorId="4C5202E6" wp14:editId="0145FD50">
                <wp:simplePos x="0" y="0"/>
                <wp:positionH relativeFrom="column">
                  <wp:posOffset>6331585</wp:posOffset>
                </wp:positionH>
                <wp:positionV relativeFrom="paragraph">
                  <wp:posOffset>-8890</wp:posOffset>
                </wp:positionV>
                <wp:extent cx="12700" cy="1206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8" o:spid="_x0000_s1026" style="position:absolute;margin-left:498.55pt;margin-top:-.7pt;width:1pt;height:.95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" o:allowincell="f" fillcolor="black" stroked="f">
                <v:path arrowok="t"/>
              </v:rect>
            </w:pict>
          </mc:Fallback>
        </mc:AlternateContent>
      </w:r>
    </w:p>
    <w:p w:rsidR="00F010B5" w:rsidRDefault="00F010B5" w:rsidP="00F010B5">
      <w:pPr>
        <w:sectPr w:rsidR="00F010B5">
          <w:pgSz w:w="11900" w:h="16838"/>
          <w:pgMar w:top="849" w:right="646" w:bottom="1440" w:left="1140" w:header="0" w:footer="0" w:gutter="0"/>
          <w:cols w:space="720" w:equalWidth="0">
            <w:col w:w="10120"/>
          </w:cols>
        </w:sectPr>
      </w:pPr>
    </w:p>
    <w:tbl>
      <w:tblPr>
        <w:tblW w:w="0" w:type="auto"/>
        <w:tblInd w:w="217" w:type="dxa"/>
        <w:tblLayout w:type="fixed"/>
        <w:tblCellMar>
          <w:left w:w="0" w:type="dxa"/>
          <w:right w:w="0" w:type="dxa"/>
        </w:tblCellMar>
        <w:tblLook w:val="04A0" w:firstRow="1" w:lastRow="0" w:firstColumn="1" w:lastColumn="0" w:noHBand="0" w:noVBand="1"/>
      </w:tblPr>
      <w:tblGrid>
        <w:gridCol w:w="1880"/>
        <w:gridCol w:w="1640"/>
        <w:gridCol w:w="2460"/>
        <w:gridCol w:w="3820"/>
        <w:gridCol w:w="30"/>
      </w:tblGrid>
      <w:tr w:rsidR="00F010B5" w:rsidTr="007E48D4">
        <w:trPr>
          <w:trHeight w:val="302"/>
        </w:trPr>
        <w:tc>
          <w:tcPr>
            <w:tcW w:w="1880" w:type="dxa"/>
            <w:tcBorders>
              <w:top w:val="single" w:sz="8" w:space="0" w:color="auto"/>
              <w:left w:val="single" w:sz="8" w:space="0" w:color="auto"/>
              <w:right w:val="single" w:sz="8" w:space="0" w:color="auto"/>
            </w:tcBorders>
            <w:vAlign w:val="bottom"/>
          </w:tcPr>
          <w:p w:rsidR="00F010B5" w:rsidRDefault="00F010B5" w:rsidP="007E48D4">
            <w:pPr>
              <w:rPr>
                <w:sz w:val="24"/>
                <w:szCs w:val="24"/>
              </w:rPr>
            </w:pPr>
          </w:p>
        </w:tc>
        <w:tc>
          <w:tcPr>
            <w:tcW w:w="1640" w:type="dxa"/>
            <w:tcBorders>
              <w:top w:val="single" w:sz="8" w:space="0" w:color="auto"/>
              <w:right w:val="single" w:sz="8" w:space="0" w:color="auto"/>
            </w:tcBorders>
            <w:vAlign w:val="bottom"/>
          </w:tcPr>
          <w:p w:rsidR="00F010B5" w:rsidRDefault="00F010B5" w:rsidP="007E48D4">
            <w:pPr>
              <w:rPr>
                <w:sz w:val="24"/>
                <w:szCs w:val="24"/>
              </w:rPr>
            </w:pPr>
          </w:p>
        </w:tc>
        <w:tc>
          <w:tcPr>
            <w:tcW w:w="2460" w:type="dxa"/>
            <w:tcBorders>
              <w:top w:val="single" w:sz="8" w:space="0" w:color="auto"/>
              <w:right w:val="single" w:sz="8" w:space="0" w:color="auto"/>
            </w:tcBorders>
            <w:vAlign w:val="bottom"/>
          </w:tcPr>
          <w:p w:rsidR="00F010B5" w:rsidRDefault="00F010B5" w:rsidP="007E48D4">
            <w:pPr>
              <w:rPr>
                <w:sz w:val="24"/>
                <w:szCs w:val="24"/>
              </w:rPr>
            </w:pPr>
          </w:p>
        </w:tc>
        <w:tc>
          <w:tcPr>
            <w:tcW w:w="3820" w:type="dxa"/>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sz w:val="24"/>
                <w:szCs w:val="24"/>
              </w:rPr>
              <w:t>Воспитание бережного отношения</w:t>
            </w: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Познавательные,</w:t>
            </w: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 окружающей среде, выработка</w:t>
            </w: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чувства ответственности</w:t>
            </w: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Клуб юных</w:t>
            </w: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социальные проекты,</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 уверенности в своих силах,</w:t>
            </w:r>
          </w:p>
        </w:tc>
        <w:tc>
          <w:tcPr>
            <w:tcW w:w="0" w:type="dxa"/>
            <w:vAlign w:val="bottom"/>
          </w:tcPr>
          <w:p w:rsidR="00F010B5" w:rsidRDefault="00F010B5" w:rsidP="007E48D4">
            <w:pPr>
              <w:rPr>
                <w:sz w:val="1"/>
                <w:szCs w:val="1"/>
              </w:rPr>
            </w:pPr>
          </w:p>
        </w:tc>
      </w:tr>
      <w:tr w:rsidR="00F010B5" w:rsidTr="007E48D4">
        <w:trPr>
          <w:trHeight w:val="137"/>
        </w:trPr>
        <w:tc>
          <w:tcPr>
            <w:tcW w:w="1880" w:type="dxa"/>
            <w:vMerge w:val="restart"/>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Социальное</w:t>
            </w:r>
          </w:p>
        </w:tc>
        <w:tc>
          <w:tcPr>
            <w:tcW w:w="164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исследователе</w:t>
            </w: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исследовательские</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44"/>
        </w:trPr>
        <w:tc>
          <w:tcPr>
            <w:tcW w:w="1880" w:type="dxa"/>
            <w:vMerge/>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формирование таких ценностей как</w:t>
            </w:r>
          </w:p>
        </w:tc>
        <w:tc>
          <w:tcPr>
            <w:tcW w:w="0" w:type="dxa"/>
            <w:vAlign w:val="bottom"/>
          </w:tcPr>
          <w:p w:rsidR="00F010B5" w:rsidRDefault="00F010B5" w:rsidP="007E48D4">
            <w:pPr>
              <w:rPr>
                <w:sz w:val="1"/>
                <w:szCs w:val="1"/>
              </w:rPr>
            </w:pPr>
          </w:p>
        </w:tc>
      </w:tr>
      <w:tr w:rsidR="00F010B5" w:rsidTr="007E48D4">
        <w:trPr>
          <w:trHeight w:val="132"/>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vMerge w:val="restart"/>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й</w:t>
            </w:r>
          </w:p>
        </w:tc>
        <w:tc>
          <w:tcPr>
            <w:tcW w:w="2460" w:type="dxa"/>
            <w:vMerge w:val="restart"/>
            <w:tcBorders>
              <w:right w:val="single" w:sz="8" w:space="0" w:color="auto"/>
            </w:tcBorders>
            <w:vAlign w:val="bottom"/>
          </w:tcPr>
          <w:p w:rsidR="00F010B5" w:rsidRDefault="00F010B5" w:rsidP="007E48D4">
            <w:pPr>
              <w:spacing w:line="271" w:lineRule="exact"/>
              <w:ind w:left="40"/>
              <w:rPr>
                <w:sz w:val="20"/>
                <w:szCs w:val="20"/>
              </w:rPr>
            </w:pPr>
            <w:r>
              <w:rPr>
                <w:rFonts w:eastAsia="Times New Roman"/>
                <w:sz w:val="24"/>
                <w:szCs w:val="24"/>
              </w:rPr>
              <w:t>работы, конкурсы,</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vMerge/>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познание, истина,</w:t>
            </w: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tcBorders>
              <w:right w:val="single" w:sz="8" w:space="0" w:color="auto"/>
            </w:tcBorders>
            <w:vAlign w:val="bottom"/>
          </w:tcPr>
          <w:p w:rsidR="00F010B5" w:rsidRDefault="00F010B5" w:rsidP="007E48D4">
            <w:pPr>
              <w:rPr>
                <w:sz w:val="11"/>
                <w:szCs w:val="11"/>
              </w:rPr>
            </w:pPr>
          </w:p>
        </w:tc>
        <w:tc>
          <w:tcPr>
            <w:tcW w:w="24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выставки</w:t>
            </w: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1880" w:type="dxa"/>
            <w:tcBorders>
              <w:left w:val="single" w:sz="8" w:space="0" w:color="auto"/>
              <w:right w:val="single" w:sz="8" w:space="0" w:color="auto"/>
            </w:tcBorders>
            <w:vAlign w:val="bottom"/>
          </w:tcPr>
          <w:p w:rsidR="00F010B5" w:rsidRDefault="00F010B5" w:rsidP="007E48D4">
            <w:pPr>
              <w:rPr>
                <w:sz w:val="12"/>
                <w:szCs w:val="12"/>
              </w:rPr>
            </w:pPr>
          </w:p>
        </w:tc>
        <w:tc>
          <w:tcPr>
            <w:tcW w:w="1640" w:type="dxa"/>
            <w:tcBorders>
              <w:right w:val="single" w:sz="8" w:space="0" w:color="auto"/>
            </w:tcBorders>
            <w:vAlign w:val="bottom"/>
          </w:tcPr>
          <w:p w:rsidR="00F010B5" w:rsidRDefault="00F010B5" w:rsidP="007E48D4">
            <w:pPr>
              <w:rPr>
                <w:sz w:val="12"/>
                <w:szCs w:val="12"/>
              </w:rPr>
            </w:pPr>
          </w:p>
        </w:tc>
        <w:tc>
          <w:tcPr>
            <w:tcW w:w="2460" w:type="dxa"/>
            <w:vMerge/>
            <w:tcBorders>
              <w:right w:val="single" w:sz="8" w:space="0" w:color="auto"/>
            </w:tcBorders>
            <w:vAlign w:val="bottom"/>
          </w:tcPr>
          <w:p w:rsidR="00F010B5" w:rsidRDefault="00F010B5" w:rsidP="007E48D4">
            <w:pPr>
              <w:rPr>
                <w:sz w:val="12"/>
                <w:szCs w:val="12"/>
              </w:rPr>
            </w:pPr>
          </w:p>
        </w:tc>
        <w:tc>
          <w:tcPr>
            <w:tcW w:w="38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целеустремленность, разработка</w:t>
            </w:r>
          </w:p>
        </w:tc>
        <w:tc>
          <w:tcPr>
            <w:tcW w:w="0" w:type="dxa"/>
            <w:vAlign w:val="bottom"/>
          </w:tcPr>
          <w:p w:rsidR="00F010B5" w:rsidRDefault="00F010B5" w:rsidP="007E48D4">
            <w:pPr>
              <w:rPr>
                <w:sz w:val="1"/>
                <w:szCs w:val="1"/>
              </w:rPr>
            </w:pPr>
          </w:p>
        </w:tc>
      </w:tr>
      <w:tr w:rsidR="00F010B5" w:rsidTr="007E48D4">
        <w:trPr>
          <w:trHeight w:val="137"/>
        </w:trPr>
        <w:tc>
          <w:tcPr>
            <w:tcW w:w="1880" w:type="dxa"/>
            <w:tcBorders>
              <w:left w:val="single" w:sz="8" w:space="0" w:color="auto"/>
              <w:right w:val="single" w:sz="8" w:space="0" w:color="auto"/>
            </w:tcBorders>
            <w:vAlign w:val="bottom"/>
          </w:tcPr>
          <w:p w:rsidR="00F010B5" w:rsidRDefault="00F010B5" w:rsidP="007E48D4">
            <w:pPr>
              <w:rPr>
                <w:sz w:val="11"/>
                <w:szCs w:val="11"/>
              </w:rPr>
            </w:pPr>
          </w:p>
        </w:tc>
        <w:tc>
          <w:tcPr>
            <w:tcW w:w="1640" w:type="dxa"/>
            <w:tcBorders>
              <w:right w:val="single" w:sz="8" w:space="0" w:color="auto"/>
            </w:tcBorders>
            <w:vAlign w:val="bottom"/>
          </w:tcPr>
          <w:p w:rsidR="00F010B5" w:rsidRDefault="00F010B5" w:rsidP="007E48D4">
            <w:pPr>
              <w:rPr>
                <w:sz w:val="11"/>
                <w:szCs w:val="11"/>
              </w:rPr>
            </w:pPr>
          </w:p>
        </w:tc>
        <w:tc>
          <w:tcPr>
            <w:tcW w:w="2460" w:type="dxa"/>
            <w:tcBorders>
              <w:right w:val="single" w:sz="8" w:space="0" w:color="auto"/>
            </w:tcBorders>
            <w:vAlign w:val="bottom"/>
          </w:tcPr>
          <w:p w:rsidR="00F010B5" w:rsidRDefault="00F010B5" w:rsidP="007E48D4">
            <w:pPr>
              <w:rPr>
                <w:sz w:val="11"/>
                <w:szCs w:val="11"/>
              </w:rPr>
            </w:pPr>
          </w:p>
        </w:tc>
        <w:tc>
          <w:tcPr>
            <w:tcW w:w="382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276"/>
        </w:trPr>
        <w:tc>
          <w:tcPr>
            <w:tcW w:w="1880" w:type="dxa"/>
            <w:tcBorders>
              <w:left w:val="single" w:sz="8" w:space="0" w:color="auto"/>
              <w:right w:val="single" w:sz="8" w:space="0" w:color="auto"/>
            </w:tcBorders>
            <w:vAlign w:val="bottom"/>
          </w:tcPr>
          <w:p w:rsidR="00F010B5" w:rsidRDefault="00F010B5" w:rsidP="007E48D4">
            <w:pPr>
              <w:rPr>
                <w:sz w:val="24"/>
                <w:szCs w:val="24"/>
              </w:rPr>
            </w:pPr>
          </w:p>
        </w:tc>
        <w:tc>
          <w:tcPr>
            <w:tcW w:w="1640" w:type="dxa"/>
            <w:tcBorders>
              <w:right w:val="single" w:sz="8" w:space="0" w:color="auto"/>
            </w:tcBorders>
            <w:vAlign w:val="bottom"/>
          </w:tcPr>
          <w:p w:rsidR="00F010B5" w:rsidRDefault="00F010B5" w:rsidP="007E48D4">
            <w:pPr>
              <w:rPr>
                <w:sz w:val="24"/>
                <w:szCs w:val="24"/>
              </w:rPr>
            </w:pPr>
          </w:p>
        </w:tc>
        <w:tc>
          <w:tcPr>
            <w:tcW w:w="2460" w:type="dxa"/>
            <w:tcBorders>
              <w:right w:val="single" w:sz="8" w:space="0" w:color="auto"/>
            </w:tcBorders>
            <w:vAlign w:val="bottom"/>
          </w:tcPr>
          <w:p w:rsidR="00F010B5" w:rsidRDefault="00F010B5" w:rsidP="007E48D4">
            <w:pPr>
              <w:rPr>
                <w:sz w:val="24"/>
                <w:szCs w:val="24"/>
              </w:rPr>
            </w:pPr>
          </w:p>
        </w:tc>
        <w:tc>
          <w:tcPr>
            <w:tcW w:w="38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и реализация учебных проектов</w:t>
            </w:r>
          </w:p>
        </w:tc>
        <w:tc>
          <w:tcPr>
            <w:tcW w:w="0" w:type="dxa"/>
            <w:vAlign w:val="bottom"/>
          </w:tcPr>
          <w:p w:rsidR="00F010B5" w:rsidRDefault="00F010B5" w:rsidP="007E48D4">
            <w:pPr>
              <w:rPr>
                <w:sz w:val="1"/>
                <w:szCs w:val="1"/>
              </w:rPr>
            </w:pPr>
          </w:p>
        </w:tc>
      </w:tr>
      <w:tr w:rsidR="00F010B5" w:rsidTr="007E48D4">
        <w:trPr>
          <w:trHeight w:val="39"/>
        </w:trPr>
        <w:tc>
          <w:tcPr>
            <w:tcW w:w="1880" w:type="dxa"/>
            <w:tcBorders>
              <w:left w:val="single" w:sz="8" w:space="0" w:color="auto"/>
              <w:bottom w:val="single" w:sz="8" w:space="0" w:color="auto"/>
              <w:right w:val="single" w:sz="8" w:space="0" w:color="auto"/>
            </w:tcBorders>
            <w:vAlign w:val="bottom"/>
          </w:tcPr>
          <w:p w:rsidR="00F010B5" w:rsidRDefault="00F010B5" w:rsidP="007E48D4">
            <w:pPr>
              <w:rPr>
                <w:sz w:val="3"/>
                <w:szCs w:val="3"/>
              </w:rPr>
            </w:pPr>
          </w:p>
        </w:tc>
        <w:tc>
          <w:tcPr>
            <w:tcW w:w="1640" w:type="dxa"/>
            <w:tcBorders>
              <w:bottom w:val="single" w:sz="8" w:space="0" w:color="auto"/>
              <w:right w:val="single" w:sz="8" w:space="0" w:color="auto"/>
            </w:tcBorders>
            <w:vAlign w:val="bottom"/>
          </w:tcPr>
          <w:p w:rsidR="00F010B5" w:rsidRDefault="00F010B5" w:rsidP="007E48D4">
            <w:pPr>
              <w:rPr>
                <w:sz w:val="3"/>
                <w:szCs w:val="3"/>
              </w:rPr>
            </w:pPr>
          </w:p>
        </w:tc>
        <w:tc>
          <w:tcPr>
            <w:tcW w:w="2460" w:type="dxa"/>
            <w:tcBorders>
              <w:bottom w:val="single" w:sz="8" w:space="0" w:color="auto"/>
              <w:right w:val="single" w:sz="8" w:space="0" w:color="auto"/>
            </w:tcBorders>
            <w:vAlign w:val="bottom"/>
          </w:tcPr>
          <w:p w:rsidR="00F010B5" w:rsidRDefault="00F010B5" w:rsidP="007E48D4">
            <w:pPr>
              <w:rPr>
                <w:sz w:val="3"/>
                <w:szCs w:val="3"/>
              </w:rPr>
            </w:pPr>
          </w:p>
        </w:tc>
        <w:tc>
          <w:tcPr>
            <w:tcW w:w="382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bl>
    <w:p w:rsidR="00F010B5" w:rsidRDefault="00F010B5" w:rsidP="00F010B5">
      <w:pPr>
        <w:spacing w:line="200" w:lineRule="exact"/>
        <w:rPr>
          <w:sz w:val="20"/>
          <w:szCs w:val="20"/>
        </w:rPr>
      </w:pPr>
    </w:p>
    <w:p w:rsidR="00F010B5" w:rsidRDefault="00F010B5" w:rsidP="00F010B5">
      <w:pPr>
        <w:ind w:left="7"/>
        <w:rPr>
          <w:sz w:val="20"/>
          <w:szCs w:val="20"/>
        </w:rPr>
      </w:pPr>
      <w:r>
        <w:rPr>
          <w:rFonts w:eastAsia="Times New Roman"/>
          <w:b/>
          <w:bCs/>
          <w:sz w:val="24"/>
          <w:szCs w:val="24"/>
        </w:rPr>
        <w:t>1.4</w:t>
      </w:r>
      <w:r>
        <w:rPr>
          <w:rFonts w:eastAsia="Times New Roman"/>
          <w:sz w:val="24"/>
          <w:szCs w:val="24"/>
        </w:rPr>
        <w:t>.</w:t>
      </w:r>
      <w:r>
        <w:rPr>
          <w:rFonts w:eastAsia="Times New Roman"/>
          <w:b/>
          <w:bCs/>
          <w:sz w:val="24"/>
          <w:szCs w:val="24"/>
        </w:rPr>
        <w:t xml:space="preserve"> Виды деятельности:</w:t>
      </w:r>
    </w:p>
    <w:p w:rsidR="00F010B5" w:rsidRDefault="00F010B5" w:rsidP="00F010B5">
      <w:pPr>
        <w:numPr>
          <w:ilvl w:val="0"/>
          <w:numId w:val="248"/>
        </w:numPr>
        <w:tabs>
          <w:tab w:val="left" w:pos="147"/>
        </w:tabs>
        <w:ind w:left="147" w:hanging="147"/>
        <w:rPr>
          <w:rFonts w:eastAsia="Times New Roman"/>
          <w:sz w:val="24"/>
          <w:szCs w:val="24"/>
        </w:rPr>
      </w:pPr>
      <w:r>
        <w:rPr>
          <w:rFonts w:eastAsia="Times New Roman"/>
          <w:sz w:val="24"/>
          <w:szCs w:val="24"/>
        </w:rPr>
        <w:t>исследовательская деятельность;</w:t>
      </w:r>
    </w:p>
    <w:p w:rsidR="00F010B5" w:rsidRDefault="00F010B5" w:rsidP="00F010B5">
      <w:pPr>
        <w:numPr>
          <w:ilvl w:val="0"/>
          <w:numId w:val="248"/>
        </w:numPr>
        <w:tabs>
          <w:tab w:val="left" w:pos="147"/>
        </w:tabs>
        <w:ind w:left="147" w:hanging="147"/>
        <w:rPr>
          <w:rFonts w:eastAsia="Times New Roman"/>
          <w:sz w:val="24"/>
          <w:szCs w:val="24"/>
        </w:rPr>
      </w:pPr>
      <w:r>
        <w:rPr>
          <w:rFonts w:eastAsia="Times New Roman"/>
          <w:sz w:val="24"/>
          <w:szCs w:val="24"/>
        </w:rPr>
        <w:t>проектная деятельность;</w:t>
      </w:r>
    </w:p>
    <w:p w:rsidR="00F010B5" w:rsidRDefault="00F010B5" w:rsidP="00F010B5">
      <w:pPr>
        <w:spacing w:line="5" w:lineRule="exact"/>
        <w:rPr>
          <w:sz w:val="20"/>
          <w:szCs w:val="20"/>
        </w:rPr>
      </w:pPr>
    </w:p>
    <w:p w:rsidR="00F010B5" w:rsidRDefault="00F010B5" w:rsidP="00F010B5">
      <w:pPr>
        <w:ind w:left="7"/>
        <w:rPr>
          <w:sz w:val="20"/>
          <w:szCs w:val="20"/>
        </w:rPr>
      </w:pPr>
      <w:r>
        <w:rPr>
          <w:rFonts w:eastAsia="Times New Roman"/>
          <w:b/>
          <w:bCs/>
          <w:sz w:val="24"/>
          <w:szCs w:val="24"/>
        </w:rPr>
        <w:t>1.5. Формы мероприятий в рамках внеурочной деятельности:</w:t>
      </w:r>
    </w:p>
    <w:p w:rsidR="00F010B5" w:rsidRDefault="00F010B5" w:rsidP="00F010B5">
      <w:pPr>
        <w:numPr>
          <w:ilvl w:val="0"/>
          <w:numId w:val="249"/>
        </w:numPr>
        <w:tabs>
          <w:tab w:val="left" w:pos="627"/>
        </w:tabs>
        <w:spacing w:line="236" w:lineRule="auto"/>
        <w:ind w:left="627" w:hanging="267"/>
        <w:rPr>
          <w:rFonts w:eastAsia="Times New Roman"/>
          <w:sz w:val="24"/>
          <w:szCs w:val="24"/>
        </w:rPr>
      </w:pPr>
      <w:r>
        <w:rPr>
          <w:rFonts w:eastAsia="Times New Roman"/>
          <w:sz w:val="24"/>
          <w:szCs w:val="24"/>
        </w:rPr>
        <w:t>публичная защита проектов,</w:t>
      </w:r>
    </w:p>
    <w:p w:rsidR="00F010B5" w:rsidRDefault="00F010B5" w:rsidP="00F010B5">
      <w:pPr>
        <w:numPr>
          <w:ilvl w:val="0"/>
          <w:numId w:val="249"/>
        </w:numPr>
        <w:tabs>
          <w:tab w:val="left" w:pos="627"/>
        </w:tabs>
        <w:ind w:left="627" w:hanging="267"/>
        <w:rPr>
          <w:rFonts w:eastAsia="Times New Roman"/>
          <w:sz w:val="24"/>
          <w:szCs w:val="24"/>
        </w:rPr>
      </w:pPr>
      <w:r>
        <w:rPr>
          <w:rFonts w:eastAsia="Times New Roman"/>
          <w:sz w:val="24"/>
          <w:szCs w:val="24"/>
        </w:rPr>
        <w:t>дебаты,</w:t>
      </w:r>
    </w:p>
    <w:p w:rsidR="00F010B5" w:rsidRDefault="00F010B5" w:rsidP="00F010B5">
      <w:pPr>
        <w:numPr>
          <w:ilvl w:val="0"/>
          <w:numId w:val="249"/>
        </w:numPr>
        <w:tabs>
          <w:tab w:val="left" w:pos="627"/>
        </w:tabs>
        <w:ind w:left="627" w:hanging="267"/>
        <w:rPr>
          <w:rFonts w:eastAsia="Times New Roman"/>
          <w:sz w:val="24"/>
          <w:szCs w:val="24"/>
        </w:rPr>
      </w:pPr>
      <w:r>
        <w:rPr>
          <w:rFonts w:eastAsia="Times New Roman"/>
          <w:sz w:val="24"/>
          <w:szCs w:val="24"/>
        </w:rPr>
        <w:t>дискуссии,</w:t>
      </w:r>
    </w:p>
    <w:p w:rsidR="00F010B5" w:rsidRDefault="00F010B5" w:rsidP="00F010B5">
      <w:pPr>
        <w:numPr>
          <w:ilvl w:val="0"/>
          <w:numId w:val="249"/>
        </w:numPr>
        <w:tabs>
          <w:tab w:val="left" w:pos="627"/>
        </w:tabs>
        <w:ind w:left="627" w:hanging="267"/>
        <w:rPr>
          <w:rFonts w:eastAsia="Times New Roman"/>
          <w:sz w:val="24"/>
          <w:szCs w:val="24"/>
        </w:rPr>
      </w:pPr>
      <w:r>
        <w:rPr>
          <w:rFonts w:eastAsia="Times New Roman"/>
          <w:sz w:val="24"/>
          <w:szCs w:val="24"/>
        </w:rPr>
        <w:t>дни взаимодействий со школьниками других ОУ;</w:t>
      </w:r>
    </w:p>
    <w:p w:rsidR="00F010B5" w:rsidRDefault="00F010B5" w:rsidP="00F010B5">
      <w:pPr>
        <w:numPr>
          <w:ilvl w:val="0"/>
          <w:numId w:val="249"/>
        </w:numPr>
        <w:tabs>
          <w:tab w:val="left" w:pos="627"/>
        </w:tabs>
        <w:ind w:left="627" w:hanging="267"/>
        <w:rPr>
          <w:rFonts w:eastAsia="Times New Roman"/>
          <w:sz w:val="24"/>
          <w:szCs w:val="24"/>
        </w:rPr>
      </w:pPr>
      <w:r>
        <w:rPr>
          <w:rFonts w:eastAsia="Times New Roman"/>
          <w:sz w:val="24"/>
          <w:szCs w:val="24"/>
        </w:rPr>
        <w:t>экскурсии;</w:t>
      </w:r>
    </w:p>
    <w:p w:rsidR="00F010B5" w:rsidRDefault="00F010B5" w:rsidP="00F010B5">
      <w:pPr>
        <w:numPr>
          <w:ilvl w:val="0"/>
          <w:numId w:val="249"/>
        </w:numPr>
        <w:tabs>
          <w:tab w:val="left" w:pos="627"/>
        </w:tabs>
        <w:ind w:left="627" w:hanging="267"/>
        <w:rPr>
          <w:rFonts w:eastAsia="Times New Roman"/>
          <w:sz w:val="24"/>
          <w:szCs w:val="24"/>
        </w:rPr>
      </w:pPr>
      <w:r>
        <w:rPr>
          <w:rFonts w:eastAsia="Times New Roman"/>
          <w:sz w:val="24"/>
          <w:szCs w:val="24"/>
        </w:rPr>
        <w:t>концерты и др.</w:t>
      </w:r>
    </w:p>
    <w:p w:rsidR="00F010B5" w:rsidRDefault="00F010B5" w:rsidP="00F010B5">
      <w:pPr>
        <w:spacing w:line="5" w:lineRule="exact"/>
        <w:rPr>
          <w:sz w:val="20"/>
          <w:szCs w:val="20"/>
        </w:rPr>
      </w:pPr>
    </w:p>
    <w:p w:rsidR="00F010B5" w:rsidRDefault="00F010B5" w:rsidP="00F010B5">
      <w:pPr>
        <w:ind w:left="7"/>
        <w:rPr>
          <w:sz w:val="20"/>
          <w:szCs w:val="20"/>
        </w:rPr>
      </w:pPr>
      <w:r>
        <w:rPr>
          <w:rFonts w:eastAsia="Times New Roman"/>
          <w:b/>
          <w:bCs/>
          <w:sz w:val="24"/>
          <w:szCs w:val="24"/>
        </w:rPr>
        <w:t>1.6 Диагностика эффективности реализации модели внеурочной деятельности</w:t>
      </w:r>
    </w:p>
    <w:p w:rsidR="00F010B5" w:rsidRDefault="00F010B5" w:rsidP="00F010B5">
      <w:pPr>
        <w:spacing w:line="283" w:lineRule="exact"/>
        <w:rPr>
          <w:sz w:val="20"/>
          <w:szCs w:val="20"/>
        </w:rPr>
      </w:pPr>
    </w:p>
    <w:p w:rsidR="00F010B5" w:rsidRDefault="00F010B5" w:rsidP="00F010B5">
      <w:pPr>
        <w:spacing w:line="234" w:lineRule="auto"/>
        <w:ind w:left="7" w:right="780"/>
        <w:rPr>
          <w:sz w:val="20"/>
          <w:szCs w:val="20"/>
        </w:rPr>
      </w:pPr>
      <w:r>
        <w:rPr>
          <w:rFonts w:eastAsia="Times New Roman"/>
          <w:sz w:val="24"/>
          <w:szCs w:val="24"/>
        </w:rPr>
        <w:t>Цель диагностики — выяснить, являются ли и в какой степени воспитывающими те виды внеурочной деятельности, которыми занят школьник.</w:t>
      </w:r>
    </w:p>
    <w:p w:rsidR="00F010B5" w:rsidRDefault="00F010B5" w:rsidP="00F010B5">
      <w:pPr>
        <w:spacing w:line="2" w:lineRule="exact"/>
        <w:rPr>
          <w:sz w:val="20"/>
          <w:szCs w:val="20"/>
        </w:rPr>
      </w:pPr>
    </w:p>
    <w:p w:rsidR="00F010B5" w:rsidRDefault="00F010B5" w:rsidP="00F010B5">
      <w:pPr>
        <w:ind w:left="7"/>
        <w:rPr>
          <w:sz w:val="20"/>
          <w:szCs w:val="20"/>
        </w:rPr>
      </w:pPr>
      <w:r>
        <w:rPr>
          <w:rFonts w:eastAsia="Times New Roman"/>
          <w:sz w:val="24"/>
          <w:szCs w:val="24"/>
        </w:rPr>
        <w:t>Диагностика эффективности внеурочной деятельности школьников предусматривает:</w:t>
      </w:r>
    </w:p>
    <w:p w:rsidR="00F010B5" w:rsidRDefault="00F010B5" w:rsidP="00F010B5">
      <w:pPr>
        <w:numPr>
          <w:ilvl w:val="0"/>
          <w:numId w:val="250"/>
        </w:numPr>
        <w:tabs>
          <w:tab w:val="left" w:pos="247"/>
        </w:tabs>
        <w:ind w:left="247" w:hanging="247"/>
        <w:rPr>
          <w:rFonts w:eastAsia="Times New Roman"/>
          <w:sz w:val="24"/>
          <w:szCs w:val="24"/>
        </w:rPr>
      </w:pPr>
      <w:r>
        <w:rPr>
          <w:rFonts w:eastAsia="Times New Roman"/>
          <w:sz w:val="24"/>
          <w:szCs w:val="24"/>
        </w:rPr>
        <w:t>Личность самого воспитанника;</w:t>
      </w:r>
    </w:p>
    <w:p w:rsidR="00F010B5" w:rsidRDefault="00F010B5" w:rsidP="00F010B5">
      <w:pPr>
        <w:numPr>
          <w:ilvl w:val="0"/>
          <w:numId w:val="250"/>
        </w:numPr>
        <w:tabs>
          <w:tab w:val="left" w:pos="247"/>
        </w:tabs>
        <w:ind w:left="247" w:hanging="247"/>
        <w:rPr>
          <w:rFonts w:eastAsia="Times New Roman"/>
          <w:sz w:val="24"/>
          <w:szCs w:val="24"/>
        </w:rPr>
      </w:pPr>
      <w:r>
        <w:rPr>
          <w:rFonts w:eastAsia="Times New Roman"/>
          <w:sz w:val="24"/>
          <w:szCs w:val="24"/>
        </w:rPr>
        <w:t>Детский коллектив;</w:t>
      </w:r>
    </w:p>
    <w:p w:rsidR="00F010B5" w:rsidRDefault="00F010B5" w:rsidP="00F010B5">
      <w:pPr>
        <w:numPr>
          <w:ilvl w:val="0"/>
          <w:numId w:val="250"/>
        </w:numPr>
        <w:tabs>
          <w:tab w:val="left" w:pos="247"/>
        </w:tabs>
        <w:ind w:left="247" w:hanging="247"/>
        <w:rPr>
          <w:rFonts w:eastAsia="Times New Roman"/>
          <w:sz w:val="24"/>
          <w:szCs w:val="24"/>
        </w:rPr>
      </w:pPr>
      <w:r>
        <w:rPr>
          <w:rFonts w:eastAsia="Times New Roman"/>
          <w:sz w:val="24"/>
          <w:szCs w:val="24"/>
        </w:rPr>
        <w:t>Профессиональная позиция педагога;</w:t>
      </w:r>
    </w:p>
    <w:p w:rsidR="00F010B5" w:rsidRDefault="00F010B5" w:rsidP="00F010B5">
      <w:pPr>
        <w:rPr>
          <w:rFonts w:eastAsia="Times New Roman"/>
          <w:sz w:val="24"/>
          <w:szCs w:val="24"/>
        </w:rPr>
      </w:pPr>
      <w:r>
        <w:rPr>
          <w:rFonts w:eastAsia="Times New Roman"/>
          <w:sz w:val="24"/>
          <w:szCs w:val="24"/>
        </w:rPr>
        <w:t>Методы и методики мониторинга изучения детского коллектива</w:t>
      </w: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p w:rsidR="00F010B5" w:rsidRDefault="00F010B5" w:rsidP="00F010B5">
      <w:pPr>
        <w:rPr>
          <w:rFonts w:eastAsia="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600"/>
        <w:gridCol w:w="3760"/>
        <w:gridCol w:w="3880"/>
        <w:gridCol w:w="30"/>
      </w:tblGrid>
      <w:tr w:rsidR="00F010B5" w:rsidTr="007E48D4">
        <w:trPr>
          <w:trHeight w:val="307"/>
        </w:trPr>
        <w:tc>
          <w:tcPr>
            <w:tcW w:w="2600" w:type="dxa"/>
            <w:tcBorders>
              <w:top w:val="single" w:sz="8" w:space="0" w:color="auto"/>
              <w:left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4"/>
                <w:szCs w:val="24"/>
              </w:rPr>
              <w:t>Цели и задачи</w:t>
            </w:r>
          </w:p>
        </w:tc>
        <w:tc>
          <w:tcPr>
            <w:tcW w:w="3760" w:type="dxa"/>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Ожидаемые результаты</w:t>
            </w:r>
          </w:p>
        </w:tc>
        <w:tc>
          <w:tcPr>
            <w:tcW w:w="388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b/>
                <w:bCs/>
                <w:sz w:val="24"/>
                <w:szCs w:val="24"/>
              </w:rPr>
              <w:t>Методы и методики мониторинга</w:t>
            </w:r>
          </w:p>
        </w:tc>
        <w:tc>
          <w:tcPr>
            <w:tcW w:w="0" w:type="dxa"/>
            <w:vAlign w:val="bottom"/>
          </w:tcPr>
          <w:p w:rsidR="00F010B5" w:rsidRDefault="00F010B5" w:rsidP="007E48D4">
            <w:pPr>
              <w:rPr>
                <w:sz w:val="1"/>
                <w:szCs w:val="1"/>
              </w:rPr>
            </w:pPr>
          </w:p>
        </w:tc>
      </w:tr>
      <w:tr w:rsidR="00F010B5" w:rsidTr="007E48D4">
        <w:trPr>
          <w:trHeight w:val="34"/>
        </w:trPr>
        <w:tc>
          <w:tcPr>
            <w:tcW w:w="260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760" w:type="dxa"/>
            <w:tcBorders>
              <w:bottom w:val="single" w:sz="8" w:space="0" w:color="auto"/>
              <w:right w:val="single" w:sz="8" w:space="0" w:color="auto"/>
            </w:tcBorders>
            <w:vAlign w:val="bottom"/>
          </w:tcPr>
          <w:p w:rsidR="00F010B5" w:rsidRDefault="00F010B5" w:rsidP="007E48D4">
            <w:pPr>
              <w:rPr>
                <w:sz w:val="2"/>
                <w:szCs w:val="2"/>
              </w:rPr>
            </w:pPr>
          </w:p>
        </w:tc>
        <w:tc>
          <w:tcPr>
            <w:tcW w:w="388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84"/>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выявления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организаторских</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и коммуникативных склонностей</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(по В. В. Синявскому и Б. 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Федоришину)</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Методика-тест «Тактика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взаимодействия» (по А. Криулиной)</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«Мы — коллектив?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Мы — коллектив… Мы —</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коллектив!» (стадии развития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коллектива)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«Какой у нас</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коллектив?» (по А. Н. Лутошкину)</w:t>
            </w:r>
          </w:p>
        </w:tc>
        <w:tc>
          <w:tcPr>
            <w:tcW w:w="0" w:type="dxa"/>
            <w:vAlign w:val="bottom"/>
          </w:tcPr>
          <w:p w:rsidR="00F010B5" w:rsidRDefault="00F010B5" w:rsidP="007E48D4">
            <w:pPr>
              <w:rPr>
                <w:sz w:val="1"/>
                <w:szCs w:val="1"/>
              </w:rPr>
            </w:pPr>
          </w:p>
        </w:tc>
      </w:tr>
      <w:tr w:rsidR="00F010B5" w:rsidTr="007E48D4">
        <w:trPr>
          <w:trHeight w:val="277"/>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«Наши отношения»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«Творческие задания»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Игра «Лидер»</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«Выявление мотивов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участия учащихся в делах классного</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 Сформированность детского</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и общественного коллективов».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коллектива (благоприятный</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Социометрия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психологический микроклимат,</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«Психологическая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сплоченность коллектива, высокий</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атмосфера в коллективе»</w:t>
            </w:r>
          </w:p>
        </w:tc>
        <w:tc>
          <w:tcPr>
            <w:tcW w:w="0" w:type="dxa"/>
            <w:vAlign w:val="bottom"/>
          </w:tcPr>
          <w:p w:rsidR="00F010B5" w:rsidRDefault="00F010B5" w:rsidP="007E48D4">
            <w:pPr>
              <w:rPr>
                <w:sz w:val="1"/>
                <w:szCs w:val="1"/>
              </w:rPr>
            </w:pPr>
          </w:p>
        </w:tc>
      </w:tr>
      <w:tr w:rsidR="00F010B5" w:rsidTr="007E48D4">
        <w:trPr>
          <w:trHeight w:val="276"/>
        </w:trPr>
        <w:tc>
          <w:tcPr>
            <w:tcW w:w="260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Создавать условия</w:t>
            </w: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уровень развития коллективных</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«Сочинения учащихся»</w:t>
            </w:r>
          </w:p>
        </w:tc>
        <w:tc>
          <w:tcPr>
            <w:tcW w:w="0" w:type="dxa"/>
            <w:vAlign w:val="bottom"/>
          </w:tcPr>
          <w:p w:rsidR="00F010B5" w:rsidRDefault="00F010B5" w:rsidP="007E48D4">
            <w:pPr>
              <w:rPr>
                <w:sz w:val="1"/>
                <w:szCs w:val="1"/>
              </w:rPr>
            </w:pPr>
          </w:p>
        </w:tc>
      </w:tr>
      <w:tr w:rsidR="00F010B5" w:rsidTr="007E48D4">
        <w:trPr>
          <w:trHeight w:val="137"/>
        </w:trPr>
        <w:tc>
          <w:tcPr>
            <w:tcW w:w="2600" w:type="dxa"/>
            <w:vMerge/>
            <w:tcBorders>
              <w:left w:val="single" w:sz="8" w:space="0" w:color="auto"/>
              <w:right w:val="single" w:sz="8" w:space="0" w:color="auto"/>
            </w:tcBorders>
            <w:vAlign w:val="bottom"/>
          </w:tcPr>
          <w:p w:rsidR="00F010B5" w:rsidRDefault="00F010B5" w:rsidP="007E48D4">
            <w:pPr>
              <w:rPr>
                <w:sz w:val="11"/>
                <w:szCs w:val="11"/>
              </w:rPr>
            </w:pPr>
          </w:p>
        </w:tc>
        <w:tc>
          <w:tcPr>
            <w:tcW w:w="37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взаимоотношений, развитость</w:t>
            </w:r>
          </w:p>
        </w:tc>
        <w:tc>
          <w:tcPr>
            <w:tcW w:w="388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 Игровая методика «Мишень»</w:t>
            </w:r>
          </w:p>
        </w:tc>
        <w:tc>
          <w:tcPr>
            <w:tcW w:w="0" w:type="dxa"/>
            <w:vAlign w:val="bottom"/>
          </w:tcPr>
          <w:p w:rsidR="00F010B5" w:rsidRDefault="00F010B5" w:rsidP="007E48D4">
            <w:pPr>
              <w:rPr>
                <w:sz w:val="1"/>
                <w:szCs w:val="1"/>
              </w:rPr>
            </w:pPr>
          </w:p>
        </w:tc>
      </w:tr>
      <w:tr w:rsidR="00F010B5" w:rsidTr="007E48D4">
        <w:trPr>
          <w:trHeight w:val="139"/>
        </w:trPr>
        <w:tc>
          <w:tcPr>
            <w:tcW w:w="260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для формирования</w:t>
            </w:r>
          </w:p>
        </w:tc>
        <w:tc>
          <w:tcPr>
            <w:tcW w:w="3760" w:type="dxa"/>
            <w:vMerge/>
            <w:tcBorders>
              <w:right w:val="single" w:sz="8" w:space="0" w:color="auto"/>
            </w:tcBorders>
            <w:vAlign w:val="bottom"/>
          </w:tcPr>
          <w:p w:rsidR="00F010B5" w:rsidRDefault="00F010B5" w:rsidP="007E48D4">
            <w:pPr>
              <w:rPr>
                <w:sz w:val="12"/>
                <w:szCs w:val="12"/>
              </w:rPr>
            </w:pPr>
          </w:p>
        </w:tc>
        <w:tc>
          <w:tcPr>
            <w:tcW w:w="388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2600" w:type="dxa"/>
            <w:vMerge/>
            <w:tcBorders>
              <w:left w:val="single" w:sz="8" w:space="0" w:color="auto"/>
              <w:right w:val="single" w:sz="8" w:space="0" w:color="auto"/>
            </w:tcBorders>
            <w:vAlign w:val="bottom"/>
          </w:tcPr>
          <w:p w:rsidR="00F010B5" w:rsidRDefault="00F010B5" w:rsidP="007E48D4">
            <w:pPr>
              <w:rPr>
                <w:sz w:val="11"/>
                <w:szCs w:val="11"/>
              </w:rPr>
            </w:pPr>
          </w:p>
        </w:tc>
        <w:tc>
          <w:tcPr>
            <w:tcW w:w="37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самоуправления, наличие традиций</w:t>
            </w:r>
          </w:p>
        </w:tc>
        <w:tc>
          <w:tcPr>
            <w:tcW w:w="388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определения лидера</w:t>
            </w:r>
          </w:p>
        </w:tc>
        <w:tc>
          <w:tcPr>
            <w:tcW w:w="0" w:type="dxa"/>
            <w:vAlign w:val="bottom"/>
          </w:tcPr>
          <w:p w:rsidR="00F010B5" w:rsidRDefault="00F010B5" w:rsidP="007E48D4">
            <w:pPr>
              <w:rPr>
                <w:sz w:val="1"/>
                <w:szCs w:val="1"/>
              </w:rPr>
            </w:pPr>
          </w:p>
        </w:tc>
      </w:tr>
      <w:tr w:rsidR="00F010B5" w:rsidTr="007E48D4">
        <w:trPr>
          <w:trHeight w:val="140"/>
        </w:trPr>
        <w:tc>
          <w:tcPr>
            <w:tcW w:w="260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детского коллектива</w:t>
            </w:r>
          </w:p>
        </w:tc>
        <w:tc>
          <w:tcPr>
            <w:tcW w:w="3760" w:type="dxa"/>
            <w:vMerge/>
            <w:tcBorders>
              <w:right w:val="single" w:sz="8" w:space="0" w:color="auto"/>
            </w:tcBorders>
            <w:vAlign w:val="bottom"/>
          </w:tcPr>
          <w:p w:rsidR="00F010B5" w:rsidRDefault="00F010B5" w:rsidP="007E48D4">
            <w:pPr>
              <w:rPr>
                <w:sz w:val="12"/>
                <w:szCs w:val="12"/>
              </w:rPr>
            </w:pPr>
          </w:p>
        </w:tc>
        <w:tc>
          <w:tcPr>
            <w:tcW w:w="388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2600" w:type="dxa"/>
            <w:vMerge/>
            <w:tcBorders>
              <w:left w:val="single" w:sz="8" w:space="0" w:color="auto"/>
              <w:right w:val="single" w:sz="8" w:space="0" w:color="auto"/>
            </w:tcBorders>
            <w:vAlign w:val="bottom"/>
          </w:tcPr>
          <w:p w:rsidR="00F010B5" w:rsidRDefault="00F010B5" w:rsidP="007E48D4">
            <w:pPr>
              <w:rPr>
                <w:sz w:val="11"/>
                <w:szCs w:val="11"/>
              </w:rPr>
            </w:pPr>
          </w:p>
        </w:tc>
        <w:tc>
          <w:tcPr>
            <w:tcW w:w="37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и т. п.) • Сформированность</w:t>
            </w:r>
          </w:p>
        </w:tc>
        <w:tc>
          <w:tcPr>
            <w:tcW w:w="388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Методики: «Психологический</w:t>
            </w:r>
          </w:p>
        </w:tc>
        <w:tc>
          <w:tcPr>
            <w:tcW w:w="0" w:type="dxa"/>
            <w:vAlign w:val="bottom"/>
          </w:tcPr>
          <w:p w:rsidR="00F010B5" w:rsidRDefault="00F010B5" w:rsidP="007E48D4">
            <w:pPr>
              <w:rPr>
                <w:sz w:val="1"/>
                <w:szCs w:val="1"/>
              </w:rPr>
            </w:pPr>
          </w:p>
        </w:tc>
      </w:tr>
      <w:tr w:rsidR="00F010B5" w:rsidTr="007E48D4">
        <w:trPr>
          <w:trHeight w:val="139"/>
        </w:trPr>
        <w:tc>
          <w:tcPr>
            <w:tcW w:w="260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как средства развития</w:t>
            </w:r>
          </w:p>
        </w:tc>
        <w:tc>
          <w:tcPr>
            <w:tcW w:w="3760" w:type="dxa"/>
            <w:vMerge/>
            <w:tcBorders>
              <w:right w:val="single" w:sz="8" w:space="0" w:color="auto"/>
            </w:tcBorders>
            <w:vAlign w:val="bottom"/>
          </w:tcPr>
          <w:p w:rsidR="00F010B5" w:rsidRDefault="00F010B5" w:rsidP="007E48D4">
            <w:pPr>
              <w:rPr>
                <w:sz w:val="12"/>
                <w:szCs w:val="12"/>
              </w:rPr>
            </w:pPr>
          </w:p>
        </w:tc>
        <w:tc>
          <w:tcPr>
            <w:tcW w:w="388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2600" w:type="dxa"/>
            <w:vMerge/>
            <w:tcBorders>
              <w:left w:val="single" w:sz="8" w:space="0" w:color="auto"/>
              <w:right w:val="single" w:sz="8" w:space="0" w:color="auto"/>
            </w:tcBorders>
            <w:vAlign w:val="bottom"/>
          </w:tcPr>
          <w:p w:rsidR="00F010B5" w:rsidRDefault="00F010B5" w:rsidP="007E48D4">
            <w:pPr>
              <w:rPr>
                <w:sz w:val="11"/>
                <w:szCs w:val="11"/>
              </w:rPr>
            </w:pPr>
          </w:p>
        </w:tc>
        <w:tc>
          <w:tcPr>
            <w:tcW w:w="37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мотивации коллектива</w:t>
            </w:r>
          </w:p>
        </w:tc>
        <w:tc>
          <w:tcPr>
            <w:tcW w:w="388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климат коллектива», «Индекс</w:t>
            </w:r>
          </w:p>
        </w:tc>
        <w:tc>
          <w:tcPr>
            <w:tcW w:w="0" w:type="dxa"/>
            <w:vAlign w:val="bottom"/>
          </w:tcPr>
          <w:p w:rsidR="00F010B5" w:rsidRDefault="00F010B5" w:rsidP="007E48D4">
            <w:pPr>
              <w:rPr>
                <w:sz w:val="1"/>
                <w:szCs w:val="1"/>
              </w:rPr>
            </w:pPr>
          </w:p>
        </w:tc>
      </w:tr>
      <w:tr w:rsidR="00F010B5" w:rsidTr="007E48D4">
        <w:trPr>
          <w:trHeight w:val="139"/>
        </w:trPr>
        <w:tc>
          <w:tcPr>
            <w:tcW w:w="260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личности</w:t>
            </w:r>
          </w:p>
        </w:tc>
        <w:tc>
          <w:tcPr>
            <w:tcW w:w="3760" w:type="dxa"/>
            <w:vMerge/>
            <w:tcBorders>
              <w:right w:val="single" w:sz="8" w:space="0" w:color="auto"/>
            </w:tcBorders>
            <w:vAlign w:val="bottom"/>
          </w:tcPr>
          <w:p w:rsidR="00F010B5" w:rsidRDefault="00F010B5" w:rsidP="007E48D4">
            <w:pPr>
              <w:rPr>
                <w:sz w:val="12"/>
                <w:szCs w:val="12"/>
              </w:rPr>
            </w:pPr>
          </w:p>
        </w:tc>
        <w:tc>
          <w:tcPr>
            <w:tcW w:w="388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2600" w:type="dxa"/>
            <w:vMerge/>
            <w:tcBorders>
              <w:left w:val="single" w:sz="8" w:space="0" w:color="auto"/>
              <w:right w:val="single" w:sz="8" w:space="0" w:color="auto"/>
            </w:tcBorders>
            <w:vAlign w:val="bottom"/>
          </w:tcPr>
          <w:p w:rsidR="00F010B5" w:rsidRDefault="00F010B5" w:rsidP="007E48D4">
            <w:pPr>
              <w:rPr>
                <w:sz w:val="11"/>
                <w:szCs w:val="11"/>
              </w:rPr>
            </w:pPr>
          </w:p>
        </w:tc>
        <w:tc>
          <w:tcPr>
            <w:tcW w:w="376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воспитанников к участию</w:t>
            </w:r>
          </w:p>
        </w:tc>
        <w:tc>
          <w:tcPr>
            <w:tcW w:w="388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групповой сплоченности»</w:t>
            </w:r>
          </w:p>
        </w:tc>
        <w:tc>
          <w:tcPr>
            <w:tcW w:w="0" w:type="dxa"/>
            <w:vAlign w:val="bottom"/>
          </w:tcPr>
          <w:p w:rsidR="00F010B5" w:rsidRDefault="00F010B5" w:rsidP="007E48D4">
            <w:pPr>
              <w:rPr>
                <w:sz w:val="1"/>
                <w:szCs w:val="1"/>
              </w:rPr>
            </w:pPr>
          </w:p>
        </w:tc>
      </w:tr>
      <w:tr w:rsidR="00F010B5" w:rsidTr="007E48D4">
        <w:trPr>
          <w:trHeight w:val="139"/>
        </w:trPr>
        <w:tc>
          <w:tcPr>
            <w:tcW w:w="2600" w:type="dxa"/>
            <w:tcBorders>
              <w:left w:val="single" w:sz="8" w:space="0" w:color="auto"/>
              <w:right w:val="single" w:sz="8" w:space="0" w:color="auto"/>
            </w:tcBorders>
            <w:vAlign w:val="bottom"/>
          </w:tcPr>
          <w:p w:rsidR="00F010B5" w:rsidRDefault="00F010B5" w:rsidP="007E48D4">
            <w:pPr>
              <w:rPr>
                <w:sz w:val="12"/>
                <w:szCs w:val="12"/>
              </w:rPr>
            </w:pPr>
          </w:p>
        </w:tc>
        <w:tc>
          <w:tcPr>
            <w:tcW w:w="3760" w:type="dxa"/>
            <w:vMerge/>
            <w:tcBorders>
              <w:right w:val="single" w:sz="8" w:space="0" w:color="auto"/>
            </w:tcBorders>
            <w:vAlign w:val="bottom"/>
          </w:tcPr>
          <w:p w:rsidR="00F010B5" w:rsidRDefault="00F010B5" w:rsidP="007E48D4">
            <w:pPr>
              <w:rPr>
                <w:sz w:val="12"/>
                <w:szCs w:val="12"/>
              </w:rPr>
            </w:pPr>
          </w:p>
        </w:tc>
        <w:tc>
          <w:tcPr>
            <w:tcW w:w="3880" w:type="dxa"/>
            <w:vMerge/>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в общественно полезной</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«Эмоционально-</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деятельности • Сформированность</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психологический климат»</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коммуникативной культуры</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Характеристика психологического</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учащихся</w:t>
            </w: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климата коллектива. Методика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изучения мотивации</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межличностных выборов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«Лесенка»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диагностики</w:t>
            </w:r>
          </w:p>
        </w:tc>
        <w:tc>
          <w:tcPr>
            <w:tcW w:w="0" w:type="dxa"/>
            <w:vAlign w:val="bottom"/>
          </w:tcPr>
          <w:p w:rsidR="00F010B5" w:rsidRDefault="00F010B5" w:rsidP="007E48D4">
            <w:pPr>
              <w:rPr>
                <w:sz w:val="1"/>
                <w:szCs w:val="1"/>
              </w:rPr>
            </w:pPr>
          </w:p>
        </w:tc>
      </w:tr>
      <w:tr w:rsidR="00F010B5" w:rsidTr="007E48D4">
        <w:trPr>
          <w:trHeight w:val="277"/>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организованности коллектива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Игровая методика «Лидер»</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«Творческий</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коллектив»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определения уровня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развития самоуправления</w:t>
            </w:r>
          </w:p>
        </w:tc>
        <w:tc>
          <w:tcPr>
            <w:tcW w:w="0" w:type="dxa"/>
            <w:vAlign w:val="bottom"/>
          </w:tcPr>
          <w:p w:rsidR="00F010B5" w:rsidRDefault="00F010B5" w:rsidP="007E48D4">
            <w:pPr>
              <w:rPr>
                <w:sz w:val="1"/>
                <w:szCs w:val="1"/>
              </w:rPr>
            </w:pPr>
          </w:p>
        </w:tc>
      </w:tr>
      <w:tr w:rsidR="00F010B5" w:rsidTr="007E48D4">
        <w:trPr>
          <w:trHeight w:val="274"/>
        </w:trPr>
        <w:tc>
          <w:tcPr>
            <w:tcW w:w="2600" w:type="dxa"/>
            <w:tcBorders>
              <w:left w:val="single" w:sz="8" w:space="0" w:color="auto"/>
              <w:right w:val="single" w:sz="8" w:space="0" w:color="auto"/>
            </w:tcBorders>
            <w:vAlign w:val="bottom"/>
          </w:tcPr>
          <w:p w:rsidR="00F010B5" w:rsidRDefault="00F010B5" w:rsidP="007E48D4">
            <w:pPr>
              <w:rPr>
                <w:sz w:val="23"/>
                <w:szCs w:val="23"/>
              </w:rPr>
            </w:pPr>
          </w:p>
        </w:tc>
        <w:tc>
          <w:tcPr>
            <w:tcW w:w="3760" w:type="dxa"/>
            <w:tcBorders>
              <w:right w:val="single" w:sz="8" w:space="0" w:color="auto"/>
            </w:tcBorders>
            <w:vAlign w:val="bottom"/>
          </w:tcPr>
          <w:p w:rsidR="00F010B5" w:rsidRDefault="00F010B5" w:rsidP="007E48D4">
            <w:pPr>
              <w:rPr>
                <w:sz w:val="23"/>
                <w:szCs w:val="23"/>
              </w:rPr>
            </w:pPr>
          </w:p>
        </w:tc>
        <w:tc>
          <w:tcPr>
            <w:tcW w:w="3880" w:type="dxa"/>
            <w:tcBorders>
              <w:right w:val="single" w:sz="8" w:space="0" w:color="auto"/>
            </w:tcBorders>
            <w:vAlign w:val="bottom"/>
          </w:tcPr>
          <w:p w:rsidR="00F010B5" w:rsidRDefault="00F010B5" w:rsidP="007E48D4">
            <w:pPr>
              <w:spacing w:line="273" w:lineRule="exact"/>
              <w:ind w:left="60"/>
              <w:rPr>
                <w:sz w:val="20"/>
                <w:szCs w:val="20"/>
              </w:rPr>
            </w:pPr>
            <w:r>
              <w:rPr>
                <w:rFonts w:eastAsia="Times New Roman"/>
                <w:sz w:val="24"/>
                <w:szCs w:val="24"/>
              </w:rPr>
              <w:t>• Цветопись (по А. Н. Лутошкину)</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«Определение уровня</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развития классной группы» (по</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А. Н. Лутошкину)</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Методика «Ребячья мозаика»</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 Комплекс методик и методов</w:t>
            </w:r>
          </w:p>
        </w:tc>
        <w:tc>
          <w:tcPr>
            <w:tcW w:w="0" w:type="dxa"/>
            <w:vAlign w:val="bottom"/>
          </w:tcPr>
          <w:p w:rsidR="00F010B5" w:rsidRDefault="00F010B5" w:rsidP="007E48D4">
            <w:pPr>
              <w:rPr>
                <w:sz w:val="1"/>
                <w:szCs w:val="1"/>
              </w:rPr>
            </w:pPr>
          </w:p>
        </w:tc>
      </w:tr>
      <w:tr w:rsidR="00F010B5" w:rsidTr="007E48D4">
        <w:trPr>
          <w:trHeight w:val="276"/>
        </w:trPr>
        <w:tc>
          <w:tcPr>
            <w:tcW w:w="2600" w:type="dxa"/>
            <w:tcBorders>
              <w:left w:val="single" w:sz="8" w:space="0" w:color="auto"/>
              <w:right w:val="single" w:sz="8" w:space="0" w:color="auto"/>
            </w:tcBorders>
            <w:vAlign w:val="bottom"/>
          </w:tcPr>
          <w:p w:rsidR="00F010B5" w:rsidRDefault="00F010B5" w:rsidP="007E48D4">
            <w:pPr>
              <w:rPr>
                <w:sz w:val="24"/>
                <w:szCs w:val="24"/>
              </w:rPr>
            </w:pPr>
          </w:p>
        </w:tc>
        <w:tc>
          <w:tcPr>
            <w:tcW w:w="3760" w:type="dxa"/>
            <w:tcBorders>
              <w:right w:val="single" w:sz="8" w:space="0" w:color="auto"/>
            </w:tcBorders>
            <w:vAlign w:val="bottom"/>
          </w:tcPr>
          <w:p w:rsidR="00F010B5" w:rsidRDefault="00F010B5" w:rsidP="007E48D4">
            <w:pPr>
              <w:rPr>
                <w:sz w:val="24"/>
                <w:szCs w:val="24"/>
              </w:rPr>
            </w:pPr>
          </w:p>
        </w:tc>
        <w:tc>
          <w:tcPr>
            <w:tcW w:w="3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диагностирования воспитанности</w:t>
            </w:r>
          </w:p>
        </w:tc>
        <w:tc>
          <w:tcPr>
            <w:tcW w:w="0" w:type="dxa"/>
            <w:vAlign w:val="bottom"/>
          </w:tcPr>
          <w:p w:rsidR="00F010B5" w:rsidRDefault="00F010B5" w:rsidP="007E48D4">
            <w:pPr>
              <w:rPr>
                <w:sz w:val="1"/>
                <w:szCs w:val="1"/>
              </w:rPr>
            </w:pPr>
          </w:p>
        </w:tc>
      </w:tr>
      <w:tr w:rsidR="00F010B5" w:rsidTr="007E48D4">
        <w:trPr>
          <w:trHeight w:val="315"/>
        </w:trPr>
        <w:tc>
          <w:tcPr>
            <w:tcW w:w="260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760" w:type="dxa"/>
            <w:tcBorders>
              <w:bottom w:val="single" w:sz="8" w:space="0" w:color="auto"/>
              <w:right w:val="single" w:sz="8" w:space="0" w:color="auto"/>
            </w:tcBorders>
            <w:vAlign w:val="bottom"/>
          </w:tcPr>
          <w:p w:rsidR="00F010B5" w:rsidRDefault="00F010B5" w:rsidP="007E48D4">
            <w:pPr>
              <w:rPr>
                <w:sz w:val="24"/>
                <w:szCs w:val="24"/>
              </w:rPr>
            </w:pPr>
          </w:p>
        </w:tc>
        <w:tc>
          <w:tcPr>
            <w:tcW w:w="38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детей</w:t>
            </w:r>
          </w:p>
        </w:tc>
        <w:tc>
          <w:tcPr>
            <w:tcW w:w="0" w:type="dxa"/>
            <w:vAlign w:val="bottom"/>
          </w:tcPr>
          <w:p w:rsidR="00F010B5" w:rsidRDefault="00F010B5" w:rsidP="007E48D4">
            <w:pPr>
              <w:rPr>
                <w:sz w:val="1"/>
                <w:szCs w:val="1"/>
              </w:rPr>
            </w:pPr>
          </w:p>
        </w:tc>
      </w:tr>
    </w:tbl>
    <w:p w:rsidR="00F010B5" w:rsidRDefault="00F010B5" w:rsidP="00F010B5"/>
    <w:p w:rsidR="00F010B5" w:rsidRDefault="00F010B5" w:rsidP="00F010B5"/>
    <w:p w:rsidR="00F010B5" w:rsidRDefault="00F010B5" w:rsidP="00F010B5">
      <w:pPr>
        <w:ind w:left="20"/>
        <w:rPr>
          <w:sz w:val="20"/>
          <w:szCs w:val="20"/>
        </w:rPr>
      </w:pPr>
      <w:r>
        <w:rPr>
          <w:rFonts w:eastAsia="Times New Roman"/>
          <w:b/>
          <w:bCs/>
          <w:sz w:val="24"/>
          <w:szCs w:val="24"/>
        </w:rPr>
        <w:t>1.7 Результаты реализации модели внеурочной деятельности</w:t>
      </w:r>
    </w:p>
    <w:p w:rsidR="00F010B5" w:rsidRDefault="00F010B5" w:rsidP="00F010B5">
      <w:pPr>
        <w:spacing w:line="7" w:lineRule="exact"/>
        <w:rPr>
          <w:sz w:val="20"/>
          <w:szCs w:val="20"/>
        </w:rPr>
      </w:pPr>
    </w:p>
    <w:p w:rsidR="00F010B5" w:rsidRDefault="00F010B5" w:rsidP="00F010B5">
      <w:pPr>
        <w:spacing w:line="234" w:lineRule="auto"/>
        <w:ind w:left="20"/>
        <w:rPr>
          <w:sz w:val="20"/>
          <w:szCs w:val="20"/>
        </w:rPr>
      </w:pPr>
      <w:r>
        <w:rPr>
          <w:rFonts w:eastAsia="Times New Roman"/>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F010B5" w:rsidRDefault="00F010B5" w:rsidP="00F010B5">
      <w:pPr>
        <w:spacing w:line="14" w:lineRule="exact"/>
        <w:rPr>
          <w:sz w:val="20"/>
          <w:szCs w:val="20"/>
        </w:rPr>
      </w:pPr>
    </w:p>
    <w:p w:rsidR="00F010B5" w:rsidRDefault="00F010B5" w:rsidP="00F010B5">
      <w:pPr>
        <w:spacing w:line="234" w:lineRule="auto"/>
        <w:ind w:left="20"/>
        <w:rPr>
          <w:sz w:val="20"/>
          <w:szCs w:val="20"/>
        </w:rPr>
      </w:pPr>
      <w:r>
        <w:rPr>
          <w:rFonts w:eastAsia="Times New Roman"/>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F010B5" w:rsidRDefault="00F010B5" w:rsidP="00F010B5">
      <w:pPr>
        <w:spacing w:line="14" w:lineRule="exact"/>
        <w:rPr>
          <w:sz w:val="20"/>
          <w:szCs w:val="20"/>
        </w:rPr>
      </w:pPr>
    </w:p>
    <w:p w:rsidR="00F010B5" w:rsidRDefault="00F010B5" w:rsidP="00F010B5">
      <w:pPr>
        <w:spacing w:line="234" w:lineRule="auto"/>
        <w:ind w:left="20"/>
        <w:rPr>
          <w:sz w:val="20"/>
          <w:szCs w:val="20"/>
        </w:rPr>
      </w:pPr>
      <w:r>
        <w:rPr>
          <w:rFonts w:eastAsia="Times New Roman"/>
          <w:sz w:val="24"/>
          <w:szCs w:val="24"/>
        </w:rPr>
        <w:t>Все виды внеурочной деятельности учащихся на ступени начального и основного общего образования строго ориентированы на воспитательные результаты.</w:t>
      </w:r>
    </w:p>
    <w:p w:rsidR="00F010B5" w:rsidRDefault="00F010B5" w:rsidP="00F010B5">
      <w:pPr>
        <w:spacing w:line="282" w:lineRule="exact"/>
        <w:rPr>
          <w:sz w:val="20"/>
          <w:szCs w:val="20"/>
        </w:rPr>
      </w:pPr>
    </w:p>
    <w:p w:rsidR="00F010B5" w:rsidRDefault="00F010B5" w:rsidP="00F010B5">
      <w:pPr>
        <w:ind w:left="20"/>
        <w:rPr>
          <w:sz w:val="20"/>
          <w:szCs w:val="20"/>
        </w:rPr>
      </w:pPr>
      <w:r>
        <w:rPr>
          <w:rFonts w:eastAsia="Times New Roman"/>
          <w:b/>
          <w:bCs/>
          <w:sz w:val="24"/>
          <w:szCs w:val="24"/>
        </w:rPr>
        <w:t>Уровни результатов реализации модели внеурочной деятельности</w:t>
      </w:r>
    </w:p>
    <w:p w:rsidR="00F010B5" w:rsidRDefault="00F010B5" w:rsidP="00F010B5">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340"/>
        <w:gridCol w:w="3220"/>
        <w:gridCol w:w="2680"/>
        <w:gridCol w:w="30"/>
      </w:tblGrid>
      <w:tr w:rsidR="00F010B5" w:rsidTr="007E48D4">
        <w:trPr>
          <w:trHeight w:val="309"/>
        </w:trPr>
        <w:tc>
          <w:tcPr>
            <w:tcW w:w="4340" w:type="dxa"/>
            <w:tcBorders>
              <w:top w:val="single" w:sz="8" w:space="0" w:color="auto"/>
              <w:left w:val="single" w:sz="8" w:space="0" w:color="auto"/>
              <w:right w:val="single" w:sz="8" w:space="0" w:color="auto"/>
            </w:tcBorders>
            <w:vAlign w:val="bottom"/>
          </w:tcPr>
          <w:p w:rsidR="00F010B5" w:rsidRDefault="00F010B5" w:rsidP="007E48D4">
            <w:pPr>
              <w:ind w:left="80"/>
              <w:rPr>
                <w:sz w:val="20"/>
                <w:szCs w:val="20"/>
              </w:rPr>
            </w:pPr>
            <w:r>
              <w:rPr>
                <w:rFonts w:eastAsia="Times New Roman"/>
                <w:b/>
                <w:bCs/>
                <w:sz w:val="24"/>
                <w:szCs w:val="24"/>
              </w:rPr>
              <w:t>Первый уровень</w:t>
            </w:r>
          </w:p>
        </w:tc>
        <w:tc>
          <w:tcPr>
            <w:tcW w:w="3220" w:type="dxa"/>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Второй уровень</w:t>
            </w:r>
          </w:p>
        </w:tc>
        <w:tc>
          <w:tcPr>
            <w:tcW w:w="2680" w:type="dxa"/>
            <w:tcBorders>
              <w:top w:val="single" w:sz="8" w:space="0" w:color="auto"/>
              <w:right w:val="single" w:sz="8" w:space="0" w:color="auto"/>
            </w:tcBorders>
            <w:vAlign w:val="bottom"/>
          </w:tcPr>
          <w:p w:rsidR="00F010B5" w:rsidRDefault="00F010B5" w:rsidP="007E48D4">
            <w:pPr>
              <w:ind w:left="40"/>
              <w:rPr>
                <w:sz w:val="20"/>
                <w:szCs w:val="20"/>
              </w:rPr>
            </w:pPr>
            <w:r>
              <w:rPr>
                <w:rFonts w:eastAsia="Times New Roman"/>
                <w:b/>
                <w:bCs/>
                <w:sz w:val="24"/>
                <w:szCs w:val="24"/>
              </w:rPr>
              <w:t>Третий уровень</w:t>
            </w:r>
          </w:p>
        </w:tc>
        <w:tc>
          <w:tcPr>
            <w:tcW w:w="0" w:type="dxa"/>
            <w:vAlign w:val="bottom"/>
          </w:tcPr>
          <w:p w:rsidR="00F010B5" w:rsidRDefault="00F010B5" w:rsidP="007E48D4">
            <w:pPr>
              <w:rPr>
                <w:sz w:val="1"/>
                <w:szCs w:val="1"/>
              </w:rPr>
            </w:pPr>
          </w:p>
        </w:tc>
      </w:tr>
      <w:tr w:rsidR="00F010B5" w:rsidTr="007E48D4">
        <w:trPr>
          <w:trHeight w:val="34"/>
        </w:trPr>
        <w:tc>
          <w:tcPr>
            <w:tcW w:w="434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20" w:type="dxa"/>
            <w:tcBorders>
              <w:bottom w:val="single" w:sz="8" w:space="0" w:color="auto"/>
              <w:right w:val="single" w:sz="8" w:space="0" w:color="auto"/>
            </w:tcBorders>
            <w:vAlign w:val="bottom"/>
          </w:tcPr>
          <w:p w:rsidR="00F010B5" w:rsidRDefault="00F010B5" w:rsidP="007E48D4">
            <w:pPr>
              <w:rPr>
                <w:sz w:val="2"/>
                <w:szCs w:val="2"/>
              </w:rPr>
            </w:pPr>
          </w:p>
        </w:tc>
        <w:tc>
          <w:tcPr>
            <w:tcW w:w="268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84"/>
        </w:trPr>
        <w:tc>
          <w:tcPr>
            <w:tcW w:w="4340" w:type="dxa"/>
            <w:tcBorders>
              <w:left w:val="single" w:sz="8" w:space="0" w:color="auto"/>
              <w:right w:val="single" w:sz="8" w:space="0" w:color="auto"/>
            </w:tcBorders>
            <w:vAlign w:val="bottom"/>
          </w:tcPr>
          <w:p w:rsidR="00F010B5" w:rsidRDefault="00F010B5" w:rsidP="007E48D4">
            <w:pPr>
              <w:rPr>
                <w:sz w:val="24"/>
                <w:szCs w:val="24"/>
              </w:rPr>
            </w:pPr>
          </w:p>
        </w:tc>
        <w:tc>
          <w:tcPr>
            <w:tcW w:w="322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Школьник</w:t>
            </w:r>
          </w:p>
        </w:tc>
        <w:tc>
          <w:tcPr>
            <w:tcW w:w="0" w:type="dxa"/>
            <w:vAlign w:val="bottom"/>
          </w:tcPr>
          <w:p w:rsidR="00F010B5" w:rsidRDefault="00F010B5" w:rsidP="007E48D4">
            <w:pPr>
              <w:rPr>
                <w:sz w:val="1"/>
                <w:szCs w:val="1"/>
              </w:rPr>
            </w:pPr>
          </w:p>
        </w:tc>
      </w:tr>
      <w:tr w:rsidR="00F010B5" w:rsidTr="007E48D4">
        <w:trPr>
          <w:trHeight w:val="276"/>
        </w:trPr>
        <w:tc>
          <w:tcPr>
            <w:tcW w:w="4340" w:type="dxa"/>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Школьник знает и понимает</w:t>
            </w:r>
          </w:p>
        </w:tc>
        <w:tc>
          <w:tcPr>
            <w:tcW w:w="32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Школьник ценит</w:t>
            </w:r>
          </w:p>
        </w:tc>
        <w:tc>
          <w:tcPr>
            <w:tcW w:w="268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самостоятельно</w:t>
            </w:r>
          </w:p>
        </w:tc>
        <w:tc>
          <w:tcPr>
            <w:tcW w:w="0" w:type="dxa"/>
            <w:vAlign w:val="bottom"/>
          </w:tcPr>
          <w:p w:rsidR="00F010B5" w:rsidRDefault="00F010B5" w:rsidP="007E48D4">
            <w:pPr>
              <w:rPr>
                <w:sz w:val="1"/>
                <w:szCs w:val="1"/>
              </w:rPr>
            </w:pPr>
          </w:p>
        </w:tc>
      </w:tr>
      <w:tr w:rsidR="00F010B5" w:rsidTr="007E48D4">
        <w:trPr>
          <w:trHeight w:val="276"/>
        </w:trPr>
        <w:tc>
          <w:tcPr>
            <w:tcW w:w="4340" w:type="dxa"/>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общественную жизнь</w:t>
            </w:r>
          </w:p>
        </w:tc>
        <w:tc>
          <w:tcPr>
            <w:tcW w:w="322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общественную жизнь</w:t>
            </w:r>
          </w:p>
        </w:tc>
        <w:tc>
          <w:tcPr>
            <w:tcW w:w="268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действует</w:t>
            </w:r>
          </w:p>
        </w:tc>
        <w:tc>
          <w:tcPr>
            <w:tcW w:w="0" w:type="dxa"/>
            <w:vAlign w:val="bottom"/>
          </w:tcPr>
          <w:p w:rsidR="00F010B5" w:rsidRDefault="00F010B5" w:rsidP="007E48D4">
            <w:pPr>
              <w:rPr>
                <w:sz w:val="1"/>
                <w:szCs w:val="1"/>
              </w:rPr>
            </w:pPr>
          </w:p>
        </w:tc>
      </w:tr>
      <w:tr w:rsidR="00F010B5" w:rsidTr="007E48D4">
        <w:trPr>
          <w:trHeight w:val="277"/>
        </w:trPr>
        <w:tc>
          <w:tcPr>
            <w:tcW w:w="4340" w:type="dxa"/>
            <w:tcBorders>
              <w:left w:val="single" w:sz="8" w:space="0" w:color="auto"/>
              <w:right w:val="single" w:sz="8" w:space="0" w:color="auto"/>
            </w:tcBorders>
            <w:vAlign w:val="bottom"/>
          </w:tcPr>
          <w:p w:rsidR="00F010B5" w:rsidRDefault="00F010B5" w:rsidP="007E48D4">
            <w:pPr>
              <w:rPr>
                <w:sz w:val="24"/>
                <w:szCs w:val="24"/>
              </w:rPr>
            </w:pPr>
          </w:p>
        </w:tc>
        <w:tc>
          <w:tcPr>
            <w:tcW w:w="3220" w:type="dxa"/>
            <w:tcBorders>
              <w:right w:val="single" w:sz="8" w:space="0" w:color="auto"/>
            </w:tcBorders>
            <w:vAlign w:val="bottom"/>
          </w:tcPr>
          <w:p w:rsidR="00F010B5" w:rsidRDefault="00F010B5" w:rsidP="007E48D4">
            <w:pPr>
              <w:rPr>
                <w:sz w:val="24"/>
                <w:szCs w:val="24"/>
              </w:rPr>
            </w:pPr>
          </w:p>
        </w:tc>
        <w:tc>
          <w:tcPr>
            <w:tcW w:w="268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в общественной жизни</w:t>
            </w:r>
          </w:p>
        </w:tc>
        <w:tc>
          <w:tcPr>
            <w:tcW w:w="0" w:type="dxa"/>
            <w:vAlign w:val="bottom"/>
          </w:tcPr>
          <w:p w:rsidR="00F010B5" w:rsidRDefault="00F010B5" w:rsidP="007E48D4">
            <w:pPr>
              <w:rPr>
                <w:sz w:val="1"/>
                <w:szCs w:val="1"/>
              </w:rPr>
            </w:pPr>
          </w:p>
        </w:tc>
      </w:tr>
      <w:tr w:rsidR="00F010B5" w:rsidTr="007E48D4">
        <w:trPr>
          <w:trHeight w:val="36"/>
        </w:trPr>
        <w:tc>
          <w:tcPr>
            <w:tcW w:w="4340" w:type="dxa"/>
            <w:tcBorders>
              <w:left w:val="single" w:sz="8" w:space="0" w:color="auto"/>
              <w:bottom w:val="single" w:sz="8" w:space="0" w:color="auto"/>
              <w:right w:val="single" w:sz="8" w:space="0" w:color="auto"/>
            </w:tcBorders>
            <w:vAlign w:val="bottom"/>
          </w:tcPr>
          <w:p w:rsidR="00F010B5" w:rsidRDefault="00F010B5" w:rsidP="007E48D4">
            <w:pPr>
              <w:rPr>
                <w:sz w:val="3"/>
                <w:szCs w:val="3"/>
              </w:rPr>
            </w:pPr>
          </w:p>
        </w:tc>
        <w:tc>
          <w:tcPr>
            <w:tcW w:w="3220" w:type="dxa"/>
            <w:tcBorders>
              <w:bottom w:val="single" w:sz="8" w:space="0" w:color="auto"/>
              <w:right w:val="single" w:sz="8" w:space="0" w:color="auto"/>
            </w:tcBorders>
            <w:vAlign w:val="bottom"/>
          </w:tcPr>
          <w:p w:rsidR="00F010B5" w:rsidRDefault="00F010B5" w:rsidP="007E48D4">
            <w:pPr>
              <w:rPr>
                <w:sz w:val="3"/>
                <w:szCs w:val="3"/>
              </w:rPr>
            </w:pPr>
          </w:p>
        </w:tc>
        <w:tc>
          <w:tcPr>
            <w:tcW w:w="268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84"/>
        </w:trPr>
        <w:tc>
          <w:tcPr>
            <w:tcW w:w="4340" w:type="dxa"/>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Приобретение школьником социальных</w:t>
            </w: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Формирование позитивных</w:t>
            </w:r>
          </w:p>
        </w:tc>
        <w:tc>
          <w:tcPr>
            <w:tcW w:w="26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знаний (об общественных нормах,</w:t>
            </w:r>
          </w:p>
        </w:tc>
        <w:tc>
          <w:tcPr>
            <w:tcW w:w="3220" w:type="dxa"/>
            <w:vMerge/>
            <w:tcBorders>
              <w:right w:val="single" w:sz="8" w:space="0" w:color="auto"/>
            </w:tcBorders>
            <w:vAlign w:val="bottom"/>
          </w:tcPr>
          <w:p w:rsidR="00F010B5" w:rsidRDefault="00F010B5" w:rsidP="007E48D4">
            <w:pPr>
              <w:rPr>
                <w:sz w:val="12"/>
                <w:szCs w:val="12"/>
              </w:rPr>
            </w:pPr>
          </w:p>
        </w:tc>
        <w:tc>
          <w:tcPr>
            <w:tcW w:w="268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отношений школьников</w:t>
            </w:r>
          </w:p>
        </w:tc>
        <w:tc>
          <w:tcPr>
            <w:tcW w:w="2680" w:type="dxa"/>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 устройстве общества, о социально</w:t>
            </w:r>
          </w:p>
        </w:tc>
        <w:tc>
          <w:tcPr>
            <w:tcW w:w="3220" w:type="dxa"/>
            <w:vMerge/>
            <w:tcBorders>
              <w:right w:val="single" w:sz="8" w:space="0" w:color="auto"/>
            </w:tcBorders>
            <w:vAlign w:val="bottom"/>
          </w:tcPr>
          <w:p w:rsidR="00F010B5" w:rsidRDefault="00F010B5" w:rsidP="007E48D4">
            <w:pPr>
              <w:rPr>
                <w:sz w:val="12"/>
                <w:szCs w:val="12"/>
              </w:rPr>
            </w:pPr>
          </w:p>
        </w:tc>
        <w:tc>
          <w:tcPr>
            <w:tcW w:w="268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Получение школьником</w:t>
            </w: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к базовым ценностям</w:t>
            </w:r>
          </w:p>
        </w:tc>
        <w:tc>
          <w:tcPr>
            <w:tcW w:w="268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одобряемых и неодобряемых формах</w:t>
            </w:r>
          </w:p>
        </w:tc>
        <w:tc>
          <w:tcPr>
            <w:tcW w:w="3220" w:type="dxa"/>
            <w:vMerge/>
            <w:tcBorders>
              <w:right w:val="single" w:sz="8" w:space="0" w:color="auto"/>
            </w:tcBorders>
            <w:vAlign w:val="bottom"/>
          </w:tcPr>
          <w:p w:rsidR="00F010B5" w:rsidRDefault="00F010B5" w:rsidP="007E48D4">
            <w:pPr>
              <w:rPr>
                <w:sz w:val="12"/>
                <w:szCs w:val="12"/>
              </w:rPr>
            </w:pPr>
          </w:p>
        </w:tc>
        <w:tc>
          <w:tcPr>
            <w:tcW w:w="268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опыта самостоятельного</w:t>
            </w: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общества (человек, семья,</w:t>
            </w:r>
          </w:p>
        </w:tc>
        <w:tc>
          <w:tcPr>
            <w:tcW w:w="268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поведения в обществе и т. п.),</w:t>
            </w:r>
          </w:p>
        </w:tc>
        <w:tc>
          <w:tcPr>
            <w:tcW w:w="3220" w:type="dxa"/>
            <w:vMerge/>
            <w:tcBorders>
              <w:right w:val="single" w:sz="8" w:space="0" w:color="auto"/>
            </w:tcBorders>
            <w:vAlign w:val="bottom"/>
          </w:tcPr>
          <w:p w:rsidR="00F010B5" w:rsidRDefault="00F010B5" w:rsidP="007E48D4">
            <w:pPr>
              <w:rPr>
                <w:sz w:val="12"/>
                <w:szCs w:val="12"/>
              </w:rPr>
            </w:pPr>
          </w:p>
        </w:tc>
        <w:tc>
          <w:tcPr>
            <w:tcW w:w="268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социального действия.</w:t>
            </w: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Отечество, природа, мир,</w:t>
            </w:r>
          </w:p>
        </w:tc>
        <w:tc>
          <w:tcPr>
            <w:tcW w:w="2680" w:type="dxa"/>
            <w:vMerge/>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понимание социальной реальности</w:t>
            </w:r>
          </w:p>
        </w:tc>
        <w:tc>
          <w:tcPr>
            <w:tcW w:w="3220" w:type="dxa"/>
            <w:vMerge/>
            <w:tcBorders>
              <w:right w:val="single" w:sz="8" w:space="0" w:color="auto"/>
            </w:tcBorders>
            <w:vAlign w:val="bottom"/>
          </w:tcPr>
          <w:p w:rsidR="00F010B5" w:rsidRDefault="00F010B5" w:rsidP="007E48D4">
            <w:pPr>
              <w:rPr>
                <w:sz w:val="12"/>
                <w:szCs w:val="12"/>
              </w:rPr>
            </w:pPr>
          </w:p>
        </w:tc>
        <w:tc>
          <w:tcPr>
            <w:tcW w:w="268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vMerge w:val="restart"/>
            <w:tcBorders>
              <w:right w:val="single" w:sz="8" w:space="0" w:color="auto"/>
            </w:tcBorders>
            <w:vAlign w:val="bottom"/>
          </w:tcPr>
          <w:p w:rsidR="00F010B5" w:rsidRDefault="00F010B5" w:rsidP="007E48D4">
            <w:pPr>
              <w:ind w:left="40"/>
              <w:rPr>
                <w:sz w:val="20"/>
                <w:szCs w:val="20"/>
              </w:rPr>
            </w:pPr>
            <w:r>
              <w:rPr>
                <w:rFonts w:eastAsia="Times New Roman"/>
                <w:sz w:val="24"/>
                <w:szCs w:val="24"/>
              </w:rPr>
              <w:t>знание, труд, культура).</w:t>
            </w:r>
          </w:p>
        </w:tc>
        <w:tc>
          <w:tcPr>
            <w:tcW w:w="2680" w:type="dxa"/>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139"/>
        </w:trPr>
        <w:tc>
          <w:tcPr>
            <w:tcW w:w="4340" w:type="dxa"/>
            <w:vMerge w:val="restart"/>
            <w:tcBorders>
              <w:left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и повседневной жизни.</w:t>
            </w:r>
          </w:p>
        </w:tc>
        <w:tc>
          <w:tcPr>
            <w:tcW w:w="3220" w:type="dxa"/>
            <w:vMerge/>
            <w:tcBorders>
              <w:right w:val="single" w:sz="8" w:space="0" w:color="auto"/>
            </w:tcBorders>
            <w:vAlign w:val="bottom"/>
          </w:tcPr>
          <w:p w:rsidR="00F010B5" w:rsidRDefault="00F010B5" w:rsidP="007E48D4">
            <w:pPr>
              <w:rPr>
                <w:sz w:val="12"/>
                <w:szCs w:val="12"/>
              </w:rPr>
            </w:pPr>
          </w:p>
        </w:tc>
        <w:tc>
          <w:tcPr>
            <w:tcW w:w="268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37"/>
        </w:trPr>
        <w:tc>
          <w:tcPr>
            <w:tcW w:w="4340" w:type="dxa"/>
            <w:vMerge/>
            <w:tcBorders>
              <w:left w:val="single" w:sz="8" w:space="0" w:color="auto"/>
              <w:right w:val="single" w:sz="8" w:space="0" w:color="auto"/>
            </w:tcBorders>
            <w:vAlign w:val="bottom"/>
          </w:tcPr>
          <w:p w:rsidR="00F010B5" w:rsidRDefault="00F010B5" w:rsidP="007E48D4">
            <w:pPr>
              <w:rPr>
                <w:sz w:val="11"/>
                <w:szCs w:val="11"/>
              </w:rPr>
            </w:pPr>
          </w:p>
        </w:tc>
        <w:tc>
          <w:tcPr>
            <w:tcW w:w="3220" w:type="dxa"/>
            <w:tcBorders>
              <w:right w:val="single" w:sz="8" w:space="0" w:color="auto"/>
            </w:tcBorders>
            <w:vAlign w:val="bottom"/>
          </w:tcPr>
          <w:p w:rsidR="00F010B5" w:rsidRDefault="00F010B5" w:rsidP="007E48D4">
            <w:pPr>
              <w:rPr>
                <w:sz w:val="11"/>
                <w:szCs w:val="11"/>
              </w:rPr>
            </w:pPr>
          </w:p>
        </w:tc>
        <w:tc>
          <w:tcPr>
            <w:tcW w:w="2680" w:type="dxa"/>
            <w:tcBorders>
              <w:right w:val="single" w:sz="8" w:space="0" w:color="auto"/>
            </w:tcBorders>
            <w:vAlign w:val="bottom"/>
          </w:tcPr>
          <w:p w:rsidR="00F010B5" w:rsidRDefault="00F010B5" w:rsidP="007E48D4">
            <w:pPr>
              <w:rPr>
                <w:sz w:val="11"/>
                <w:szCs w:val="11"/>
              </w:rPr>
            </w:pPr>
          </w:p>
        </w:tc>
        <w:tc>
          <w:tcPr>
            <w:tcW w:w="0" w:type="dxa"/>
            <w:vAlign w:val="bottom"/>
          </w:tcPr>
          <w:p w:rsidR="00F010B5" w:rsidRDefault="00F010B5" w:rsidP="007E48D4">
            <w:pPr>
              <w:rPr>
                <w:sz w:val="1"/>
                <w:szCs w:val="1"/>
              </w:rPr>
            </w:pPr>
          </w:p>
        </w:tc>
      </w:tr>
      <w:tr w:rsidR="00F010B5" w:rsidTr="007E48D4">
        <w:trPr>
          <w:trHeight w:val="39"/>
        </w:trPr>
        <w:tc>
          <w:tcPr>
            <w:tcW w:w="4340" w:type="dxa"/>
            <w:tcBorders>
              <w:left w:val="single" w:sz="8" w:space="0" w:color="auto"/>
              <w:bottom w:val="single" w:sz="8" w:space="0" w:color="auto"/>
              <w:right w:val="single" w:sz="8" w:space="0" w:color="auto"/>
            </w:tcBorders>
            <w:vAlign w:val="bottom"/>
          </w:tcPr>
          <w:p w:rsidR="00F010B5" w:rsidRDefault="00F010B5" w:rsidP="007E48D4">
            <w:pPr>
              <w:rPr>
                <w:sz w:val="3"/>
                <w:szCs w:val="3"/>
              </w:rPr>
            </w:pPr>
          </w:p>
        </w:tc>
        <w:tc>
          <w:tcPr>
            <w:tcW w:w="3220" w:type="dxa"/>
            <w:tcBorders>
              <w:bottom w:val="single" w:sz="8" w:space="0" w:color="auto"/>
              <w:right w:val="single" w:sz="8" w:space="0" w:color="auto"/>
            </w:tcBorders>
            <w:vAlign w:val="bottom"/>
          </w:tcPr>
          <w:p w:rsidR="00F010B5" w:rsidRDefault="00F010B5" w:rsidP="007E48D4">
            <w:pPr>
              <w:rPr>
                <w:sz w:val="3"/>
                <w:szCs w:val="3"/>
              </w:rPr>
            </w:pPr>
          </w:p>
        </w:tc>
        <w:tc>
          <w:tcPr>
            <w:tcW w:w="268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bl>
    <w:p w:rsidR="00F010B5" w:rsidRDefault="00F010B5" w:rsidP="00F010B5">
      <w:pPr>
        <w:spacing w:line="278" w:lineRule="exact"/>
        <w:rPr>
          <w:sz w:val="20"/>
          <w:szCs w:val="20"/>
        </w:rPr>
      </w:pPr>
    </w:p>
    <w:p w:rsidR="00F010B5" w:rsidRDefault="00F010B5" w:rsidP="00F010B5">
      <w:pPr>
        <w:spacing w:line="234" w:lineRule="auto"/>
        <w:ind w:left="20"/>
        <w:jc w:val="both"/>
        <w:rPr>
          <w:sz w:val="20"/>
          <w:szCs w:val="20"/>
        </w:rPr>
      </w:pPr>
      <w:r>
        <w:rPr>
          <w:rFonts w:eastAsia="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Pr>
        <w:ind w:left="3900"/>
        <w:rPr>
          <w:sz w:val="20"/>
          <w:szCs w:val="20"/>
        </w:rPr>
      </w:pPr>
      <w:r>
        <w:rPr>
          <w:rFonts w:eastAsia="Times New Roman"/>
          <w:b/>
          <w:bCs/>
          <w:sz w:val="24"/>
          <w:szCs w:val="24"/>
        </w:rPr>
        <w:t>План внеурочной деятельности</w:t>
      </w:r>
    </w:p>
    <w:p w:rsidR="00F010B5" w:rsidRDefault="00F010B5" w:rsidP="00F010B5">
      <w:pPr>
        <w:numPr>
          <w:ilvl w:val="0"/>
          <w:numId w:val="251"/>
        </w:numPr>
        <w:tabs>
          <w:tab w:val="left" w:pos="4260"/>
        </w:tabs>
        <w:spacing w:line="236" w:lineRule="auto"/>
        <w:ind w:left="4260" w:hanging="179"/>
        <w:rPr>
          <w:rFonts w:eastAsia="Times New Roman"/>
          <w:sz w:val="24"/>
          <w:szCs w:val="24"/>
        </w:rPr>
      </w:pPr>
      <w:r>
        <w:rPr>
          <w:rFonts w:eastAsia="Times New Roman"/>
          <w:sz w:val="24"/>
          <w:szCs w:val="24"/>
        </w:rPr>
        <w:t xml:space="preserve">соответствии с </w:t>
      </w:r>
      <w:r>
        <w:rPr>
          <w:rFonts w:eastAsia="Times New Roman"/>
          <w:b/>
          <w:bCs/>
          <w:sz w:val="24"/>
          <w:szCs w:val="24"/>
        </w:rPr>
        <w:t>ФГОС ООО</w:t>
      </w:r>
    </w:p>
    <w:p w:rsidR="00F010B5" w:rsidRDefault="00F010B5" w:rsidP="00F010B5">
      <w:pPr>
        <w:spacing w:line="5" w:lineRule="exact"/>
        <w:rPr>
          <w:rFonts w:eastAsia="Times New Roman"/>
          <w:sz w:val="24"/>
          <w:szCs w:val="24"/>
        </w:rPr>
      </w:pPr>
    </w:p>
    <w:p w:rsidR="00F010B5" w:rsidRDefault="00F010B5" w:rsidP="00F010B5">
      <w:pPr>
        <w:ind w:left="3760"/>
        <w:rPr>
          <w:rFonts w:eastAsia="Times New Roman"/>
          <w:sz w:val="24"/>
          <w:szCs w:val="24"/>
        </w:rPr>
      </w:pPr>
      <w:r>
        <w:rPr>
          <w:rFonts w:eastAsia="Times New Roman"/>
          <w:b/>
          <w:bCs/>
          <w:sz w:val="24"/>
          <w:szCs w:val="24"/>
        </w:rPr>
        <w:t>МБОУ «СОШ № 21» в 5-х классах</w:t>
      </w:r>
    </w:p>
    <w:p w:rsidR="00F010B5" w:rsidRDefault="00F010B5" w:rsidP="00F010B5">
      <w:pPr>
        <w:spacing w:line="235" w:lineRule="auto"/>
        <w:ind w:left="4280"/>
        <w:rPr>
          <w:rFonts w:eastAsia="Times New Roman"/>
          <w:sz w:val="24"/>
          <w:szCs w:val="24"/>
        </w:rPr>
      </w:pPr>
      <w:r>
        <w:rPr>
          <w:rFonts w:eastAsia="Times New Roman"/>
          <w:sz w:val="24"/>
          <w:szCs w:val="24"/>
        </w:rPr>
        <w:t>на 2015-2016 учебный год</w:t>
      </w:r>
    </w:p>
    <w:p w:rsidR="00F010B5" w:rsidRDefault="00F010B5" w:rsidP="00F010B5">
      <w:pPr>
        <w:spacing w:line="277" w:lineRule="exact"/>
        <w:rPr>
          <w:sz w:val="20"/>
          <w:szCs w:val="20"/>
        </w:rPr>
      </w:pPr>
    </w:p>
    <w:p w:rsidR="00F010B5" w:rsidRDefault="00F010B5" w:rsidP="00F010B5">
      <w:pPr>
        <w:ind w:left="460"/>
        <w:rPr>
          <w:sz w:val="20"/>
          <w:szCs w:val="20"/>
        </w:rPr>
      </w:pPr>
      <w:r>
        <w:rPr>
          <w:rFonts w:eastAsia="Times New Roman"/>
          <w:sz w:val="24"/>
          <w:szCs w:val="24"/>
        </w:rPr>
        <w:t>План внеурочной деятельности составлен на основе приказа МО РФ № 1897 от 17.12.2010 г.</w:t>
      </w:r>
    </w:p>
    <w:p w:rsidR="00F010B5" w:rsidRDefault="00F010B5" w:rsidP="00F010B5">
      <w:pPr>
        <w:spacing w:line="5" w:lineRule="exact"/>
        <w:rPr>
          <w:sz w:val="20"/>
          <w:szCs w:val="20"/>
        </w:rPr>
      </w:pPr>
    </w:p>
    <w:p w:rsidR="00F010B5" w:rsidRDefault="00F010B5" w:rsidP="00F010B5">
      <w:pPr>
        <w:ind w:left="180"/>
        <w:rPr>
          <w:sz w:val="20"/>
          <w:szCs w:val="20"/>
        </w:rPr>
      </w:pPr>
      <w:r>
        <w:rPr>
          <w:rFonts w:eastAsia="Times New Roman"/>
          <w:b/>
          <w:bCs/>
          <w:sz w:val="24"/>
          <w:szCs w:val="24"/>
        </w:rPr>
        <w:t>«Федеральный государственный образовательный стандарт основного общего образования»</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05696" behindDoc="1" locked="0" layoutInCell="0" allowOverlap="1" wp14:anchorId="793C8F35" wp14:editId="234ED1A7">
                <wp:simplePos x="0" y="0"/>
                <wp:positionH relativeFrom="column">
                  <wp:posOffset>-2540</wp:posOffset>
                </wp:positionH>
                <wp:positionV relativeFrom="paragraph">
                  <wp:posOffset>179705</wp:posOffset>
                </wp:positionV>
                <wp:extent cx="670623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2pt,14.15pt" to="527.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H1ugEAAIMDAAAOAAAAZHJzL2Uyb0RvYy54bWysU02P0zAQvSPxHyzfabItdJe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6720" behindDoc="1" locked="0" layoutInCell="0" allowOverlap="1" wp14:anchorId="21CDAEA4" wp14:editId="6AB17B2E">
                <wp:simplePos x="0" y="0"/>
                <wp:positionH relativeFrom="column">
                  <wp:posOffset>0</wp:posOffset>
                </wp:positionH>
                <wp:positionV relativeFrom="paragraph">
                  <wp:posOffset>176530</wp:posOffset>
                </wp:positionV>
                <wp:extent cx="0" cy="392049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2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0,13.9pt" to="0,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7744" behindDoc="1" locked="0" layoutInCell="0" allowOverlap="1" wp14:anchorId="35CF76FE" wp14:editId="7314BB99">
                <wp:simplePos x="0" y="0"/>
                <wp:positionH relativeFrom="column">
                  <wp:posOffset>6700520</wp:posOffset>
                </wp:positionH>
                <wp:positionV relativeFrom="paragraph">
                  <wp:posOffset>176530</wp:posOffset>
                </wp:positionV>
                <wp:extent cx="0" cy="392049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2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527.6pt,13.9pt" to="527.6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" o:allowincell="f" filled="t" strokeweight=".48pt">
                <v:stroke joinstyle="miter"/>
                <o:lock v:ext="edit" shapetype="f"/>
              </v:line>
            </w:pict>
          </mc:Fallback>
        </mc:AlternateContent>
      </w:r>
    </w:p>
    <w:p w:rsidR="00F010B5" w:rsidRDefault="00F010B5" w:rsidP="00F010B5">
      <w:pPr>
        <w:spacing w:line="266" w:lineRule="exact"/>
        <w:rPr>
          <w:sz w:val="20"/>
          <w:szCs w:val="20"/>
        </w:rPr>
      </w:pPr>
    </w:p>
    <w:p w:rsidR="00F010B5" w:rsidRDefault="00F010B5" w:rsidP="00F010B5">
      <w:pPr>
        <w:ind w:right="20"/>
        <w:jc w:val="center"/>
        <w:rPr>
          <w:sz w:val="20"/>
          <w:szCs w:val="20"/>
        </w:rPr>
      </w:pP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00"/>
        <w:gridCol w:w="3280"/>
        <w:gridCol w:w="720"/>
        <w:gridCol w:w="760"/>
        <w:gridCol w:w="840"/>
        <w:gridCol w:w="80"/>
        <w:gridCol w:w="780"/>
        <w:gridCol w:w="1400"/>
        <w:gridCol w:w="20"/>
      </w:tblGrid>
      <w:tr w:rsidR="00F010B5" w:rsidTr="007E48D4">
        <w:trPr>
          <w:trHeight w:val="280"/>
        </w:trPr>
        <w:tc>
          <w:tcPr>
            <w:tcW w:w="270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8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i/>
                <w:iCs/>
                <w:sz w:val="24"/>
                <w:szCs w:val="24"/>
              </w:rPr>
              <w:t>Формы</w:t>
            </w:r>
          </w:p>
        </w:tc>
        <w:tc>
          <w:tcPr>
            <w:tcW w:w="3180" w:type="dxa"/>
            <w:gridSpan w:val="5"/>
            <w:tcBorders>
              <w:top w:val="single" w:sz="8" w:space="0" w:color="auto"/>
              <w:bottom w:val="single" w:sz="8" w:space="0" w:color="auto"/>
            </w:tcBorders>
            <w:vAlign w:val="bottom"/>
          </w:tcPr>
          <w:p w:rsidR="00F010B5" w:rsidRDefault="00F010B5" w:rsidP="007E48D4">
            <w:pPr>
              <w:ind w:left="8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0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8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80"/>
              <w:rPr>
                <w:sz w:val="20"/>
                <w:szCs w:val="20"/>
              </w:rPr>
            </w:pPr>
            <w:r>
              <w:rPr>
                <w:rFonts w:eastAsia="Times New Roman"/>
                <w:b/>
                <w:bCs/>
                <w:sz w:val="24"/>
                <w:szCs w:val="24"/>
              </w:rPr>
              <w:t>5а</w:t>
            </w:r>
          </w:p>
        </w:tc>
        <w:tc>
          <w:tcPr>
            <w:tcW w:w="760" w:type="dxa"/>
            <w:tcBorders>
              <w:right w:val="single" w:sz="8" w:space="0" w:color="auto"/>
            </w:tcBorders>
            <w:vAlign w:val="bottom"/>
          </w:tcPr>
          <w:p w:rsidR="00F010B5" w:rsidRDefault="00F010B5" w:rsidP="007E48D4">
            <w:pPr>
              <w:spacing w:line="265" w:lineRule="exact"/>
              <w:ind w:left="80"/>
              <w:rPr>
                <w:sz w:val="20"/>
                <w:szCs w:val="20"/>
              </w:rPr>
            </w:pPr>
            <w:r>
              <w:rPr>
                <w:rFonts w:eastAsia="Times New Roman"/>
                <w:b/>
                <w:bCs/>
                <w:sz w:val="24"/>
                <w:szCs w:val="24"/>
              </w:rPr>
              <w:t>5б</w:t>
            </w:r>
          </w:p>
        </w:tc>
        <w:tc>
          <w:tcPr>
            <w:tcW w:w="84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5в</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5г</w:t>
            </w:r>
          </w:p>
        </w:tc>
        <w:tc>
          <w:tcPr>
            <w:tcW w:w="1400" w:type="dxa"/>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0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8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760" w:type="dxa"/>
            <w:tcBorders>
              <w:bottom w:val="single" w:sz="8" w:space="0" w:color="auto"/>
              <w:right w:val="single" w:sz="8" w:space="0" w:color="auto"/>
            </w:tcBorders>
            <w:vAlign w:val="bottom"/>
          </w:tcPr>
          <w:p w:rsidR="00F010B5" w:rsidRDefault="00F010B5" w:rsidP="007E48D4">
            <w:pPr>
              <w:rPr>
                <w:sz w:val="23"/>
                <w:szCs w:val="23"/>
              </w:rPr>
            </w:pPr>
          </w:p>
        </w:tc>
        <w:tc>
          <w:tcPr>
            <w:tcW w:w="840" w:type="dxa"/>
            <w:tcBorders>
              <w:bottom w:val="single" w:sz="8" w:space="0" w:color="auto"/>
              <w:right w:val="single" w:sz="8" w:space="0" w:color="auto"/>
            </w:tcBorders>
            <w:vAlign w:val="bottom"/>
          </w:tcPr>
          <w:p w:rsidR="00F010B5" w:rsidRDefault="00F010B5" w:rsidP="007E48D4">
            <w:pPr>
              <w:rPr>
                <w:sz w:val="23"/>
                <w:szCs w:val="23"/>
              </w:rPr>
            </w:pPr>
          </w:p>
        </w:tc>
        <w:tc>
          <w:tcPr>
            <w:tcW w:w="8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1"/>
        </w:trPr>
        <w:tc>
          <w:tcPr>
            <w:tcW w:w="270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Художественно-</w:t>
            </w:r>
          </w:p>
        </w:tc>
        <w:tc>
          <w:tcPr>
            <w:tcW w:w="328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840" w:type="dxa"/>
            <w:vAlign w:val="bottom"/>
          </w:tcPr>
          <w:p w:rsidR="00F010B5" w:rsidRDefault="00F010B5" w:rsidP="007E48D4">
            <w:pPr>
              <w:spacing w:line="271" w:lineRule="exact"/>
              <w:ind w:left="40"/>
              <w:rPr>
                <w:sz w:val="20"/>
                <w:szCs w:val="20"/>
              </w:rPr>
            </w:pPr>
            <w:r>
              <w:rPr>
                <w:rFonts w:eastAsia="Times New Roman"/>
                <w:sz w:val="24"/>
                <w:szCs w:val="24"/>
              </w:rPr>
              <w:t>1</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8"/>
        </w:trPr>
        <w:tc>
          <w:tcPr>
            <w:tcW w:w="2700" w:type="dxa"/>
            <w:vMerge w:val="restart"/>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эстетическое</w:t>
            </w:r>
          </w:p>
        </w:tc>
        <w:tc>
          <w:tcPr>
            <w:tcW w:w="328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760" w:type="dxa"/>
            <w:tcBorders>
              <w:bottom w:val="single" w:sz="8" w:space="0" w:color="auto"/>
            </w:tcBorders>
            <w:vAlign w:val="bottom"/>
          </w:tcPr>
          <w:p w:rsidR="00F010B5" w:rsidRDefault="00F010B5" w:rsidP="007E48D4">
            <w:pPr>
              <w:rPr>
                <w:sz w:val="3"/>
                <w:szCs w:val="3"/>
              </w:rPr>
            </w:pPr>
          </w:p>
        </w:tc>
        <w:tc>
          <w:tcPr>
            <w:tcW w:w="840" w:type="dxa"/>
            <w:tcBorders>
              <w:bottom w:val="single" w:sz="8" w:space="0" w:color="auto"/>
            </w:tcBorders>
            <w:vAlign w:val="bottom"/>
          </w:tcPr>
          <w:p w:rsidR="00F010B5" w:rsidRDefault="00F010B5" w:rsidP="007E48D4">
            <w:pPr>
              <w:rPr>
                <w:sz w:val="3"/>
                <w:szCs w:val="3"/>
              </w:rPr>
            </w:pPr>
          </w:p>
        </w:tc>
        <w:tc>
          <w:tcPr>
            <w:tcW w:w="8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00" w:type="dxa"/>
            <w:vMerge/>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760" w:type="dxa"/>
            <w:vAlign w:val="bottom"/>
          </w:tcPr>
          <w:p w:rsidR="00F010B5" w:rsidRDefault="00F010B5" w:rsidP="007E48D4"/>
        </w:tc>
        <w:tc>
          <w:tcPr>
            <w:tcW w:w="840" w:type="dxa"/>
            <w:vMerge w:val="restart"/>
            <w:vAlign w:val="bottom"/>
          </w:tcPr>
          <w:p w:rsidR="00F010B5" w:rsidRDefault="00F010B5" w:rsidP="007E48D4">
            <w:pPr>
              <w:ind w:left="40"/>
              <w:rPr>
                <w:sz w:val="20"/>
                <w:szCs w:val="20"/>
              </w:rPr>
            </w:pPr>
            <w:r>
              <w:rPr>
                <w:rFonts w:eastAsia="Times New Roman"/>
                <w:sz w:val="24"/>
                <w:szCs w:val="24"/>
              </w:rPr>
              <w:t>1</w:t>
            </w:r>
          </w:p>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00" w:type="dxa"/>
            <w:tcBorders>
              <w:right w:val="single" w:sz="8" w:space="0" w:color="auto"/>
            </w:tcBorders>
            <w:vAlign w:val="bottom"/>
          </w:tcPr>
          <w:p w:rsidR="00F010B5" w:rsidRDefault="00F010B5" w:rsidP="007E48D4">
            <w:pPr>
              <w:rPr>
                <w:sz w:val="12"/>
                <w:szCs w:val="12"/>
              </w:rPr>
            </w:pPr>
          </w:p>
        </w:tc>
        <w:tc>
          <w:tcPr>
            <w:tcW w:w="328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760" w:type="dxa"/>
            <w:vAlign w:val="bottom"/>
          </w:tcPr>
          <w:p w:rsidR="00F010B5" w:rsidRDefault="00F010B5" w:rsidP="007E48D4">
            <w:pPr>
              <w:rPr>
                <w:sz w:val="12"/>
                <w:szCs w:val="12"/>
              </w:rPr>
            </w:pPr>
          </w:p>
        </w:tc>
        <w:tc>
          <w:tcPr>
            <w:tcW w:w="840" w:type="dxa"/>
            <w:vMerge/>
            <w:vAlign w:val="bottom"/>
          </w:tcPr>
          <w:p w:rsidR="00F010B5" w:rsidRDefault="00F010B5" w:rsidP="007E48D4">
            <w:pPr>
              <w:rPr>
                <w:sz w:val="12"/>
                <w:szCs w:val="12"/>
              </w:rPr>
            </w:pPr>
          </w:p>
        </w:tc>
        <w:tc>
          <w:tcPr>
            <w:tcW w:w="8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00" w:type="dxa"/>
            <w:tcBorders>
              <w:bottom w:val="single" w:sz="8" w:space="0" w:color="auto"/>
              <w:right w:val="single" w:sz="8" w:space="0" w:color="auto"/>
            </w:tcBorders>
            <w:vAlign w:val="bottom"/>
          </w:tcPr>
          <w:p w:rsidR="00F010B5" w:rsidRDefault="00F010B5" w:rsidP="007E48D4">
            <w:pPr>
              <w:rPr>
                <w:sz w:val="12"/>
                <w:szCs w:val="12"/>
              </w:rPr>
            </w:pPr>
          </w:p>
        </w:tc>
        <w:tc>
          <w:tcPr>
            <w:tcW w:w="328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760" w:type="dxa"/>
            <w:tcBorders>
              <w:bottom w:val="single" w:sz="8" w:space="0" w:color="auto"/>
            </w:tcBorders>
            <w:vAlign w:val="bottom"/>
          </w:tcPr>
          <w:p w:rsidR="00F010B5" w:rsidRDefault="00F010B5" w:rsidP="007E48D4">
            <w:pPr>
              <w:rPr>
                <w:sz w:val="12"/>
                <w:szCs w:val="12"/>
              </w:rPr>
            </w:pPr>
          </w:p>
        </w:tc>
        <w:tc>
          <w:tcPr>
            <w:tcW w:w="840" w:type="dxa"/>
            <w:tcBorders>
              <w:bottom w:val="single" w:sz="8" w:space="0" w:color="auto"/>
            </w:tcBorders>
            <w:vAlign w:val="bottom"/>
          </w:tcPr>
          <w:p w:rsidR="00F010B5" w:rsidRDefault="00F010B5" w:rsidP="007E48D4">
            <w:pPr>
              <w:rPr>
                <w:sz w:val="12"/>
                <w:szCs w:val="12"/>
              </w:rPr>
            </w:pPr>
          </w:p>
        </w:tc>
        <w:tc>
          <w:tcPr>
            <w:tcW w:w="8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1"/>
        </w:trPr>
        <w:tc>
          <w:tcPr>
            <w:tcW w:w="270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Гражданско-</w:t>
            </w:r>
          </w:p>
        </w:tc>
        <w:tc>
          <w:tcPr>
            <w:tcW w:w="32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Клуб «Мир музея»</w:t>
            </w:r>
          </w:p>
        </w:tc>
        <w:tc>
          <w:tcPr>
            <w:tcW w:w="720" w:type="dxa"/>
            <w:tcBorders>
              <w:right w:val="single" w:sz="8" w:space="0" w:color="auto"/>
            </w:tcBorders>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81"/>
        </w:trPr>
        <w:tc>
          <w:tcPr>
            <w:tcW w:w="270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патриотическое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0,5</w:t>
            </w: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3"/>
        </w:trPr>
        <w:tc>
          <w:tcPr>
            <w:tcW w:w="2700" w:type="dxa"/>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Курс работы с одаренными</w:t>
            </w:r>
          </w:p>
        </w:tc>
        <w:tc>
          <w:tcPr>
            <w:tcW w:w="720" w:type="dxa"/>
            <w:tcBorders>
              <w:right w:val="single" w:sz="8" w:space="0" w:color="auto"/>
            </w:tcBorders>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00" w:type="dxa"/>
            <w:tcBorders>
              <w:right w:val="single" w:sz="8" w:space="0" w:color="auto"/>
            </w:tcBorders>
            <w:vAlign w:val="bottom"/>
          </w:tcPr>
          <w:p w:rsidR="00F010B5" w:rsidRDefault="00F010B5" w:rsidP="007E48D4">
            <w:pPr>
              <w:ind w:left="120"/>
              <w:rPr>
                <w:sz w:val="20"/>
                <w:szCs w:val="20"/>
              </w:rPr>
            </w:pPr>
            <w:r>
              <w:rPr>
                <w:rFonts w:eastAsia="Times New Roman"/>
                <w:sz w:val="24"/>
                <w:szCs w:val="24"/>
              </w:rPr>
              <w:t>Общекультурное</w:t>
            </w: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tcBorders>
              <w:right w:val="single" w:sz="8" w:space="0" w:color="auto"/>
            </w:tcBorders>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00" w:type="dxa"/>
            <w:tcBorders>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100"/>
              <w:jc w:val="right"/>
              <w:rPr>
                <w:sz w:val="20"/>
                <w:szCs w:val="20"/>
              </w:rPr>
            </w:pPr>
            <w:r>
              <w:rPr>
                <w:rFonts w:eastAsia="Times New Roman"/>
                <w:sz w:val="24"/>
                <w:szCs w:val="24"/>
              </w:rPr>
              <w:t>0,25</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700" w:type="dxa"/>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Клуб английского языка</w:t>
            </w:r>
          </w:p>
        </w:tc>
        <w:tc>
          <w:tcPr>
            <w:tcW w:w="720" w:type="dxa"/>
            <w:tcBorders>
              <w:right w:val="single" w:sz="8" w:space="0" w:color="auto"/>
            </w:tcBorders>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1"/>
        </w:trPr>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«English for pleasure».</w:t>
            </w: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06"/>
        </w:trPr>
        <w:tc>
          <w:tcPr>
            <w:tcW w:w="270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Предметное</w:t>
            </w:r>
          </w:p>
        </w:tc>
        <w:tc>
          <w:tcPr>
            <w:tcW w:w="328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82"/>
        </w:trPr>
        <w:tc>
          <w:tcPr>
            <w:tcW w:w="270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00" w:type="dxa"/>
            <w:tcBorders>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40" w:type="dxa"/>
            <w:tcBorders>
              <w:bottom w:val="single" w:sz="8" w:space="0" w:color="auto"/>
              <w:right w:val="single" w:sz="8" w:space="0" w:color="auto"/>
            </w:tcBorders>
            <w:vAlign w:val="bottom"/>
          </w:tcPr>
          <w:p w:rsidR="00F010B5" w:rsidRDefault="00F010B5" w:rsidP="007E48D4">
            <w:pPr>
              <w:rPr>
                <w:sz w:val="2"/>
                <w:szCs w:val="2"/>
              </w:rPr>
            </w:pPr>
          </w:p>
        </w:tc>
        <w:tc>
          <w:tcPr>
            <w:tcW w:w="8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78"/>
        </w:trPr>
        <w:tc>
          <w:tcPr>
            <w:tcW w:w="270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английскому языку</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76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9"/>
        </w:trPr>
        <w:tc>
          <w:tcPr>
            <w:tcW w:w="2700" w:type="dxa"/>
            <w:tcBorders>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40" w:type="dxa"/>
            <w:tcBorders>
              <w:bottom w:val="single" w:sz="8" w:space="0" w:color="auto"/>
              <w:right w:val="single" w:sz="8" w:space="0" w:color="auto"/>
            </w:tcBorders>
            <w:vAlign w:val="bottom"/>
          </w:tcPr>
          <w:p w:rsidR="00F010B5" w:rsidRDefault="00F010B5" w:rsidP="007E48D4">
            <w:pPr>
              <w:rPr>
                <w:sz w:val="2"/>
                <w:szCs w:val="2"/>
              </w:rPr>
            </w:pPr>
          </w:p>
        </w:tc>
        <w:tc>
          <w:tcPr>
            <w:tcW w:w="8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8"/>
        </w:trPr>
        <w:tc>
          <w:tcPr>
            <w:tcW w:w="2700" w:type="dxa"/>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Школа проектной</w:t>
            </w:r>
          </w:p>
        </w:tc>
        <w:tc>
          <w:tcPr>
            <w:tcW w:w="720" w:type="dxa"/>
            <w:tcBorders>
              <w:right w:val="single" w:sz="8" w:space="0" w:color="auto"/>
            </w:tcBorders>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8"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76"/>
        </w:trPr>
        <w:tc>
          <w:tcPr>
            <w:tcW w:w="270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0,5</w:t>
            </w:r>
          </w:p>
        </w:tc>
        <w:tc>
          <w:tcPr>
            <w:tcW w:w="76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right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5"/>
        </w:trPr>
        <w:tc>
          <w:tcPr>
            <w:tcW w:w="2700" w:type="dxa"/>
            <w:vAlign w:val="bottom"/>
          </w:tcPr>
          <w:p w:rsidR="00F010B5" w:rsidRDefault="00F010B5" w:rsidP="007E48D4">
            <w:pPr>
              <w:rPr>
                <w:sz w:val="23"/>
                <w:szCs w:val="23"/>
              </w:rPr>
            </w:pPr>
          </w:p>
        </w:tc>
        <w:tc>
          <w:tcPr>
            <w:tcW w:w="3280" w:type="dxa"/>
            <w:vAlign w:val="bottom"/>
          </w:tcPr>
          <w:p w:rsidR="00F010B5" w:rsidRDefault="00F010B5" w:rsidP="007E48D4">
            <w:pPr>
              <w:rPr>
                <w:sz w:val="23"/>
                <w:szCs w:val="23"/>
              </w:rPr>
            </w:pPr>
          </w:p>
        </w:tc>
        <w:tc>
          <w:tcPr>
            <w:tcW w:w="72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920" w:type="dxa"/>
            <w:gridSpan w:val="2"/>
            <w:vAlign w:val="bottom"/>
          </w:tcPr>
          <w:p w:rsidR="00F010B5" w:rsidRDefault="00F010B5" w:rsidP="007E48D4">
            <w:pPr>
              <w:spacing w:line="265" w:lineRule="exact"/>
              <w:ind w:left="16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5"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00" w:type="dxa"/>
            <w:tcBorders>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760" w:type="dxa"/>
            <w:tcBorders>
              <w:bottom w:val="single" w:sz="8" w:space="0" w:color="auto"/>
            </w:tcBorders>
            <w:vAlign w:val="bottom"/>
          </w:tcPr>
          <w:p w:rsidR="00F010B5" w:rsidRDefault="00F010B5" w:rsidP="007E48D4">
            <w:pPr>
              <w:rPr>
                <w:sz w:val="4"/>
                <w:szCs w:val="4"/>
              </w:rPr>
            </w:pPr>
          </w:p>
        </w:tc>
        <w:tc>
          <w:tcPr>
            <w:tcW w:w="840" w:type="dxa"/>
            <w:tcBorders>
              <w:bottom w:val="single" w:sz="8" w:space="0" w:color="auto"/>
            </w:tcBorders>
            <w:vAlign w:val="bottom"/>
          </w:tcPr>
          <w:p w:rsidR="00F010B5" w:rsidRDefault="00F010B5" w:rsidP="007E48D4">
            <w:pPr>
              <w:rPr>
                <w:sz w:val="4"/>
                <w:szCs w:val="4"/>
              </w:rPr>
            </w:pPr>
          </w:p>
        </w:tc>
        <w:tc>
          <w:tcPr>
            <w:tcW w:w="8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1122" w:right="386" w:bottom="1440" w:left="960" w:header="0" w:footer="0" w:gutter="0"/>
          <w:cols w:space="720" w:equalWidth="0">
            <w:col w:w="10560"/>
          </w:cols>
        </w:sectPr>
      </w:pPr>
    </w:p>
    <w:p w:rsidR="00F010B5" w:rsidRDefault="00F010B5" w:rsidP="00F010B5">
      <w:pPr>
        <w:ind w:left="3900"/>
        <w:rPr>
          <w:sz w:val="20"/>
          <w:szCs w:val="20"/>
        </w:rPr>
      </w:pPr>
      <w:r>
        <w:rPr>
          <w:rFonts w:eastAsia="Times New Roman"/>
          <w:b/>
          <w:bCs/>
          <w:sz w:val="24"/>
          <w:szCs w:val="24"/>
        </w:rPr>
        <w:t>План внеурочной деятельности</w:t>
      </w:r>
    </w:p>
    <w:p w:rsidR="00F010B5" w:rsidRDefault="00F010B5" w:rsidP="00F010B5">
      <w:pPr>
        <w:numPr>
          <w:ilvl w:val="0"/>
          <w:numId w:val="252"/>
        </w:numPr>
        <w:tabs>
          <w:tab w:val="left" w:pos="4260"/>
        </w:tabs>
        <w:spacing w:line="236" w:lineRule="auto"/>
        <w:ind w:left="4260" w:hanging="179"/>
        <w:rPr>
          <w:rFonts w:eastAsia="Times New Roman"/>
          <w:sz w:val="24"/>
          <w:szCs w:val="24"/>
        </w:rPr>
      </w:pPr>
      <w:r>
        <w:rPr>
          <w:rFonts w:eastAsia="Times New Roman"/>
          <w:sz w:val="24"/>
          <w:szCs w:val="24"/>
        </w:rPr>
        <w:t xml:space="preserve">соответствии с </w:t>
      </w:r>
      <w:r>
        <w:rPr>
          <w:rFonts w:eastAsia="Times New Roman"/>
          <w:b/>
          <w:bCs/>
          <w:sz w:val="24"/>
          <w:szCs w:val="24"/>
        </w:rPr>
        <w:t>ФГОС ООО</w:t>
      </w:r>
    </w:p>
    <w:p w:rsidR="00F010B5" w:rsidRDefault="00F010B5" w:rsidP="00F010B5">
      <w:pPr>
        <w:spacing w:line="5" w:lineRule="exact"/>
        <w:rPr>
          <w:rFonts w:eastAsia="Times New Roman"/>
          <w:sz w:val="24"/>
          <w:szCs w:val="24"/>
        </w:rPr>
      </w:pPr>
    </w:p>
    <w:p w:rsidR="00F010B5" w:rsidRDefault="00F010B5" w:rsidP="00F010B5">
      <w:pPr>
        <w:ind w:left="3540"/>
        <w:rPr>
          <w:rFonts w:eastAsia="Times New Roman"/>
          <w:sz w:val="24"/>
          <w:szCs w:val="24"/>
        </w:rPr>
      </w:pPr>
      <w:r>
        <w:rPr>
          <w:rFonts w:eastAsia="Times New Roman"/>
          <w:b/>
          <w:bCs/>
          <w:sz w:val="24"/>
          <w:szCs w:val="24"/>
        </w:rPr>
        <w:t>МБОУ «СОШ № 21» в 5-х, 6-х классах</w:t>
      </w:r>
    </w:p>
    <w:p w:rsidR="00F010B5" w:rsidRDefault="00F010B5" w:rsidP="00F010B5">
      <w:pPr>
        <w:spacing w:line="235" w:lineRule="auto"/>
        <w:ind w:left="4280"/>
        <w:rPr>
          <w:rFonts w:eastAsia="Times New Roman"/>
          <w:sz w:val="24"/>
          <w:szCs w:val="24"/>
        </w:rPr>
      </w:pPr>
      <w:r>
        <w:rPr>
          <w:rFonts w:eastAsia="Times New Roman"/>
          <w:sz w:val="24"/>
          <w:szCs w:val="24"/>
        </w:rPr>
        <w:t>на 2016-2017 учебный год</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08768" behindDoc="1" locked="0" layoutInCell="0" allowOverlap="1" wp14:anchorId="7BEB0200" wp14:editId="01B8C48C">
                <wp:simplePos x="0" y="0"/>
                <wp:positionH relativeFrom="column">
                  <wp:posOffset>-2540</wp:posOffset>
                </wp:positionH>
                <wp:positionV relativeFrom="paragraph">
                  <wp:posOffset>360045</wp:posOffset>
                </wp:positionV>
                <wp:extent cx="670623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3"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2pt,28.35pt" to="527.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9792" behindDoc="1" locked="0" layoutInCell="0" allowOverlap="1" wp14:anchorId="2858DCCB" wp14:editId="741B187C">
                <wp:simplePos x="0" y="0"/>
                <wp:positionH relativeFrom="column">
                  <wp:posOffset>0</wp:posOffset>
                </wp:positionH>
                <wp:positionV relativeFrom="paragraph">
                  <wp:posOffset>356870</wp:posOffset>
                </wp:positionV>
                <wp:extent cx="0" cy="335534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5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0,28.1pt" to="0,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0816" behindDoc="1" locked="0" layoutInCell="0" allowOverlap="1" wp14:anchorId="4E873B7E" wp14:editId="35022093">
                <wp:simplePos x="0" y="0"/>
                <wp:positionH relativeFrom="column">
                  <wp:posOffset>6700520</wp:posOffset>
                </wp:positionH>
                <wp:positionV relativeFrom="paragraph">
                  <wp:posOffset>356870</wp:posOffset>
                </wp:positionV>
                <wp:extent cx="0" cy="335534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5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527.6pt,28.1pt" to="527.6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" o:allowincell="f" filled="t" strokeweight=".48pt">
                <v:stroke joinstyle="miter"/>
                <o:lock v:ext="edit" shapetype="f"/>
              </v:line>
            </w:pict>
          </mc:Fallback>
        </mc:AlternateContent>
      </w:r>
    </w:p>
    <w:p w:rsidR="00F010B5" w:rsidRDefault="00F010B5" w:rsidP="00F010B5">
      <w:pPr>
        <w:spacing w:line="200" w:lineRule="exact"/>
        <w:rPr>
          <w:sz w:val="20"/>
          <w:szCs w:val="20"/>
        </w:rPr>
      </w:pPr>
    </w:p>
    <w:p w:rsidR="00F010B5" w:rsidRDefault="00F010B5" w:rsidP="00F010B5">
      <w:pPr>
        <w:spacing w:line="347" w:lineRule="exact"/>
        <w:rPr>
          <w:sz w:val="20"/>
          <w:szCs w:val="20"/>
        </w:rPr>
      </w:pPr>
    </w:p>
    <w:p w:rsidR="00F010B5" w:rsidRDefault="00F010B5" w:rsidP="00F010B5">
      <w:pPr>
        <w:ind w:right="20"/>
        <w:jc w:val="center"/>
        <w:rPr>
          <w:sz w:val="20"/>
          <w:szCs w:val="20"/>
        </w:rPr>
      </w:pP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3280"/>
        <w:gridCol w:w="680"/>
        <w:gridCol w:w="40"/>
        <w:gridCol w:w="760"/>
        <w:gridCol w:w="860"/>
        <w:gridCol w:w="40"/>
        <w:gridCol w:w="800"/>
        <w:gridCol w:w="1380"/>
        <w:gridCol w:w="3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8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80"/>
              <w:rPr>
                <w:sz w:val="20"/>
                <w:szCs w:val="20"/>
              </w:rPr>
            </w:pPr>
            <w:r>
              <w:rPr>
                <w:rFonts w:eastAsia="Times New Roman"/>
                <w:b/>
                <w:bCs/>
                <w:sz w:val="24"/>
                <w:szCs w:val="24"/>
              </w:rPr>
              <w:t>Количество часов в неделю</w:t>
            </w:r>
          </w:p>
        </w:tc>
        <w:tc>
          <w:tcPr>
            <w:tcW w:w="138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8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680" w:type="dxa"/>
            <w:tcBorders>
              <w:right w:val="single" w:sz="8" w:space="0" w:color="auto"/>
            </w:tcBorders>
            <w:vAlign w:val="bottom"/>
          </w:tcPr>
          <w:p w:rsidR="00F010B5" w:rsidRDefault="00F010B5" w:rsidP="007E48D4">
            <w:pPr>
              <w:spacing w:line="265" w:lineRule="exact"/>
              <w:ind w:left="80"/>
              <w:rPr>
                <w:sz w:val="20"/>
                <w:szCs w:val="20"/>
              </w:rPr>
            </w:pPr>
            <w:r>
              <w:rPr>
                <w:rFonts w:eastAsia="Times New Roman"/>
                <w:b/>
                <w:bCs/>
                <w:sz w:val="24"/>
                <w:szCs w:val="24"/>
              </w:rPr>
              <w:t>5а</w:t>
            </w:r>
          </w:p>
        </w:tc>
        <w:tc>
          <w:tcPr>
            <w:tcW w:w="40" w:type="dxa"/>
            <w:vAlign w:val="bottom"/>
          </w:tcPr>
          <w:p w:rsidR="00F010B5" w:rsidRDefault="00F010B5" w:rsidP="007E48D4">
            <w:pPr>
              <w:rPr>
                <w:sz w:val="23"/>
                <w:szCs w:val="23"/>
              </w:rPr>
            </w:pPr>
          </w:p>
        </w:tc>
        <w:tc>
          <w:tcPr>
            <w:tcW w:w="760" w:type="dxa"/>
            <w:tcBorders>
              <w:right w:val="single" w:sz="8" w:space="0" w:color="auto"/>
            </w:tcBorders>
            <w:vAlign w:val="bottom"/>
          </w:tcPr>
          <w:p w:rsidR="00F010B5" w:rsidRDefault="00F010B5" w:rsidP="007E48D4">
            <w:pPr>
              <w:spacing w:line="265" w:lineRule="exact"/>
              <w:ind w:right="340"/>
              <w:jc w:val="right"/>
              <w:rPr>
                <w:sz w:val="20"/>
                <w:szCs w:val="20"/>
              </w:rPr>
            </w:pPr>
            <w:r>
              <w:rPr>
                <w:rFonts w:eastAsia="Times New Roman"/>
                <w:b/>
                <w:bCs/>
                <w:sz w:val="24"/>
                <w:szCs w:val="24"/>
              </w:rPr>
              <w:t>5б</w:t>
            </w:r>
          </w:p>
        </w:tc>
        <w:tc>
          <w:tcPr>
            <w:tcW w:w="86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5в</w:t>
            </w:r>
          </w:p>
        </w:tc>
        <w:tc>
          <w:tcPr>
            <w:tcW w:w="40" w:type="dxa"/>
            <w:vAlign w:val="bottom"/>
          </w:tcPr>
          <w:p w:rsidR="00F010B5" w:rsidRDefault="00F010B5" w:rsidP="007E48D4">
            <w:pPr>
              <w:rPr>
                <w:sz w:val="23"/>
                <w:szCs w:val="23"/>
              </w:rPr>
            </w:pPr>
          </w:p>
        </w:tc>
        <w:tc>
          <w:tcPr>
            <w:tcW w:w="800" w:type="dxa"/>
            <w:tcBorders>
              <w:right w:val="single" w:sz="8" w:space="0" w:color="auto"/>
            </w:tcBorders>
            <w:vAlign w:val="bottom"/>
          </w:tcPr>
          <w:p w:rsidR="00F010B5" w:rsidRDefault="00F010B5" w:rsidP="007E48D4">
            <w:pPr>
              <w:spacing w:line="265" w:lineRule="exact"/>
              <w:ind w:left="20"/>
              <w:rPr>
                <w:sz w:val="20"/>
                <w:szCs w:val="20"/>
              </w:rPr>
            </w:pPr>
            <w:r>
              <w:rPr>
                <w:rFonts w:eastAsia="Times New Roman"/>
                <w:b/>
                <w:bCs/>
                <w:sz w:val="24"/>
                <w:szCs w:val="24"/>
              </w:rPr>
              <w:t>5г</w:t>
            </w:r>
          </w:p>
        </w:tc>
        <w:tc>
          <w:tcPr>
            <w:tcW w:w="1380" w:type="dxa"/>
            <w:vAlign w:val="bottom"/>
          </w:tcPr>
          <w:p w:rsidR="00F010B5" w:rsidRDefault="00F010B5" w:rsidP="007E48D4">
            <w:pPr>
              <w:spacing w:line="265" w:lineRule="exact"/>
              <w:ind w:left="8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80" w:type="dxa"/>
            <w:tcBorders>
              <w:bottom w:val="single" w:sz="8" w:space="0" w:color="auto"/>
              <w:right w:val="single" w:sz="8" w:space="0" w:color="auto"/>
            </w:tcBorders>
            <w:vAlign w:val="bottom"/>
          </w:tcPr>
          <w:p w:rsidR="00F010B5" w:rsidRDefault="00F010B5" w:rsidP="007E48D4">
            <w:pPr>
              <w:rPr>
                <w:sz w:val="23"/>
                <w:szCs w:val="23"/>
              </w:rPr>
            </w:pPr>
          </w:p>
        </w:tc>
        <w:tc>
          <w:tcPr>
            <w:tcW w:w="68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60" w:type="dxa"/>
            <w:tcBorders>
              <w:bottom w:val="single" w:sz="8" w:space="0" w:color="auto"/>
              <w:right w:val="single" w:sz="8" w:space="0" w:color="auto"/>
            </w:tcBorders>
            <w:vAlign w:val="bottom"/>
          </w:tcPr>
          <w:p w:rsidR="00F010B5" w:rsidRDefault="00F010B5" w:rsidP="007E48D4">
            <w:pPr>
              <w:rPr>
                <w:sz w:val="23"/>
                <w:szCs w:val="23"/>
              </w:rPr>
            </w:pPr>
          </w:p>
        </w:tc>
        <w:tc>
          <w:tcPr>
            <w:tcW w:w="86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800" w:type="dxa"/>
            <w:tcBorders>
              <w:bottom w:val="single" w:sz="8" w:space="0" w:color="auto"/>
              <w:right w:val="single" w:sz="8" w:space="0" w:color="auto"/>
            </w:tcBorders>
            <w:vAlign w:val="bottom"/>
          </w:tcPr>
          <w:p w:rsidR="00F010B5" w:rsidRDefault="00F010B5" w:rsidP="007E48D4">
            <w:pPr>
              <w:rPr>
                <w:sz w:val="23"/>
                <w:szCs w:val="23"/>
              </w:rPr>
            </w:pPr>
          </w:p>
        </w:tc>
        <w:tc>
          <w:tcPr>
            <w:tcW w:w="138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right w:val="single" w:sz="8" w:space="0" w:color="auto"/>
            </w:tcBorders>
            <w:vAlign w:val="bottom"/>
          </w:tcPr>
          <w:p w:rsidR="00F010B5" w:rsidRDefault="00F010B5" w:rsidP="007E48D4">
            <w:pPr>
              <w:spacing w:line="264" w:lineRule="exact"/>
              <w:ind w:left="480"/>
              <w:rPr>
                <w:sz w:val="20"/>
                <w:szCs w:val="20"/>
              </w:rPr>
            </w:pPr>
            <w:r>
              <w:rPr>
                <w:rFonts w:eastAsia="Times New Roman"/>
                <w:sz w:val="24"/>
                <w:szCs w:val="24"/>
              </w:rPr>
              <w:t>Художественно-</w:t>
            </w:r>
          </w:p>
        </w:tc>
        <w:tc>
          <w:tcPr>
            <w:tcW w:w="328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68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860" w:type="dxa"/>
            <w:vAlign w:val="bottom"/>
          </w:tcPr>
          <w:p w:rsidR="00F010B5" w:rsidRDefault="00F010B5" w:rsidP="007E48D4">
            <w:pPr>
              <w:spacing w:line="271" w:lineRule="exact"/>
              <w:ind w:left="20"/>
              <w:rPr>
                <w:sz w:val="20"/>
                <w:szCs w:val="20"/>
              </w:rPr>
            </w:pPr>
            <w:r>
              <w:rPr>
                <w:rFonts w:eastAsia="Times New Roman"/>
                <w:sz w:val="24"/>
                <w:szCs w:val="24"/>
              </w:rPr>
              <w:t>1</w:t>
            </w:r>
          </w:p>
        </w:tc>
        <w:tc>
          <w:tcPr>
            <w:tcW w:w="40" w:type="dxa"/>
            <w:vAlign w:val="bottom"/>
          </w:tcPr>
          <w:p w:rsidR="00F010B5" w:rsidRDefault="00F010B5" w:rsidP="007E48D4">
            <w:pPr>
              <w:rPr>
                <w:sz w:val="23"/>
                <w:szCs w:val="23"/>
              </w:rPr>
            </w:pPr>
          </w:p>
        </w:tc>
        <w:tc>
          <w:tcPr>
            <w:tcW w:w="800" w:type="dxa"/>
            <w:tcBorders>
              <w:right w:val="single" w:sz="8" w:space="0" w:color="auto"/>
            </w:tcBorders>
            <w:vAlign w:val="bottom"/>
          </w:tcPr>
          <w:p w:rsidR="00F010B5" w:rsidRDefault="00F010B5" w:rsidP="007E48D4">
            <w:pPr>
              <w:rPr>
                <w:sz w:val="23"/>
                <w:szCs w:val="23"/>
              </w:rPr>
            </w:pPr>
          </w:p>
        </w:tc>
        <w:tc>
          <w:tcPr>
            <w:tcW w:w="138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эстетическое</w:t>
            </w:r>
          </w:p>
        </w:tc>
        <w:tc>
          <w:tcPr>
            <w:tcW w:w="3280" w:type="dxa"/>
            <w:tcBorders>
              <w:bottom w:val="single" w:sz="8" w:space="0" w:color="auto"/>
              <w:right w:val="single" w:sz="8" w:space="0" w:color="auto"/>
            </w:tcBorders>
            <w:vAlign w:val="bottom"/>
          </w:tcPr>
          <w:p w:rsidR="00F010B5" w:rsidRDefault="00F010B5" w:rsidP="007E48D4">
            <w:pPr>
              <w:rPr>
                <w:sz w:val="3"/>
                <w:szCs w:val="3"/>
              </w:rPr>
            </w:pPr>
          </w:p>
        </w:tc>
        <w:tc>
          <w:tcPr>
            <w:tcW w:w="68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60" w:type="dxa"/>
            <w:tcBorders>
              <w:bottom w:val="single" w:sz="8" w:space="0" w:color="auto"/>
            </w:tcBorders>
            <w:vAlign w:val="bottom"/>
          </w:tcPr>
          <w:p w:rsidR="00F010B5" w:rsidRDefault="00F010B5" w:rsidP="007E48D4">
            <w:pPr>
              <w:rPr>
                <w:sz w:val="3"/>
                <w:szCs w:val="3"/>
              </w:rPr>
            </w:pPr>
          </w:p>
        </w:tc>
        <w:tc>
          <w:tcPr>
            <w:tcW w:w="86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800" w:type="dxa"/>
            <w:tcBorders>
              <w:bottom w:val="single" w:sz="8" w:space="0" w:color="auto"/>
              <w:right w:val="single" w:sz="8" w:space="0" w:color="auto"/>
            </w:tcBorders>
            <w:vAlign w:val="bottom"/>
          </w:tcPr>
          <w:p w:rsidR="00F010B5" w:rsidRDefault="00F010B5" w:rsidP="007E48D4">
            <w:pPr>
              <w:rPr>
                <w:sz w:val="3"/>
                <w:szCs w:val="3"/>
              </w:rPr>
            </w:pPr>
          </w:p>
        </w:tc>
        <w:tc>
          <w:tcPr>
            <w:tcW w:w="1380" w:type="dxa"/>
            <w:tcBorders>
              <w:bottom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60" w:type="dxa"/>
            <w:vMerge w:val="restart"/>
            <w:vAlign w:val="bottom"/>
          </w:tcPr>
          <w:p w:rsidR="00F010B5" w:rsidRDefault="00F010B5" w:rsidP="007E48D4">
            <w:pPr>
              <w:ind w:left="20"/>
              <w:rPr>
                <w:sz w:val="20"/>
                <w:szCs w:val="20"/>
              </w:rPr>
            </w:pPr>
            <w:r>
              <w:rPr>
                <w:rFonts w:eastAsia="Times New Roman"/>
                <w:sz w:val="24"/>
                <w:szCs w:val="24"/>
              </w:rPr>
              <w:t>1</w:t>
            </w:r>
          </w:p>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right w:val="single" w:sz="8" w:space="0" w:color="auto"/>
            </w:tcBorders>
            <w:vAlign w:val="bottom"/>
          </w:tcPr>
          <w:p w:rsidR="00F010B5" w:rsidRDefault="00F010B5" w:rsidP="007E48D4">
            <w:pPr>
              <w:rPr>
                <w:sz w:val="12"/>
                <w:szCs w:val="12"/>
              </w:rPr>
            </w:pPr>
          </w:p>
        </w:tc>
        <w:tc>
          <w:tcPr>
            <w:tcW w:w="328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68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60" w:type="dxa"/>
            <w:vAlign w:val="bottom"/>
          </w:tcPr>
          <w:p w:rsidR="00F010B5" w:rsidRDefault="00F010B5" w:rsidP="007E48D4">
            <w:pPr>
              <w:rPr>
                <w:sz w:val="12"/>
                <w:szCs w:val="12"/>
              </w:rPr>
            </w:pPr>
          </w:p>
        </w:tc>
        <w:tc>
          <w:tcPr>
            <w:tcW w:w="860" w:type="dxa"/>
            <w:vMerge/>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800" w:type="dxa"/>
            <w:tcBorders>
              <w:right w:val="single" w:sz="8" w:space="0" w:color="auto"/>
            </w:tcBorders>
            <w:vAlign w:val="bottom"/>
          </w:tcPr>
          <w:p w:rsidR="00F010B5" w:rsidRDefault="00F010B5" w:rsidP="007E48D4">
            <w:pPr>
              <w:rPr>
                <w:sz w:val="12"/>
                <w:szCs w:val="12"/>
              </w:rPr>
            </w:pPr>
          </w:p>
        </w:tc>
        <w:tc>
          <w:tcPr>
            <w:tcW w:w="138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bottom w:val="single" w:sz="8" w:space="0" w:color="auto"/>
              <w:right w:val="single" w:sz="8" w:space="0" w:color="auto"/>
            </w:tcBorders>
            <w:vAlign w:val="bottom"/>
          </w:tcPr>
          <w:p w:rsidR="00F010B5" w:rsidRDefault="00F010B5" w:rsidP="007E48D4">
            <w:pPr>
              <w:rPr>
                <w:sz w:val="12"/>
                <w:szCs w:val="12"/>
              </w:rPr>
            </w:pPr>
          </w:p>
        </w:tc>
        <w:tc>
          <w:tcPr>
            <w:tcW w:w="3280" w:type="dxa"/>
            <w:vMerge/>
            <w:tcBorders>
              <w:bottom w:val="single" w:sz="8" w:space="0" w:color="auto"/>
              <w:right w:val="single" w:sz="8" w:space="0" w:color="auto"/>
            </w:tcBorders>
            <w:vAlign w:val="bottom"/>
          </w:tcPr>
          <w:p w:rsidR="00F010B5" w:rsidRDefault="00F010B5" w:rsidP="007E48D4">
            <w:pPr>
              <w:rPr>
                <w:sz w:val="12"/>
                <w:szCs w:val="12"/>
              </w:rPr>
            </w:pPr>
          </w:p>
        </w:tc>
        <w:tc>
          <w:tcPr>
            <w:tcW w:w="68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60" w:type="dxa"/>
            <w:tcBorders>
              <w:bottom w:val="single" w:sz="8" w:space="0" w:color="auto"/>
            </w:tcBorders>
            <w:vAlign w:val="bottom"/>
          </w:tcPr>
          <w:p w:rsidR="00F010B5" w:rsidRDefault="00F010B5" w:rsidP="007E48D4">
            <w:pPr>
              <w:rPr>
                <w:sz w:val="12"/>
                <w:szCs w:val="12"/>
              </w:rPr>
            </w:pPr>
          </w:p>
        </w:tc>
        <w:tc>
          <w:tcPr>
            <w:tcW w:w="86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800" w:type="dxa"/>
            <w:tcBorders>
              <w:bottom w:val="single" w:sz="8" w:space="0" w:color="auto"/>
              <w:right w:val="single" w:sz="8" w:space="0" w:color="auto"/>
            </w:tcBorders>
            <w:vAlign w:val="bottom"/>
          </w:tcPr>
          <w:p w:rsidR="00F010B5" w:rsidRDefault="00F010B5" w:rsidP="007E48D4">
            <w:pPr>
              <w:rPr>
                <w:sz w:val="12"/>
                <w:szCs w:val="12"/>
              </w:rPr>
            </w:pPr>
          </w:p>
        </w:tc>
        <w:tc>
          <w:tcPr>
            <w:tcW w:w="138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Спортивно-</w:t>
            </w:r>
          </w:p>
        </w:tc>
        <w:tc>
          <w:tcPr>
            <w:tcW w:w="32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Секция пионербола</w:t>
            </w:r>
          </w:p>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60" w:type="dxa"/>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68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6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c>
          <w:tcPr>
            <w:tcW w:w="138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Общекультурное</w:t>
            </w:r>
          </w:p>
        </w:tc>
        <w:tc>
          <w:tcPr>
            <w:tcW w:w="328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Школа проектной</w:t>
            </w:r>
          </w:p>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60" w:type="dxa"/>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68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vAlign w:val="bottom"/>
          </w:tcPr>
          <w:p w:rsidR="00F010B5" w:rsidRDefault="00F010B5" w:rsidP="007E48D4">
            <w:pPr>
              <w:rPr>
                <w:sz w:val="24"/>
                <w:szCs w:val="24"/>
              </w:rPr>
            </w:pPr>
          </w:p>
        </w:tc>
        <w:tc>
          <w:tcPr>
            <w:tcW w:w="8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68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6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c>
          <w:tcPr>
            <w:tcW w:w="138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60" w:type="dxa"/>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68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vAlign w:val="bottom"/>
          </w:tcPr>
          <w:p w:rsidR="00F010B5" w:rsidRDefault="00F010B5" w:rsidP="007E48D4">
            <w:pPr>
              <w:rPr>
                <w:sz w:val="24"/>
                <w:szCs w:val="24"/>
              </w:rPr>
            </w:pPr>
          </w:p>
        </w:tc>
        <w:tc>
          <w:tcPr>
            <w:tcW w:w="8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68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6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c>
          <w:tcPr>
            <w:tcW w:w="138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8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680" w:type="dxa"/>
            <w:tcBorders>
              <w:bottom w:val="single" w:sz="8" w:space="0" w:color="auto"/>
              <w:right w:val="single" w:sz="8" w:space="0" w:color="auto"/>
            </w:tcBorders>
            <w:vAlign w:val="bottom"/>
          </w:tcPr>
          <w:p w:rsidR="00F010B5" w:rsidRDefault="00F010B5" w:rsidP="007E48D4">
            <w:pPr>
              <w:ind w:left="26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ind w:right="240"/>
              <w:jc w:val="right"/>
              <w:rPr>
                <w:sz w:val="20"/>
                <w:szCs w:val="20"/>
              </w:rPr>
            </w:pPr>
            <w:r>
              <w:rPr>
                <w:rFonts w:eastAsia="Times New Roman"/>
                <w:sz w:val="24"/>
                <w:szCs w:val="24"/>
              </w:rPr>
              <w:t>1</w:t>
            </w:r>
          </w:p>
        </w:tc>
        <w:tc>
          <w:tcPr>
            <w:tcW w:w="8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138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68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ind w:right="240"/>
              <w:jc w:val="right"/>
              <w:rPr>
                <w:sz w:val="20"/>
                <w:szCs w:val="20"/>
              </w:rPr>
            </w:pPr>
            <w:r>
              <w:rPr>
                <w:rFonts w:eastAsia="Times New Roman"/>
                <w:sz w:val="24"/>
                <w:szCs w:val="24"/>
              </w:rPr>
              <w:t>1</w:t>
            </w:r>
          </w:p>
        </w:tc>
        <w:tc>
          <w:tcPr>
            <w:tcW w:w="8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138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8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6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800" w:type="dxa"/>
            <w:tcBorders>
              <w:bottom w:val="single" w:sz="8" w:space="0" w:color="auto"/>
              <w:right w:val="single" w:sz="8" w:space="0" w:color="auto"/>
            </w:tcBorders>
            <w:vAlign w:val="bottom"/>
          </w:tcPr>
          <w:p w:rsidR="00F010B5" w:rsidRDefault="00F010B5" w:rsidP="007E48D4">
            <w:pPr>
              <w:rPr>
                <w:sz w:val="2"/>
                <w:szCs w:val="2"/>
              </w:rPr>
            </w:pPr>
          </w:p>
        </w:tc>
        <w:tc>
          <w:tcPr>
            <w:tcW w:w="138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0"/>
        </w:trPr>
        <w:tc>
          <w:tcPr>
            <w:tcW w:w="2720" w:type="dxa"/>
            <w:vAlign w:val="bottom"/>
          </w:tcPr>
          <w:p w:rsidR="00F010B5" w:rsidRDefault="00F010B5" w:rsidP="007E48D4"/>
        </w:tc>
        <w:tc>
          <w:tcPr>
            <w:tcW w:w="3280" w:type="dxa"/>
            <w:vAlign w:val="bottom"/>
          </w:tcPr>
          <w:p w:rsidR="00F010B5" w:rsidRDefault="00F010B5" w:rsidP="007E48D4"/>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900" w:type="dxa"/>
            <w:gridSpan w:val="2"/>
            <w:vAlign w:val="bottom"/>
          </w:tcPr>
          <w:p w:rsidR="00F010B5" w:rsidRDefault="00F010B5" w:rsidP="007E48D4">
            <w:pPr>
              <w:spacing w:line="260" w:lineRule="exact"/>
              <w:ind w:left="140"/>
              <w:rPr>
                <w:sz w:val="20"/>
                <w:szCs w:val="20"/>
              </w:rPr>
            </w:pPr>
            <w:r>
              <w:rPr>
                <w:rFonts w:eastAsia="Times New Roman"/>
                <w:b/>
                <w:bCs/>
                <w:sz w:val="24"/>
                <w:szCs w:val="24"/>
              </w:rPr>
              <w:t>Итого:</w:t>
            </w:r>
          </w:p>
        </w:tc>
        <w:tc>
          <w:tcPr>
            <w:tcW w:w="800" w:type="dxa"/>
            <w:tcBorders>
              <w:right w:val="single" w:sz="8" w:space="0" w:color="auto"/>
            </w:tcBorders>
            <w:vAlign w:val="bottom"/>
          </w:tcPr>
          <w:p w:rsidR="00F010B5" w:rsidRDefault="00F010B5" w:rsidP="007E48D4"/>
        </w:tc>
        <w:tc>
          <w:tcPr>
            <w:tcW w:w="138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9"/>
        </w:trPr>
        <w:tc>
          <w:tcPr>
            <w:tcW w:w="2720" w:type="dxa"/>
            <w:tcBorders>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8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60" w:type="dxa"/>
            <w:tcBorders>
              <w:bottom w:val="single" w:sz="8" w:space="0" w:color="auto"/>
            </w:tcBorders>
            <w:vAlign w:val="bottom"/>
          </w:tcPr>
          <w:p w:rsidR="00F010B5" w:rsidRDefault="00F010B5" w:rsidP="007E48D4">
            <w:pPr>
              <w:rPr>
                <w:sz w:val="4"/>
                <w:szCs w:val="4"/>
              </w:rPr>
            </w:pPr>
          </w:p>
        </w:tc>
        <w:tc>
          <w:tcPr>
            <w:tcW w:w="86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800" w:type="dxa"/>
            <w:tcBorders>
              <w:bottom w:val="single" w:sz="8" w:space="0" w:color="auto"/>
              <w:right w:val="single" w:sz="8" w:space="0" w:color="auto"/>
            </w:tcBorders>
            <w:vAlign w:val="bottom"/>
          </w:tcPr>
          <w:p w:rsidR="00F010B5" w:rsidRDefault="00F010B5" w:rsidP="007E48D4">
            <w:pPr>
              <w:rPr>
                <w:sz w:val="4"/>
                <w:szCs w:val="4"/>
              </w:rPr>
            </w:pPr>
          </w:p>
        </w:tc>
        <w:tc>
          <w:tcPr>
            <w:tcW w:w="138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542"/>
        </w:trPr>
        <w:tc>
          <w:tcPr>
            <w:tcW w:w="2720" w:type="dxa"/>
            <w:tcBorders>
              <w:bottom w:val="single" w:sz="8" w:space="0" w:color="auto"/>
            </w:tcBorders>
            <w:vAlign w:val="bottom"/>
          </w:tcPr>
          <w:p w:rsidR="00F010B5" w:rsidRDefault="00F010B5" w:rsidP="007E48D4">
            <w:pPr>
              <w:rPr>
                <w:sz w:val="24"/>
                <w:szCs w:val="24"/>
              </w:rPr>
            </w:pPr>
          </w:p>
        </w:tc>
        <w:tc>
          <w:tcPr>
            <w:tcW w:w="3280" w:type="dxa"/>
            <w:tcBorders>
              <w:bottom w:val="single" w:sz="8" w:space="0" w:color="auto"/>
            </w:tcBorders>
            <w:vAlign w:val="bottom"/>
          </w:tcPr>
          <w:p w:rsidR="00F010B5" w:rsidRDefault="00F010B5" w:rsidP="007E48D4">
            <w:pPr>
              <w:rPr>
                <w:sz w:val="24"/>
                <w:szCs w:val="24"/>
              </w:rPr>
            </w:pPr>
          </w:p>
        </w:tc>
        <w:tc>
          <w:tcPr>
            <w:tcW w:w="68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tcBorders>
            <w:vAlign w:val="bottom"/>
          </w:tcPr>
          <w:p w:rsidR="00F010B5" w:rsidRDefault="00F010B5" w:rsidP="007E48D4">
            <w:pPr>
              <w:rPr>
                <w:sz w:val="24"/>
                <w:szCs w:val="24"/>
              </w:rPr>
            </w:pPr>
          </w:p>
        </w:tc>
        <w:tc>
          <w:tcPr>
            <w:tcW w:w="138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tcBorders>
            <w:vAlign w:val="bottom"/>
          </w:tcPr>
          <w:p w:rsidR="00F010B5" w:rsidRDefault="00F010B5" w:rsidP="007E48D4"/>
        </w:tc>
        <w:tc>
          <w:tcPr>
            <w:tcW w:w="4000" w:type="dxa"/>
            <w:gridSpan w:val="3"/>
            <w:vAlign w:val="bottom"/>
          </w:tcPr>
          <w:p w:rsidR="00F010B5" w:rsidRDefault="00F010B5" w:rsidP="007E48D4">
            <w:pPr>
              <w:spacing w:line="260" w:lineRule="exact"/>
              <w:ind w:left="1140"/>
              <w:rPr>
                <w:sz w:val="20"/>
                <w:szCs w:val="20"/>
              </w:rPr>
            </w:pPr>
            <w:r>
              <w:rPr>
                <w:rFonts w:eastAsia="Times New Roman"/>
                <w:b/>
                <w:bCs/>
                <w:sz w:val="24"/>
                <w:szCs w:val="24"/>
              </w:rPr>
              <w:t>Внеурочная деятельность</w:t>
            </w:r>
          </w:p>
        </w:tc>
        <w:tc>
          <w:tcPr>
            <w:tcW w:w="760" w:type="dxa"/>
            <w:vAlign w:val="bottom"/>
          </w:tcPr>
          <w:p w:rsidR="00F010B5" w:rsidRDefault="00F010B5" w:rsidP="007E48D4"/>
        </w:tc>
        <w:tc>
          <w:tcPr>
            <w:tcW w:w="860" w:type="dxa"/>
            <w:vAlign w:val="bottom"/>
          </w:tcPr>
          <w:p w:rsidR="00F010B5" w:rsidRDefault="00F010B5" w:rsidP="007E48D4"/>
        </w:tc>
        <w:tc>
          <w:tcPr>
            <w:tcW w:w="40" w:type="dxa"/>
            <w:vAlign w:val="bottom"/>
          </w:tcPr>
          <w:p w:rsidR="00F010B5" w:rsidRDefault="00F010B5" w:rsidP="007E48D4"/>
        </w:tc>
        <w:tc>
          <w:tcPr>
            <w:tcW w:w="800" w:type="dxa"/>
            <w:vAlign w:val="bottom"/>
          </w:tcPr>
          <w:p w:rsidR="00F010B5" w:rsidRDefault="00F010B5" w:rsidP="007E48D4"/>
        </w:tc>
        <w:tc>
          <w:tcPr>
            <w:tcW w:w="13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80" w:type="dxa"/>
            <w:tcBorders>
              <w:bottom w:val="single" w:sz="8" w:space="0" w:color="auto"/>
            </w:tcBorders>
            <w:vAlign w:val="bottom"/>
          </w:tcPr>
          <w:p w:rsidR="00F010B5" w:rsidRDefault="00F010B5" w:rsidP="007E48D4">
            <w:pPr>
              <w:rPr>
                <w:sz w:val="4"/>
                <w:szCs w:val="4"/>
              </w:rPr>
            </w:pPr>
          </w:p>
        </w:tc>
        <w:tc>
          <w:tcPr>
            <w:tcW w:w="800" w:type="dxa"/>
            <w:gridSpan w:val="2"/>
            <w:tcBorders>
              <w:bottom w:val="single" w:sz="8" w:space="0" w:color="auto"/>
            </w:tcBorders>
            <w:vAlign w:val="bottom"/>
          </w:tcPr>
          <w:p w:rsidR="00F010B5" w:rsidRDefault="00F010B5" w:rsidP="007E48D4">
            <w:pPr>
              <w:rPr>
                <w:sz w:val="4"/>
                <w:szCs w:val="4"/>
              </w:rPr>
            </w:pPr>
          </w:p>
        </w:tc>
        <w:tc>
          <w:tcPr>
            <w:tcW w:w="860" w:type="dxa"/>
            <w:tcBorders>
              <w:bottom w:val="single" w:sz="8" w:space="0" w:color="auto"/>
            </w:tcBorders>
            <w:vAlign w:val="bottom"/>
          </w:tcPr>
          <w:p w:rsidR="00F010B5" w:rsidRDefault="00F010B5" w:rsidP="007E48D4">
            <w:pPr>
              <w:rPr>
                <w:sz w:val="4"/>
                <w:szCs w:val="4"/>
              </w:rPr>
            </w:pPr>
          </w:p>
        </w:tc>
        <w:tc>
          <w:tcPr>
            <w:tcW w:w="840" w:type="dxa"/>
            <w:gridSpan w:val="2"/>
            <w:tcBorders>
              <w:bottom w:val="single" w:sz="8" w:space="0" w:color="auto"/>
            </w:tcBorders>
            <w:vAlign w:val="bottom"/>
          </w:tcPr>
          <w:p w:rsidR="00F010B5" w:rsidRDefault="00F010B5" w:rsidP="007E48D4">
            <w:pPr>
              <w:rPr>
                <w:sz w:val="4"/>
                <w:szCs w:val="4"/>
              </w:rPr>
            </w:pPr>
          </w:p>
        </w:tc>
        <w:tc>
          <w:tcPr>
            <w:tcW w:w="138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60"/>
              <w:rPr>
                <w:sz w:val="20"/>
                <w:szCs w:val="20"/>
              </w:rPr>
            </w:pPr>
            <w:r>
              <w:rPr>
                <w:rFonts w:eastAsia="Times New Roman"/>
                <w:b/>
                <w:bCs/>
                <w:sz w:val="24"/>
                <w:szCs w:val="24"/>
              </w:rPr>
              <w:t>Количество часов в неделю</w:t>
            </w:r>
          </w:p>
        </w:tc>
        <w:tc>
          <w:tcPr>
            <w:tcW w:w="1380" w:type="dxa"/>
            <w:tcBorders>
              <w:bottom w:val="single" w:sz="8" w:space="0" w:color="auto"/>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66"/>
        </w:trPr>
        <w:tc>
          <w:tcPr>
            <w:tcW w:w="272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8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b/>
                <w:bCs/>
                <w:i/>
                <w:iCs/>
                <w:sz w:val="24"/>
                <w:szCs w:val="24"/>
              </w:rPr>
              <w:t>реализации</w:t>
            </w:r>
          </w:p>
        </w:tc>
        <w:tc>
          <w:tcPr>
            <w:tcW w:w="68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6а</w:t>
            </w:r>
          </w:p>
        </w:tc>
        <w:tc>
          <w:tcPr>
            <w:tcW w:w="40" w:type="dxa"/>
            <w:vAlign w:val="bottom"/>
          </w:tcPr>
          <w:p w:rsidR="00F010B5" w:rsidRDefault="00F010B5" w:rsidP="007E48D4">
            <w:pPr>
              <w:rPr>
                <w:sz w:val="23"/>
                <w:szCs w:val="23"/>
              </w:rPr>
            </w:pPr>
          </w:p>
        </w:tc>
        <w:tc>
          <w:tcPr>
            <w:tcW w:w="760" w:type="dxa"/>
            <w:tcBorders>
              <w:right w:val="single" w:sz="8" w:space="0" w:color="auto"/>
            </w:tcBorders>
            <w:vAlign w:val="bottom"/>
          </w:tcPr>
          <w:p w:rsidR="00F010B5" w:rsidRDefault="00F010B5" w:rsidP="007E48D4">
            <w:pPr>
              <w:spacing w:line="265" w:lineRule="exact"/>
              <w:ind w:right="340"/>
              <w:jc w:val="right"/>
              <w:rPr>
                <w:sz w:val="20"/>
                <w:szCs w:val="20"/>
              </w:rPr>
            </w:pPr>
            <w:r>
              <w:rPr>
                <w:rFonts w:eastAsia="Times New Roman"/>
                <w:b/>
                <w:bCs/>
                <w:sz w:val="24"/>
                <w:szCs w:val="24"/>
              </w:rPr>
              <w:t>6б</w:t>
            </w:r>
          </w:p>
        </w:tc>
        <w:tc>
          <w:tcPr>
            <w:tcW w:w="860" w:type="dxa"/>
            <w:tcBorders>
              <w:right w:val="single" w:sz="8" w:space="0" w:color="auto"/>
            </w:tcBorders>
            <w:vAlign w:val="bottom"/>
          </w:tcPr>
          <w:p w:rsidR="00F010B5" w:rsidRDefault="00F010B5" w:rsidP="007E48D4">
            <w:pPr>
              <w:spacing w:line="265" w:lineRule="exact"/>
              <w:ind w:left="40"/>
              <w:rPr>
                <w:sz w:val="20"/>
                <w:szCs w:val="20"/>
              </w:rPr>
            </w:pPr>
            <w:r>
              <w:rPr>
                <w:rFonts w:eastAsia="Times New Roman"/>
                <w:b/>
                <w:bCs/>
                <w:sz w:val="24"/>
                <w:szCs w:val="24"/>
              </w:rPr>
              <w:t>6в</w:t>
            </w:r>
          </w:p>
        </w:tc>
        <w:tc>
          <w:tcPr>
            <w:tcW w:w="40" w:type="dxa"/>
            <w:vAlign w:val="bottom"/>
          </w:tcPr>
          <w:p w:rsidR="00F010B5" w:rsidRDefault="00F010B5" w:rsidP="007E48D4">
            <w:pPr>
              <w:rPr>
                <w:sz w:val="23"/>
                <w:szCs w:val="23"/>
              </w:rPr>
            </w:pPr>
          </w:p>
        </w:tc>
        <w:tc>
          <w:tcPr>
            <w:tcW w:w="800" w:type="dxa"/>
            <w:tcBorders>
              <w:right w:val="single" w:sz="8" w:space="0" w:color="auto"/>
            </w:tcBorders>
            <w:vAlign w:val="bottom"/>
          </w:tcPr>
          <w:p w:rsidR="00F010B5" w:rsidRDefault="00F010B5" w:rsidP="007E48D4">
            <w:pPr>
              <w:spacing w:line="265" w:lineRule="exact"/>
              <w:ind w:left="20"/>
              <w:rPr>
                <w:sz w:val="20"/>
                <w:szCs w:val="20"/>
              </w:rPr>
            </w:pPr>
            <w:r>
              <w:rPr>
                <w:rFonts w:eastAsia="Times New Roman"/>
                <w:b/>
                <w:bCs/>
                <w:sz w:val="24"/>
                <w:szCs w:val="24"/>
              </w:rPr>
              <w:t>6г</w:t>
            </w:r>
          </w:p>
        </w:tc>
        <w:tc>
          <w:tcPr>
            <w:tcW w:w="1380" w:type="dxa"/>
            <w:tcBorders>
              <w:right w:val="single" w:sz="8" w:space="0" w:color="auto"/>
            </w:tcBorders>
            <w:vAlign w:val="bottom"/>
          </w:tcPr>
          <w:p w:rsidR="00F010B5" w:rsidRDefault="00F010B5" w:rsidP="007E48D4">
            <w:pPr>
              <w:spacing w:line="265" w:lineRule="exact"/>
              <w:ind w:left="8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80" w:type="dxa"/>
            <w:tcBorders>
              <w:bottom w:val="single" w:sz="8" w:space="0" w:color="auto"/>
              <w:right w:val="single" w:sz="8" w:space="0" w:color="auto"/>
            </w:tcBorders>
            <w:vAlign w:val="bottom"/>
          </w:tcPr>
          <w:p w:rsidR="00F010B5" w:rsidRDefault="00F010B5" w:rsidP="007E48D4">
            <w:pPr>
              <w:rPr>
                <w:sz w:val="23"/>
                <w:szCs w:val="23"/>
              </w:rPr>
            </w:pPr>
          </w:p>
        </w:tc>
        <w:tc>
          <w:tcPr>
            <w:tcW w:w="68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60" w:type="dxa"/>
            <w:tcBorders>
              <w:bottom w:val="single" w:sz="8" w:space="0" w:color="auto"/>
              <w:right w:val="single" w:sz="8" w:space="0" w:color="auto"/>
            </w:tcBorders>
            <w:vAlign w:val="bottom"/>
          </w:tcPr>
          <w:p w:rsidR="00F010B5" w:rsidRDefault="00F010B5" w:rsidP="007E48D4">
            <w:pPr>
              <w:rPr>
                <w:sz w:val="23"/>
                <w:szCs w:val="23"/>
              </w:rPr>
            </w:pPr>
          </w:p>
        </w:tc>
        <w:tc>
          <w:tcPr>
            <w:tcW w:w="86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800" w:type="dxa"/>
            <w:tcBorders>
              <w:bottom w:val="single" w:sz="8" w:space="0" w:color="auto"/>
              <w:right w:val="single" w:sz="8" w:space="0" w:color="auto"/>
            </w:tcBorders>
            <w:vAlign w:val="bottom"/>
          </w:tcPr>
          <w:p w:rsidR="00F010B5" w:rsidRDefault="00F010B5" w:rsidP="007E48D4">
            <w:pPr>
              <w:rPr>
                <w:sz w:val="23"/>
                <w:szCs w:val="23"/>
              </w:rPr>
            </w:pPr>
          </w:p>
        </w:tc>
        <w:tc>
          <w:tcPr>
            <w:tcW w:w="1380" w:type="dxa"/>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Художественно-</w:t>
            </w:r>
          </w:p>
        </w:tc>
        <w:tc>
          <w:tcPr>
            <w:tcW w:w="3280" w:type="dxa"/>
            <w:tcBorders>
              <w:right w:val="single" w:sz="8" w:space="0" w:color="auto"/>
            </w:tcBorders>
            <w:vAlign w:val="bottom"/>
          </w:tcPr>
          <w:p w:rsidR="00F010B5" w:rsidRDefault="00F010B5" w:rsidP="007E48D4">
            <w:pPr>
              <w:spacing w:line="264" w:lineRule="exact"/>
              <w:ind w:left="20"/>
              <w:rPr>
                <w:sz w:val="20"/>
                <w:szCs w:val="20"/>
              </w:rPr>
            </w:pPr>
            <w:r>
              <w:rPr>
                <w:rFonts w:eastAsia="Times New Roman"/>
                <w:sz w:val="24"/>
                <w:szCs w:val="24"/>
              </w:rPr>
              <w:t>Хоровая студия «Камертон»</w:t>
            </w:r>
          </w:p>
        </w:tc>
        <w:tc>
          <w:tcPr>
            <w:tcW w:w="68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860" w:type="dxa"/>
            <w:vAlign w:val="bottom"/>
          </w:tcPr>
          <w:p w:rsidR="00F010B5" w:rsidRDefault="00F010B5" w:rsidP="007E48D4">
            <w:pPr>
              <w:spacing w:line="271" w:lineRule="exact"/>
              <w:ind w:left="20"/>
              <w:rPr>
                <w:sz w:val="20"/>
                <w:szCs w:val="20"/>
              </w:rPr>
            </w:pPr>
            <w:r>
              <w:rPr>
                <w:rFonts w:eastAsia="Times New Roman"/>
                <w:sz w:val="24"/>
                <w:szCs w:val="24"/>
              </w:rPr>
              <w:t>1</w:t>
            </w:r>
          </w:p>
        </w:tc>
        <w:tc>
          <w:tcPr>
            <w:tcW w:w="40" w:type="dxa"/>
            <w:vAlign w:val="bottom"/>
          </w:tcPr>
          <w:p w:rsidR="00F010B5" w:rsidRDefault="00F010B5" w:rsidP="007E48D4">
            <w:pPr>
              <w:rPr>
                <w:sz w:val="23"/>
                <w:szCs w:val="23"/>
              </w:rPr>
            </w:pPr>
          </w:p>
        </w:tc>
        <w:tc>
          <w:tcPr>
            <w:tcW w:w="800" w:type="dxa"/>
            <w:tcBorders>
              <w:right w:val="single" w:sz="8" w:space="0" w:color="auto"/>
            </w:tcBorders>
            <w:vAlign w:val="bottom"/>
          </w:tcPr>
          <w:p w:rsidR="00F010B5" w:rsidRDefault="00F010B5" w:rsidP="007E48D4">
            <w:pPr>
              <w:rPr>
                <w:sz w:val="23"/>
                <w:szCs w:val="23"/>
              </w:rPr>
            </w:pPr>
          </w:p>
        </w:tc>
        <w:tc>
          <w:tcPr>
            <w:tcW w:w="13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эстетическое</w:t>
            </w:r>
          </w:p>
        </w:tc>
        <w:tc>
          <w:tcPr>
            <w:tcW w:w="3280" w:type="dxa"/>
            <w:tcBorders>
              <w:bottom w:val="single" w:sz="8" w:space="0" w:color="auto"/>
              <w:right w:val="single" w:sz="8" w:space="0" w:color="auto"/>
            </w:tcBorders>
            <w:vAlign w:val="bottom"/>
          </w:tcPr>
          <w:p w:rsidR="00F010B5" w:rsidRDefault="00F010B5" w:rsidP="007E48D4">
            <w:pPr>
              <w:rPr>
                <w:sz w:val="3"/>
                <w:szCs w:val="3"/>
              </w:rPr>
            </w:pPr>
          </w:p>
        </w:tc>
        <w:tc>
          <w:tcPr>
            <w:tcW w:w="68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60" w:type="dxa"/>
            <w:tcBorders>
              <w:bottom w:val="single" w:sz="8" w:space="0" w:color="auto"/>
            </w:tcBorders>
            <w:vAlign w:val="bottom"/>
          </w:tcPr>
          <w:p w:rsidR="00F010B5" w:rsidRDefault="00F010B5" w:rsidP="007E48D4">
            <w:pPr>
              <w:rPr>
                <w:sz w:val="3"/>
                <w:szCs w:val="3"/>
              </w:rPr>
            </w:pPr>
          </w:p>
        </w:tc>
        <w:tc>
          <w:tcPr>
            <w:tcW w:w="86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800" w:type="dxa"/>
            <w:tcBorders>
              <w:bottom w:val="single" w:sz="8" w:space="0" w:color="auto"/>
              <w:right w:val="single" w:sz="8" w:space="0" w:color="auto"/>
            </w:tcBorders>
            <w:vAlign w:val="bottom"/>
          </w:tcPr>
          <w:p w:rsidR="00F010B5" w:rsidRDefault="00F010B5" w:rsidP="007E48D4">
            <w:pPr>
              <w:rPr>
                <w:sz w:val="3"/>
                <w:szCs w:val="3"/>
              </w:rPr>
            </w:pPr>
          </w:p>
        </w:tc>
        <w:tc>
          <w:tcPr>
            <w:tcW w:w="138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Изостудия  «Карнавал</w:t>
            </w:r>
          </w:p>
        </w:tc>
        <w:tc>
          <w:tcPr>
            <w:tcW w:w="68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60" w:type="dxa"/>
            <w:vMerge w:val="restart"/>
            <w:vAlign w:val="bottom"/>
          </w:tcPr>
          <w:p w:rsidR="00F010B5" w:rsidRDefault="00F010B5" w:rsidP="007E48D4">
            <w:pPr>
              <w:ind w:left="20"/>
              <w:rPr>
                <w:sz w:val="20"/>
                <w:szCs w:val="20"/>
              </w:rPr>
            </w:pPr>
            <w:r>
              <w:rPr>
                <w:rFonts w:eastAsia="Times New Roman"/>
                <w:sz w:val="24"/>
                <w:szCs w:val="24"/>
              </w:rPr>
              <w:t>1</w:t>
            </w:r>
          </w:p>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left w:val="single" w:sz="8" w:space="0" w:color="auto"/>
              <w:right w:val="single" w:sz="8" w:space="0" w:color="auto"/>
            </w:tcBorders>
            <w:vAlign w:val="bottom"/>
          </w:tcPr>
          <w:p w:rsidR="00F010B5" w:rsidRDefault="00F010B5" w:rsidP="007E48D4">
            <w:pPr>
              <w:rPr>
                <w:sz w:val="12"/>
                <w:szCs w:val="12"/>
              </w:rPr>
            </w:pPr>
          </w:p>
        </w:tc>
        <w:tc>
          <w:tcPr>
            <w:tcW w:w="3280" w:type="dxa"/>
            <w:vMerge w:val="restart"/>
            <w:tcBorders>
              <w:right w:val="single" w:sz="8" w:space="0" w:color="auto"/>
            </w:tcBorders>
            <w:vAlign w:val="bottom"/>
          </w:tcPr>
          <w:p w:rsidR="00F010B5" w:rsidRDefault="00F010B5" w:rsidP="007E48D4">
            <w:pPr>
              <w:ind w:left="80"/>
              <w:rPr>
                <w:sz w:val="20"/>
                <w:szCs w:val="20"/>
              </w:rPr>
            </w:pPr>
            <w:r>
              <w:rPr>
                <w:rFonts w:eastAsia="Times New Roman"/>
                <w:sz w:val="24"/>
                <w:szCs w:val="24"/>
              </w:rPr>
              <w:t>красок»</w:t>
            </w:r>
          </w:p>
        </w:tc>
        <w:tc>
          <w:tcPr>
            <w:tcW w:w="68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60" w:type="dxa"/>
            <w:vAlign w:val="bottom"/>
          </w:tcPr>
          <w:p w:rsidR="00F010B5" w:rsidRDefault="00F010B5" w:rsidP="007E48D4">
            <w:pPr>
              <w:rPr>
                <w:sz w:val="12"/>
                <w:szCs w:val="12"/>
              </w:rPr>
            </w:pPr>
          </w:p>
        </w:tc>
        <w:tc>
          <w:tcPr>
            <w:tcW w:w="860" w:type="dxa"/>
            <w:vMerge/>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800" w:type="dxa"/>
            <w:tcBorders>
              <w:right w:val="single" w:sz="8" w:space="0" w:color="auto"/>
            </w:tcBorders>
            <w:vAlign w:val="bottom"/>
          </w:tcPr>
          <w:p w:rsidR="00F010B5" w:rsidRDefault="00F010B5" w:rsidP="007E48D4">
            <w:pPr>
              <w:rPr>
                <w:sz w:val="12"/>
                <w:szCs w:val="12"/>
              </w:rPr>
            </w:pPr>
          </w:p>
        </w:tc>
        <w:tc>
          <w:tcPr>
            <w:tcW w:w="138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12"/>
                <w:szCs w:val="12"/>
              </w:rPr>
            </w:pPr>
          </w:p>
        </w:tc>
        <w:tc>
          <w:tcPr>
            <w:tcW w:w="3280" w:type="dxa"/>
            <w:vMerge/>
            <w:tcBorders>
              <w:bottom w:val="single" w:sz="8" w:space="0" w:color="auto"/>
              <w:right w:val="single" w:sz="8" w:space="0" w:color="auto"/>
            </w:tcBorders>
            <w:vAlign w:val="bottom"/>
          </w:tcPr>
          <w:p w:rsidR="00F010B5" w:rsidRDefault="00F010B5" w:rsidP="007E48D4">
            <w:pPr>
              <w:rPr>
                <w:sz w:val="12"/>
                <w:szCs w:val="12"/>
              </w:rPr>
            </w:pPr>
          </w:p>
        </w:tc>
        <w:tc>
          <w:tcPr>
            <w:tcW w:w="68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60" w:type="dxa"/>
            <w:tcBorders>
              <w:bottom w:val="single" w:sz="8" w:space="0" w:color="auto"/>
            </w:tcBorders>
            <w:vAlign w:val="bottom"/>
          </w:tcPr>
          <w:p w:rsidR="00F010B5" w:rsidRDefault="00F010B5" w:rsidP="007E48D4">
            <w:pPr>
              <w:rPr>
                <w:sz w:val="12"/>
                <w:szCs w:val="12"/>
              </w:rPr>
            </w:pPr>
          </w:p>
        </w:tc>
        <w:tc>
          <w:tcPr>
            <w:tcW w:w="86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800" w:type="dxa"/>
            <w:tcBorders>
              <w:bottom w:val="single" w:sz="8" w:space="0" w:color="auto"/>
              <w:right w:val="single" w:sz="8" w:space="0" w:color="auto"/>
            </w:tcBorders>
            <w:vAlign w:val="bottom"/>
          </w:tcPr>
          <w:p w:rsidR="00F010B5" w:rsidRDefault="00F010B5" w:rsidP="007E48D4">
            <w:pPr>
              <w:rPr>
                <w:sz w:val="12"/>
                <w:szCs w:val="12"/>
              </w:rPr>
            </w:pPr>
          </w:p>
        </w:tc>
        <w:tc>
          <w:tcPr>
            <w:tcW w:w="1380" w:type="dxa"/>
            <w:tcBorders>
              <w:bottom w:val="single" w:sz="8" w:space="0" w:color="auto"/>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Гражданско-</w:t>
            </w:r>
          </w:p>
        </w:tc>
        <w:tc>
          <w:tcPr>
            <w:tcW w:w="328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Клуб «Мир музея»</w:t>
            </w:r>
          </w:p>
        </w:tc>
        <w:tc>
          <w:tcPr>
            <w:tcW w:w="68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патриотическое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68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0,5</w:t>
            </w:r>
          </w:p>
        </w:tc>
        <w:tc>
          <w:tcPr>
            <w:tcW w:w="8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c>
          <w:tcPr>
            <w:tcW w:w="138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Курс работы с одаренными</w:t>
            </w:r>
          </w:p>
        </w:tc>
        <w:tc>
          <w:tcPr>
            <w:tcW w:w="68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Общекультурное</w:t>
            </w:r>
          </w:p>
        </w:tc>
        <w:tc>
          <w:tcPr>
            <w:tcW w:w="32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детьми «Тропинка к своему</w:t>
            </w:r>
          </w:p>
        </w:tc>
        <w:tc>
          <w:tcPr>
            <w:tcW w:w="68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я»</w:t>
            </w:r>
          </w:p>
        </w:tc>
        <w:tc>
          <w:tcPr>
            <w:tcW w:w="6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0,25</w:t>
            </w:r>
          </w:p>
        </w:tc>
        <w:tc>
          <w:tcPr>
            <w:tcW w:w="8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3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Клуб английского языка</w:t>
            </w:r>
          </w:p>
        </w:tc>
        <w:tc>
          <w:tcPr>
            <w:tcW w:w="68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«English for pleasure».</w:t>
            </w:r>
          </w:p>
        </w:tc>
        <w:tc>
          <w:tcPr>
            <w:tcW w:w="68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ind w:right="300"/>
              <w:jc w:val="right"/>
              <w:rPr>
                <w:sz w:val="20"/>
                <w:szCs w:val="20"/>
              </w:rPr>
            </w:pPr>
            <w:r>
              <w:rPr>
                <w:rFonts w:eastAsia="Times New Roman"/>
                <w:sz w:val="24"/>
                <w:szCs w:val="24"/>
              </w:rPr>
              <w:t>1</w:t>
            </w:r>
          </w:p>
        </w:tc>
        <w:tc>
          <w:tcPr>
            <w:tcW w:w="13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06"/>
        </w:trPr>
        <w:tc>
          <w:tcPr>
            <w:tcW w:w="272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Предметное</w:t>
            </w:r>
          </w:p>
        </w:tc>
        <w:tc>
          <w:tcPr>
            <w:tcW w:w="3280" w:type="dxa"/>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ИГЗ по математике</w:t>
            </w:r>
          </w:p>
        </w:tc>
        <w:tc>
          <w:tcPr>
            <w:tcW w:w="68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138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русскому языку</w:t>
            </w:r>
          </w:p>
        </w:tc>
        <w:tc>
          <w:tcPr>
            <w:tcW w:w="6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left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8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6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800" w:type="dxa"/>
            <w:tcBorders>
              <w:bottom w:val="single" w:sz="8" w:space="0" w:color="auto"/>
              <w:right w:val="single" w:sz="8" w:space="0" w:color="auto"/>
            </w:tcBorders>
            <w:vAlign w:val="bottom"/>
          </w:tcPr>
          <w:p w:rsidR="00F010B5" w:rsidRDefault="00F010B5" w:rsidP="007E48D4">
            <w:pPr>
              <w:rPr>
                <w:sz w:val="2"/>
                <w:szCs w:val="2"/>
              </w:rPr>
            </w:pPr>
          </w:p>
        </w:tc>
        <w:tc>
          <w:tcPr>
            <w:tcW w:w="138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77"/>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английскому языку</w:t>
            </w:r>
          </w:p>
        </w:tc>
        <w:tc>
          <w:tcPr>
            <w:tcW w:w="6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2"/>
        </w:trPr>
        <w:tc>
          <w:tcPr>
            <w:tcW w:w="2720" w:type="dxa"/>
            <w:tcBorders>
              <w:left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8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6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800" w:type="dxa"/>
            <w:tcBorders>
              <w:bottom w:val="single" w:sz="8" w:space="0" w:color="auto"/>
              <w:right w:val="single" w:sz="8" w:space="0" w:color="auto"/>
            </w:tcBorders>
            <w:vAlign w:val="bottom"/>
          </w:tcPr>
          <w:p w:rsidR="00F010B5" w:rsidRDefault="00F010B5" w:rsidP="007E48D4">
            <w:pPr>
              <w:rPr>
                <w:sz w:val="2"/>
                <w:szCs w:val="2"/>
              </w:rPr>
            </w:pPr>
          </w:p>
        </w:tc>
        <w:tc>
          <w:tcPr>
            <w:tcW w:w="138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6"/>
        </w:trPr>
        <w:tc>
          <w:tcPr>
            <w:tcW w:w="272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Школа проектной</w:t>
            </w:r>
          </w:p>
        </w:tc>
        <w:tc>
          <w:tcPr>
            <w:tcW w:w="68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800" w:type="dxa"/>
            <w:tcBorders>
              <w:right w:val="single" w:sz="8" w:space="0" w:color="auto"/>
            </w:tcBorders>
            <w:vAlign w:val="bottom"/>
          </w:tcPr>
          <w:p w:rsidR="00F010B5" w:rsidRDefault="00F010B5" w:rsidP="007E48D4"/>
        </w:tc>
        <w:tc>
          <w:tcPr>
            <w:tcW w:w="138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деятельности «От школьного</w:t>
            </w:r>
          </w:p>
        </w:tc>
        <w:tc>
          <w:tcPr>
            <w:tcW w:w="6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0,5</w:t>
            </w: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800" w:type="dxa"/>
            <w:tcBorders>
              <w:right w:val="single" w:sz="8" w:space="0" w:color="auto"/>
            </w:tcBorders>
            <w:vAlign w:val="bottom"/>
          </w:tcPr>
          <w:p w:rsidR="00F010B5" w:rsidRDefault="00F010B5" w:rsidP="007E48D4">
            <w:pPr>
              <w:rPr>
                <w:sz w:val="24"/>
                <w:szCs w:val="24"/>
              </w:rPr>
            </w:pPr>
          </w:p>
        </w:tc>
        <w:tc>
          <w:tcPr>
            <w:tcW w:w="138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порога»</w:t>
            </w:r>
          </w:p>
        </w:tc>
        <w:tc>
          <w:tcPr>
            <w:tcW w:w="68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800" w:type="dxa"/>
            <w:tcBorders>
              <w:bottom w:val="single" w:sz="8" w:space="0" w:color="auto"/>
              <w:right w:val="single" w:sz="8" w:space="0" w:color="auto"/>
            </w:tcBorders>
            <w:vAlign w:val="bottom"/>
          </w:tcPr>
          <w:p w:rsidR="00F010B5" w:rsidRDefault="00F010B5" w:rsidP="007E48D4">
            <w:pPr>
              <w:rPr>
                <w:sz w:val="24"/>
                <w:szCs w:val="24"/>
              </w:rPr>
            </w:pPr>
          </w:p>
        </w:tc>
        <w:tc>
          <w:tcPr>
            <w:tcW w:w="138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left w:val="single" w:sz="8" w:space="0" w:color="auto"/>
            </w:tcBorders>
            <w:vAlign w:val="bottom"/>
          </w:tcPr>
          <w:p w:rsidR="00F010B5" w:rsidRDefault="00F010B5" w:rsidP="007E48D4">
            <w:pPr>
              <w:rPr>
                <w:sz w:val="23"/>
                <w:szCs w:val="23"/>
              </w:rPr>
            </w:pPr>
          </w:p>
        </w:tc>
        <w:tc>
          <w:tcPr>
            <w:tcW w:w="3280" w:type="dxa"/>
            <w:vAlign w:val="bottom"/>
          </w:tcPr>
          <w:p w:rsidR="00F010B5" w:rsidRDefault="00F010B5" w:rsidP="007E48D4">
            <w:pPr>
              <w:rPr>
                <w:sz w:val="23"/>
                <w:szCs w:val="23"/>
              </w:rPr>
            </w:pPr>
          </w:p>
        </w:tc>
        <w:tc>
          <w:tcPr>
            <w:tcW w:w="68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900" w:type="dxa"/>
            <w:gridSpan w:val="2"/>
            <w:vAlign w:val="bottom"/>
          </w:tcPr>
          <w:p w:rsidR="00F010B5" w:rsidRDefault="00F010B5" w:rsidP="007E48D4">
            <w:pPr>
              <w:spacing w:line="266" w:lineRule="exact"/>
              <w:ind w:left="140"/>
              <w:rPr>
                <w:sz w:val="20"/>
                <w:szCs w:val="20"/>
              </w:rPr>
            </w:pPr>
            <w:r>
              <w:rPr>
                <w:rFonts w:eastAsia="Times New Roman"/>
                <w:b/>
                <w:bCs/>
                <w:sz w:val="24"/>
                <w:szCs w:val="24"/>
              </w:rPr>
              <w:t>Итого:</w:t>
            </w:r>
          </w:p>
        </w:tc>
        <w:tc>
          <w:tcPr>
            <w:tcW w:w="800" w:type="dxa"/>
            <w:tcBorders>
              <w:right w:val="single" w:sz="8" w:space="0" w:color="auto"/>
            </w:tcBorders>
            <w:vAlign w:val="bottom"/>
          </w:tcPr>
          <w:p w:rsidR="00F010B5" w:rsidRDefault="00F010B5" w:rsidP="007E48D4">
            <w:pPr>
              <w:rPr>
                <w:sz w:val="23"/>
                <w:szCs w:val="23"/>
              </w:rPr>
            </w:pPr>
          </w:p>
        </w:tc>
        <w:tc>
          <w:tcPr>
            <w:tcW w:w="1380" w:type="dxa"/>
            <w:tcBorders>
              <w:right w:val="single" w:sz="8" w:space="0" w:color="auto"/>
            </w:tcBorders>
            <w:vAlign w:val="bottom"/>
          </w:tcPr>
          <w:p w:rsidR="00F010B5" w:rsidRDefault="00F010B5" w:rsidP="007E48D4">
            <w:pPr>
              <w:spacing w:line="266"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8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60" w:type="dxa"/>
            <w:tcBorders>
              <w:bottom w:val="single" w:sz="8" w:space="0" w:color="auto"/>
            </w:tcBorders>
            <w:vAlign w:val="bottom"/>
          </w:tcPr>
          <w:p w:rsidR="00F010B5" w:rsidRDefault="00F010B5" w:rsidP="007E48D4">
            <w:pPr>
              <w:rPr>
                <w:sz w:val="4"/>
                <w:szCs w:val="4"/>
              </w:rPr>
            </w:pPr>
          </w:p>
        </w:tc>
        <w:tc>
          <w:tcPr>
            <w:tcW w:w="86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800" w:type="dxa"/>
            <w:tcBorders>
              <w:bottom w:val="single" w:sz="8" w:space="0" w:color="auto"/>
              <w:right w:val="single" w:sz="8" w:space="0" w:color="auto"/>
            </w:tcBorders>
            <w:vAlign w:val="bottom"/>
          </w:tcPr>
          <w:p w:rsidR="00F010B5" w:rsidRDefault="00F010B5" w:rsidP="007E48D4">
            <w:pPr>
              <w:rPr>
                <w:sz w:val="4"/>
                <w:szCs w:val="4"/>
              </w:rPr>
            </w:pPr>
          </w:p>
        </w:tc>
        <w:tc>
          <w:tcPr>
            <w:tcW w:w="138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1122" w:right="386" w:bottom="1440" w:left="960" w:header="0" w:footer="0" w:gutter="0"/>
          <w:cols w:space="720" w:equalWidth="0">
            <w:col w:w="10560"/>
          </w:cols>
        </w:sectPr>
      </w:pPr>
    </w:p>
    <w:p w:rsidR="00F010B5" w:rsidRDefault="00F010B5" w:rsidP="00F010B5">
      <w:pPr>
        <w:ind w:left="3900"/>
        <w:rPr>
          <w:sz w:val="20"/>
          <w:szCs w:val="20"/>
        </w:rPr>
      </w:pPr>
      <w:r>
        <w:rPr>
          <w:rFonts w:eastAsia="Times New Roman"/>
          <w:b/>
          <w:bCs/>
          <w:sz w:val="24"/>
          <w:szCs w:val="24"/>
        </w:rPr>
        <w:t>План внеурочной деятельности</w:t>
      </w:r>
    </w:p>
    <w:p w:rsidR="00F010B5" w:rsidRDefault="00F010B5" w:rsidP="00F010B5">
      <w:pPr>
        <w:numPr>
          <w:ilvl w:val="0"/>
          <w:numId w:val="253"/>
        </w:numPr>
        <w:tabs>
          <w:tab w:val="left" w:pos="4260"/>
        </w:tabs>
        <w:spacing w:line="236" w:lineRule="auto"/>
        <w:ind w:left="4260" w:hanging="179"/>
        <w:rPr>
          <w:rFonts w:eastAsia="Times New Roman"/>
          <w:sz w:val="24"/>
          <w:szCs w:val="24"/>
        </w:rPr>
      </w:pPr>
      <w:r>
        <w:rPr>
          <w:rFonts w:eastAsia="Times New Roman"/>
          <w:sz w:val="24"/>
          <w:szCs w:val="24"/>
        </w:rPr>
        <w:t xml:space="preserve">соответствии с </w:t>
      </w:r>
      <w:r>
        <w:rPr>
          <w:rFonts w:eastAsia="Times New Roman"/>
          <w:b/>
          <w:bCs/>
          <w:sz w:val="24"/>
          <w:szCs w:val="24"/>
        </w:rPr>
        <w:t>ФГОС ООО</w:t>
      </w:r>
    </w:p>
    <w:p w:rsidR="00F010B5" w:rsidRDefault="00F010B5" w:rsidP="00F010B5">
      <w:pPr>
        <w:spacing w:line="5" w:lineRule="exact"/>
        <w:rPr>
          <w:rFonts w:eastAsia="Times New Roman"/>
          <w:sz w:val="24"/>
          <w:szCs w:val="24"/>
        </w:rPr>
      </w:pPr>
    </w:p>
    <w:p w:rsidR="00F010B5" w:rsidRDefault="00F010B5" w:rsidP="00F010B5">
      <w:pPr>
        <w:ind w:left="3320"/>
        <w:rPr>
          <w:rFonts w:eastAsia="Times New Roman"/>
          <w:sz w:val="24"/>
          <w:szCs w:val="24"/>
        </w:rPr>
      </w:pPr>
      <w:r>
        <w:rPr>
          <w:rFonts w:eastAsia="Times New Roman"/>
          <w:b/>
          <w:bCs/>
          <w:sz w:val="24"/>
          <w:szCs w:val="24"/>
        </w:rPr>
        <w:t>МБОУ «СОШ № 21» в 5-х, 6-х, 7-х классах</w:t>
      </w:r>
    </w:p>
    <w:p w:rsidR="00F010B5" w:rsidRDefault="00F010B5" w:rsidP="00F010B5">
      <w:pPr>
        <w:spacing w:line="235" w:lineRule="auto"/>
        <w:ind w:left="4280"/>
        <w:rPr>
          <w:rFonts w:eastAsia="Times New Roman"/>
          <w:sz w:val="24"/>
          <w:szCs w:val="24"/>
        </w:rPr>
      </w:pPr>
      <w:r>
        <w:rPr>
          <w:rFonts w:eastAsia="Times New Roman"/>
          <w:sz w:val="24"/>
          <w:szCs w:val="24"/>
        </w:rPr>
        <w:t>на 2017-2018 учебный год</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14:anchorId="42359D64" wp14:editId="1DE3EF81">
                <wp:simplePos x="0" y="0"/>
                <wp:positionH relativeFrom="column">
                  <wp:posOffset>-2540</wp:posOffset>
                </wp:positionH>
                <wp:positionV relativeFrom="paragraph">
                  <wp:posOffset>184785</wp:posOffset>
                </wp:positionV>
                <wp:extent cx="670623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2pt,14.55pt" to="527.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WlugEAAIMDAAAOAAAAZHJzL2Uyb0RvYy54bWysU02P0zAQvSPxHyzfabItm12i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2864" behindDoc="1" locked="0" layoutInCell="0" allowOverlap="1" wp14:anchorId="4C67EA19" wp14:editId="498CB0CD">
                <wp:simplePos x="0" y="0"/>
                <wp:positionH relativeFrom="column">
                  <wp:posOffset>0</wp:posOffset>
                </wp:positionH>
                <wp:positionV relativeFrom="paragraph">
                  <wp:posOffset>181610</wp:posOffset>
                </wp:positionV>
                <wp:extent cx="0" cy="335470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0,14.3pt" to="0,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3888" behindDoc="1" locked="0" layoutInCell="0" allowOverlap="1" wp14:anchorId="35677BA5" wp14:editId="5DFF343E">
                <wp:simplePos x="0" y="0"/>
                <wp:positionH relativeFrom="column">
                  <wp:posOffset>6700520</wp:posOffset>
                </wp:positionH>
                <wp:positionV relativeFrom="paragraph">
                  <wp:posOffset>181610</wp:posOffset>
                </wp:positionV>
                <wp:extent cx="0" cy="335470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527.6pt,14.3pt" to="527.6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" o:allowincell="f" filled="t" strokeweight=".48pt">
                <v:stroke joinstyle="miter"/>
                <o:lock v:ext="edit" shapetype="f"/>
              </v:line>
            </w:pict>
          </mc:Fallback>
        </mc:AlternateContent>
      </w:r>
    </w:p>
    <w:p w:rsidR="00F010B5" w:rsidRDefault="00F010B5" w:rsidP="00F010B5">
      <w:pPr>
        <w:spacing w:line="271" w:lineRule="exact"/>
        <w:rPr>
          <w:sz w:val="20"/>
          <w:szCs w:val="20"/>
        </w:rPr>
      </w:pPr>
    </w:p>
    <w:p w:rsidR="00F010B5" w:rsidRDefault="00F010B5" w:rsidP="00F010B5">
      <w:pPr>
        <w:ind w:right="20"/>
        <w:jc w:val="center"/>
        <w:rPr>
          <w:sz w:val="20"/>
          <w:szCs w:val="20"/>
        </w:rPr>
      </w:pP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3260"/>
        <w:gridCol w:w="720"/>
        <w:gridCol w:w="40"/>
        <w:gridCol w:w="700"/>
        <w:gridCol w:w="880"/>
        <w:gridCol w:w="60"/>
        <w:gridCol w:w="780"/>
        <w:gridCol w:w="1400"/>
        <w:gridCol w:w="3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5б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5г</w:t>
            </w:r>
          </w:p>
        </w:tc>
        <w:tc>
          <w:tcPr>
            <w:tcW w:w="1400" w:type="dxa"/>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Духовно-</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60"/>
              <w:rPr>
                <w:sz w:val="20"/>
                <w:szCs w:val="20"/>
              </w:rPr>
            </w:pPr>
            <w:r>
              <w:rPr>
                <w:rFonts w:eastAsia="Times New Roman"/>
                <w:sz w:val="24"/>
                <w:szCs w:val="24"/>
              </w:rPr>
              <w:t>1</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нравственное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880" w:type="dxa"/>
            <w:tcBorders>
              <w:bottom w:val="single" w:sz="8" w:space="0" w:color="auto"/>
            </w:tcBorders>
            <w:vAlign w:val="bottom"/>
          </w:tcPr>
          <w:p w:rsidR="00F010B5" w:rsidRDefault="00F010B5" w:rsidP="007E48D4">
            <w:pPr>
              <w:rPr>
                <w:sz w:val="3"/>
                <w:szCs w:val="3"/>
              </w:rPr>
            </w:pPr>
          </w:p>
        </w:tc>
        <w:tc>
          <w:tcPr>
            <w:tcW w:w="6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0"/>
        </w:trPr>
        <w:tc>
          <w:tcPr>
            <w:tcW w:w="2720" w:type="dxa"/>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0"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8"/>
        </w:trPr>
        <w:tc>
          <w:tcPr>
            <w:tcW w:w="2720" w:type="dxa"/>
            <w:tcBorders>
              <w:bottom w:val="single" w:sz="8" w:space="0" w:color="auto"/>
            </w:tcBorders>
            <w:vAlign w:val="bottom"/>
          </w:tcPr>
          <w:p w:rsidR="00F010B5" w:rsidRDefault="00F010B5" w:rsidP="007E48D4">
            <w:pPr>
              <w:rPr>
                <w:sz w:val="4"/>
                <w:szCs w:val="4"/>
              </w:rPr>
            </w:pPr>
          </w:p>
        </w:tc>
        <w:tc>
          <w:tcPr>
            <w:tcW w:w="3980" w:type="dxa"/>
            <w:gridSpan w:val="2"/>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542"/>
        </w:trPr>
        <w:tc>
          <w:tcPr>
            <w:tcW w:w="2720" w:type="dxa"/>
            <w:tcBorders>
              <w:bottom w:val="single" w:sz="8" w:space="0" w:color="auto"/>
            </w:tcBorders>
            <w:vAlign w:val="bottom"/>
          </w:tcPr>
          <w:p w:rsidR="00F010B5" w:rsidRDefault="00F010B5" w:rsidP="007E48D4">
            <w:pPr>
              <w:rPr>
                <w:sz w:val="24"/>
                <w:szCs w:val="24"/>
              </w:rPr>
            </w:pPr>
          </w:p>
        </w:tc>
        <w:tc>
          <w:tcPr>
            <w:tcW w:w="3980" w:type="dxa"/>
            <w:gridSpan w:val="2"/>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tcBorders>
            <w:vAlign w:val="bottom"/>
          </w:tcPr>
          <w:p w:rsidR="00F010B5" w:rsidRDefault="00F010B5" w:rsidP="007E48D4"/>
        </w:tc>
        <w:tc>
          <w:tcPr>
            <w:tcW w:w="4020" w:type="dxa"/>
            <w:gridSpan w:val="3"/>
            <w:vAlign w:val="bottom"/>
          </w:tcPr>
          <w:p w:rsidR="00F010B5" w:rsidRDefault="00F010B5" w:rsidP="007E48D4">
            <w:pPr>
              <w:spacing w:line="260" w:lineRule="exact"/>
              <w:ind w:left="1140"/>
              <w:rPr>
                <w:sz w:val="20"/>
                <w:szCs w:val="20"/>
              </w:rPr>
            </w:pPr>
            <w:r>
              <w:rPr>
                <w:rFonts w:eastAsia="Times New Roman"/>
                <w:b/>
                <w:bCs/>
                <w:sz w:val="24"/>
                <w:szCs w:val="24"/>
              </w:rPr>
              <w:t>Внеурочная деятельность</w:t>
            </w:r>
          </w:p>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vAlign w:val="bottom"/>
          </w:tcPr>
          <w:p w:rsidR="00F010B5" w:rsidRDefault="00F010B5" w:rsidP="007E48D4"/>
        </w:tc>
        <w:tc>
          <w:tcPr>
            <w:tcW w:w="140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2460" w:type="dxa"/>
            <w:gridSpan w:val="5"/>
            <w:tcBorders>
              <w:bottom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100"/>
              <w:rPr>
                <w:sz w:val="20"/>
                <w:szCs w:val="20"/>
              </w:rPr>
            </w:pPr>
            <w:r>
              <w:rPr>
                <w:rFonts w:eastAsia="Times New Roman"/>
                <w:b/>
                <w:bCs/>
                <w:sz w:val="24"/>
                <w:szCs w:val="24"/>
              </w:rPr>
              <w:t>Количество часов в неделю</w:t>
            </w:r>
          </w:p>
        </w:tc>
        <w:tc>
          <w:tcPr>
            <w:tcW w:w="1400" w:type="dxa"/>
            <w:tcBorders>
              <w:bottom w:val="single" w:sz="8" w:space="0" w:color="auto"/>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66"/>
        </w:trPr>
        <w:tc>
          <w:tcPr>
            <w:tcW w:w="272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6б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6г</w:t>
            </w:r>
          </w:p>
        </w:tc>
        <w:tc>
          <w:tcPr>
            <w:tcW w:w="140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left w:val="single" w:sz="8" w:space="0" w:color="auto"/>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Духовно-</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60"/>
              <w:rPr>
                <w:sz w:val="20"/>
                <w:szCs w:val="20"/>
              </w:rPr>
            </w:pPr>
            <w:r>
              <w:rPr>
                <w:rFonts w:eastAsia="Times New Roman"/>
                <w:sz w:val="24"/>
                <w:szCs w:val="24"/>
              </w:rPr>
              <w:t>1</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left w:val="single" w:sz="8" w:space="0" w:color="auto"/>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нравственное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880" w:type="dxa"/>
            <w:tcBorders>
              <w:bottom w:val="single" w:sz="8" w:space="0" w:color="auto"/>
            </w:tcBorders>
            <w:vAlign w:val="bottom"/>
          </w:tcPr>
          <w:p w:rsidR="00F010B5" w:rsidRDefault="00F010B5" w:rsidP="007E48D4">
            <w:pPr>
              <w:rPr>
                <w:sz w:val="3"/>
                <w:szCs w:val="3"/>
              </w:rPr>
            </w:pPr>
          </w:p>
        </w:tc>
        <w:tc>
          <w:tcPr>
            <w:tcW w:w="6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left w:val="single" w:sz="8" w:space="0" w:color="auto"/>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7"/>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tcBorders>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3"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Pr>
        <w:sectPr w:rsidR="00F010B5">
          <w:pgSz w:w="11900" w:h="16838"/>
          <w:pgMar w:top="1122" w:right="386" w:bottom="1440" w:left="960" w:header="0" w:footer="0" w:gutter="0"/>
          <w:cols w:space="720" w:equalWidth="0">
            <w:col w:w="10560"/>
          </w:cols>
        </w:sectPr>
      </w:pPr>
    </w:p>
    <w:p w:rsidR="00F010B5" w:rsidRDefault="00F010B5" w:rsidP="00F010B5">
      <w:pPr>
        <w:ind w:right="20"/>
        <w:jc w:val="center"/>
        <w:rPr>
          <w:sz w:val="20"/>
          <w:szCs w:val="20"/>
        </w:rPr>
      </w:pPr>
      <w:r>
        <w:rPr>
          <w:rFonts w:eastAsia="Times New Roman"/>
          <w:b/>
          <w:bCs/>
          <w:noProof/>
          <w:sz w:val="24"/>
          <w:szCs w:val="24"/>
        </w:rPr>
        <mc:AlternateContent>
          <mc:Choice Requires="wps">
            <w:drawing>
              <wp:anchor distT="0" distB="0" distL="114300" distR="114300" simplePos="0" relativeHeight="251814912" behindDoc="1" locked="0" layoutInCell="0" allowOverlap="1" wp14:anchorId="1C4F2151" wp14:editId="22BDDBB2">
                <wp:simplePos x="0" y="0"/>
                <wp:positionH relativeFrom="page">
                  <wp:posOffset>606425</wp:posOffset>
                </wp:positionH>
                <wp:positionV relativeFrom="page">
                  <wp:posOffset>543560</wp:posOffset>
                </wp:positionV>
                <wp:extent cx="670687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026" style="position:absolute;z-index:-251501568;visibility:visible;mso-wrap-style:square;mso-wrap-distance-left:9pt;mso-wrap-distance-top:0;mso-wrap-distance-right:9pt;mso-wrap-distance-bottom:0;mso-position-horizontal:absolute;mso-position-horizontal-relative:page;mso-position-vertical:absolute;mso-position-vertical-relative:page" from="47.75pt,42.8pt" to="575.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4YugEAAIMDAAAOAAAAZHJzL2Uyb0RvYy54bWysU02P0zAQvSPxHyzfabK70H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15936" behindDoc="1" locked="0" layoutInCell="0" allowOverlap="1" wp14:anchorId="68A20923" wp14:editId="2B457CE0">
                <wp:simplePos x="0" y="0"/>
                <wp:positionH relativeFrom="page">
                  <wp:posOffset>609600</wp:posOffset>
                </wp:positionH>
                <wp:positionV relativeFrom="page">
                  <wp:posOffset>540385</wp:posOffset>
                </wp:positionV>
                <wp:extent cx="0" cy="406844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84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026" style="position:absolute;z-index:-251500544;visibility:visible;mso-wrap-style:square;mso-wrap-distance-left:9pt;mso-wrap-distance-top:0;mso-wrap-distance-right:9pt;mso-wrap-distance-bottom:0;mso-position-horizontal:absolute;mso-position-horizontal-relative:page;mso-position-vertical:absolute;mso-position-vertical-relative:page" from="48pt,42.55pt" to="48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16960" behindDoc="1" locked="0" layoutInCell="0" allowOverlap="1" wp14:anchorId="23D46C34" wp14:editId="2747BDAA">
                <wp:simplePos x="0" y="0"/>
                <wp:positionH relativeFrom="page">
                  <wp:posOffset>7310120</wp:posOffset>
                </wp:positionH>
                <wp:positionV relativeFrom="page">
                  <wp:posOffset>540385</wp:posOffset>
                </wp:positionV>
                <wp:extent cx="0" cy="406844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84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1" o:spid="_x0000_s1026" style="position:absolute;z-index:-251499520;visibility:visible;mso-wrap-style:square;mso-wrap-distance-left:9pt;mso-wrap-distance-top:0;mso-wrap-distance-right:9pt;mso-wrap-distance-bottom:0;mso-position-horizontal:absolute;mso-position-horizontal-relative:page;mso-position-vertical:absolute;mso-position-vertical-relative:page" from="575.6pt,42.55pt" to="575.6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20"/>
        <w:gridCol w:w="3260"/>
        <w:gridCol w:w="700"/>
        <w:gridCol w:w="780"/>
        <w:gridCol w:w="840"/>
        <w:gridCol w:w="80"/>
        <w:gridCol w:w="780"/>
        <w:gridCol w:w="1400"/>
        <w:gridCol w:w="2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i/>
                <w:iCs/>
                <w:sz w:val="24"/>
                <w:szCs w:val="24"/>
              </w:rPr>
              <w:t>Формы</w:t>
            </w:r>
          </w:p>
        </w:tc>
        <w:tc>
          <w:tcPr>
            <w:tcW w:w="3180" w:type="dxa"/>
            <w:gridSpan w:val="5"/>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b/>
                <w:bCs/>
                <w:i/>
                <w:iCs/>
                <w:sz w:val="24"/>
                <w:szCs w:val="24"/>
              </w:rPr>
              <w:t>реализации</w:t>
            </w:r>
          </w:p>
        </w:tc>
        <w:tc>
          <w:tcPr>
            <w:tcW w:w="700" w:type="dxa"/>
            <w:tcBorders>
              <w:right w:val="single" w:sz="8" w:space="0" w:color="auto"/>
            </w:tcBorders>
            <w:vAlign w:val="bottom"/>
          </w:tcPr>
          <w:p w:rsidR="00F010B5" w:rsidRDefault="00F010B5" w:rsidP="007E48D4">
            <w:pPr>
              <w:spacing w:line="266" w:lineRule="exact"/>
              <w:ind w:left="100"/>
              <w:rPr>
                <w:sz w:val="20"/>
                <w:szCs w:val="20"/>
              </w:rPr>
            </w:pPr>
            <w:r>
              <w:rPr>
                <w:rFonts w:eastAsia="Times New Roman"/>
                <w:b/>
                <w:bCs/>
                <w:sz w:val="24"/>
                <w:szCs w:val="24"/>
              </w:rPr>
              <w:t>7а</w:t>
            </w:r>
          </w:p>
        </w:tc>
        <w:tc>
          <w:tcPr>
            <w:tcW w:w="780" w:type="dxa"/>
            <w:tcBorders>
              <w:right w:val="single" w:sz="8" w:space="0" w:color="auto"/>
            </w:tcBorders>
            <w:vAlign w:val="bottom"/>
          </w:tcPr>
          <w:p w:rsidR="00F010B5" w:rsidRDefault="00F010B5" w:rsidP="007E48D4">
            <w:pPr>
              <w:spacing w:line="266" w:lineRule="exact"/>
              <w:ind w:left="100"/>
              <w:rPr>
                <w:sz w:val="20"/>
                <w:szCs w:val="20"/>
              </w:rPr>
            </w:pPr>
            <w:r>
              <w:rPr>
                <w:rFonts w:eastAsia="Times New Roman"/>
                <w:b/>
                <w:bCs/>
                <w:sz w:val="24"/>
                <w:szCs w:val="24"/>
              </w:rPr>
              <w:t>7б</w:t>
            </w:r>
          </w:p>
        </w:tc>
        <w:tc>
          <w:tcPr>
            <w:tcW w:w="840" w:type="dxa"/>
            <w:tcBorders>
              <w:right w:val="single" w:sz="8" w:space="0" w:color="auto"/>
            </w:tcBorders>
            <w:vAlign w:val="bottom"/>
          </w:tcPr>
          <w:p w:rsidR="00F010B5" w:rsidRDefault="00F010B5" w:rsidP="007E48D4">
            <w:pPr>
              <w:spacing w:line="266" w:lineRule="exact"/>
              <w:ind w:left="60"/>
              <w:rPr>
                <w:sz w:val="20"/>
                <w:szCs w:val="20"/>
              </w:rPr>
            </w:pPr>
            <w:r>
              <w:rPr>
                <w:rFonts w:eastAsia="Times New Roman"/>
                <w:b/>
                <w:bCs/>
                <w:sz w:val="24"/>
                <w:szCs w:val="24"/>
              </w:rPr>
              <w:t>7в</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6" w:lineRule="exact"/>
              <w:ind w:right="400"/>
              <w:jc w:val="right"/>
              <w:rPr>
                <w:sz w:val="20"/>
                <w:szCs w:val="20"/>
              </w:rPr>
            </w:pPr>
            <w:r>
              <w:rPr>
                <w:rFonts w:eastAsia="Times New Roman"/>
                <w:b/>
                <w:bCs/>
                <w:sz w:val="24"/>
                <w:szCs w:val="24"/>
              </w:rPr>
              <w:t>7г</w:t>
            </w:r>
          </w:p>
        </w:tc>
        <w:tc>
          <w:tcPr>
            <w:tcW w:w="1400" w:type="dxa"/>
            <w:vAlign w:val="bottom"/>
          </w:tcPr>
          <w:p w:rsidR="00F010B5" w:rsidRDefault="00F010B5" w:rsidP="007E48D4">
            <w:pPr>
              <w:spacing w:line="266"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840" w:type="dxa"/>
            <w:tcBorders>
              <w:bottom w:val="single" w:sz="8" w:space="0" w:color="auto"/>
              <w:right w:val="single" w:sz="8" w:space="0" w:color="auto"/>
            </w:tcBorders>
            <w:vAlign w:val="bottom"/>
          </w:tcPr>
          <w:p w:rsidR="00F010B5" w:rsidRDefault="00F010B5" w:rsidP="007E48D4">
            <w:pPr>
              <w:rPr>
                <w:sz w:val="23"/>
                <w:szCs w:val="23"/>
              </w:rPr>
            </w:pPr>
          </w:p>
        </w:tc>
        <w:tc>
          <w:tcPr>
            <w:tcW w:w="8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Художественно-</w:t>
            </w:r>
          </w:p>
        </w:tc>
        <w:tc>
          <w:tcPr>
            <w:tcW w:w="3260" w:type="dxa"/>
            <w:tcBorders>
              <w:right w:val="single" w:sz="8" w:space="0" w:color="auto"/>
            </w:tcBorders>
            <w:vAlign w:val="bottom"/>
          </w:tcPr>
          <w:p w:rsidR="00F010B5" w:rsidRDefault="00F010B5" w:rsidP="007E48D4">
            <w:pPr>
              <w:spacing w:line="264" w:lineRule="exact"/>
              <w:ind w:left="20"/>
              <w:rPr>
                <w:sz w:val="20"/>
                <w:szCs w:val="20"/>
              </w:rPr>
            </w:pPr>
            <w:r>
              <w:rPr>
                <w:rFonts w:eastAsia="Times New Roman"/>
                <w:sz w:val="24"/>
                <w:szCs w:val="24"/>
              </w:rPr>
              <w:t>Хоровая студия «Камертон»</w:t>
            </w:r>
          </w:p>
        </w:tc>
        <w:tc>
          <w:tcPr>
            <w:tcW w:w="700" w:type="dxa"/>
            <w:vAlign w:val="bottom"/>
          </w:tcPr>
          <w:p w:rsidR="00F010B5" w:rsidRDefault="00F010B5" w:rsidP="007E48D4">
            <w:pPr>
              <w:rPr>
                <w:sz w:val="23"/>
                <w:szCs w:val="23"/>
              </w:rPr>
            </w:pPr>
          </w:p>
        </w:tc>
        <w:tc>
          <w:tcPr>
            <w:tcW w:w="780" w:type="dxa"/>
            <w:vAlign w:val="bottom"/>
          </w:tcPr>
          <w:p w:rsidR="00F010B5" w:rsidRDefault="00F010B5" w:rsidP="007E48D4">
            <w:pPr>
              <w:rPr>
                <w:sz w:val="23"/>
                <w:szCs w:val="23"/>
              </w:rPr>
            </w:pPr>
          </w:p>
        </w:tc>
        <w:tc>
          <w:tcPr>
            <w:tcW w:w="840" w:type="dxa"/>
            <w:vAlign w:val="bottom"/>
          </w:tcPr>
          <w:p w:rsidR="00F010B5" w:rsidRDefault="00F010B5" w:rsidP="007E48D4">
            <w:pPr>
              <w:spacing w:line="271" w:lineRule="exact"/>
              <w:ind w:left="40"/>
              <w:rPr>
                <w:sz w:val="20"/>
                <w:szCs w:val="20"/>
              </w:rPr>
            </w:pPr>
            <w:r>
              <w:rPr>
                <w:rFonts w:eastAsia="Times New Roman"/>
                <w:sz w:val="24"/>
                <w:szCs w:val="24"/>
              </w:rPr>
              <w:t>1</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эстетическое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tcBorders>
            <w:vAlign w:val="bottom"/>
          </w:tcPr>
          <w:p w:rsidR="00F010B5" w:rsidRDefault="00F010B5" w:rsidP="007E48D4">
            <w:pPr>
              <w:rPr>
                <w:sz w:val="3"/>
                <w:szCs w:val="3"/>
              </w:rPr>
            </w:pPr>
          </w:p>
        </w:tc>
        <w:tc>
          <w:tcPr>
            <w:tcW w:w="840" w:type="dxa"/>
            <w:tcBorders>
              <w:bottom w:val="single" w:sz="8" w:space="0" w:color="auto"/>
            </w:tcBorders>
            <w:vAlign w:val="bottom"/>
          </w:tcPr>
          <w:p w:rsidR="00F010B5" w:rsidRDefault="00F010B5" w:rsidP="007E48D4">
            <w:pPr>
              <w:rPr>
                <w:sz w:val="3"/>
                <w:szCs w:val="3"/>
              </w:rPr>
            </w:pPr>
          </w:p>
        </w:tc>
        <w:tc>
          <w:tcPr>
            <w:tcW w:w="8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Изостудия  «Карнавал</w:t>
            </w:r>
          </w:p>
        </w:tc>
        <w:tc>
          <w:tcPr>
            <w:tcW w:w="700" w:type="dxa"/>
            <w:vAlign w:val="bottom"/>
          </w:tcPr>
          <w:p w:rsidR="00F010B5" w:rsidRDefault="00F010B5" w:rsidP="007E48D4"/>
        </w:tc>
        <w:tc>
          <w:tcPr>
            <w:tcW w:w="780" w:type="dxa"/>
            <w:vAlign w:val="bottom"/>
          </w:tcPr>
          <w:p w:rsidR="00F010B5" w:rsidRDefault="00F010B5" w:rsidP="007E48D4"/>
        </w:tc>
        <w:tc>
          <w:tcPr>
            <w:tcW w:w="840" w:type="dxa"/>
            <w:vMerge w:val="restart"/>
            <w:vAlign w:val="bottom"/>
          </w:tcPr>
          <w:p w:rsidR="00F010B5" w:rsidRDefault="00F010B5" w:rsidP="007E48D4">
            <w:pPr>
              <w:ind w:left="40"/>
              <w:rPr>
                <w:sz w:val="20"/>
                <w:szCs w:val="20"/>
              </w:rPr>
            </w:pPr>
            <w:r>
              <w:rPr>
                <w:rFonts w:eastAsia="Times New Roman"/>
                <w:sz w:val="24"/>
                <w:szCs w:val="24"/>
              </w:rPr>
              <w:t>1</w:t>
            </w:r>
          </w:p>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80"/>
              <w:rPr>
                <w:sz w:val="20"/>
                <w:szCs w:val="20"/>
              </w:rPr>
            </w:pPr>
            <w:r>
              <w:rPr>
                <w:rFonts w:eastAsia="Times New Roman"/>
                <w:sz w:val="24"/>
                <w:szCs w:val="24"/>
              </w:rPr>
              <w:t>красок»</w:t>
            </w:r>
          </w:p>
        </w:tc>
        <w:tc>
          <w:tcPr>
            <w:tcW w:w="700" w:type="dxa"/>
            <w:vAlign w:val="bottom"/>
          </w:tcPr>
          <w:p w:rsidR="00F010B5" w:rsidRDefault="00F010B5" w:rsidP="007E48D4">
            <w:pPr>
              <w:rPr>
                <w:sz w:val="12"/>
                <w:szCs w:val="12"/>
              </w:rPr>
            </w:pPr>
          </w:p>
        </w:tc>
        <w:tc>
          <w:tcPr>
            <w:tcW w:w="780" w:type="dxa"/>
            <w:vAlign w:val="bottom"/>
          </w:tcPr>
          <w:p w:rsidR="00F010B5" w:rsidRDefault="00F010B5" w:rsidP="007E48D4">
            <w:pPr>
              <w:rPr>
                <w:sz w:val="12"/>
                <w:szCs w:val="12"/>
              </w:rPr>
            </w:pPr>
          </w:p>
        </w:tc>
        <w:tc>
          <w:tcPr>
            <w:tcW w:w="840" w:type="dxa"/>
            <w:vMerge/>
            <w:vAlign w:val="bottom"/>
          </w:tcPr>
          <w:p w:rsidR="00F010B5" w:rsidRDefault="00F010B5" w:rsidP="007E48D4">
            <w:pPr>
              <w:rPr>
                <w:sz w:val="12"/>
                <w:szCs w:val="12"/>
              </w:rPr>
            </w:pPr>
          </w:p>
        </w:tc>
        <w:tc>
          <w:tcPr>
            <w:tcW w:w="8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tcBorders>
            <w:vAlign w:val="bottom"/>
          </w:tcPr>
          <w:p w:rsidR="00F010B5" w:rsidRDefault="00F010B5" w:rsidP="007E48D4">
            <w:pPr>
              <w:rPr>
                <w:sz w:val="12"/>
                <w:szCs w:val="12"/>
              </w:rPr>
            </w:pPr>
          </w:p>
        </w:tc>
        <w:tc>
          <w:tcPr>
            <w:tcW w:w="840" w:type="dxa"/>
            <w:tcBorders>
              <w:bottom w:val="single" w:sz="8" w:space="0" w:color="auto"/>
            </w:tcBorders>
            <w:vAlign w:val="bottom"/>
          </w:tcPr>
          <w:p w:rsidR="00F010B5" w:rsidRDefault="00F010B5" w:rsidP="007E48D4">
            <w:pPr>
              <w:rPr>
                <w:sz w:val="12"/>
                <w:szCs w:val="12"/>
              </w:rPr>
            </w:pPr>
          </w:p>
        </w:tc>
        <w:tc>
          <w:tcPr>
            <w:tcW w:w="8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3" w:lineRule="exact"/>
              <w:ind w:left="80"/>
              <w:rPr>
                <w:sz w:val="20"/>
                <w:szCs w:val="20"/>
              </w:rPr>
            </w:pPr>
            <w:r>
              <w:rPr>
                <w:rFonts w:eastAsia="Times New Roman"/>
                <w:sz w:val="24"/>
                <w:szCs w:val="24"/>
              </w:rPr>
              <w:t>Секция пионербола</w:t>
            </w:r>
          </w:p>
        </w:tc>
        <w:tc>
          <w:tcPr>
            <w:tcW w:w="700" w:type="dxa"/>
            <w:vAlign w:val="bottom"/>
          </w:tcPr>
          <w:p w:rsidR="00F010B5" w:rsidRDefault="00F010B5" w:rsidP="007E48D4"/>
        </w:tc>
        <w:tc>
          <w:tcPr>
            <w:tcW w:w="780" w:type="dxa"/>
            <w:vAlign w:val="bottom"/>
          </w:tcPr>
          <w:p w:rsidR="00F010B5" w:rsidRDefault="00F010B5" w:rsidP="007E48D4"/>
        </w:tc>
        <w:tc>
          <w:tcPr>
            <w:tcW w:w="840" w:type="dxa"/>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840" w:type="dxa"/>
            <w:tcBorders>
              <w:bottom w:val="single" w:sz="8" w:space="0" w:color="auto"/>
            </w:tcBorders>
            <w:vAlign w:val="bottom"/>
          </w:tcPr>
          <w:p w:rsidR="00F010B5" w:rsidRDefault="00F010B5" w:rsidP="007E48D4">
            <w:pPr>
              <w:ind w:left="40"/>
              <w:rPr>
                <w:sz w:val="20"/>
                <w:szCs w:val="20"/>
              </w:rPr>
            </w:pPr>
            <w:r>
              <w:rPr>
                <w:rFonts w:eastAsia="Times New Roman"/>
                <w:sz w:val="24"/>
                <w:szCs w:val="24"/>
              </w:rPr>
              <w:t>1</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Гражданско-</w:t>
            </w:r>
          </w:p>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Клуб «Мир музея»</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патриотическое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Курс работы с одаренными</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детьми «Тропинка к своему</w:t>
            </w: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я»</w:t>
            </w:r>
          </w:p>
        </w:tc>
        <w:tc>
          <w:tcPr>
            <w:tcW w:w="7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Клуб английского языка</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«English for pleasure».</w:t>
            </w: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06"/>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ИГЗ по математике</w:t>
            </w: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русскому языку</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7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840" w:type="dxa"/>
            <w:tcBorders>
              <w:bottom w:val="single" w:sz="8" w:space="0" w:color="auto"/>
              <w:right w:val="single" w:sz="8" w:space="0" w:color="auto"/>
            </w:tcBorders>
            <w:vAlign w:val="bottom"/>
          </w:tcPr>
          <w:p w:rsidR="00F010B5" w:rsidRDefault="00F010B5" w:rsidP="007E48D4">
            <w:pPr>
              <w:rPr>
                <w:sz w:val="2"/>
                <w:szCs w:val="2"/>
              </w:rPr>
            </w:pPr>
          </w:p>
        </w:tc>
        <w:tc>
          <w:tcPr>
            <w:tcW w:w="8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8"/>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Школа проектной</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8"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деятельности «От школьного</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78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порога»</w:t>
            </w: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5"/>
        </w:trPr>
        <w:tc>
          <w:tcPr>
            <w:tcW w:w="2720" w:type="dxa"/>
            <w:vAlign w:val="bottom"/>
          </w:tcPr>
          <w:p w:rsidR="00F010B5" w:rsidRDefault="00F010B5" w:rsidP="007E48D4">
            <w:pPr>
              <w:rPr>
                <w:sz w:val="23"/>
                <w:szCs w:val="23"/>
              </w:rPr>
            </w:pPr>
          </w:p>
        </w:tc>
        <w:tc>
          <w:tcPr>
            <w:tcW w:w="326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780" w:type="dxa"/>
            <w:vAlign w:val="bottom"/>
          </w:tcPr>
          <w:p w:rsidR="00F010B5" w:rsidRDefault="00F010B5" w:rsidP="007E48D4">
            <w:pPr>
              <w:rPr>
                <w:sz w:val="23"/>
                <w:szCs w:val="23"/>
              </w:rPr>
            </w:pPr>
          </w:p>
        </w:tc>
        <w:tc>
          <w:tcPr>
            <w:tcW w:w="920" w:type="dxa"/>
            <w:gridSpan w:val="2"/>
            <w:vAlign w:val="bottom"/>
          </w:tcPr>
          <w:p w:rsidR="00F010B5" w:rsidRDefault="00F010B5" w:rsidP="007E48D4">
            <w:pPr>
              <w:spacing w:line="265" w:lineRule="exact"/>
              <w:ind w:left="16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5"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20" w:type="dxa"/>
            <w:tcBorders>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tcBorders>
            <w:vAlign w:val="bottom"/>
          </w:tcPr>
          <w:p w:rsidR="00F010B5" w:rsidRDefault="00F010B5" w:rsidP="007E48D4">
            <w:pPr>
              <w:rPr>
                <w:sz w:val="4"/>
                <w:szCs w:val="4"/>
              </w:rPr>
            </w:pPr>
          </w:p>
        </w:tc>
        <w:tc>
          <w:tcPr>
            <w:tcW w:w="840" w:type="dxa"/>
            <w:tcBorders>
              <w:bottom w:val="single" w:sz="8" w:space="0" w:color="auto"/>
            </w:tcBorders>
            <w:vAlign w:val="bottom"/>
          </w:tcPr>
          <w:p w:rsidR="00F010B5" w:rsidRDefault="00F010B5" w:rsidP="007E48D4">
            <w:pPr>
              <w:rPr>
                <w:sz w:val="4"/>
                <w:szCs w:val="4"/>
              </w:rPr>
            </w:pPr>
          </w:p>
        </w:tc>
        <w:tc>
          <w:tcPr>
            <w:tcW w:w="8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856" w:right="386" w:bottom="1440" w:left="960" w:header="0" w:footer="0" w:gutter="0"/>
          <w:cols w:space="720" w:equalWidth="0">
            <w:col w:w="10560"/>
          </w:cols>
        </w:sectPr>
      </w:pPr>
    </w:p>
    <w:p w:rsidR="00F010B5" w:rsidRDefault="00F010B5" w:rsidP="00F010B5">
      <w:pPr>
        <w:ind w:left="1280"/>
        <w:jc w:val="center"/>
        <w:rPr>
          <w:sz w:val="20"/>
          <w:szCs w:val="20"/>
        </w:rPr>
      </w:pPr>
      <w:r>
        <w:rPr>
          <w:rFonts w:eastAsia="Times New Roman"/>
          <w:b/>
          <w:bCs/>
          <w:sz w:val="24"/>
          <w:szCs w:val="24"/>
        </w:rPr>
        <w:t>План внеурочной деятельности</w:t>
      </w:r>
    </w:p>
    <w:p w:rsidR="00F010B5" w:rsidRDefault="00F010B5" w:rsidP="00F010B5">
      <w:pPr>
        <w:spacing w:line="235" w:lineRule="auto"/>
        <w:ind w:left="1280"/>
        <w:jc w:val="center"/>
        <w:rPr>
          <w:sz w:val="20"/>
          <w:szCs w:val="20"/>
        </w:rPr>
      </w:pPr>
      <w:r>
        <w:rPr>
          <w:rFonts w:eastAsia="Times New Roman"/>
          <w:sz w:val="24"/>
          <w:szCs w:val="24"/>
        </w:rPr>
        <w:t xml:space="preserve">в соответствии с </w:t>
      </w:r>
      <w:r>
        <w:rPr>
          <w:rFonts w:eastAsia="Times New Roman"/>
          <w:b/>
          <w:bCs/>
          <w:sz w:val="24"/>
          <w:szCs w:val="24"/>
        </w:rPr>
        <w:t>ФГОС ООО</w:t>
      </w:r>
    </w:p>
    <w:p w:rsidR="00F010B5" w:rsidRDefault="00F010B5" w:rsidP="00F010B5">
      <w:pPr>
        <w:spacing w:line="6" w:lineRule="exact"/>
        <w:rPr>
          <w:sz w:val="20"/>
          <w:szCs w:val="20"/>
        </w:rPr>
      </w:pPr>
    </w:p>
    <w:p w:rsidR="00F010B5" w:rsidRDefault="00F010B5" w:rsidP="00F010B5">
      <w:pPr>
        <w:ind w:left="1280"/>
        <w:jc w:val="center"/>
        <w:rPr>
          <w:sz w:val="20"/>
          <w:szCs w:val="20"/>
        </w:rPr>
      </w:pPr>
      <w:r>
        <w:rPr>
          <w:rFonts w:eastAsia="Times New Roman"/>
          <w:b/>
          <w:bCs/>
          <w:sz w:val="24"/>
          <w:szCs w:val="24"/>
        </w:rPr>
        <w:t>МБОУ «СОШ № 21» в 5-х, 6-х, 7-х, 8-х классах</w:t>
      </w:r>
    </w:p>
    <w:p w:rsidR="00F010B5" w:rsidRDefault="00F010B5" w:rsidP="00F010B5">
      <w:pPr>
        <w:spacing w:line="235" w:lineRule="auto"/>
        <w:ind w:left="1280"/>
        <w:jc w:val="center"/>
        <w:rPr>
          <w:sz w:val="20"/>
          <w:szCs w:val="20"/>
        </w:rPr>
      </w:pPr>
      <w:r>
        <w:rPr>
          <w:rFonts w:eastAsia="Times New Roman"/>
          <w:sz w:val="24"/>
          <w:szCs w:val="24"/>
        </w:rPr>
        <w:t>на 2018-2019 учебный год.</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17984" behindDoc="1" locked="0" layoutInCell="0" allowOverlap="1" wp14:anchorId="0D03186F" wp14:editId="4ACD1FEF">
                <wp:simplePos x="0" y="0"/>
                <wp:positionH relativeFrom="column">
                  <wp:posOffset>-2540</wp:posOffset>
                </wp:positionH>
                <wp:positionV relativeFrom="paragraph">
                  <wp:posOffset>360045</wp:posOffset>
                </wp:positionV>
                <wp:extent cx="670623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2"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2pt,28.35pt" to="527.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2huw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9008" behindDoc="1" locked="0" layoutInCell="0" allowOverlap="1" wp14:anchorId="3A4EE3D9" wp14:editId="7F87D55E">
                <wp:simplePos x="0" y="0"/>
                <wp:positionH relativeFrom="column">
                  <wp:posOffset>0</wp:posOffset>
                </wp:positionH>
                <wp:positionV relativeFrom="paragraph">
                  <wp:posOffset>356870</wp:posOffset>
                </wp:positionV>
                <wp:extent cx="0" cy="335470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3"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0,28.1pt" to="0,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0032" behindDoc="1" locked="0" layoutInCell="0" allowOverlap="1" wp14:anchorId="191179AD" wp14:editId="4E75A55C">
                <wp:simplePos x="0" y="0"/>
                <wp:positionH relativeFrom="column">
                  <wp:posOffset>6700520</wp:posOffset>
                </wp:positionH>
                <wp:positionV relativeFrom="paragraph">
                  <wp:posOffset>356870</wp:posOffset>
                </wp:positionV>
                <wp:extent cx="0" cy="335470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527.6pt,28.1pt" to="527.6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" o:allowincell="f" filled="t" strokeweight=".48pt">
                <v:stroke joinstyle="miter"/>
                <o:lock v:ext="edit" shapetype="f"/>
              </v:line>
            </w:pict>
          </mc:Fallback>
        </mc:AlternateContent>
      </w:r>
    </w:p>
    <w:p w:rsidR="00F010B5" w:rsidRDefault="00F010B5" w:rsidP="00F010B5">
      <w:pPr>
        <w:spacing w:line="200" w:lineRule="exact"/>
        <w:rPr>
          <w:sz w:val="20"/>
          <w:szCs w:val="20"/>
        </w:rPr>
      </w:pPr>
    </w:p>
    <w:p w:rsidR="00F010B5" w:rsidRDefault="00F010B5" w:rsidP="00F010B5">
      <w:pPr>
        <w:spacing w:line="347" w:lineRule="exact"/>
        <w:rPr>
          <w:sz w:val="20"/>
          <w:szCs w:val="20"/>
        </w:rPr>
      </w:pPr>
    </w:p>
    <w:p w:rsidR="00F010B5" w:rsidRDefault="00F010B5" w:rsidP="00F010B5">
      <w:pPr>
        <w:ind w:right="20"/>
        <w:jc w:val="center"/>
        <w:rPr>
          <w:sz w:val="20"/>
          <w:szCs w:val="20"/>
        </w:rPr>
      </w:pP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3260"/>
        <w:gridCol w:w="720"/>
        <w:gridCol w:w="40"/>
        <w:gridCol w:w="700"/>
        <w:gridCol w:w="880"/>
        <w:gridCol w:w="60"/>
        <w:gridCol w:w="780"/>
        <w:gridCol w:w="1400"/>
        <w:gridCol w:w="3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5б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5г</w:t>
            </w:r>
          </w:p>
        </w:tc>
        <w:tc>
          <w:tcPr>
            <w:tcW w:w="1400" w:type="dxa"/>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Духовно-</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60"/>
              <w:rPr>
                <w:sz w:val="20"/>
                <w:szCs w:val="20"/>
              </w:rPr>
            </w:pPr>
            <w:r>
              <w:rPr>
                <w:rFonts w:eastAsia="Times New Roman"/>
                <w:sz w:val="24"/>
                <w:szCs w:val="24"/>
              </w:rPr>
              <w:t>1</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нравственное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880" w:type="dxa"/>
            <w:tcBorders>
              <w:bottom w:val="single" w:sz="8" w:space="0" w:color="auto"/>
            </w:tcBorders>
            <w:vAlign w:val="bottom"/>
          </w:tcPr>
          <w:p w:rsidR="00F010B5" w:rsidRDefault="00F010B5" w:rsidP="007E48D4">
            <w:pPr>
              <w:rPr>
                <w:sz w:val="3"/>
                <w:szCs w:val="3"/>
              </w:rPr>
            </w:pPr>
          </w:p>
        </w:tc>
        <w:tc>
          <w:tcPr>
            <w:tcW w:w="6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0"/>
        </w:trPr>
        <w:tc>
          <w:tcPr>
            <w:tcW w:w="2720" w:type="dxa"/>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0"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8"/>
        </w:trPr>
        <w:tc>
          <w:tcPr>
            <w:tcW w:w="2720" w:type="dxa"/>
            <w:tcBorders>
              <w:bottom w:val="single" w:sz="8" w:space="0" w:color="auto"/>
            </w:tcBorders>
            <w:vAlign w:val="bottom"/>
          </w:tcPr>
          <w:p w:rsidR="00F010B5" w:rsidRDefault="00F010B5" w:rsidP="007E48D4">
            <w:pPr>
              <w:rPr>
                <w:sz w:val="4"/>
                <w:szCs w:val="4"/>
              </w:rPr>
            </w:pPr>
          </w:p>
        </w:tc>
        <w:tc>
          <w:tcPr>
            <w:tcW w:w="3980" w:type="dxa"/>
            <w:gridSpan w:val="2"/>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542"/>
        </w:trPr>
        <w:tc>
          <w:tcPr>
            <w:tcW w:w="2720" w:type="dxa"/>
            <w:tcBorders>
              <w:bottom w:val="single" w:sz="8" w:space="0" w:color="auto"/>
            </w:tcBorders>
            <w:vAlign w:val="bottom"/>
          </w:tcPr>
          <w:p w:rsidR="00F010B5" w:rsidRDefault="00F010B5" w:rsidP="007E48D4">
            <w:pPr>
              <w:rPr>
                <w:sz w:val="24"/>
                <w:szCs w:val="24"/>
              </w:rPr>
            </w:pPr>
          </w:p>
        </w:tc>
        <w:tc>
          <w:tcPr>
            <w:tcW w:w="3980" w:type="dxa"/>
            <w:gridSpan w:val="2"/>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tcBorders>
            <w:vAlign w:val="bottom"/>
          </w:tcPr>
          <w:p w:rsidR="00F010B5" w:rsidRDefault="00F010B5" w:rsidP="007E48D4"/>
        </w:tc>
        <w:tc>
          <w:tcPr>
            <w:tcW w:w="4020" w:type="dxa"/>
            <w:gridSpan w:val="3"/>
            <w:vAlign w:val="bottom"/>
          </w:tcPr>
          <w:p w:rsidR="00F010B5" w:rsidRDefault="00F010B5" w:rsidP="007E48D4">
            <w:pPr>
              <w:spacing w:line="260" w:lineRule="exact"/>
              <w:ind w:left="1140"/>
              <w:rPr>
                <w:sz w:val="20"/>
                <w:szCs w:val="20"/>
              </w:rPr>
            </w:pPr>
            <w:r>
              <w:rPr>
                <w:rFonts w:eastAsia="Times New Roman"/>
                <w:b/>
                <w:bCs/>
                <w:sz w:val="24"/>
                <w:szCs w:val="24"/>
              </w:rPr>
              <w:t>Внеурочная деятельность</w:t>
            </w:r>
          </w:p>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vAlign w:val="bottom"/>
          </w:tcPr>
          <w:p w:rsidR="00F010B5" w:rsidRDefault="00F010B5" w:rsidP="007E48D4"/>
        </w:tc>
        <w:tc>
          <w:tcPr>
            <w:tcW w:w="140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2460" w:type="dxa"/>
            <w:gridSpan w:val="5"/>
            <w:tcBorders>
              <w:bottom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100"/>
              <w:rPr>
                <w:sz w:val="20"/>
                <w:szCs w:val="20"/>
              </w:rPr>
            </w:pPr>
            <w:r>
              <w:rPr>
                <w:rFonts w:eastAsia="Times New Roman"/>
                <w:b/>
                <w:bCs/>
                <w:sz w:val="24"/>
                <w:szCs w:val="24"/>
              </w:rPr>
              <w:t>Количество часов в неделю</w:t>
            </w:r>
          </w:p>
        </w:tc>
        <w:tc>
          <w:tcPr>
            <w:tcW w:w="1400" w:type="dxa"/>
            <w:tcBorders>
              <w:bottom w:val="single" w:sz="8" w:space="0" w:color="auto"/>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66"/>
        </w:trPr>
        <w:tc>
          <w:tcPr>
            <w:tcW w:w="272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6б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6г</w:t>
            </w:r>
          </w:p>
        </w:tc>
        <w:tc>
          <w:tcPr>
            <w:tcW w:w="140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left w:val="single" w:sz="8" w:space="0" w:color="auto"/>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Духовно-</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60"/>
              <w:rPr>
                <w:sz w:val="20"/>
                <w:szCs w:val="20"/>
              </w:rPr>
            </w:pPr>
            <w:r>
              <w:rPr>
                <w:rFonts w:eastAsia="Times New Roman"/>
                <w:sz w:val="24"/>
                <w:szCs w:val="24"/>
              </w:rPr>
              <w:t>1</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left w:val="single" w:sz="8" w:space="0" w:color="auto"/>
              <w:right w:val="single" w:sz="8" w:space="0" w:color="auto"/>
            </w:tcBorders>
            <w:vAlign w:val="bottom"/>
          </w:tcPr>
          <w:p w:rsidR="00F010B5" w:rsidRDefault="00F010B5" w:rsidP="007E48D4">
            <w:pPr>
              <w:spacing w:line="264" w:lineRule="exact"/>
              <w:ind w:right="1160"/>
              <w:jc w:val="right"/>
              <w:rPr>
                <w:sz w:val="20"/>
                <w:szCs w:val="20"/>
              </w:rPr>
            </w:pPr>
            <w:r>
              <w:rPr>
                <w:rFonts w:eastAsia="Times New Roman"/>
                <w:sz w:val="24"/>
                <w:szCs w:val="24"/>
              </w:rPr>
              <w:t>нравственное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880" w:type="dxa"/>
            <w:tcBorders>
              <w:bottom w:val="single" w:sz="8" w:space="0" w:color="auto"/>
            </w:tcBorders>
            <w:vAlign w:val="bottom"/>
          </w:tcPr>
          <w:p w:rsidR="00F010B5" w:rsidRDefault="00F010B5" w:rsidP="007E48D4">
            <w:pPr>
              <w:rPr>
                <w:sz w:val="3"/>
                <w:szCs w:val="3"/>
              </w:rPr>
            </w:pPr>
          </w:p>
        </w:tc>
        <w:tc>
          <w:tcPr>
            <w:tcW w:w="6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left w:val="single" w:sz="8" w:space="0" w:color="auto"/>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7"/>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tcBorders>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3"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846" w:right="386" w:bottom="1440" w:left="960" w:header="0" w:footer="0" w:gutter="0"/>
          <w:cols w:space="720" w:equalWidth="0">
            <w:col w:w="10560"/>
          </w:cols>
        </w:sectPr>
      </w:pPr>
    </w:p>
    <w:p w:rsidR="00F010B5" w:rsidRDefault="00F010B5" w:rsidP="00F010B5">
      <w:pPr>
        <w:ind w:right="20"/>
        <w:jc w:val="center"/>
        <w:rPr>
          <w:sz w:val="20"/>
          <w:szCs w:val="20"/>
        </w:rPr>
      </w:pPr>
      <w:r>
        <w:rPr>
          <w:rFonts w:eastAsia="Times New Roman"/>
          <w:b/>
          <w:bCs/>
          <w:noProof/>
          <w:sz w:val="24"/>
          <w:szCs w:val="24"/>
        </w:rPr>
        <mc:AlternateContent>
          <mc:Choice Requires="wps">
            <w:drawing>
              <wp:anchor distT="0" distB="0" distL="114300" distR="114300" simplePos="0" relativeHeight="251821056" behindDoc="1" locked="0" layoutInCell="0" allowOverlap="1" wp14:anchorId="504942CC" wp14:editId="2594698C">
                <wp:simplePos x="0" y="0"/>
                <wp:positionH relativeFrom="page">
                  <wp:posOffset>606425</wp:posOffset>
                </wp:positionH>
                <wp:positionV relativeFrom="page">
                  <wp:posOffset>543560</wp:posOffset>
                </wp:positionV>
                <wp:extent cx="670687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026" style="position:absolute;z-index:-251495424;visibility:visible;mso-wrap-style:square;mso-wrap-distance-left:9pt;mso-wrap-distance-top:0;mso-wrap-distance-right:9pt;mso-wrap-distance-bottom:0;mso-position-horizontal:absolute;mso-position-horizontal-relative:page;mso-position-vertical:absolute;mso-position-vertical-relative:page" from="47.75pt,42.8pt" to="575.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KMugEAAIMDAAAOAAAAZHJzL2Uyb0RvYy54bWysU02P0zAQvSPxHyzfabLLblui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22080" behindDoc="1" locked="0" layoutInCell="0" allowOverlap="1" wp14:anchorId="49A1E6BE" wp14:editId="631DDA6B">
                <wp:simplePos x="0" y="0"/>
                <wp:positionH relativeFrom="page">
                  <wp:posOffset>609600</wp:posOffset>
                </wp:positionH>
                <wp:positionV relativeFrom="page">
                  <wp:posOffset>540385</wp:posOffset>
                </wp:positionV>
                <wp:extent cx="0" cy="335534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5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026" style="position:absolute;z-index:-251494400;visibility:visible;mso-wrap-style:square;mso-wrap-distance-left:9pt;mso-wrap-distance-top:0;mso-wrap-distance-right:9pt;mso-wrap-distance-bottom:0;mso-position-horizontal:absolute;mso-position-horizontal-relative:page;mso-position-vertical:absolute;mso-position-vertical-relative:page" from="48pt,42.55pt" to="48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23104" behindDoc="1" locked="0" layoutInCell="0" allowOverlap="1" wp14:anchorId="0B511B15" wp14:editId="4188B0CC">
                <wp:simplePos x="0" y="0"/>
                <wp:positionH relativeFrom="page">
                  <wp:posOffset>7310120</wp:posOffset>
                </wp:positionH>
                <wp:positionV relativeFrom="page">
                  <wp:posOffset>540385</wp:posOffset>
                </wp:positionV>
                <wp:extent cx="0" cy="335534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5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7" o:spid="_x0000_s1026" style="position:absolute;z-index:-251493376;visibility:visible;mso-wrap-style:square;mso-wrap-distance-left:9pt;mso-wrap-distance-top:0;mso-wrap-distance-right:9pt;mso-wrap-distance-bottom:0;mso-position-horizontal:absolute;mso-position-horizontal-relative:page;mso-position-vertical:absolute;mso-position-vertical-relative:page" from="575.6pt,42.55pt" to="575.6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" o:allowincell="f" filled="t" strokeweight=".48pt">
                <v:stroke joinstyle="miter"/>
                <o:lock v:ext="edit" shapetype="f"/>
                <w10:wrap anchorx="page" anchory="page"/>
              </v:line>
            </w:pict>
          </mc:Fallback>
        </mc:AlternateContent>
      </w: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3280"/>
        <w:gridCol w:w="660"/>
        <w:gridCol w:w="40"/>
        <w:gridCol w:w="760"/>
        <w:gridCol w:w="880"/>
        <w:gridCol w:w="30"/>
        <w:gridCol w:w="820"/>
        <w:gridCol w:w="1360"/>
        <w:gridCol w:w="30"/>
      </w:tblGrid>
      <w:tr w:rsidR="00F010B5" w:rsidTr="007E48D4">
        <w:trPr>
          <w:trHeight w:val="280"/>
        </w:trPr>
        <w:tc>
          <w:tcPr>
            <w:tcW w:w="274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8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60"/>
              <w:rPr>
                <w:sz w:val="20"/>
                <w:szCs w:val="20"/>
              </w:rPr>
            </w:pPr>
            <w:r>
              <w:rPr>
                <w:rFonts w:eastAsia="Times New Roman"/>
                <w:b/>
                <w:bCs/>
                <w:sz w:val="24"/>
                <w:szCs w:val="24"/>
              </w:rPr>
              <w:t>Количество часов в неделю</w:t>
            </w:r>
          </w:p>
        </w:tc>
        <w:tc>
          <w:tcPr>
            <w:tcW w:w="136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4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80" w:type="dxa"/>
            <w:tcBorders>
              <w:right w:val="single" w:sz="8" w:space="0" w:color="auto"/>
            </w:tcBorders>
            <w:vAlign w:val="bottom"/>
          </w:tcPr>
          <w:p w:rsidR="00F010B5" w:rsidRDefault="00F010B5" w:rsidP="007E48D4">
            <w:pPr>
              <w:spacing w:line="256" w:lineRule="exact"/>
              <w:ind w:left="60"/>
              <w:rPr>
                <w:sz w:val="20"/>
                <w:szCs w:val="20"/>
              </w:rPr>
            </w:pPr>
            <w:r>
              <w:rPr>
                <w:rFonts w:eastAsia="Times New Roman"/>
                <w:b/>
                <w:bCs/>
                <w:i/>
                <w:iCs/>
                <w:sz w:val="24"/>
                <w:szCs w:val="24"/>
              </w:rPr>
              <w:t>реализации</w:t>
            </w:r>
          </w:p>
        </w:tc>
        <w:tc>
          <w:tcPr>
            <w:tcW w:w="660" w:type="dxa"/>
            <w:tcBorders>
              <w:right w:val="single" w:sz="8" w:space="0" w:color="auto"/>
            </w:tcBorders>
            <w:vAlign w:val="bottom"/>
          </w:tcPr>
          <w:p w:rsidR="00F010B5" w:rsidRDefault="00F010B5" w:rsidP="007E48D4">
            <w:pPr>
              <w:spacing w:line="266" w:lineRule="exact"/>
              <w:ind w:left="60"/>
              <w:rPr>
                <w:sz w:val="20"/>
                <w:szCs w:val="20"/>
              </w:rPr>
            </w:pPr>
            <w:r>
              <w:rPr>
                <w:rFonts w:eastAsia="Times New Roman"/>
                <w:b/>
                <w:bCs/>
                <w:sz w:val="24"/>
                <w:szCs w:val="24"/>
              </w:rPr>
              <w:t>7а</w:t>
            </w:r>
          </w:p>
        </w:tc>
        <w:tc>
          <w:tcPr>
            <w:tcW w:w="40" w:type="dxa"/>
            <w:vAlign w:val="bottom"/>
          </w:tcPr>
          <w:p w:rsidR="00F010B5" w:rsidRDefault="00F010B5" w:rsidP="007E48D4">
            <w:pPr>
              <w:rPr>
                <w:sz w:val="23"/>
                <w:szCs w:val="23"/>
              </w:rPr>
            </w:pPr>
          </w:p>
        </w:tc>
        <w:tc>
          <w:tcPr>
            <w:tcW w:w="760" w:type="dxa"/>
            <w:tcBorders>
              <w:right w:val="single" w:sz="8" w:space="0" w:color="auto"/>
            </w:tcBorders>
            <w:vAlign w:val="bottom"/>
          </w:tcPr>
          <w:p w:rsidR="00F010B5" w:rsidRDefault="00F010B5" w:rsidP="007E48D4">
            <w:pPr>
              <w:spacing w:line="266" w:lineRule="exact"/>
              <w:ind w:left="60"/>
              <w:rPr>
                <w:sz w:val="20"/>
                <w:szCs w:val="20"/>
              </w:rPr>
            </w:pPr>
            <w:r>
              <w:rPr>
                <w:rFonts w:eastAsia="Times New Roman"/>
                <w:b/>
                <w:bCs/>
                <w:sz w:val="24"/>
                <w:szCs w:val="24"/>
              </w:rPr>
              <w:t>7б</w:t>
            </w:r>
          </w:p>
        </w:tc>
        <w:tc>
          <w:tcPr>
            <w:tcW w:w="880" w:type="dxa"/>
            <w:tcBorders>
              <w:right w:val="single" w:sz="8" w:space="0" w:color="auto"/>
            </w:tcBorders>
            <w:vAlign w:val="bottom"/>
          </w:tcPr>
          <w:p w:rsidR="00F010B5" w:rsidRDefault="00F010B5" w:rsidP="007E48D4">
            <w:pPr>
              <w:spacing w:line="266" w:lineRule="exact"/>
              <w:ind w:left="60"/>
              <w:rPr>
                <w:sz w:val="20"/>
                <w:szCs w:val="20"/>
              </w:rPr>
            </w:pPr>
            <w:r>
              <w:rPr>
                <w:rFonts w:eastAsia="Times New Roman"/>
                <w:b/>
                <w:bCs/>
                <w:sz w:val="24"/>
                <w:szCs w:val="24"/>
              </w:rPr>
              <w:t>7в</w:t>
            </w:r>
          </w:p>
        </w:tc>
        <w:tc>
          <w:tcPr>
            <w:tcW w:w="20" w:type="dxa"/>
            <w:vAlign w:val="bottom"/>
          </w:tcPr>
          <w:p w:rsidR="00F010B5" w:rsidRDefault="00F010B5" w:rsidP="007E48D4">
            <w:pPr>
              <w:rPr>
                <w:sz w:val="23"/>
                <w:szCs w:val="23"/>
              </w:rPr>
            </w:pPr>
          </w:p>
        </w:tc>
        <w:tc>
          <w:tcPr>
            <w:tcW w:w="820" w:type="dxa"/>
            <w:tcBorders>
              <w:right w:val="single" w:sz="8" w:space="0" w:color="auto"/>
            </w:tcBorders>
            <w:vAlign w:val="bottom"/>
          </w:tcPr>
          <w:p w:rsidR="00F010B5" w:rsidRDefault="00F010B5" w:rsidP="007E48D4">
            <w:pPr>
              <w:spacing w:line="266" w:lineRule="exact"/>
              <w:ind w:left="20"/>
              <w:rPr>
                <w:sz w:val="20"/>
                <w:szCs w:val="20"/>
              </w:rPr>
            </w:pPr>
            <w:r>
              <w:rPr>
                <w:rFonts w:eastAsia="Times New Roman"/>
                <w:b/>
                <w:bCs/>
                <w:sz w:val="24"/>
                <w:szCs w:val="24"/>
              </w:rPr>
              <w:t>7г</w:t>
            </w:r>
          </w:p>
        </w:tc>
        <w:tc>
          <w:tcPr>
            <w:tcW w:w="1360" w:type="dxa"/>
            <w:vAlign w:val="bottom"/>
          </w:tcPr>
          <w:p w:rsidR="00F010B5" w:rsidRDefault="00F010B5" w:rsidP="007E48D4">
            <w:pPr>
              <w:spacing w:line="266" w:lineRule="exact"/>
              <w:ind w:left="6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4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80" w:type="dxa"/>
            <w:tcBorders>
              <w:bottom w:val="single" w:sz="8" w:space="0" w:color="auto"/>
              <w:right w:val="single" w:sz="8" w:space="0" w:color="auto"/>
            </w:tcBorders>
            <w:vAlign w:val="bottom"/>
          </w:tcPr>
          <w:p w:rsidR="00F010B5" w:rsidRDefault="00F010B5" w:rsidP="007E48D4">
            <w:pPr>
              <w:rPr>
                <w:sz w:val="23"/>
                <w:szCs w:val="23"/>
              </w:rPr>
            </w:pPr>
          </w:p>
        </w:tc>
        <w:tc>
          <w:tcPr>
            <w:tcW w:w="66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6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20" w:type="dxa"/>
            <w:tcBorders>
              <w:bottom w:val="single" w:sz="8" w:space="0" w:color="auto"/>
            </w:tcBorders>
            <w:vAlign w:val="bottom"/>
          </w:tcPr>
          <w:p w:rsidR="00F010B5" w:rsidRDefault="00F010B5" w:rsidP="007E48D4">
            <w:pPr>
              <w:rPr>
                <w:sz w:val="23"/>
                <w:szCs w:val="23"/>
              </w:rPr>
            </w:pPr>
          </w:p>
        </w:tc>
        <w:tc>
          <w:tcPr>
            <w:tcW w:w="820" w:type="dxa"/>
            <w:tcBorders>
              <w:bottom w:val="single" w:sz="8" w:space="0" w:color="auto"/>
              <w:right w:val="single" w:sz="8" w:space="0" w:color="auto"/>
            </w:tcBorders>
            <w:vAlign w:val="bottom"/>
          </w:tcPr>
          <w:p w:rsidR="00F010B5" w:rsidRDefault="00F010B5" w:rsidP="007E48D4">
            <w:pPr>
              <w:rPr>
                <w:sz w:val="23"/>
                <w:szCs w:val="23"/>
              </w:rPr>
            </w:pPr>
          </w:p>
        </w:tc>
        <w:tc>
          <w:tcPr>
            <w:tcW w:w="136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58"/>
        </w:trPr>
        <w:tc>
          <w:tcPr>
            <w:tcW w:w="2740" w:type="dxa"/>
            <w:tcBorders>
              <w:right w:val="single" w:sz="8" w:space="0" w:color="auto"/>
            </w:tcBorders>
            <w:vAlign w:val="bottom"/>
          </w:tcPr>
          <w:p w:rsidR="00F010B5" w:rsidRDefault="00F010B5" w:rsidP="007E48D4">
            <w:pPr>
              <w:spacing w:line="258" w:lineRule="exact"/>
              <w:ind w:left="60"/>
              <w:rPr>
                <w:sz w:val="20"/>
                <w:szCs w:val="20"/>
              </w:rPr>
            </w:pPr>
            <w:r>
              <w:rPr>
                <w:rFonts w:eastAsia="Times New Roman"/>
                <w:sz w:val="24"/>
                <w:szCs w:val="24"/>
              </w:rPr>
              <w:t>Художественно-</w:t>
            </w:r>
          </w:p>
        </w:tc>
        <w:tc>
          <w:tcPr>
            <w:tcW w:w="3280" w:type="dxa"/>
            <w:tcBorders>
              <w:right w:val="single" w:sz="8" w:space="0" w:color="auto"/>
            </w:tcBorders>
            <w:vAlign w:val="bottom"/>
          </w:tcPr>
          <w:p w:rsidR="00F010B5" w:rsidRDefault="00F010B5" w:rsidP="007E48D4">
            <w:pPr>
              <w:spacing w:line="258" w:lineRule="exact"/>
              <w:ind w:left="20"/>
              <w:rPr>
                <w:sz w:val="20"/>
                <w:szCs w:val="20"/>
              </w:rPr>
            </w:pPr>
            <w:r>
              <w:rPr>
                <w:rFonts w:eastAsia="Times New Roman"/>
                <w:sz w:val="24"/>
                <w:szCs w:val="24"/>
              </w:rPr>
              <w:t>Клуб «Творческая</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Merge w:val="restart"/>
            <w:vAlign w:val="bottom"/>
          </w:tcPr>
          <w:p w:rsidR="00F010B5" w:rsidRDefault="00F010B5" w:rsidP="007E48D4">
            <w:pPr>
              <w:ind w:left="20"/>
              <w:rPr>
                <w:sz w:val="20"/>
                <w:szCs w:val="20"/>
              </w:rPr>
            </w:pPr>
            <w:r>
              <w:rPr>
                <w:rFonts w:eastAsia="Times New Roman"/>
                <w:sz w:val="24"/>
                <w:szCs w:val="24"/>
              </w:rPr>
              <w:t>1</w:t>
            </w:r>
          </w:p>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vAlign w:val="bottom"/>
          </w:tcPr>
          <w:p w:rsidR="00F010B5" w:rsidRDefault="00F010B5" w:rsidP="007E48D4">
            <w:pPr>
              <w:spacing w:line="258"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40" w:type="dxa"/>
            <w:vMerge w:val="restart"/>
            <w:tcBorders>
              <w:right w:val="single" w:sz="8" w:space="0" w:color="auto"/>
            </w:tcBorders>
            <w:vAlign w:val="bottom"/>
          </w:tcPr>
          <w:p w:rsidR="00F010B5" w:rsidRDefault="00F010B5" w:rsidP="007E48D4">
            <w:pPr>
              <w:ind w:left="60"/>
              <w:rPr>
                <w:sz w:val="20"/>
                <w:szCs w:val="20"/>
              </w:rPr>
            </w:pPr>
            <w:r>
              <w:rPr>
                <w:rFonts w:eastAsia="Times New Roman"/>
                <w:sz w:val="24"/>
                <w:szCs w:val="24"/>
              </w:rPr>
              <w:t>эстетическое</w:t>
            </w:r>
          </w:p>
        </w:tc>
        <w:tc>
          <w:tcPr>
            <w:tcW w:w="3280" w:type="dxa"/>
            <w:vMerge w:val="restart"/>
            <w:tcBorders>
              <w:right w:val="single" w:sz="8" w:space="0" w:color="auto"/>
            </w:tcBorders>
            <w:vAlign w:val="bottom"/>
          </w:tcPr>
          <w:p w:rsidR="00F010B5" w:rsidRDefault="00F010B5" w:rsidP="007E48D4">
            <w:pPr>
              <w:ind w:left="20"/>
              <w:rPr>
                <w:sz w:val="20"/>
                <w:szCs w:val="20"/>
              </w:rPr>
            </w:pPr>
            <w:r>
              <w:rPr>
                <w:rFonts w:eastAsia="Times New Roman"/>
                <w:sz w:val="24"/>
                <w:szCs w:val="24"/>
              </w:rPr>
              <w:t>мастерская»</w:t>
            </w:r>
          </w:p>
        </w:tc>
        <w:tc>
          <w:tcPr>
            <w:tcW w:w="66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6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20" w:type="dxa"/>
            <w:vAlign w:val="bottom"/>
          </w:tcPr>
          <w:p w:rsidR="00F010B5" w:rsidRDefault="00F010B5" w:rsidP="007E48D4">
            <w:pPr>
              <w:rPr>
                <w:sz w:val="12"/>
                <w:szCs w:val="12"/>
              </w:rPr>
            </w:pPr>
          </w:p>
        </w:tc>
        <w:tc>
          <w:tcPr>
            <w:tcW w:w="820" w:type="dxa"/>
            <w:tcBorders>
              <w:right w:val="single" w:sz="8" w:space="0" w:color="auto"/>
            </w:tcBorders>
            <w:vAlign w:val="bottom"/>
          </w:tcPr>
          <w:p w:rsidR="00F010B5" w:rsidRDefault="00F010B5" w:rsidP="007E48D4">
            <w:pPr>
              <w:rPr>
                <w:sz w:val="12"/>
                <w:szCs w:val="12"/>
              </w:rPr>
            </w:pPr>
          </w:p>
        </w:tc>
        <w:tc>
          <w:tcPr>
            <w:tcW w:w="136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40" w:type="dxa"/>
            <w:vMerge/>
            <w:tcBorders>
              <w:bottom w:val="single" w:sz="8" w:space="0" w:color="auto"/>
              <w:right w:val="single" w:sz="8" w:space="0" w:color="auto"/>
            </w:tcBorders>
            <w:vAlign w:val="bottom"/>
          </w:tcPr>
          <w:p w:rsidR="00F010B5" w:rsidRDefault="00F010B5" w:rsidP="007E48D4">
            <w:pPr>
              <w:rPr>
                <w:sz w:val="12"/>
                <w:szCs w:val="12"/>
              </w:rPr>
            </w:pPr>
          </w:p>
        </w:tc>
        <w:tc>
          <w:tcPr>
            <w:tcW w:w="3280" w:type="dxa"/>
            <w:vMerge/>
            <w:tcBorders>
              <w:bottom w:val="single" w:sz="8" w:space="0" w:color="auto"/>
              <w:right w:val="single" w:sz="8" w:space="0" w:color="auto"/>
            </w:tcBorders>
            <w:vAlign w:val="bottom"/>
          </w:tcPr>
          <w:p w:rsidR="00F010B5" w:rsidRDefault="00F010B5" w:rsidP="007E48D4">
            <w:pPr>
              <w:rPr>
                <w:sz w:val="12"/>
                <w:szCs w:val="12"/>
              </w:rPr>
            </w:pPr>
          </w:p>
        </w:tc>
        <w:tc>
          <w:tcPr>
            <w:tcW w:w="66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6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20" w:type="dxa"/>
            <w:tcBorders>
              <w:bottom w:val="single" w:sz="8" w:space="0" w:color="auto"/>
            </w:tcBorders>
            <w:vAlign w:val="bottom"/>
          </w:tcPr>
          <w:p w:rsidR="00F010B5" w:rsidRDefault="00F010B5" w:rsidP="007E48D4">
            <w:pPr>
              <w:rPr>
                <w:sz w:val="12"/>
                <w:szCs w:val="12"/>
              </w:rPr>
            </w:pPr>
          </w:p>
        </w:tc>
        <w:tc>
          <w:tcPr>
            <w:tcW w:w="820" w:type="dxa"/>
            <w:tcBorders>
              <w:bottom w:val="single" w:sz="8" w:space="0" w:color="auto"/>
              <w:right w:val="single" w:sz="8" w:space="0" w:color="auto"/>
            </w:tcBorders>
            <w:vAlign w:val="bottom"/>
          </w:tcPr>
          <w:p w:rsidR="00F010B5" w:rsidRDefault="00F010B5" w:rsidP="007E48D4">
            <w:pPr>
              <w:rPr>
                <w:sz w:val="12"/>
                <w:szCs w:val="12"/>
              </w:rPr>
            </w:pPr>
          </w:p>
        </w:tc>
        <w:tc>
          <w:tcPr>
            <w:tcW w:w="136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82"/>
        </w:trPr>
        <w:tc>
          <w:tcPr>
            <w:tcW w:w="274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Социальное</w:t>
            </w:r>
          </w:p>
        </w:tc>
        <w:tc>
          <w:tcPr>
            <w:tcW w:w="3280" w:type="dxa"/>
            <w:tcBorders>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Клуб юных исследователей</w:t>
            </w:r>
          </w:p>
        </w:tc>
        <w:tc>
          <w:tcPr>
            <w:tcW w:w="6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vAlign w:val="bottom"/>
          </w:tcPr>
          <w:p w:rsidR="00F010B5" w:rsidRDefault="00F010B5" w:rsidP="007E48D4">
            <w:pPr>
              <w:rPr>
                <w:sz w:val="24"/>
                <w:szCs w:val="24"/>
              </w:rPr>
            </w:pPr>
          </w:p>
        </w:tc>
        <w:tc>
          <w:tcPr>
            <w:tcW w:w="880" w:type="dxa"/>
            <w:vAlign w:val="bottom"/>
          </w:tcPr>
          <w:p w:rsidR="00F010B5" w:rsidRDefault="00F010B5" w:rsidP="007E48D4">
            <w:pPr>
              <w:ind w:left="20"/>
              <w:rPr>
                <w:sz w:val="20"/>
                <w:szCs w:val="20"/>
              </w:rPr>
            </w:pPr>
            <w:r>
              <w:rPr>
                <w:rFonts w:eastAsia="Times New Roman"/>
                <w:sz w:val="24"/>
                <w:szCs w:val="24"/>
              </w:rPr>
              <w:t>1</w:t>
            </w: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9"/>
        </w:trPr>
        <w:tc>
          <w:tcPr>
            <w:tcW w:w="2740" w:type="dxa"/>
            <w:tcBorders>
              <w:bottom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60" w:type="dxa"/>
            <w:tcBorders>
              <w:bottom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tcBorders>
            <w:vAlign w:val="bottom"/>
          </w:tcPr>
          <w:p w:rsidR="00F010B5" w:rsidRDefault="00F010B5" w:rsidP="007E48D4">
            <w:pPr>
              <w:rPr>
                <w:sz w:val="2"/>
                <w:szCs w:val="2"/>
              </w:rPr>
            </w:pPr>
          </w:p>
        </w:tc>
        <w:tc>
          <w:tcPr>
            <w:tcW w:w="880" w:type="dxa"/>
            <w:tcBorders>
              <w:bottom w:val="single" w:sz="8" w:space="0" w:color="auto"/>
            </w:tcBorders>
            <w:vAlign w:val="bottom"/>
          </w:tcPr>
          <w:p w:rsidR="00F010B5" w:rsidRDefault="00F010B5" w:rsidP="007E48D4">
            <w:pPr>
              <w:rPr>
                <w:sz w:val="2"/>
                <w:szCs w:val="2"/>
              </w:rPr>
            </w:pPr>
          </w:p>
        </w:tc>
        <w:tc>
          <w:tcPr>
            <w:tcW w:w="20" w:type="dxa"/>
            <w:tcBorders>
              <w:bottom w:val="single" w:sz="8" w:space="0" w:color="auto"/>
            </w:tcBorders>
            <w:vAlign w:val="bottom"/>
          </w:tcPr>
          <w:p w:rsidR="00F010B5" w:rsidRDefault="00F010B5" w:rsidP="007E48D4">
            <w:pPr>
              <w:rPr>
                <w:sz w:val="2"/>
                <w:szCs w:val="2"/>
              </w:rPr>
            </w:pPr>
          </w:p>
        </w:tc>
        <w:tc>
          <w:tcPr>
            <w:tcW w:w="820" w:type="dxa"/>
            <w:tcBorders>
              <w:bottom w:val="single" w:sz="8" w:space="0" w:color="auto"/>
              <w:right w:val="single" w:sz="8" w:space="0" w:color="auto"/>
            </w:tcBorders>
            <w:vAlign w:val="bottom"/>
          </w:tcPr>
          <w:p w:rsidR="00F010B5" w:rsidRDefault="00F010B5" w:rsidP="007E48D4">
            <w:pPr>
              <w:rPr>
                <w:sz w:val="2"/>
                <w:szCs w:val="2"/>
              </w:rPr>
            </w:pPr>
          </w:p>
        </w:tc>
        <w:tc>
          <w:tcPr>
            <w:tcW w:w="136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8"/>
        </w:trPr>
        <w:tc>
          <w:tcPr>
            <w:tcW w:w="2740" w:type="dxa"/>
            <w:tcBorders>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Спортивно-</w:t>
            </w:r>
          </w:p>
        </w:tc>
        <w:tc>
          <w:tcPr>
            <w:tcW w:w="3280" w:type="dxa"/>
            <w:tcBorders>
              <w:right w:val="single" w:sz="8" w:space="0" w:color="auto"/>
            </w:tcBorders>
            <w:vAlign w:val="bottom"/>
          </w:tcPr>
          <w:p w:rsidR="00F010B5" w:rsidRDefault="00F010B5" w:rsidP="007E48D4">
            <w:pPr>
              <w:spacing w:line="258" w:lineRule="exact"/>
              <w:ind w:left="60"/>
              <w:rPr>
                <w:sz w:val="20"/>
                <w:szCs w:val="20"/>
              </w:rPr>
            </w:pPr>
            <w:r>
              <w:rPr>
                <w:rFonts w:eastAsia="Times New Roman"/>
                <w:sz w:val="24"/>
                <w:szCs w:val="24"/>
              </w:rPr>
              <w:t>Секция  волейбола</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vAlign w:val="bottom"/>
          </w:tcPr>
          <w:p w:rsidR="00F010B5" w:rsidRDefault="00F010B5" w:rsidP="007E48D4">
            <w:pPr>
              <w:spacing w:line="258"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4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6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rPr>
                <w:sz w:val="24"/>
                <w:szCs w:val="24"/>
              </w:rPr>
            </w:pPr>
          </w:p>
        </w:tc>
        <w:tc>
          <w:tcPr>
            <w:tcW w:w="136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4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Школа проектной</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4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деятельности «От школьного</w:t>
            </w:r>
          </w:p>
        </w:tc>
        <w:tc>
          <w:tcPr>
            <w:tcW w:w="6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40" w:type="dxa"/>
            <w:tcBorders>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порога»</w:t>
            </w:r>
          </w:p>
        </w:tc>
        <w:tc>
          <w:tcPr>
            <w:tcW w:w="6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rPr>
                <w:sz w:val="24"/>
                <w:szCs w:val="24"/>
              </w:rPr>
            </w:pPr>
          </w:p>
        </w:tc>
        <w:tc>
          <w:tcPr>
            <w:tcW w:w="136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40" w:type="dxa"/>
            <w:tcBorders>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Курс работы с одаренными</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4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детьми «Тропинка к своему</w:t>
            </w:r>
          </w:p>
        </w:tc>
        <w:tc>
          <w:tcPr>
            <w:tcW w:w="66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2"/>
        </w:trPr>
        <w:tc>
          <w:tcPr>
            <w:tcW w:w="2740" w:type="dxa"/>
            <w:tcBorders>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я»</w:t>
            </w:r>
          </w:p>
        </w:tc>
        <w:tc>
          <w:tcPr>
            <w:tcW w:w="6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rPr>
                <w:sz w:val="24"/>
                <w:szCs w:val="24"/>
              </w:rPr>
            </w:pPr>
          </w:p>
        </w:tc>
        <w:tc>
          <w:tcPr>
            <w:tcW w:w="136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4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80" w:type="dxa"/>
            <w:tcBorders>
              <w:bottom w:val="single" w:sz="8" w:space="0" w:color="auto"/>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ИГЗ по математике</w:t>
            </w:r>
          </w:p>
        </w:tc>
        <w:tc>
          <w:tcPr>
            <w:tcW w:w="6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1</w:t>
            </w:r>
          </w:p>
        </w:tc>
        <w:tc>
          <w:tcPr>
            <w:tcW w:w="136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40" w:type="dxa"/>
            <w:tcBorders>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ИГЗ по русскому языку</w:t>
            </w:r>
          </w:p>
        </w:tc>
        <w:tc>
          <w:tcPr>
            <w:tcW w:w="6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1</w:t>
            </w:r>
          </w:p>
        </w:tc>
        <w:tc>
          <w:tcPr>
            <w:tcW w:w="136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40" w:type="dxa"/>
            <w:tcBorders>
              <w:bottom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6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20" w:type="dxa"/>
            <w:tcBorders>
              <w:bottom w:val="single" w:sz="8" w:space="0" w:color="auto"/>
            </w:tcBorders>
            <w:vAlign w:val="bottom"/>
          </w:tcPr>
          <w:p w:rsidR="00F010B5" w:rsidRDefault="00F010B5" w:rsidP="007E48D4">
            <w:pPr>
              <w:rPr>
                <w:sz w:val="2"/>
                <w:szCs w:val="2"/>
              </w:rPr>
            </w:pPr>
          </w:p>
        </w:tc>
        <w:tc>
          <w:tcPr>
            <w:tcW w:w="820" w:type="dxa"/>
            <w:tcBorders>
              <w:bottom w:val="single" w:sz="8" w:space="0" w:color="auto"/>
              <w:right w:val="single" w:sz="8" w:space="0" w:color="auto"/>
            </w:tcBorders>
            <w:vAlign w:val="bottom"/>
          </w:tcPr>
          <w:p w:rsidR="00F010B5" w:rsidRDefault="00F010B5" w:rsidP="007E48D4">
            <w:pPr>
              <w:rPr>
                <w:sz w:val="2"/>
                <w:szCs w:val="2"/>
              </w:rPr>
            </w:pPr>
          </w:p>
        </w:tc>
        <w:tc>
          <w:tcPr>
            <w:tcW w:w="136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0"/>
        </w:trPr>
        <w:tc>
          <w:tcPr>
            <w:tcW w:w="2740" w:type="dxa"/>
            <w:vAlign w:val="bottom"/>
          </w:tcPr>
          <w:p w:rsidR="00F010B5" w:rsidRDefault="00F010B5" w:rsidP="007E48D4"/>
        </w:tc>
        <w:tc>
          <w:tcPr>
            <w:tcW w:w="3280" w:type="dxa"/>
            <w:vAlign w:val="bottom"/>
          </w:tcPr>
          <w:p w:rsidR="00F010B5" w:rsidRDefault="00F010B5" w:rsidP="007E48D4"/>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900" w:type="dxa"/>
            <w:gridSpan w:val="2"/>
            <w:vAlign w:val="bottom"/>
          </w:tcPr>
          <w:p w:rsidR="00F010B5" w:rsidRDefault="00F010B5" w:rsidP="007E48D4">
            <w:pPr>
              <w:spacing w:line="260" w:lineRule="exact"/>
              <w:ind w:left="140"/>
              <w:rPr>
                <w:sz w:val="20"/>
                <w:szCs w:val="20"/>
              </w:rPr>
            </w:pPr>
            <w:r>
              <w:rPr>
                <w:rFonts w:eastAsia="Times New Roman"/>
                <w:b/>
                <w:bCs/>
                <w:sz w:val="24"/>
                <w:szCs w:val="24"/>
              </w:rPr>
              <w:t>Итого:</w:t>
            </w:r>
          </w:p>
        </w:tc>
        <w:tc>
          <w:tcPr>
            <w:tcW w:w="820" w:type="dxa"/>
            <w:tcBorders>
              <w:right w:val="single" w:sz="8" w:space="0" w:color="auto"/>
            </w:tcBorders>
            <w:vAlign w:val="bottom"/>
          </w:tcPr>
          <w:p w:rsidR="00F010B5" w:rsidRDefault="00F010B5" w:rsidP="007E48D4"/>
        </w:tc>
        <w:tc>
          <w:tcPr>
            <w:tcW w:w="136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8"/>
        </w:trPr>
        <w:tc>
          <w:tcPr>
            <w:tcW w:w="2740" w:type="dxa"/>
            <w:tcBorders>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6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6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20" w:type="dxa"/>
            <w:tcBorders>
              <w:bottom w:val="single" w:sz="8" w:space="0" w:color="auto"/>
            </w:tcBorders>
            <w:vAlign w:val="bottom"/>
          </w:tcPr>
          <w:p w:rsidR="00F010B5" w:rsidRDefault="00F010B5" w:rsidP="007E48D4">
            <w:pPr>
              <w:rPr>
                <w:sz w:val="4"/>
                <w:szCs w:val="4"/>
              </w:rPr>
            </w:pPr>
          </w:p>
        </w:tc>
        <w:tc>
          <w:tcPr>
            <w:tcW w:w="820" w:type="dxa"/>
            <w:tcBorders>
              <w:bottom w:val="single" w:sz="8" w:space="0" w:color="auto"/>
              <w:right w:val="single" w:sz="8" w:space="0" w:color="auto"/>
            </w:tcBorders>
            <w:vAlign w:val="bottom"/>
          </w:tcPr>
          <w:p w:rsidR="00F010B5" w:rsidRDefault="00F010B5" w:rsidP="007E48D4">
            <w:pPr>
              <w:rPr>
                <w:sz w:val="4"/>
                <w:szCs w:val="4"/>
              </w:rPr>
            </w:pPr>
          </w:p>
        </w:tc>
        <w:tc>
          <w:tcPr>
            <w:tcW w:w="136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6"/>
        </w:trPr>
        <w:tc>
          <w:tcPr>
            <w:tcW w:w="2740" w:type="dxa"/>
            <w:tcBorders>
              <w:bottom w:val="single" w:sz="8" w:space="0" w:color="auto"/>
            </w:tcBorders>
            <w:vAlign w:val="bottom"/>
          </w:tcPr>
          <w:p w:rsidR="00F010B5" w:rsidRDefault="00F010B5" w:rsidP="007E48D4">
            <w:pPr>
              <w:rPr>
                <w:sz w:val="23"/>
                <w:szCs w:val="23"/>
              </w:rPr>
            </w:pPr>
          </w:p>
        </w:tc>
        <w:tc>
          <w:tcPr>
            <w:tcW w:w="3280" w:type="dxa"/>
            <w:tcBorders>
              <w:bottom w:val="single" w:sz="8" w:space="0" w:color="auto"/>
            </w:tcBorders>
            <w:vAlign w:val="bottom"/>
          </w:tcPr>
          <w:p w:rsidR="00F010B5" w:rsidRDefault="00F010B5" w:rsidP="007E48D4">
            <w:pPr>
              <w:rPr>
                <w:sz w:val="23"/>
                <w:szCs w:val="23"/>
              </w:rPr>
            </w:pPr>
          </w:p>
        </w:tc>
        <w:tc>
          <w:tcPr>
            <w:tcW w:w="660" w:type="dxa"/>
            <w:tcBorders>
              <w:bottom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60" w:type="dxa"/>
            <w:tcBorders>
              <w:bottom w:val="single" w:sz="8" w:space="0" w:color="auto"/>
            </w:tcBorders>
            <w:vAlign w:val="bottom"/>
          </w:tcPr>
          <w:p w:rsidR="00F010B5" w:rsidRDefault="00F010B5" w:rsidP="007E48D4">
            <w:pPr>
              <w:rPr>
                <w:sz w:val="23"/>
                <w:szCs w:val="23"/>
              </w:rPr>
            </w:pPr>
          </w:p>
        </w:tc>
        <w:tc>
          <w:tcPr>
            <w:tcW w:w="880" w:type="dxa"/>
            <w:tcBorders>
              <w:bottom w:val="single" w:sz="8" w:space="0" w:color="auto"/>
            </w:tcBorders>
            <w:vAlign w:val="bottom"/>
          </w:tcPr>
          <w:p w:rsidR="00F010B5" w:rsidRDefault="00F010B5" w:rsidP="007E48D4">
            <w:pPr>
              <w:rPr>
                <w:sz w:val="23"/>
                <w:szCs w:val="23"/>
              </w:rPr>
            </w:pPr>
          </w:p>
        </w:tc>
        <w:tc>
          <w:tcPr>
            <w:tcW w:w="20" w:type="dxa"/>
            <w:tcBorders>
              <w:bottom w:val="single" w:sz="8" w:space="0" w:color="auto"/>
            </w:tcBorders>
            <w:vAlign w:val="bottom"/>
          </w:tcPr>
          <w:p w:rsidR="00F010B5" w:rsidRDefault="00F010B5" w:rsidP="007E48D4">
            <w:pPr>
              <w:rPr>
                <w:sz w:val="23"/>
                <w:szCs w:val="23"/>
              </w:rPr>
            </w:pPr>
          </w:p>
        </w:tc>
        <w:tc>
          <w:tcPr>
            <w:tcW w:w="820" w:type="dxa"/>
            <w:tcBorders>
              <w:bottom w:val="single" w:sz="8" w:space="0" w:color="auto"/>
            </w:tcBorders>
            <w:vAlign w:val="bottom"/>
          </w:tcPr>
          <w:p w:rsidR="00F010B5" w:rsidRDefault="00F010B5" w:rsidP="007E48D4">
            <w:pPr>
              <w:rPr>
                <w:sz w:val="23"/>
                <w:szCs w:val="23"/>
              </w:rPr>
            </w:pPr>
          </w:p>
        </w:tc>
        <w:tc>
          <w:tcPr>
            <w:tcW w:w="136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60"/>
        </w:trPr>
        <w:tc>
          <w:tcPr>
            <w:tcW w:w="2740" w:type="dxa"/>
            <w:tcBorders>
              <w:left w:val="single" w:sz="8" w:space="0" w:color="auto"/>
            </w:tcBorders>
            <w:vAlign w:val="bottom"/>
          </w:tcPr>
          <w:p w:rsidR="00F010B5" w:rsidRDefault="00F010B5" w:rsidP="007E48D4"/>
        </w:tc>
        <w:tc>
          <w:tcPr>
            <w:tcW w:w="3980" w:type="dxa"/>
            <w:gridSpan w:val="3"/>
            <w:vAlign w:val="bottom"/>
          </w:tcPr>
          <w:p w:rsidR="00F010B5" w:rsidRDefault="00F010B5" w:rsidP="007E48D4">
            <w:pPr>
              <w:spacing w:line="260" w:lineRule="exact"/>
              <w:ind w:left="1120"/>
              <w:rPr>
                <w:sz w:val="20"/>
                <w:szCs w:val="20"/>
              </w:rPr>
            </w:pPr>
            <w:r>
              <w:rPr>
                <w:rFonts w:eastAsia="Times New Roman"/>
                <w:b/>
                <w:bCs/>
                <w:sz w:val="24"/>
                <w:szCs w:val="24"/>
              </w:rPr>
              <w:t>Внеурочная деятельность</w:t>
            </w:r>
          </w:p>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vAlign w:val="bottom"/>
          </w:tcPr>
          <w:p w:rsidR="00F010B5" w:rsidRDefault="00F010B5" w:rsidP="007E48D4"/>
        </w:tc>
        <w:tc>
          <w:tcPr>
            <w:tcW w:w="136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46"/>
        </w:trPr>
        <w:tc>
          <w:tcPr>
            <w:tcW w:w="2740" w:type="dxa"/>
            <w:tcBorders>
              <w:left w:val="single" w:sz="8" w:space="0" w:color="auto"/>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60" w:type="dxa"/>
            <w:tcBorders>
              <w:bottom w:val="single" w:sz="8" w:space="0" w:color="auto"/>
            </w:tcBorders>
            <w:vAlign w:val="bottom"/>
          </w:tcPr>
          <w:p w:rsidR="00F010B5" w:rsidRDefault="00F010B5" w:rsidP="007E48D4">
            <w:pPr>
              <w:rPr>
                <w:sz w:val="4"/>
                <w:szCs w:val="4"/>
              </w:rPr>
            </w:pPr>
          </w:p>
        </w:tc>
        <w:tc>
          <w:tcPr>
            <w:tcW w:w="800" w:type="dxa"/>
            <w:gridSpan w:val="2"/>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840" w:type="dxa"/>
            <w:gridSpan w:val="2"/>
            <w:tcBorders>
              <w:bottom w:val="single" w:sz="8" w:space="0" w:color="auto"/>
            </w:tcBorders>
            <w:vAlign w:val="bottom"/>
          </w:tcPr>
          <w:p w:rsidR="00F010B5" w:rsidRDefault="00F010B5" w:rsidP="007E48D4">
            <w:pPr>
              <w:rPr>
                <w:sz w:val="4"/>
                <w:szCs w:val="4"/>
              </w:rPr>
            </w:pPr>
          </w:p>
        </w:tc>
        <w:tc>
          <w:tcPr>
            <w:tcW w:w="136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0"/>
        </w:trPr>
        <w:tc>
          <w:tcPr>
            <w:tcW w:w="27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60"/>
              <w:rPr>
                <w:sz w:val="20"/>
                <w:szCs w:val="20"/>
              </w:rPr>
            </w:pPr>
            <w:r>
              <w:rPr>
                <w:rFonts w:eastAsia="Times New Roman"/>
                <w:b/>
                <w:bCs/>
                <w:sz w:val="24"/>
                <w:szCs w:val="24"/>
              </w:rPr>
              <w:t>Количество часов в неделю</w:t>
            </w:r>
          </w:p>
        </w:tc>
        <w:tc>
          <w:tcPr>
            <w:tcW w:w="1360" w:type="dxa"/>
            <w:tcBorders>
              <w:bottom w:val="single" w:sz="8" w:space="0" w:color="auto"/>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66"/>
        </w:trPr>
        <w:tc>
          <w:tcPr>
            <w:tcW w:w="274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80" w:type="dxa"/>
            <w:tcBorders>
              <w:right w:val="single" w:sz="8" w:space="0" w:color="auto"/>
            </w:tcBorders>
            <w:vAlign w:val="bottom"/>
          </w:tcPr>
          <w:p w:rsidR="00F010B5" w:rsidRDefault="00F010B5" w:rsidP="007E48D4">
            <w:pPr>
              <w:spacing w:line="256" w:lineRule="exact"/>
              <w:ind w:left="60"/>
              <w:rPr>
                <w:sz w:val="20"/>
                <w:szCs w:val="20"/>
              </w:rPr>
            </w:pPr>
            <w:r>
              <w:rPr>
                <w:rFonts w:eastAsia="Times New Roman"/>
                <w:b/>
                <w:bCs/>
                <w:i/>
                <w:iCs/>
                <w:sz w:val="24"/>
                <w:szCs w:val="24"/>
              </w:rPr>
              <w:t>реализации</w:t>
            </w:r>
          </w:p>
        </w:tc>
        <w:tc>
          <w:tcPr>
            <w:tcW w:w="66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8а</w:t>
            </w:r>
          </w:p>
        </w:tc>
        <w:tc>
          <w:tcPr>
            <w:tcW w:w="40" w:type="dxa"/>
            <w:vAlign w:val="bottom"/>
          </w:tcPr>
          <w:p w:rsidR="00F010B5" w:rsidRDefault="00F010B5" w:rsidP="007E48D4">
            <w:pPr>
              <w:rPr>
                <w:sz w:val="23"/>
                <w:szCs w:val="23"/>
              </w:rPr>
            </w:pPr>
          </w:p>
        </w:tc>
        <w:tc>
          <w:tcPr>
            <w:tcW w:w="76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8б</w:t>
            </w:r>
          </w:p>
        </w:tc>
        <w:tc>
          <w:tcPr>
            <w:tcW w:w="880" w:type="dxa"/>
            <w:tcBorders>
              <w:right w:val="single" w:sz="8" w:space="0" w:color="auto"/>
            </w:tcBorders>
            <w:vAlign w:val="bottom"/>
          </w:tcPr>
          <w:p w:rsidR="00F010B5" w:rsidRDefault="00F010B5" w:rsidP="007E48D4">
            <w:pPr>
              <w:spacing w:line="265" w:lineRule="exact"/>
              <w:ind w:left="40"/>
              <w:rPr>
                <w:sz w:val="20"/>
                <w:szCs w:val="20"/>
              </w:rPr>
            </w:pPr>
            <w:r>
              <w:rPr>
                <w:rFonts w:eastAsia="Times New Roman"/>
                <w:b/>
                <w:bCs/>
                <w:sz w:val="24"/>
                <w:szCs w:val="24"/>
              </w:rPr>
              <w:t>8в</w:t>
            </w:r>
          </w:p>
        </w:tc>
        <w:tc>
          <w:tcPr>
            <w:tcW w:w="20" w:type="dxa"/>
            <w:vAlign w:val="bottom"/>
          </w:tcPr>
          <w:p w:rsidR="00F010B5" w:rsidRDefault="00F010B5" w:rsidP="007E48D4">
            <w:pPr>
              <w:rPr>
                <w:sz w:val="23"/>
                <w:szCs w:val="23"/>
              </w:rPr>
            </w:pPr>
          </w:p>
        </w:tc>
        <w:tc>
          <w:tcPr>
            <w:tcW w:w="820" w:type="dxa"/>
            <w:tcBorders>
              <w:right w:val="single" w:sz="8" w:space="0" w:color="auto"/>
            </w:tcBorders>
            <w:vAlign w:val="bottom"/>
          </w:tcPr>
          <w:p w:rsidR="00F010B5" w:rsidRDefault="00F010B5" w:rsidP="007E48D4">
            <w:pPr>
              <w:spacing w:line="265" w:lineRule="exact"/>
              <w:ind w:left="20"/>
              <w:rPr>
                <w:sz w:val="20"/>
                <w:szCs w:val="20"/>
              </w:rPr>
            </w:pPr>
            <w:r>
              <w:rPr>
                <w:rFonts w:eastAsia="Times New Roman"/>
                <w:b/>
                <w:bCs/>
                <w:sz w:val="24"/>
                <w:szCs w:val="24"/>
              </w:rPr>
              <w:t>8г</w:t>
            </w:r>
          </w:p>
        </w:tc>
        <w:tc>
          <w:tcPr>
            <w:tcW w:w="1360" w:type="dxa"/>
            <w:tcBorders>
              <w:right w:val="single" w:sz="8" w:space="0" w:color="auto"/>
            </w:tcBorders>
            <w:vAlign w:val="bottom"/>
          </w:tcPr>
          <w:p w:rsidR="00F010B5" w:rsidRDefault="00F010B5" w:rsidP="007E48D4">
            <w:pPr>
              <w:spacing w:line="265" w:lineRule="exact"/>
              <w:ind w:left="6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40" w:type="dxa"/>
            <w:tcBorders>
              <w:left w:val="single" w:sz="8" w:space="0" w:color="auto"/>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80" w:type="dxa"/>
            <w:tcBorders>
              <w:bottom w:val="single" w:sz="8" w:space="0" w:color="auto"/>
              <w:right w:val="single" w:sz="8" w:space="0" w:color="auto"/>
            </w:tcBorders>
            <w:vAlign w:val="bottom"/>
          </w:tcPr>
          <w:p w:rsidR="00F010B5" w:rsidRDefault="00F010B5" w:rsidP="007E48D4">
            <w:pPr>
              <w:rPr>
                <w:sz w:val="23"/>
                <w:szCs w:val="23"/>
              </w:rPr>
            </w:pPr>
          </w:p>
        </w:tc>
        <w:tc>
          <w:tcPr>
            <w:tcW w:w="66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6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20" w:type="dxa"/>
            <w:tcBorders>
              <w:bottom w:val="single" w:sz="8" w:space="0" w:color="auto"/>
            </w:tcBorders>
            <w:vAlign w:val="bottom"/>
          </w:tcPr>
          <w:p w:rsidR="00F010B5" w:rsidRDefault="00F010B5" w:rsidP="007E48D4">
            <w:pPr>
              <w:rPr>
                <w:sz w:val="23"/>
                <w:szCs w:val="23"/>
              </w:rPr>
            </w:pPr>
          </w:p>
        </w:tc>
        <w:tc>
          <w:tcPr>
            <w:tcW w:w="820" w:type="dxa"/>
            <w:tcBorders>
              <w:bottom w:val="single" w:sz="8" w:space="0" w:color="auto"/>
              <w:right w:val="single" w:sz="8" w:space="0" w:color="auto"/>
            </w:tcBorders>
            <w:vAlign w:val="bottom"/>
          </w:tcPr>
          <w:p w:rsidR="00F010B5" w:rsidRDefault="00F010B5" w:rsidP="007E48D4">
            <w:pPr>
              <w:rPr>
                <w:sz w:val="23"/>
                <w:szCs w:val="23"/>
              </w:rPr>
            </w:pPr>
          </w:p>
        </w:tc>
        <w:tc>
          <w:tcPr>
            <w:tcW w:w="1360" w:type="dxa"/>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1"/>
        </w:trPr>
        <w:tc>
          <w:tcPr>
            <w:tcW w:w="274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Художественно-</w:t>
            </w:r>
          </w:p>
        </w:tc>
        <w:tc>
          <w:tcPr>
            <w:tcW w:w="3280" w:type="dxa"/>
            <w:tcBorders>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Клуб «Мастерская</w:t>
            </w:r>
          </w:p>
        </w:tc>
        <w:tc>
          <w:tcPr>
            <w:tcW w:w="66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20"/>
              <w:rPr>
                <w:sz w:val="20"/>
                <w:szCs w:val="20"/>
              </w:rPr>
            </w:pPr>
            <w:r>
              <w:rPr>
                <w:rFonts w:eastAsia="Times New Roman"/>
                <w:sz w:val="24"/>
                <w:szCs w:val="24"/>
              </w:rPr>
              <w:t>1</w:t>
            </w:r>
          </w:p>
        </w:tc>
        <w:tc>
          <w:tcPr>
            <w:tcW w:w="20" w:type="dxa"/>
            <w:vAlign w:val="bottom"/>
          </w:tcPr>
          <w:p w:rsidR="00F010B5" w:rsidRDefault="00F010B5" w:rsidP="007E48D4">
            <w:pPr>
              <w:rPr>
                <w:sz w:val="23"/>
                <w:szCs w:val="23"/>
              </w:rPr>
            </w:pPr>
          </w:p>
        </w:tc>
        <w:tc>
          <w:tcPr>
            <w:tcW w:w="820" w:type="dxa"/>
            <w:tcBorders>
              <w:right w:val="single" w:sz="8" w:space="0" w:color="auto"/>
            </w:tcBorders>
            <w:vAlign w:val="bottom"/>
          </w:tcPr>
          <w:p w:rsidR="00F010B5" w:rsidRDefault="00F010B5" w:rsidP="007E48D4">
            <w:pPr>
              <w:rPr>
                <w:sz w:val="23"/>
                <w:szCs w:val="23"/>
              </w:rPr>
            </w:pPr>
          </w:p>
        </w:tc>
        <w:tc>
          <w:tcPr>
            <w:tcW w:w="136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64"/>
        </w:trPr>
        <w:tc>
          <w:tcPr>
            <w:tcW w:w="274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эстетическое</w:t>
            </w:r>
          </w:p>
        </w:tc>
        <w:tc>
          <w:tcPr>
            <w:tcW w:w="3280" w:type="dxa"/>
            <w:tcBorders>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творчества»</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104"/>
        </w:trPr>
        <w:tc>
          <w:tcPr>
            <w:tcW w:w="2740" w:type="dxa"/>
            <w:tcBorders>
              <w:left w:val="single" w:sz="8" w:space="0" w:color="auto"/>
              <w:bottom w:val="single" w:sz="8" w:space="0" w:color="auto"/>
              <w:right w:val="single" w:sz="8" w:space="0" w:color="auto"/>
            </w:tcBorders>
            <w:vAlign w:val="bottom"/>
          </w:tcPr>
          <w:p w:rsidR="00F010B5" w:rsidRDefault="00F010B5" w:rsidP="007E48D4">
            <w:pPr>
              <w:rPr>
                <w:sz w:val="9"/>
                <w:szCs w:val="9"/>
              </w:rPr>
            </w:pPr>
          </w:p>
        </w:tc>
        <w:tc>
          <w:tcPr>
            <w:tcW w:w="3280" w:type="dxa"/>
            <w:tcBorders>
              <w:bottom w:val="single" w:sz="8" w:space="0" w:color="auto"/>
              <w:right w:val="single" w:sz="8" w:space="0" w:color="auto"/>
            </w:tcBorders>
            <w:vAlign w:val="bottom"/>
          </w:tcPr>
          <w:p w:rsidR="00F010B5" w:rsidRDefault="00F010B5" w:rsidP="007E48D4">
            <w:pPr>
              <w:rPr>
                <w:sz w:val="9"/>
                <w:szCs w:val="9"/>
              </w:rPr>
            </w:pPr>
          </w:p>
        </w:tc>
        <w:tc>
          <w:tcPr>
            <w:tcW w:w="660" w:type="dxa"/>
            <w:tcBorders>
              <w:bottom w:val="single" w:sz="8" w:space="0" w:color="auto"/>
            </w:tcBorders>
            <w:vAlign w:val="bottom"/>
          </w:tcPr>
          <w:p w:rsidR="00F010B5" w:rsidRDefault="00F010B5" w:rsidP="007E48D4">
            <w:pPr>
              <w:rPr>
                <w:sz w:val="9"/>
                <w:szCs w:val="9"/>
              </w:rPr>
            </w:pPr>
          </w:p>
        </w:tc>
        <w:tc>
          <w:tcPr>
            <w:tcW w:w="40" w:type="dxa"/>
            <w:tcBorders>
              <w:bottom w:val="single" w:sz="8" w:space="0" w:color="auto"/>
            </w:tcBorders>
            <w:vAlign w:val="bottom"/>
          </w:tcPr>
          <w:p w:rsidR="00F010B5" w:rsidRDefault="00F010B5" w:rsidP="007E48D4">
            <w:pPr>
              <w:rPr>
                <w:sz w:val="9"/>
                <w:szCs w:val="9"/>
              </w:rPr>
            </w:pPr>
          </w:p>
        </w:tc>
        <w:tc>
          <w:tcPr>
            <w:tcW w:w="760" w:type="dxa"/>
            <w:tcBorders>
              <w:bottom w:val="single" w:sz="8" w:space="0" w:color="auto"/>
            </w:tcBorders>
            <w:vAlign w:val="bottom"/>
          </w:tcPr>
          <w:p w:rsidR="00F010B5" w:rsidRDefault="00F010B5" w:rsidP="007E48D4">
            <w:pPr>
              <w:rPr>
                <w:sz w:val="9"/>
                <w:szCs w:val="9"/>
              </w:rPr>
            </w:pPr>
          </w:p>
        </w:tc>
        <w:tc>
          <w:tcPr>
            <w:tcW w:w="880" w:type="dxa"/>
            <w:tcBorders>
              <w:bottom w:val="single" w:sz="8" w:space="0" w:color="auto"/>
            </w:tcBorders>
            <w:vAlign w:val="bottom"/>
          </w:tcPr>
          <w:p w:rsidR="00F010B5" w:rsidRDefault="00F010B5" w:rsidP="007E48D4">
            <w:pPr>
              <w:rPr>
                <w:sz w:val="9"/>
                <w:szCs w:val="9"/>
              </w:rPr>
            </w:pPr>
          </w:p>
        </w:tc>
        <w:tc>
          <w:tcPr>
            <w:tcW w:w="20" w:type="dxa"/>
            <w:tcBorders>
              <w:bottom w:val="single" w:sz="8" w:space="0" w:color="auto"/>
            </w:tcBorders>
            <w:vAlign w:val="bottom"/>
          </w:tcPr>
          <w:p w:rsidR="00F010B5" w:rsidRDefault="00F010B5" w:rsidP="007E48D4">
            <w:pPr>
              <w:rPr>
                <w:sz w:val="9"/>
                <w:szCs w:val="9"/>
              </w:rPr>
            </w:pPr>
          </w:p>
        </w:tc>
        <w:tc>
          <w:tcPr>
            <w:tcW w:w="820" w:type="dxa"/>
            <w:tcBorders>
              <w:bottom w:val="single" w:sz="8" w:space="0" w:color="auto"/>
              <w:right w:val="single" w:sz="8" w:space="0" w:color="auto"/>
            </w:tcBorders>
            <w:vAlign w:val="bottom"/>
          </w:tcPr>
          <w:p w:rsidR="00F010B5" w:rsidRDefault="00F010B5" w:rsidP="007E48D4">
            <w:pPr>
              <w:rPr>
                <w:sz w:val="9"/>
                <w:szCs w:val="9"/>
              </w:rPr>
            </w:pPr>
          </w:p>
        </w:tc>
        <w:tc>
          <w:tcPr>
            <w:tcW w:w="1360" w:type="dxa"/>
            <w:tcBorders>
              <w:bottom w:val="single" w:sz="8" w:space="0" w:color="auto"/>
              <w:right w:val="single" w:sz="8" w:space="0" w:color="auto"/>
            </w:tcBorders>
            <w:vAlign w:val="bottom"/>
          </w:tcPr>
          <w:p w:rsidR="00F010B5" w:rsidRDefault="00F010B5" w:rsidP="007E48D4">
            <w:pPr>
              <w:rPr>
                <w:sz w:val="9"/>
                <w:szCs w:val="9"/>
              </w:rPr>
            </w:pPr>
          </w:p>
        </w:tc>
        <w:tc>
          <w:tcPr>
            <w:tcW w:w="0" w:type="dxa"/>
            <w:vAlign w:val="bottom"/>
          </w:tcPr>
          <w:p w:rsidR="00F010B5" w:rsidRDefault="00F010B5" w:rsidP="007E48D4">
            <w:pPr>
              <w:rPr>
                <w:sz w:val="1"/>
                <w:szCs w:val="1"/>
              </w:rPr>
            </w:pPr>
          </w:p>
        </w:tc>
      </w:tr>
      <w:tr w:rsidR="00F010B5" w:rsidTr="007E48D4">
        <w:trPr>
          <w:trHeight w:val="256"/>
        </w:trPr>
        <w:tc>
          <w:tcPr>
            <w:tcW w:w="274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sz w:val="24"/>
                <w:szCs w:val="24"/>
              </w:rPr>
              <w:t>Спортивно-</w:t>
            </w:r>
          </w:p>
        </w:tc>
        <w:tc>
          <w:tcPr>
            <w:tcW w:w="3280" w:type="dxa"/>
            <w:tcBorders>
              <w:right w:val="single" w:sz="8" w:space="0" w:color="auto"/>
            </w:tcBorders>
            <w:vAlign w:val="bottom"/>
          </w:tcPr>
          <w:p w:rsidR="00F010B5" w:rsidRDefault="00F010B5" w:rsidP="007E48D4">
            <w:pPr>
              <w:spacing w:line="256" w:lineRule="exact"/>
              <w:ind w:left="60"/>
              <w:rPr>
                <w:sz w:val="20"/>
                <w:szCs w:val="20"/>
              </w:rPr>
            </w:pPr>
            <w:r>
              <w:rPr>
                <w:rFonts w:eastAsia="Times New Roman"/>
                <w:sz w:val="24"/>
                <w:szCs w:val="24"/>
              </w:rPr>
              <w:t>Секция пионербола</w:t>
            </w:r>
          </w:p>
        </w:tc>
        <w:tc>
          <w:tcPr>
            <w:tcW w:w="660" w:type="dxa"/>
            <w:vAlign w:val="bottom"/>
          </w:tcPr>
          <w:p w:rsidR="00F010B5" w:rsidRDefault="00F010B5" w:rsidP="007E48D4"/>
        </w:tc>
        <w:tc>
          <w:tcPr>
            <w:tcW w:w="40" w:type="dxa"/>
            <w:vAlign w:val="bottom"/>
          </w:tcPr>
          <w:p w:rsidR="00F010B5" w:rsidRDefault="00F010B5" w:rsidP="007E48D4"/>
        </w:tc>
        <w:tc>
          <w:tcPr>
            <w:tcW w:w="760" w:type="dxa"/>
            <w:vAlign w:val="bottom"/>
          </w:tcPr>
          <w:p w:rsidR="00F010B5" w:rsidRDefault="00F010B5" w:rsidP="007E48D4"/>
        </w:tc>
        <w:tc>
          <w:tcPr>
            <w:tcW w:w="880" w:type="dxa"/>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66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20"/>
              <w:rPr>
                <w:sz w:val="20"/>
                <w:szCs w:val="20"/>
              </w:rPr>
            </w:pPr>
            <w:r>
              <w:rPr>
                <w:rFonts w:eastAsia="Times New Roman"/>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rPr>
                <w:sz w:val="24"/>
                <w:szCs w:val="24"/>
              </w:rPr>
            </w:pPr>
          </w:p>
        </w:tc>
        <w:tc>
          <w:tcPr>
            <w:tcW w:w="136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4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Гражданско-</w:t>
            </w:r>
          </w:p>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Клуб «Мир музея»</w:t>
            </w:r>
          </w:p>
        </w:tc>
        <w:tc>
          <w:tcPr>
            <w:tcW w:w="6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80" w:type="dxa"/>
            <w:tcBorders>
              <w:right w:val="single" w:sz="8" w:space="0" w:color="auto"/>
            </w:tcBorders>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81"/>
        </w:trPr>
        <w:tc>
          <w:tcPr>
            <w:tcW w:w="274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патриотическое</w:t>
            </w:r>
          </w:p>
        </w:tc>
        <w:tc>
          <w:tcPr>
            <w:tcW w:w="3280" w:type="dxa"/>
            <w:tcBorders>
              <w:bottom w:val="single" w:sz="8" w:space="0" w:color="auto"/>
              <w:right w:val="single" w:sz="8" w:space="0" w:color="auto"/>
            </w:tcBorders>
            <w:vAlign w:val="bottom"/>
          </w:tcPr>
          <w:p w:rsidR="00F010B5" w:rsidRDefault="00F010B5" w:rsidP="007E48D4">
            <w:pPr>
              <w:rPr>
                <w:sz w:val="24"/>
                <w:szCs w:val="24"/>
              </w:rPr>
            </w:pPr>
          </w:p>
        </w:tc>
        <w:tc>
          <w:tcPr>
            <w:tcW w:w="6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80" w:type="dxa"/>
            <w:tcBorders>
              <w:bottom w:val="single" w:sz="8" w:space="0" w:color="auto"/>
              <w:right w:val="single" w:sz="8" w:space="0" w:color="auto"/>
            </w:tcBorders>
            <w:vAlign w:val="bottom"/>
          </w:tcPr>
          <w:p w:rsidR="00F010B5" w:rsidRDefault="00F010B5" w:rsidP="007E48D4">
            <w:pPr>
              <w:rPr>
                <w:sz w:val="24"/>
                <w:szCs w:val="24"/>
              </w:rPr>
            </w:pP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36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4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Курс работы с одаренными</w:t>
            </w:r>
          </w:p>
        </w:tc>
        <w:tc>
          <w:tcPr>
            <w:tcW w:w="6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80" w:type="dxa"/>
            <w:tcBorders>
              <w:right w:val="single" w:sz="8" w:space="0" w:color="auto"/>
            </w:tcBorders>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76"/>
        </w:trPr>
        <w:tc>
          <w:tcPr>
            <w:tcW w:w="27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Общекультурное</w:t>
            </w: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детьми «Тропинка к своему</w:t>
            </w:r>
          </w:p>
        </w:tc>
        <w:tc>
          <w:tcPr>
            <w:tcW w:w="66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80" w:type="dxa"/>
            <w:tcBorders>
              <w:right w:val="single" w:sz="8" w:space="0" w:color="auto"/>
            </w:tcBorders>
            <w:vAlign w:val="bottom"/>
          </w:tcPr>
          <w:p w:rsidR="00F010B5" w:rsidRDefault="00F010B5" w:rsidP="007E48D4">
            <w:pPr>
              <w:rPr>
                <w:sz w:val="24"/>
                <w:szCs w:val="24"/>
              </w:rPr>
            </w:pP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4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я»</w:t>
            </w:r>
          </w:p>
        </w:tc>
        <w:tc>
          <w:tcPr>
            <w:tcW w:w="6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80" w:type="dxa"/>
            <w:tcBorders>
              <w:bottom w:val="single" w:sz="8" w:space="0" w:color="auto"/>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0,25</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3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61"/>
        </w:trPr>
        <w:tc>
          <w:tcPr>
            <w:tcW w:w="274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Клуб английского языка</w:t>
            </w:r>
          </w:p>
        </w:tc>
        <w:tc>
          <w:tcPr>
            <w:tcW w:w="6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80" w:type="dxa"/>
            <w:tcBorders>
              <w:right w:val="single" w:sz="8" w:space="0" w:color="auto"/>
            </w:tcBorders>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81"/>
        </w:trPr>
        <w:tc>
          <w:tcPr>
            <w:tcW w:w="27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«English for pleasure».</w:t>
            </w:r>
          </w:p>
        </w:tc>
        <w:tc>
          <w:tcPr>
            <w:tcW w:w="6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80" w:type="dxa"/>
            <w:tcBorders>
              <w:bottom w:val="single" w:sz="8" w:space="0" w:color="auto"/>
              <w:right w:val="single" w:sz="8" w:space="0" w:color="auto"/>
            </w:tcBorders>
            <w:vAlign w:val="bottom"/>
          </w:tcPr>
          <w:p w:rsidR="00F010B5" w:rsidRDefault="00F010B5" w:rsidP="007E48D4">
            <w:pPr>
              <w:rPr>
                <w:sz w:val="24"/>
                <w:szCs w:val="24"/>
              </w:rPr>
            </w:pP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ind w:right="320"/>
              <w:jc w:val="right"/>
              <w:rPr>
                <w:sz w:val="20"/>
                <w:szCs w:val="20"/>
              </w:rPr>
            </w:pPr>
            <w:r>
              <w:rPr>
                <w:rFonts w:eastAsia="Times New Roman"/>
                <w:sz w:val="24"/>
                <w:szCs w:val="24"/>
              </w:rPr>
              <w:t>1</w:t>
            </w:r>
          </w:p>
        </w:tc>
        <w:tc>
          <w:tcPr>
            <w:tcW w:w="13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06"/>
        </w:trPr>
        <w:tc>
          <w:tcPr>
            <w:tcW w:w="274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80" w:type="dxa"/>
            <w:tcBorders>
              <w:bottom w:val="single" w:sz="8" w:space="0" w:color="auto"/>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ИГЗ по математике</w:t>
            </w:r>
          </w:p>
        </w:tc>
        <w:tc>
          <w:tcPr>
            <w:tcW w:w="6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1</w:t>
            </w:r>
          </w:p>
        </w:tc>
        <w:tc>
          <w:tcPr>
            <w:tcW w:w="136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3"/>
        </w:trPr>
        <w:tc>
          <w:tcPr>
            <w:tcW w:w="274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ИГЗ по русскому языку</w:t>
            </w:r>
          </w:p>
        </w:tc>
        <w:tc>
          <w:tcPr>
            <w:tcW w:w="6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32"/>
        </w:trPr>
        <w:tc>
          <w:tcPr>
            <w:tcW w:w="2740" w:type="dxa"/>
            <w:tcBorders>
              <w:left w:val="single" w:sz="8" w:space="0" w:color="auto"/>
              <w:right w:val="single" w:sz="8" w:space="0" w:color="auto"/>
            </w:tcBorders>
            <w:vAlign w:val="bottom"/>
          </w:tcPr>
          <w:p w:rsidR="00F010B5" w:rsidRDefault="00F010B5" w:rsidP="007E48D4">
            <w:pPr>
              <w:rPr>
                <w:sz w:val="2"/>
                <w:szCs w:val="2"/>
              </w:rPr>
            </w:pPr>
          </w:p>
        </w:tc>
        <w:tc>
          <w:tcPr>
            <w:tcW w:w="3280" w:type="dxa"/>
            <w:tcBorders>
              <w:bottom w:val="single" w:sz="8" w:space="0" w:color="auto"/>
              <w:right w:val="single" w:sz="8" w:space="0" w:color="auto"/>
            </w:tcBorders>
            <w:vAlign w:val="bottom"/>
          </w:tcPr>
          <w:p w:rsidR="00F010B5" w:rsidRDefault="00F010B5" w:rsidP="007E48D4">
            <w:pPr>
              <w:rPr>
                <w:sz w:val="2"/>
                <w:szCs w:val="2"/>
              </w:rPr>
            </w:pPr>
          </w:p>
        </w:tc>
        <w:tc>
          <w:tcPr>
            <w:tcW w:w="66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6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20" w:type="dxa"/>
            <w:tcBorders>
              <w:bottom w:val="single" w:sz="8" w:space="0" w:color="auto"/>
            </w:tcBorders>
            <w:vAlign w:val="bottom"/>
          </w:tcPr>
          <w:p w:rsidR="00F010B5" w:rsidRDefault="00F010B5" w:rsidP="007E48D4">
            <w:pPr>
              <w:rPr>
                <w:sz w:val="2"/>
                <w:szCs w:val="2"/>
              </w:rPr>
            </w:pPr>
          </w:p>
        </w:tc>
        <w:tc>
          <w:tcPr>
            <w:tcW w:w="820" w:type="dxa"/>
            <w:tcBorders>
              <w:bottom w:val="single" w:sz="8" w:space="0" w:color="auto"/>
              <w:right w:val="single" w:sz="8" w:space="0" w:color="auto"/>
            </w:tcBorders>
            <w:vAlign w:val="bottom"/>
          </w:tcPr>
          <w:p w:rsidR="00F010B5" w:rsidRDefault="00F010B5" w:rsidP="007E48D4">
            <w:pPr>
              <w:rPr>
                <w:sz w:val="2"/>
                <w:szCs w:val="2"/>
              </w:rPr>
            </w:pPr>
          </w:p>
        </w:tc>
        <w:tc>
          <w:tcPr>
            <w:tcW w:w="136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6"/>
        </w:trPr>
        <w:tc>
          <w:tcPr>
            <w:tcW w:w="2740" w:type="dxa"/>
            <w:tcBorders>
              <w:left w:val="single" w:sz="8" w:space="0" w:color="auto"/>
              <w:right w:val="single" w:sz="8" w:space="0" w:color="auto"/>
            </w:tcBorders>
            <w:vAlign w:val="bottom"/>
          </w:tcPr>
          <w:p w:rsidR="00F010B5" w:rsidRDefault="00F010B5" w:rsidP="007E48D4"/>
        </w:tc>
        <w:tc>
          <w:tcPr>
            <w:tcW w:w="3280" w:type="dxa"/>
            <w:tcBorders>
              <w:right w:val="single" w:sz="8" w:space="0" w:color="auto"/>
            </w:tcBorders>
            <w:vAlign w:val="bottom"/>
          </w:tcPr>
          <w:p w:rsidR="00F010B5" w:rsidRDefault="00F010B5" w:rsidP="007E48D4">
            <w:pPr>
              <w:spacing w:line="256" w:lineRule="exact"/>
              <w:ind w:left="60"/>
              <w:rPr>
                <w:sz w:val="20"/>
                <w:szCs w:val="20"/>
              </w:rPr>
            </w:pPr>
            <w:r>
              <w:rPr>
                <w:rFonts w:eastAsia="Times New Roman"/>
                <w:sz w:val="24"/>
                <w:szCs w:val="24"/>
              </w:rPr>
              <w:t>Школа проектной</w:t>
            </w:r>
          </w:p>
        </w:tc>
        <w:tc>
          <w:tcPr>
            <w:tcW w:w="660" w:type="dxa"/>
            <w:tcBorders>
              <w:right w:val="single" w:sz="8" w:space="0" w:color="auto"/>
            </w:tcBorders>
            <w:vAlign w:val="bottom"/>
          </w:tcPr>
          <w:p w:rsidR="00F010B5" w:rsidRDefault="00F010B5" w:rsidP="007E48D4"/>
        </w:tc>
        <w:tc>
          <w:tcPr>
            <w:tcW w:w="40" w:type="dxa"/>
            <w:vAlign w:val="bottom"/>
          </w:tcPr>
          <w:p w:rsidR="00F010B5" w:rsidRDefault="00F010B5" w:rsidP="007E48D4"/>
        </w:tc>
        <w:tc>
          <w:tcPr>
            <w:tcW w:w="760" w:type="dxa"/>
            <w:tcBorders>
              <w:right w:val="single" w:sz="8" w:space="0" w:color="auto"/>
            </w:tcBorders>
            <w:vAlign w:val="bottom"/>
          </w:tcPr>
          <w:p w:rsidR="00F010B5" w:rsidRDefault="00F010B5" w:rsidP="007E48D4"/>
        </w:tc>
        <w:tc>
          <w:tcPr>
            <w:tcW w:w="880" w:type="dxa"/>
            <w:tcBorders>
              <w:right w:val="single" w:sz="8" w:space="0" w:color="auto"/>
            </w:tcBorders>
            <w:vAlign w:val="bottom"/>
          </w:tcPr>
          <w:p w:rsidR="00F010B5" w:rsidRDefault="00F010B5" w:rsidP="007E48D4"/>
        </w:tc>
        <w:tc>
          <w:tcPr>
            <w:tcW w:w="20" w:type="dxa"/>
            <w:vAlign w:val="bottom"/>
          </w:tcPr>
          <w:p w:rsidR="00F010B5" w:rsidRDefault="00F010B5" w:rsidP="007E48D4"/>
        </w:tc>
        <w:tc>
          <w:tcPr>
            <w:tcW w:w="820" w:type="dxa"/>
            <w:tcBorders>
              <w:right w:val="single" w:sz="8" w:space="0" w:color="auto"/>
            </w:tcBorders>
            <w:vAlign w:val="bottom"/>
          </w:tcPr>
          <w:p w:rsidR="00F010B5" w:rsidRDefault="00F010B5" w:rsidP="007E48D4"/>
        </w:tc>
        <w:tc>
          <w:tcPr>
            <w:tcW w:w="136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0,5</w:t>
            </w:r>
          </w:p>
        </w:tc>
        <w:tc>
          <w:tcPr>
            <w:tcW w:w="0" w:type="dxa"/>
            <w:vAlign w:val="bottom"/>
          </w:tcPr>
          <w:p w:rsidR="00F010B5" w:rsidRDefault="00F010B5" w:rsidP="007E48D4">
            <w:pPr>
              <w:rPr>
                <w:sz w:val="1"/>
                <w:szCs w:val="1"/>
              </w:rPr>
            </w:pPr>
          </w:p>
        </w:tc>
      </w:tr>
      <w:tr w:rsidR="00F010B5" w:rsidTr="007E48D4">
        <w:trPr>
          <w:trHeight w:val="276"/>
        </w:trPr>
        <w:tc>
          <w:tcPr>
            <w:tcW w:w="2740" w:type="dxa"/>
            <w:tcBorders>
              <w:left w:val="single" w:sz="8" w:space="0" w:color="auto"/>
              <w:right w:val="single" w:sz="8" w:space="0" w:color="auto"/>
            </w:tcBorders>
            <w:vAlign w:val="bottom"/>
          </w:tcPr>
          <w:p w:rsidR="00F010B5" w:rsidRDefault="00F010B5" w:rsidP="007E48D4">
            <w:pPr>
              <w:rPr>
                <w:sz w:val="24"/>
                <w:szCs w:val="24"/>
              </w:rPr>
            </w:pPr>
          </w:p>
        </w:tc>
        <w:tc>
          <w:tcPr>
            <w:tcW w:w="32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деятельности «От школьного</w:t>
            </w:r>
          </w:p>
        </w:tc>
        <w:tc>
          <w:tcPr>
            <w:tcW w:w="66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40" w:type="dxa"/>
            <w:vAlign w:val="bottom"/>
          </w:tcPr>
          <w:p w:rsidR="00F010B5" w:rsidRDefault="00F010B5" w:rsidP="007E48D4">
            <w:pPr>
              <w:rPr>
                <w:sz w:val="24"/>
                <w:szCs w:val="24"/>
              </w:rPr>
            </w:pPr>
          </w:p>
        </w:tc>
        <w:tc>
          <w:tcPr>
            <w:tcW w:w="760" w:type="dxa"/>
            <w:tcBorders>
              <w:right w:val="single" w:sz="8" w:space="0" w:color="auto"/>
            </w:tcBorders>
            <w:vAlign w:val="bottom"/>
          </w:tcPr>
          <w:p w:rsidR="00F010B5" w:rsidRDefault="00F010B5" w:rsidP="007E48D4">
            <w:pPr>
              <w:rPr>
                <w:sz w:val="24"/>
                <w:szCs w:val="24"/>
              </w:rPr>
            </w:pPr>
          </w:p>
        </w:tc>
        <w:tc>
          <w:tcPr>
            <w:tcW w:w="880" w:type="dxa"/>
            <w:tcBorders>
              <w:right w:val="single" w:sz="8" w:space="0" w:color="auto"/>
            </w:tcBorders>
            <w:vAlign w:val="bottom"/>
          </w:tcPr>
          <w:p w:rsidR="00F010B5" w:rsidRDefault="00F010B5" w:rsidP="007E48D4">
            <w:pPr>
              <w:ind w:right="20"/>
              <w:jc w:val="center"/>
              <w:rPr>
                <w:sz w:val="20"/>
                <w:szCs w:val="20"/>
              </w:rPr>
            </w:pPr>
            <w:r>
              <w:rPr>
                <w:rFonts w:eastAsia="Times New Roman"/>
                <w:w w:val="99"/>
                <w:sz w:val="24"/>
                <w:szCs w:val="24"/>
              </w:rPr>
              <w:t>0,25</w:t>
            </w:r>
          </w:p>
        </w:tc>
        <w:tc>
          <w:tcPr>
            <w:tcW w:w="20" w:type="dxa"/>
            <w:vAlign w:val="bottom"/>
          </w:tcPr>
          <w:p w:rsidR="00F010B5" w:rsidRDefault="00F010B5" w:rsidP="007E48D4">
            <w:pPr>
              <w:rPr>
                <w:sz w:val="24"/>
                <w:szCs w:val="24"/>
              </w:rPr>
            </w:pPr>
          </w:p>
        </w:tc>
        <w:tc>
          <w:tcPr>
            <w:tcW w:w="820" w:type="dxa"/>
            <w:tcBorders>
              <w:right w:val="single" w:sz="8" w:space="0" w:color="auto"/>
            </w:tcBorders>
            <w:vAlign w:val="bottom"/>
          </w:tcPr>
          <w:p w:rsidR="00F010B5" w:rsidRDefault="00F010B5" w:rsidP="007E48D4">
            <w:pPr>
              <w:rPr>
                <w:sz w:val="24"/>
                <w:szCs w:val="24"/>
              </w:rPr>
            </w:pPr>
          </w:p>
        </w:tc>
        <w:tc>
          <w:tcPr>
            <w:tcW w:w="136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8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порога»</w:t>
            </w:r>
          </w:p>
        </w:tc>
        <w:tc>
          <w:tcPr>
            <w:tcW w:w="660" w:type="dxa"/>
            <w:tcBorders>
              <w:bottom w:val="single" w:sz="8" w:space="0" w:color="auto"/>
              <w:right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60" w:type="dxa"/>
            <w:tcBorders>
              <w:bottom w:val="single" w:sz="8" w:space="0" w:color="auto"/>
              <w:right w:val="single" w:sz="8" w:space="0" w:color="auto"/>
            </w:tcBorders>
            <w:vAlign w:val="bottom"/>
          </w:tcPr>
          <w:p w:rsidR="00F010B5" w:rsidRDefault="00F010B5" w:rsidP="007E48D4">
            <w:pPr>
              <w:rPr>
                <w:sz w:val="24"/>
                <w:szCs w:val="24"/>
              </w:rPr>
            </w:pPr>
          </w:p>
        </w:tc>
        <w:tc>
          <w:tcPr>
            <w:tcW w:w="880" w:type="dxa"/>
            <w:tcBorders>
              <w:bottom w:val="single" w:sz="8" w:space="0" w:color="auto"/>
              <w:right w:val="single" w:sz="8" w:space="0" w:color="auto"/>
            </w:tcBorders>
            <w:vAlign w:val="bottom"/>
          </w:tcPr>
          <w:p w:rsidR="00F010B5" w:rsidRDefault="00F010B5" w:rsidP="007E48D4">
            <w:pPr>
              <w:rPr>
                <w:sz w:val="24"/>
                <w:szCs w:val="24"/>
              </w:rPr>
            </w:pPr>
          </w:p>
        </w:tc>
        <w:tc>
          <w:tcPr>
            <w:tcW w:w="20" w:type="dxa"/>
            <w:tcBorders>
              <w:bottom w:val="single" w:sz="8" w:space="0" w:color="auto"/>
            </w:tcBorders>
            <w:vAlign w:val="bottom"/>
          </w:tcPr>
          <w:p w:rsidR="00F010B5" w:rsidRDefault="00F010B5" w:rsidP="007E48D4">
            <w:pPr>
              <w:rPr>
                <w:sz w:val="24"/>
                <w:szCs w:val="24"/>
              </w:rPr>
            </w:pPr>
          </w:p>
        </w:tc>
        <w:tc>
          <w:tcPr>
            <w:tcW w:w="820" w:type="dxa"/>
            <w:tcBorders>
              <w:bottom w:val="single" w:sz="8" w:space="0" w:color="auto"/>
              <w:right w:val="single" w:sz="8" w:space="0" w:color="auto"/>
            </w:tcBorders>
            <w:vAlign w:val="bottom"/>
          </w:tcPr>
          <w:p w:rsidR="00F010B5" w:rsidRDefault="00F010B5" w:rsidP="007E48D4">
            <w:pPr>
              <w:rPr>
                <w:sz w:val="24"/>
                <w:szCs w:val="24"/>
              </w:rPr>
            </w:pPr>
          </w:p>
        </w:tc>
        <w:tc>
          <w:tcPr>
            <w:tcW w:w="136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5"/>
        </w:trPr>
        <w:tc>
          <w:tcPr>
            <w:tcW w:w="2740" w:type="dxa"/>
            <w:tcBorders>
              <w:left w:val="single" w:sz="8" w:space="0" w:color="auto"/>
            </w:tcBorders>
            <w:vAlign w:val="bottom"/>
          </w:tcPr>
          <w:p w:rsidR="00F010B5" w:rsidRDefault="00F010B5" w:rsidP="007E48D4">
            <w:pPr>
              <w:rPr>
                <w:sz w:val="23"/>
                <w:szCs w:val="23"/>
              </w:rPr>
            </w:pPr>
          </w:p>
        </w:tc>
        <w:tc>
          <w:tcPr>
            <w:tcW w:w="3280" w:type="dxa"/>
            <w:vAlign w:val="bottom"/>
          </w:tcPr>
          <w:p w:rsidR="00F010B5" w:rsidRDefault="00F010B5" w:rsidP="007E48D4">
            <w:pPr>
              <w:rPr>
                <w:sz w:val="23"/>
                <w:szCs w:val="23"/>
              </w:rPr>
            </w:pPr>
          </w:p>
        </w:tc>
        <w:tc>
          <w:tcPr>
            <w:tcW w:w="66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60" w:type="dxa"/>
            <w:vAlign w:val="bottom"/>
          </w:tcPr>
          <w:p w:rsidR="00F010B5" w:rsidRDefault="00F010B5" w:rsidP="007E48D4">
            <w:pPr>
              <w:rPr>
                <w:sz w:val="23"/>
                <w:szCs w:val="23"/>
              </w:rPr>
            </w:pPr>
          </w:p>
        </w:tc>
        <w:tc>
          <w:tcPr>
            <w:tcW w:w="900" w:type="dxa"/>
            <w:gridSpan w:val="2"/>
            <w:vAlign w:val="bottom"/>
          </w:tcPr>
          <w:p w:rsidR="00F010B5" w:rsidRDefault="00F010B5" w:rsidP="007E48D4">
            <w:pPr>
              <w:spacing w:line="265" w:lineRule="exact"/>
              <w:ind w:left="140"/>
              <w:rPr>
                <w:sz w:val="20"/>
                <w:szCs w:val="20"/>
              </w:rPr>
            </w:pPr>
            <w:r>
              <w:rPr>
                <w:rFonts w:eastAsia="Times New Roman"/>
                <w:b/>
                <w:bCs/>
                <w:sz w:val="24"/>
                <w:szCs w:val="24"/>
              </w:rPr>
              <w:t>Итого:</w:t>
            </w:r>
          </w:p>
        </w:tc>
        <w:tc>
          <w:tcPr>
            <w:tcW w:w="820" w:type="dxa"/>
            <w:tcBorders>
              <w:right w:val="single" w:sz="8" w:space="0" w:color="auto"/>
            </w:tcBorders>
            <w:vAlign w:val="bottom"/>
          </w:tcPr>
          <w:p w:rsidR="00F010B5" w:rsidRDefault="00F010B5" w:rsidP="007E48D4">
            <w:pPr>
              <w:rPr>
                <w:sz w:val="23"/>
                <w:szCs w:val="23"/>
              </w:rPr>
            </w:pPr>
          </w:p>
        </w:tc>
        <w:tc>
          <w:tcPr>
            <w:tcW w:w="1360" w:type="dxa"/>
            <w:tcBorders>
              <w:right w:val="single" w:sz="8" w:space="0" w:color="auto"/>
            </w:tcBorders>
            <w:vAlign w:val="bottom"/>
          </w:tcPr>
          <w:p w:rsidR="00F010B5" w:rsidRDefault="00F010B5" w:rsidP="007E48D4">
            <w:pPr>
              <w:spacing w:line="265"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40" w:type="dxa"/>
            <w:tcBorders>
              <w:left w:val="single" w:sz="8" w:space="0" w:color="auto"/>
              <w:bottom w:val="single" w:sz="8" w:space="0" w:color="auto"/>
            </w:tcBorders>
            <w:vAlign w:val="bottom"/>
          </w:tcPr>
          <w:p w:rsidR="00F010B5" w:rsidRDefault="00F010B5" w:rsidP="007E48D4">
            <w:pPr>
              <w:rPr>
                <w:sz w:val="4"/>
                <w:szCs w:val="4"/>
              </w:rPr>
            </w:pPr>
          </w:p>
        </w:tc>
        <w:tc>
          <w:tcPr>
            <w:tcW w:w="3280" w:type="dxa"/>
            <w:tcBorders>
              <w:bottom w:val="single" w:sz="8" w:space="0" w:color="auto"/>
            </w:tcBorders>
            <w:vAlign w:val="bottom"/>
          </w:tcPr>
          <w:p w:rsidR="00F010B5" w:rsidRDefault="00F010B5" w:rsidP="007E48D4">
            <w:pPr>
              <w:rPr>
                <w:sz w:val="4"/>
                <w:szCs w:val="4"/>
              </w:rPr>
            </w:pPr>
          </w:p>
        </w:tc>
        <w:tc>
          <w:tcPr>
            <w:tcW w:w="66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6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20" w:type="dxa"/>
            <w:tcBorders>
              <w:bottom w:val="single" w:sz="8" w:space="0" w:color="auto"/>
            </w:tcBorders>
            <w:vAlign w:val="bottom"/>
          </w:tcPr>
          <w:p w:rsidR="00F010B5" w:rsidRDefault="00F010B5" w:rsidP="007E48D4">
            <w:pPr>
              <w:rPr>
                <w:sz w:val="4"/>
                <w:szCs w:val="4"/>
              </w:rPr>
            </w:pPr>
          </w:p>
        </w:tc>
        <w:tc>
          <w:tcPr>
            <w:tcW w:w="820" w:type="dxa"/>
            <w:tcBorders>
              <w:bottom w:val="single" w:sz="8" w:space="0" w:color="auto"/>
              <w:right w:val="single" w:sz="8" w:space="0" w:color="auto"/>
            </w:tcBorders>
            <w:vAlign w:val="bottom"/>
          </w:tcPr>
          <w:p w:rsidR="00F010B5" w:rsidRDefault="00F010B5" w:rsidP="007E48D4">
            <w:pPr>
              <w:rPr>
                <w:sz w:val="4"/>
                <w:szCs w:val="4"/>
              </w:rPr>
            </w:pPr>
          </w:p>
        </w:tc>
        <w:tc>
          <w:tcPr>
            <w:tcW w:w="136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856" w:right="386" w:bottom="1440" w:left="960" w:header="0" w:footer="0" w:gutter="0"/>
          <w:cols w:space="720" w:equalWidth="0">
            <w:col w:w="10560"/>
          </w:cols>
        </w:sectPr>
      </w:pPr>
    </w:p>
    <w:p w:rsidR="00F010B5" w:rsidRDefault="00F010B5" w:rsidP="00F010B5">
      <w:pPr>
        <w:ind w:left="1660" w:right="2180"/>
        <w:jc w:val="center"/>
        <w:rPr>
          <w:sz w:val="20"/>
          <w:szCs w:val="20"/>
        </w:rPr>
      </w:pPr>
      <w:r>
        <w:rPr>
          <w:rFonts w:eastAsia="Times New Roman"/>
          <w:b/>
          <w:bCs/>
          <w:sz w:val="24"/>
          <w:szCs w:val="24"/>
        </w:rPr>
        <w:t xml:space="preserve">План внеурочной деятельности </w:t>
      </w:r>
      <w:r>
        <w:rPr>
          <w:rFonts w:eastAsia="Times New Roman"/>
          <w:sz w:val="24"/>
          <w:szCs w:val="24"/>
        </w:rPr>
        <w:t xml:space="preserve">в соответствии с </w:t>
      </w:r>
      <w:r>
        <w:rPr>
          <w:rFonts w:eastAsia="Times New Roman"/>
          <w:b/>
          <w:bCs/>
          <w:sz w:val="24"/>
          <w:szCs w:val="24"/>
        </w:rPr>
        <w:t>ФГОС ООО</w:t>
      </w:r>
      <w:r>
        <w:rPr>
          <w:rFonts w:eastAsia="Times New Roman"/>
          <w:sz w:val="24"/>
          <w:szCs w:val="24"/>
        </w:rPr>
        <w:t xml:space="preserve"> </w:t>
      </w:r>
      <w:r>
        <w:rPr>
          <w:rFonts w:eastAsia="Times New Roman"/>
          <w:b/>
          <w:bCs/>
          <w:sz w:val="24"/>
          <w:szCs w:val="24"/>
        </w:rPr>
        <w:t xml:space="preserve">МБОУ «СОШ № 21» в 5-х, 6-х, 7-х, 8-х, 9-х классах </w:t>
      </w:r>
      <w:r>
        <w:rPr>
          <w:rFonts w:eastAsia="Times New Roman"/>
          <w:sz w:val="24"/>
          <w:szCs w:val="24"/>
        </w:rPr>
        <w:t>на 2019-2020 учебный год.</w:t>
      </w:r>
    </w:p>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24128" behindDoc="1" locked="0" layoutInCell="0" allowOverlap="1" wp14:anchorId="1B5233E4" wp14:editId="3B9D6B26">
                <wp:simplePos x="0" y="0"/>
                <wp:positionH relativeFrom="column">
                  <wp:posOffset>-2540</wp:posOffset>
                </wp:positionH>
                <wp:positionV relativeFrom="paragraph">
                  <wp:posOffset>349250</wp:posOffset>
                </wp:positionV>
                <wp:extent cx="670623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2pt,27.5pt" to="52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AV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5152" behindDoc="1" locked="0" layoutInCell="0" allowOverlap="1" wp14:anchorId="212468EC" wp14:editId="0CD9F097">
                <wp:simplePos x="0" y="0"/>
                <wp:positionH relativeFrom="column">
                  <wp:posOffset>0</wp:posOffset>
                </wp:positionH>
                <wp:positionV relativeFrom="paragraph">
                  <wp:posOffset>346075</wp:posOffset>
                </wp:positionV>
                <wp:extent cx="0" cy="335470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9"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0,27.25pt" to="0,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6176" behindDoc="1" locked="0" layoutInCell="0" allowOverlap="1" wp14:anchorId="1FEF95F1" wp14:editId="45580429">
                <wp:simplePos x="0" y="0"/>
                <wp:positionH relativeFrom="column">
                  <wp:posOffset>6700520</wp:posOffset>
                </wp:positionH>
                <wp:positionV relativeFrom="paragraph">
                  <wp:posOffset>346075</wp:posOffset>
                </wp:positionV>
                <wp:extent cx="0" cy="335470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0"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527.6pt,27.25pt" to="527.6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" o:allowincell="f" filled="t" strokeweight=".48pt">
                <v:stroke joinstyle="miter"/>
                <o:lock v:ext="edit" shapetype="f"/>
              </v:line>
            </w:pict>
          </mc:Fallback>
        </mc:AlternateContent>
      </w:r>
    </w:p>
    <w:p w:rsidR="00F010B5" w:rsidRDefault="00F010B5" w:rsidP="00F010B5">
      <w:pPr>
        <w:spacing w:line="200" w:lineRule="exact"/>
        <w:rPr>
          <w:sz w:val="20"/>
          <w:szCs w:val="20"/>
        </w:rPr>
      </w:pPr>
    </w:p>
    <w:p w:rsidR="00F010B5" w:rsidRDefault="00F010B5" w:rsidP="00F010B5">
      <w:pPr>
        <w:spacing w:line="330" w:lineRule="exact"/>
        <w:rPr>
          <w:sz w:val="20"/>
          <w:szCs w:val="20"/>
        </w:rPr>
      </w:pPr>
    </w:p>
    <w:p w:rsidR="00F010B5" w:rsidRDefault="00F010B5" w:rsidP="00F010B5">
      <w:pPr>
        <w:ind w:right="20"/>
        <w:jc w:val="center"/>
        <w:rPr>
          <w:sz w:val="20"/>
          <w:szCs w:val="20"/>
        </w:rPr>
      </w:pP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3260"/>
        <w:gridCol w:w="720"/>
        <w:gridCol w:w="40"/>
        <w:gridCol w:w="700"/>
        <w:gridCol w:w="880"/>
        <w:gridCol w:w="60"/>
        <w:gridCol w:w="780"/>
        <w:gridCol w:w="1400"/>
        <w:gridCol w:w="3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5б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5в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5г</w:t>
            </w:r>
          </w:p>
        </w:tc>
        <w:tc>
          <w:tcPr>
            <w:tcW w:w="1400" w:type="dxa"/>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80"/>
        </w:trPr>
        <w:tc>
          <w:tcPr>
            <w:tcW w:w="2720" w:type="dxa"/>
            <w:tcBorders>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Духовно-нравственное</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tcBorders>
            <w:vAlign w:val="bottom"/>
          </w:tcPr>
          <w:p w:rsidR="00F010B5" w:rsidRDefault="00F010B5" w:rsidP="007E48D4">
            <w:pPr>
              <w:rPr>
                <w:sz w:val="2"/>
                <w:szCs w:val="2"/>
              </w:rPr>
            </w:pPr>
          </w:p>
        </w:tc>
        <w:tc>
          <w:tcPr>
            <w:tcW w:w="880" w:type="dxa"/>
            <w:tcBorders>
              <w:bottom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56"/>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0"/>
        </w:trPr>
        <w:tc>
          <w:tcPr>
            <w:tcW w:w="2720" w:type="dxa"/>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0"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8"/>
        </w:trPr>
        <w:tc>
          <w:tcPr>
            <w:tcW w:w="2720" w:type="dxa"/>
            <w:tcBorders>
              <w:bottom w:val="single" w:sz="8" w:space="0" w:color="auto"/>
            </w:tcBorders>
            <w:vAlign w:val="bottom"/>
          </w:tcPr>
          <w:p w:rsidR="00F010B5" w:rsidRDefault="00F010B5" w:rsidP="007E48D4">
            <w:pPr>
              <w:rPr>
                <w:sz w:val="4"/>
                <w:szCs w:val="4"/>
              </w:rPr>
            </w:pPr>
          </w:p>
        </w:tc>
        <w:tc>
          <w:tcPr>
            <w:tcW w:w="3980" w:type="dxa"/>
            <w:gridSpan w:val="2"/>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542"/>
        </w:trPr>
        <w:tc>
          <w:tcPr>
            <w:tcW w:w="2720" w:type="dxa"/>
            <w:tcBorders>
              <w:bottom w:val="single" w:sz="8" w:space="0" w:color="auto"/>
            </w:tcBorders>
            <w:vAlign w:val="bottom"/>
          </w:tcPr>
          <w:p w:rsidR="00F010B5" w:rsidRDefault="00F010B5" w:rsidP="007E48D4">
            <w:pPr>
              <w:rPr>
                <w:sz w:val="24"/>
                <w:szCs w:val="24"/>
              </w:rPr>
            </w:pPr>
          </w:p>
        </w:tc>
        <w:tc>
          <w:tcPr>
            <w:tcW w:w="3980" w:type="dxa"/>
            <w:gridSpan w:val="2"/>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tcBorders>
            <w:vAlign w:val="bottom"/>
          </w:tcPr>
          <w:p w:rsidR="00F010B5" w:rsidRDefault="00F010B5" w:rsidP="007E48D4"/>
        </w:tc>
        <w:tc>
          <w:tcPr>
            <w:tcW w:w="4020" w:type="dxa"/>
            <w:gridSpan w:val="3"/>
            <w:vAlign w:val="bottom"/>
          </w:tcPr>
          <w:p w:rsidR="00F010B5" w:rsidRDefault="00F010B5" w:rsidP="007E48D4">
            <w:pPr>
              <w:spacing w:line="260" w:lineRule="exact"/>
              <w:ind w:left="1140"/>
              <w:rPr>
                <w:sz w:val="20"/>
                <w:szCs w:val="20"/>
              </w:rPr>
            </w:pPr>
            <w:r>
              <w:rPr>
                <w:rFonts w:eastAsia="Times New Roman"/>
                <w:b/>
                <w:bCs/>
                <w:sz w:val="24"/>
                <w:szCs w:val="24"/>
              </w:rPr>
              <w:t>Внеурочная деятельность</w:t>
            </w:r>
          </w:p>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vAlign w:val="bottom"/>
          </w:tcPr>
          <w:p w:rsidR="00F010B5" w:rsidRDefault="00F010B5" w:rsidP="007E48D4"/>
        </w:tc>
        <w:tc>
          <w:tcPr>
            <w:tcW w:w="1400" w:type="dxa"/>
            <w:tcBorders>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2460" w:type="dxa"/>
            <w:gridSpan w:val="5"/>
            <w:tcBorders>
              <w:bottom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r w:rsidR="00F010B5" w:rsidTr="007E48D4">
        <w:trPr>
          <w:trHeight w:val="260"/>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100"/>
              <w:rPr>
                <w:sz w:val="20"/>
                <w:szCs w:val="20"/>
              </w:rPr>
            </w:pPr>
            <w:r>
              <w:rPr>
                <w:rFonts w:eastAsia="Times New Roman"/>
                <w:b/>
                <w:bCs/>
                <w:sz w:val="24"/>
                <w:szCs w:val="24"/>
              </w:rPr>
              <w:t>Количество часов в неделю</w:t>
            </w:r>
          </w:p>
        </w:tc>
        <w:tc>
          <w:tcPr>
            <w:tcW w:w="1400" w:type="dxa"/>
            <w:tcBorders>
              <w:bottom w:val="single" w:sz="8" w:space="0" w:color="auto"/>
              <w:right w:val="single" w:sz="8" w:space="0" w:color="auto"/>
            </w:tcBorders>
            <w:vAlign w:val="bottom"/>
          </w:tcPr>
          <w:p w:rsidR="00F010B5" w:rsidRDefault="00F010B5" w:rsidP="007E48D4"/>
        </w:tc>
        <w:tc>
          <w:tcPr>
            <w:tcW w:w="0" w:type="dxa"/>
            <w:vAlign w:val="bottom"/>
          </w:tcPr>
          <w:p w:rsidR="00F010B5" w:rsidRDefault="00F010B5" w:rsidP="007E48D4">
            <w:pPr>
              <w:rPr>
                <w:sz w:val="1"/>
                <w:szCs w:val="1"/>
              </w:rPr>
            </w:pPr>
          </w:p>
        </w:tc>
      </w:tr>
      <w:tr w:rsidR="00F010B5" w:rsidTr="007E48D4">
        <w:trPr>
          <w:trHeight w:val="266"/>
        </w:trPr>
        <w:tc>
          <w:tcPr>
            <w:tcW w:w="272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b/>
                <w:bCs/>
                <w:i/>
                <w:iCs/>
                <w:sz w:val="24"/>
                <w:szCs w:val="24"/>
              </w:rPr>
              <w:t>реализации</w:t>
            </w:r>
          </w:p>
        </w:tc>
        <w:tc>
          <w:tcPr>
            <w:tcW w:w="72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6а</w:t>
            </w:r>
          </w:p>
        </w:tc>
        <w:tc>
          <w:tcPr>
            <w:tcW w:w="4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6б</w:t>
            </w:r>
          </w:p>
        </w:tc>
        <w:tc>
          <w:tcPr>
            <w:tcW w:w="88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6в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6г</w:t>
            </w:r>
          </w:p>
        </w:tc>
        <w:tc>
          <w:tcPr>
            <w:tcW w:w="140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Всего</w:t>
            </w:r>
          </w:p>
        </w:tc>
        <w:tc>
          <w:tcPr>
            <w:tcW w:w="0" w:type="dxa"/>
            <w:vAlign w:val="bottom"/>
          </w:tcPr>
          <w:p w:rsidR="00F010B5" w:rsidRDefault="00F010B5" w:rsidP="007E48D4">
            <w:pPr>
              <w:rPr>
                <w:sz w:val="1"/>
                <w:szCs w:val="1"/>
              </w:rPr>
            </w:pPr>
          </w:p>
        </w:tc>
      </w:tr>
      <w:tr w:rsidR="00F010B5" w:rsidTr="007E48D4">
        <w:trPr>
          <w:trHeight w:val="269"/>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20" w:type="dxa"/>
            <w:tcBorders>
              <w:bottom w:val="single" w:sz="8" w:space="0" w:color="auto"/>
              <w:right w:val="single" w:sz="8" w:space="0" w:color="auto"/>
            </w:tcBorders>
            <w:vAlign w:val="bottom"/>
          </w:tcPr>
          <w:p w:rsidR="00F010B5" w:rsidRDefault="00F010B5" w:rsidP="007E48D4">
            <w:pPr>
              <w:rPr>
                <w:sz w:val="23"/>
                <w:szCs w:val="23"/>
              </w:rPr>
            </w:pPr>
          </w:p>
        </w:tc>
        <w:tc>
          <w:tcPr>
            <w:tcW w:w="4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0"/>
        </w:trPr>
        <w:tc>
          <w:tcPr>
            <w:tcW w:w="2720" w:type="dxa"/>
            <w:tcBorders>
              <w:left w:val="single" w:sz="8" w:space="0" w:color="auto"/>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Художественно-</w:t>
            </w:r>
          </w:p>
        </w:tc>
        <w:tc>
          <w:tcPr>
            <w:tcW w:w="3260" w:type="dxa"/>
            <w:tcBorders>
              <w:right w:val="single" w:sz="8" w:space="0" w:color="auto"/>
            </w:tcBorders>
            <w:vAlign w:val="bottom"/>
          </w:tcPr>
          <w:p w:rsidR="00F010B5" w:rsidRDefault="00F010B5" w:rsidP="007E48D4">
            <w:pPr>
              <w:spacing w:line="264" w:lineRule="exact"/>
              <w:ind w:left="40"/>
              <w:rPr>
                <w:sz w:val="20"/>
                <w:szCs w:val="20"/>
              </w:rPr>
            </w:pPr>
            <w:r>
              <w:rPr>
                <w:rFonts w:eastAsia="Times New Roman"/>
                <w:sz w:val="24"/>
                <w:szCs w:val="24"/>
              </w:rPr>
              <w:t>Хоровая студия «Камертон»</w:t>
            </w:r>
          </w:p>
        </w:tc>
        <w:tc>
          <w:tcPr>
            <w:tcW w:w="720" w:type="dxa"/>
            <w:vAlign w:val="bottom"/>
          </w:tcPr>
          <w:p w:rsidR="00F010B5" w:rsidRDefault="00F010B5" w:rsidP="007E48D4">
            <w:pPr>
              <w:rPr>
                <w:sz w:val="23"/>
                <w:szCs w:val="23"/>
              </w:rPr>
            </w:pPr>
          </w:p>
        </w:tc>
        <w:tc>
          <w:tcPr>
            <w:tcW w:w="4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880" w:type="dxa"/>
            <w:vAlign w:val="bottom"/>
          </w:tcPr>
          <w:p w:rsidR="00F010B5" w:rsidRDefault="00F010B5" w:rsidP="007E48D4">
            <w:pPr>
              <w:spacing w:line="271" w:lineRule="exact"/>
              <w:ind w:left="60"/>
              <w:rPr>
                <w:sz w:val="20"/>
                <w:szCs w:val="20"/>
              </w:rPr>
            </w:pPr>
            <w:r>
              <w:rPr>
                <w:rFonts w:eastAsia="Times New Roman"/>
                <w:sz w:val="24"/>
                <w:szCs w:val="24"/>
              </w:rPr>
              <w:t>1</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39"/>
        </w:trPr>
        <w:tc>
          <w:tcPr>
            <w:tcW w:w="2720" w:type="dxa"/>
            <w:vMerge w:val="restart"/>
            <w:tcBorders>
              <w:left w:val="single" w:sz="8" w:space="0" w:color="auto"/>
              <w:right w:val="single" w:sz="8" w:space="0" w:color="auto"/>
            </w:tcBorders>
            <w:vAlign w:val="bottom"/>
          </w:tcPr>
          <w:p w:rsidR="00F010B5" w:rsidRDefault="00F010B5" w:rsidP="007E48D4">
            <w:pPr>
              <w:spacing w:line="264" w:lineRule="exact"/>
              <w:ind w:left="60"/>
              <w:rPr>
                <w:sz w:val="20"/>
                <w:szCs w:val="20"/>
              </w:rPr>
            </w:pPr>
            <w:r>
              <w:rPr>
                <w:rFonts w:eastAsia="Times New Roman"/>
                <w:sz w:val="24"/>
                <w:szCs w:val="24"/>
              </w:rPr>
              <w:t>эстетическое</w:t>
            </w:r>
          </w:p>
        </w:tc>
        <w:tc>
          <w:tcPr>
            <w:tcW w:w="3260" w:type="dxa"/>
            <w:tcBorders>
              <w:bottom w:val="single" w:sz="8" w:space="0" w:color="auto"/>
              <w:right w:val="single" w:sz="8" w:space="0" w:color="auto"/>
            </w:tcBorders>
            <w:vAlign w:val="bottom"/>
          </w:tcPr>
          <w:p w:rsidR="00F010B5" w:rsidRDefault="00F010B5" w:rsidP="007E48D4">
            <w:pPr>
              <w:rPr>
                <w:sz w:val="3"/>
                <w:szCs w:val="3"/>
              </w:rPr>
            </w:pPr>
          </w:p>
        </w:tc>
        <w:tc>
          <w:tcPr>
            <w:tcW w:w="720" w:type="dxa"/>
            <w:tcBorders>
              <w:bottom w:val="single" w:sz="8" w:space="0" w:color="auto"/>
            </w:tcBorders>
            <w:vAlign w:val="bottom"/>
          </w:tcPr>
          <w:p w:rsidR="00F010B5" w:rsidRDefault="00F010B5" w:rsidP="007E48D4">
            <w:pPr>
              <w:rPr>
                <w:sz w:val="3"/>
                <w:szCs w:val="3"/>
              </w:rPr>
            </w:pPr>
          </w:p>
        </w:tc>
        <w:tc>
          <w:tcPr>
            <w:tcW w:w="40" w:type="dxa"/>
            <w:tcBorders>
              <w:bottom w:val="single" w:sz="8" w:space="0" w:color="auto"/>
            </w:tcBorders>
            <w:vAlign w:val="bottom"/>
          </w:tcPr>
          <w:p w:rsidR="00F010B5" w:rsidRDefault="00F010B5" w:rsidP="007E48D4">
            <w:pPr>
              <w:rPr>
                <w:sz w:val="3"/>
                <w:szCs w:val="3"/>
              </w:rPr>
            </w:pPr>
          </w:p>
        </w:tc>
        <w:tc>
          <w:tcPr>
            <w:tcW w:w="700" w:type="dxa"/>
            <w:tcBorders>
              <w:bottom w:val="single" w:sz="8" w:space="0" w:color="auto"/>
            </w:tcBorders>
            <w:vAlign w:val="bottom"/>
          </w:tcPr>
          <w:p w:rsidR="00F010B5" w:rsidRDefault="00F010B5" w:rsidP="007E48D4">
            <w:pPr>
              <w:rPr>
                <w:sz w:val="3"/>
                <w:szCs w:val="3"/>
              </w:rPr>
            </w:pPr>
          </w:p>
        </w:tc>
        <w:tc>
          <w:tcPr>
            <w:tcW w:w="880" w:type="dxa"/>
            <w:tcBorders>
              <w:bottom w:val="single" w:sz="8" w:space="0" w:color="auto"/>
            </w:tcBorders>
            <w:vAlign w:val="bottom"/>
          </w:tcPr>
          <w:p w:rsidR="00F010B5" w:rsidRDefault="00F010B5" w:rsidP="007E48D4">
            <w:pPr>
              <w:rPr>
                <w:sz w:val="3"/>
                <w:szCs w:val="3"/>
              </w:rPr>
            </w:pPr>
          </w:p>
        </w:tc>
        <w:tc>
          <w:tcPr>
            <w:tcW w:w="60" w:type="dxa"/>
            <w:tcBorders>
              <w:bottom w:val="single" w:sz="8" w:space="0" w:color="auto"/>
            </w:tcBorders>
            <w:vAlign w:val="bottom"/>
          </w:tcPr>
          <w:p w:rsidR="00F010B5" w:rsidRDefault="00F010B5" w:rsidP="007E48D4">
            <w:pPr>
              <w:rPr>
                <w:sz w:val="3"/>
                <w:szCs w:val="3"/>
              </w:rPr>
            </w:pPr>
          </w:p>
        </w:tc>
        <w:tc>
          <w:tcPr>
            <w:tcW w:w="780" w:type="dxa"/>
            <w:tcBorders>
              <w:bottom w:val="single" w:sz="8" w:space="0" w:color="auto"/>
              <w:right w:val="single" w:sz="8" w:space="0" w:color="auto"/>
            </w:tcBorders>
            <w:vAlign w:val="bottom"/>
          </w:tcPr>
          <w:p w:rsidR="00F010B5" w:rsidRDefault="00F010B5" w:rsidP="007E48D4">
            <w:pPr>
              <w:rPr>
                <w:sz w:val="3"/>
                <w:szCs w:val="3"/>
              </w:rPr>
            </w:pPr>
          </w:p>
        </w:tc>
        <w:tc>
          <w:tcPr>
            <w:tcW w:w="1400" w:type="dxa"/>
            <w:tcBorders>
              <w:bottom w:val="single" w:sz="8" w:space="0" w:color="auto"/>
              <w:right w:val="single" w:sz="8" w:space="0" w:color="auto"/>
            </w:tcBorders>
            <w:vAlign w:val="bottom"/>
          </w:tcPr>
          <w:p w:rsidR="00F010B5" w:rsidRDefault="00F010B5" w:rsidP="007E48D4">
            <w:pPr>
              <w:rPr>
                <w:sz w:val="3"/>
                <w:szCs w:val="3"/>
              </w:rPr>
            </w:pPr>
          </w:p>
        </w:tc>
        <w:tc>
          <w:tcPr>
            <w:tcW w:w="0" w:type="dxa"/>
            <w:vAlign w:val="bottom"/>
          </w:tcPr>
          <w:p w:rsidR="00F010B5" w:rsidRDefault="00F010B5" w:rsidP="007E48D4">
            <w:pPr>
              <w:rPr>
                <w:sz w:val="1"/>
                <w:szCs w:val="1"/>
              </w:rPr>
            </w:pPr>
          </w:p>
        </w:tc>
      </w:tr>
      <w:tr w:rsidR="00F010B5" w:rsidTr="007E48D4">
        <w:trPr>
          <w:trHeight w:val="256"/>
        </w:trPr>
        <w:tc>
          <w:tcPr>
            <w:tcW w:w="2720" w:type="dxa"/>
            <w:vMerge/>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Изостудия  «Карнавал</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Merge w:val="restart"/>
            <w:vAlign w:val="bottom"/>
          </w:tcPr>
          <w:p w:rsidR="00F010B5" w:rsidRDefault="00F010B5" w:rsidP="007E48D4">
            <w:pPr>
              <w:ind w:left="60"/>
              <w:rPr>
                <w:sz w:val="20"/>
                <w:szCs w:val="20"/>
              </w:rPr>
            </w:pPr>
            <w:r>
              <w:rPr>
                <w:rFonts w:eastAsia="Times New Roman"/>
                <w:sz w:val="24"/>
                <w:szCs w:val="24"/>
              </w:rPr>
              <w:t>1</w:t>
            </w:r>
          </w:p>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6"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139"/>
        </w:trPr>
        <w:tc>
          <w:tcPr>
            <w:tcW w:w="2720" w:type="dxa"/>
            <w:tcBorders>
              <w:left w:val="single" w:sz="8" w:space="0" w:color="auto"/>
              <w:right w:val="single" w:sz="8" w:space="0" w:color="auto"/>
            </w:tcBorders>
            <w:vAlign w:val="bottom"/>
          </w:tcPr>
          <w:p w:rsidR="00F010B5" w:rsidRDefault="00F010B5" w:rsidP="007E48D4">
            <w:pPr>
              <w:rPr>
                <w:sz w:val="12"/>
                <w:szCs w:val="12"/>
              </w:rPr>
            </w:pPr>
          </w:p>
        </w:tc>
        <w:tc>
          <w:tcPr>
            <w:tcW w:w="3260" w:type="dxa"/>
            <w:vMerge w:val="restart"/>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красок»</w:t>
            </w:r>
          </w:p>
        </w:tc>
        <w:tc>
          <w:tcPr>
            <w:tcW w:w="720" w:type="dxa"/>
            <w:vAlign w:val="bottom"/>
          </w:tcPr>
          <w:p w:rsidR="00F010B5" w:rsidRDefault="00F010B5" w:rsidP="007E48D4">
            <w:pPr>
              <w:rPr>
                <w:sz w:val="12"/>
                <w:szCs w:val="12"/>
              </w:rPr>
            </w:pPr>
          </w:p>
        </w:tc>
        <w:tc>
          <w:tcPr>
            <w:tcW w:w="40" w:type="dxa"/>
            <w:vAlign w:val="bottom"/>
          </w:tcPr>
          <w:p w:rsidR="00F010B5" w:rsidRDefault="00F010B5" w:rsidP="007E48D4">
            <w:pPr>
              <w:rPr>
                <w:sz w:val="12"/>
                <w:szCs w:val="12"/>
              </w:rPr>
            </w:pPr>
          </w:p>
        </w:tc>
        <w:tc>
          <w:tcPr>
            <w:tcW w:w="700" w:type="dxa"/>
            <w:vAlign w:val="bottom"/>
          </w:tcPr>
          <w:p w:rsidR="00F010B5" w:rsidRDefault="00F010B5" w:rsidP="007E48D4">
            <w:pPr>
              <w:rPr>
                <w:sz w:val="12"/>
                <w:szCs w:val="12"/>
              </w:rPr>
            </w:pPr>
          </w:p>
        </w:tc>
        <w:tc>
          <w:tcPr>
            <w:tcW w:w="880" w:type="dxa"/>
            <w:vMerge/>
            <w:vAlign w:val="bottom"/>
          </w:tcPr>
          <w:p w:rsidR="00F010B5" w:rsidRDefault="00F010B5" w:rsidP="007E48D4">
            <w:pPr>
              <w:rPr>
                <w:sz w:val="12"/>
                <w:szCs w:val="12"/>
              </w:rPr>
            </w:pPr>
          </w:p>
        </w:tc>
        <w:tc>
          <w:tcPr>
            <w:tcW w:w="60" w:type="dxa"/>
            <w:vAlign w:val="bottom"/>
          </w:tcPr>
          <w:p w:rsidR="00F010B5" w:rsidRDefault="00F010B5" w:rsidP="007E48D4">
            <w:pPr>
              <w:rPr>
                <w:sz w:val="12"/>
                <w:szCs w:val="12"/>
              </w:rPr>
            </w:pPr>
          </w:p>
        </w:tc>
        <w:tc>
          <w:tcPr>
            <w:tcW w:w="780" w:type="dxa"/>
            <w:tcBorders>
              <w:right w:val="single" w:sz="8" w:space="0" w:color="auto"/>
            </w:tcBorders>
            <w:vAlign w:val="bottom"/>
          </w:tcPr>
          <w:p w:rsidR="00F010B5" w:rsidRDefault="00F010B5" w:rsidP="007E48D4">
            <w:pPr>
              <w:rPr>
                <w:sz w:val="12"/>
                <w:szCs w:val="12"/>
              </w:rPr>
            </w:pPr>
          </w:p>
        </w:tc>
        <w:tc>
          <w:tcPr>
            <w:tcW w:w="1400" w:type="dxa"/>
            <w:tcBorders>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142"/>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12"/>
                <w:szCs w:val="12"/>
              </w:rPr>
            </w:pPr>
          </w:p>
        </w:tc>
        <w:tc>
          <w:tcPr>
            <w:tcW w:w="3260" w:type="dxa"/>
            <w:vMerge/>
            <w:tcBorders>
              <w:bottom w:val="single" w:sz="8" w:space="0" w:color="auto"/>
              <w:right w:val="single" w:sz="8" w:space="0" w:color="auto"/>
            </w:tcBorders>
            <w:vAlign w:val="bottom"/>
          </w:tcPr>
          <w:p w:rsidR="00F010B5" w:rsidRDefault="00F010B5" w:rsidP="007E48D4">
            <w:pPr>
              <w:rPr>
                <w:sz w:val="12"/>
                <w:szCs w:val="12"/>
              </w:rPr>
            </w:pPr>
          </w:p>
        </w:tc>
        <w:tc>
          <w:tcPr>
            <w:tcW w:w="720" w:type="dxa"/>
            <w:tcBorders>
              <w:bottom w:val="single" w:sz="8" w:space="0" w:color="auto"/>
            </w:tcBorders>
            <w:vAlign w:val="bottom"/>
          </w:tcPr>
          <w:p w:rsidR="00F010B5" w:rsidRDefault="00F010B5" w:rsidP="007E48D4">
            <w:pPr>
              <w:rPr>
                <w:sz w:val="12"/>
                <w:szCs w:val="12"/>
              </w:rPr>
            </w:pPr>
          </w:p>
        </w:tc>
        <w:tc>
          <w:tcPr>
            <w:tcW w:w="40" w:type="dxa"/>
            <w:tcBorders>
              <w:bottom w:val="single" w:sz="8" w:space="0" w:color="auto"/>
            </w:tcBorders>
            <w:vAlign w:val="bottom"/>
          </w:tcPr>
          <w:p w:rsidR="00F010B5" w:rsidRDefault="00F010B5" w:rsidP="007E48D4">
            <w:pPr>
              <w:rPr>
                <w:sz w:val="12"/>
                <w:szCs w:val="12"/>
              </w:rPr>
            </w:pPr>
          </w:p>
        </w:tc>
        <w:tc>
          <w:tcPr>
            <w:tcW w:w="700" w:type="dxa"/>
            <w:tcBorders>
              <w:bottom w:val="single" w:sz="8" w:space="0" w:color="auto"/>
            </w:tcBorders>
            <w:vAlign w:val="bottom"/>
          </w:tcPr>
          <w:p w:rsidR="00F010B5" w:rsidRDefault="00F010B5" w:rsidP="007E48D4">
            <w:pPr>
              <w:rPr>
                <w:sz w:val="12"/>
                <w:szCs w:val="12"/>
              </w:rPr>
            </w:pPr>
          </w:p>
        </w:tc>
        <w:tc>
          <w:tcPr>
            <w:tcW w:w="880" w:type="dxa"/>
            <w:tcBorders>
              <w:bottom w:val="single" w:sz="8" w:space="0" w:color="auto"/>
            </w:tcBorders>
            <w:vAlign w:val="bottom"/>
          </w:tcPr>
          <w:p w:rsidR="00F010B5" w:rsidRDefault="00F010B5" w:rsidP="007E48D4">
            <w:pPr>
              <w:rPr>
                <w:sz w:val="12"/>
                <w:szCs w:val="12"/>
              </w:rPr>
            </w:pPr>
          </w:p>
        </w:tc>
        <w:tc>
          <w:tcPr>
            <w:tcW w:w="60" w:type="dxa"/>
            <w:tcBorders>
              <w:bottom w:val="single" w:sz="8" w:space="0" w:color="auto"/>
            </w:tcBorders>
            <w:vAlign w:val="bottom"/>
          </w:tcPr>
          <w:p w:rsidR="00F010B5" w:rsidRDefault="00F010B5" w:rsidP="007E48D4">
            <w:pPr>
              <w:rPr>
                <w:sz w:val="12"/>
                <w:szCs w:val="12"/>
              </w:rPr>
            </w:pPr>
          </w:p>
        </w:tc>
        <w:tc>
          <w:tcPr>
            <w:tcW w:w="780" w:type="dxa"/>
            <w:tcBorders>
              <w:bottom w:val="single" w:sz="8" w:space="0" w:color="auto"/>
              <w:right w:val="single" w:sz="8" w:space="0" w:color="auto"/>
            </w:tcBorders>
            <w:vAlign w:val="bottom"/>
          </w:tcPr>
          <w:p w:rsidR="00F010B5" w:rsidRDefault="00F010B5" w:rsidP="007E48D4">
            <w:pPr>
              <w:rPr>
                <w:sz w:val="12"/>
                <w:szCs w:val="12"/>
              </w:rPr>
            </w:pPr>
          </w:p>
        </w:tc>
        <w:tc>
          <w:tcPr>
            <w:tcW w:w="1400" w:type="dxa"/>
            <w:tcBorders>
              <w:bottom w:val="single" w:sz="8" w:space="0" w:color="auto"/>
              <w:right w:val="single" w:sz="8" w:space="0" w:color="auto"/>
            </w:tcBorders>
            <w:vAlign w:val="bottom"/>
          </w:tcPr>
          <w:p w:rsidR="00F010B5" w:rsidRDefault="00F010B5" w:rsidP="007E48D4">
            <w:pPr>
              <w:rPr>
                <w:sz w:val="12"/>
                <w:szCs w:val="1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right w:val="single" w:sz="8" w:space="0" w:color="auto"/>
            </w:tcBorders>
            <w:vAlign w:val="bottom"/>
          </w:tcPr>
          <w:p w:rsidR="00F010B5" w:rsidRDefault="00F010B5" w:rsidP="007E48D4">
            <w:pPr>
              <w:spacing w:line="263"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Секция пионербола</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Школа проектной</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7"/>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«От школьного</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порога»</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Курс работы с одаренными</w:t>
            </w:r>
          </w:p>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c>
          <w:tcPr>
            <w:tcW w:w="0" w:type="dxa"/>
            <w:vAlign w:val="bottom"/>
          </w:tcPr>
          <w:p w:rsidR="00F010B5" w:rsidRDefault="00F010B5" w:rsidP="007E48D4">
            <w:pPr>
              <w:rPr>
                <w:sz w:val="1"/>
                <w:szCs w:val="1"/>
              </w:rPr>
            </w:pP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детьми «Тропинка к своему</w:t>
            </w:r>
          </w:p>
        </w:tc>
        <w:tc>
          <w:tcPr>
            <w:tcW w:w="720" w:type="dxa"/>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я»</w:t>
            </w:r>
          </w:p>
        </w:tc>
        <w:tc>
          <w:tcPr>
            <w:tcW w:w="720" w:type="dxa"/>
            <w:tcBorders>
              <w:bottom w:val="single" w:sz="8" w:space="0" w:color="auto"/>
            </w:tcBorders>
            <w:vAlign w:val="bottom"/>
          </w:tcPr>
          <w:p w:rsidR="00F010B5" w:rsidRDefault="00F010B5" w:rsidP="007E48D4">
            <w:pPr>
              <w:rPr>
                <w:sz w:val="24"/>
                <w:szCs w:val="24"/>
              </w:rPr>
            </w:pP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left="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306"/>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100"/>
              <w:rPr>
                <w:sz w:val="20"/>
                <w:szCs w:val="20"/>
              </w:rPr>
            </w:pPr>
            <w:r>
              <w:rPr>
                <w:rFonts w:eastAsia="Times New Roman"/>
                <w:sz w:val="24"/>
                <w:szCs w:val="24"/>
              </w:rPr>
              <w:t>ИГЗ по математике</w:t>
            </w:r>
          </w:p>
        </w:tc>
        <w:tc>
          <w:tcPr>
            <w:tcW w:w="72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4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c>
          <w:tcPr>
            <w:tcW w:w="0" w:type="dxa"/>
            <w:vAlign w:val="bottom"/>
          </w:tcPr>
          <w:p w:rsidR="00F010B5" w:rsidRDefault="00F010B5" w:rsidP="007E48D4">
            <w:pPr>
              <w:rPr>
                <w:sz w:val="1"/>
                <w:szCs w:val="1"/>
              </w:rPr>
            </w:pPr>
          </w:p>
        </w:tc>
      </w:tr>
      <w:tr w:rsidR="00F010B5" w:rsidTr="007E48D4">
        <w:trPr>
          <w:trHeight w:val="282"/>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ИГЗ по русскому языку</w:t>
            </w:r>
          </w:p>
        </w:tc>
        <w:tc>
          <w:tcPr>
            <w:tcW w:w="720" w:type="dxa"/>
            <w:tcBorders>
              <w:right w:val="single" w:sz="8" w:space="0" w:color="auto"/>
            </w:tcBorders>
            <w:vAlign w:val="bottom"/>
          </w:tcPr>
          <w:p w:rsidR="00F010B5" w:rsidRDefault="00F010B5" w:rsidP="007E48D4">
            <w:pPr>
              <w:rPr>
                <w:sz w:val="24"/>
                <w:szCs w:val="24"/>
              </w:rPr>
            </w:pPr>
          </w:p>
        </w:tc>
        <w:tc>
          <w:tcPr>
            <w:tcW w:w="4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0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left="36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c>
          <w:tcPr>
            <w:tcW w:w="0" w:type="dxa"/>
            <w:vAlign w:val="bottom"/>
          </w:tcPr>
          <w:p w:rsidR="00F010B5" w:rsidRDefault="00F010B5" w:rsidP="007E48D4">
            <w:pPr>
              <w:rPr>
                <w:sz w:val="1"/>
                <w:szCs w:val="1"/>
              </w:rPr>
            </w:pPr>
          </w:p>
        </w:tc>
      </w:tr>
      <w:tr w:rsidR="00F010B5" w:rsidTr="007E48D4">
        <w:trPr>
          <w:trHeight w:val="29"/>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20" w:type="dxa"/>
            <w:tcBorders>
              <w:bottom w:val="single" w:sz="8" w:space="0" w:color="auto"/>
              <w:right w:val="single" w:sz="8" w:space="0" w:color="auto"/>
            </w:tcBorders>
            <w:vAlign w:val="bottom"/>
          </w:tcPr>
          <w:p w:rsidR="00F010B5" w:rsidRDefault="00F010B5" w:rsidP="007E48D4">
            <w:pPr>
              <w:rPr>
                <w:sz w:val="2"/>
                <w:szCs w:val="2"/>
              </w:rPr>
            </w:pPr>
          </w:p>
        </w:tc>
        <w:tc>
          <w:tcPr>
            <w:tcW w:w="4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right w:val="single" w:sz="8" w:space="0" w:color="auto"/>
            </w:tcBorders>
            <w:vAlign w:val="bottom"/>
          </w:tcPr>
          <w:p w:rsidR="00F010B5" w:rsidRDefault="00F010B5" w:rsidP="007E48D4">
            <w:pPr>
              <w:rPr>
                <w:sz w:val="2"/>
                <w:szCs w:val="2"/>
              </w:rPr>
            </w:pPr>
          </w:p>
        </w:tc>
        <w:tc>
          <w:tcPr>
            <w:tcW w:w="0" w:type="dxa"/>
            <w:vAlign w:val="bottom"/>
          </w:tcPr>
          <w:p w:rsidR="00F010B5" w:rsidRDefault="00F010B5" w:rsidP="007E48D4">
            <w:pPr>
              <w:rPr>
                <w:sz w:val="1"/>
                <w:szCs w:val="1"/>
              </w:rPr>
            </w:pPr>
          </w:p>
        </w:tc>
      </w:tr>
      <w:tr w:rsidR="00F010B5" w:rsidTr="007E48D4">
        <w:trPr>
          <w:trHeight w:val="263"/>
        </w:trPr>
        <w:tc>
          <w:tcPr>
            <w:tcW w:w="2720" w:type="dxa"/>
            <w:tcBorders>
              <w:left w:val="single" w:sz="8" w:space="0" w:color="auto"/>
            </w:tcBorders>
            <w:vAlign w:val="bottom"/>
          </w:tcPr>
          <w:p w:rsidR="00F010B5" w:rsidRDefault="00F010B5" w:rsidP="007E48D4"/>
        </w:tc>
        <w:tc>
          <w:tcPr>
            <w:tcW w:w="3260" w:type="dxa"/>
            <w:vAlign w:val="bottom"/>
          </w:tcPr>
          <w:p w:rsidR="00F010B5" w:rsidRDefault="00F010B5" w:rsidP="007E48D4"/>
        </w:tc>
        <w:tc>
          <w:tcPr>
            <w:tcW w:w="720" w:type="dxa"/>
            <w:vAlign w:val="bottom"/>
          </w:tcPr>
          <w:p w:rsidR="00F010B5" w:rsidRDefault="00F010B5" w:rsidP="007E48D4"/>
        </w:tc>
        <w:tc>
          <w:tcPr>
            <w:tcW w:w="4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3"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b/>
                <w:bCs/>
                <w:w w:val="99"/>
                <w:sz w:val="24"/>
                <w:szCs w:val="24"/>
              </w:rPr>
              <w:t>12</w:t>
            </w:r>
          </w:p>
        </w:tc>
        <w:tc>
          <w:tcPr>
            <w:tcW w:w="0" w:type="dxa"/>
            <w:vAlign w:val="bottom"/>
          </w:tcPr>
          <w:p w:rsidR="00F010B5" w:rsidRDefault="00F010B5" w:rsidP="007E48D4">
            <w:pPr>
              <w:rPr>
                <w:sz w:val="1"/>
                <w:szCs w:val="1"/>
              </w:rPr>
            </w:pP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20" w:type="dxa"/>
            <w:tcBorders>
              <w:bottom w:val="single" w:sz="8" w:space="0" w:color="auto"/>
            </w:tcBorders>
            <w:vAlign w:val="bottom"/>
          </w:tcPr>
          <w:p w:rsidR="00F010B5" w:rsidRDefault="00F010B5" w:rsidP="007E48D4">
            <w:pPr>
              <w:rPr>
                <w:sz w:val="4"/>
                <w:szCs w:val="4"/>
              </w:rPr>
            </w:pPr>
          </w:p>
        </w:tc>
        <w:tc>
          <w:tcPr>
            <w:tcW w:w="4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1135" w:right="386" w:bottom="1440" w:left="960" w:header="0" w:footer="0" w:gutter="0"/>
          <w:cols w:space="720" w:equalWidth="0">
            <w:col w:w="10560"/>
          </w:cols>
        </w:sectPr>
      </w:pPr>
    </w:p>
    <w:p w:rsidR="00F010B5" w:rsidRDefault="00F010B5" w:rsidP="00F010B5">
      <w:pPr>
        <w:ind w:right="20"/>
        <w:jc w:val="center"/>
        <w:rPr>
          <w:sz w:val="20"/>
          <w:szCs w:val="20"/>
        </w:rPr>
      </w:pPr>
      <w:r>
        <w:rPr>
          <w:rFonts w:eastAsia="Times New Roman"/>
          <w:b/>
          <w:bCs/>
          <w:noProof/>
          <w:sz w:val="24"/>
          <w:szCs w:val="24"/>
        </w:rPr>
        <mc:AlternateContent>
          <mc:Choice Requires="wps">
            <w:drawing>
              <wp:anchor distT="0" distB="0" distL="114300" distR="114300" simplePos="0" relativeHeight="251827200" behindDoc="1" locked="0" layoutInCell="0" allowOverlap="1" wp14:anchorId="4624E7BE" wp14:editId="10DB31F4">
                <wp:simplePos x="0" y="0"/>
                <wp:positionH relativeFrom="page">
                  <wp:posOffset>606425</wp:posOffset>
                </wp:positionH>
                <wp:positionV relativeFrom="page">
                  <wp:posOffset>543560</wp:posOffset>
                </wp:positionV>
                <wp:extent cx="670687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1" o:spid="_x0000_s1026" style="position:absolute;z-index:-251489280;visibility:visible;mso-wrap-style:square;mso-wrap-distance-left:9pt;mso-wrap-distance-top:0;mso-wrap-distance-right:9pt;mso-wrap-distance-bottom:0;mso-position-horizontal:absolute;mso-position-horizontal-relative:page;mso-position-vertical:absolute;mso-position-vertical-relative:page" from="47.75pt,42.8pt" to="575.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28224" behindDoc="1" locked="0" layoutInCell="0" allowOverlap="1" wp14:anchorId="44180D85" wp14:editId="69CB83C7">
                <wp:simplePos x="0" y="0"/>
                <wp:positionH relativeFrom="page">
                  <wp:posOffset>609600</wp:posOffset>
                </wp:positionH>
                <wp:positionV relativeFrom="page">
                  <wp:posOffset>540385</wp:posOffset>
                </wp:positionV>
                <wp:extent cx="0" cy="353060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0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026" style="position:absolute;z-index:-251488256;visibility:visible;mso-wrap-style:square;mso-wrap-distance-left:9pt;mso-wrap-distance-top:0;mso-wrap-distance-right:9pt;mso-wrap-distance-bottom:0;mso-position-horizontal:absolute;mso-position-horizontal-relative:page;mso-position-vertical:absolute;mso-position-vertical-relative:page" from="48pt,42.55pt" to="48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29248" behindDoc="1" locked="0" layoutInCell="0" allowOverlap="1" wp14:anchorId="3F8B48AD" wp14:editId="5D6FF774">
                <wp:simplePos x="0" y="0"/>
                <wp:positionH relativeFrom="page">
                  <wp:posOffset>7310120</wp:posOffset>
                </wp:positionH>
                <wp:positionV relativeFrom="page">
                  <wp:posOffset>540385</wp:posOffset>
                </wp:positionV>
                <wp:extent cx="0" cy="353060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0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026" style="position:absolute;z-index:-251487232;visibility:visible;mso-wrap-style:square;mso-wrap-distance-left:9pt;mso-wrap-distance-top:0;mso-wrap-distance-right:9pt;mso-wrap-distance-bottom:0;mso-position-horizontal:absolute;mso-position-horizontal-relative:page;mso-position-vertical:absolute;mso-position-vertical-relative:page" from="575.6pt,42.55pt" to="575.6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3260"/>
        <w:gridCol w:w="700"/>
        <w:gridCol w:w="60"/>
        <w:gridCol w:w="700"/>
        <w:gridCol w:w="880"/>
        <w:gridCol w:w="60"/>
        <w:gridCol w:w="780"/>
        <w:gridCol w:w="140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i/>
                <w:iCs/>
                <w:sz w:val="24"/>
                <w:szCs w:val="24"/>
              </w:rPr>
              <w:t>Формы</w:t>
            </w:r>
          </w:p>
        </w:tc>
        <w:tc>
          <w:tcPr>
            <w:tcW w:w="3180" w:type="dxa"/>
            <w:gridSpan w:val="6"/>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b/>
                <w:bCs/>
                <w:i/>
                <w:iCs/>
                <w:sz w:val="24"/>
                <w:szCs w:val="24"/>
              </w:rPr>
              <w:t>реализации</w:t>
            </w:r>
          </w:p>
        </w:tc>
        <w:tc>
          <w:tcPr>
            <w:tcW w:w="700" w:type="dxa"/>
            <w:tcBorders>
              <w:right w:val="single" w:sz="8" w:space="0" w:color="auto"/>
            </w:tcBorders>
            <w:vAlign w:val="bottom"/>
          </w:tcPr>
          <w:p w:rsidR="00F010B5" w:rsidRDefault="00F010B5" w:rsidP="007E48D4">
            <w:pPr>
              <w:spacing w:line="266" w:lineRule="exact"/>
              <w:ind w:left="100"/>
              <w:rPr>
                <w:sz w:val="20"/>
                <w:szCs w:val="20"/>
              </w:rPr>
            </w:pPr>
            <w:r>
              <w:rPr>
                <w:rFonts w:eastAsia="Times New Roman"/>
                <w:b/>
                <w:bCs/>
                <w:sz w:val="24"/>
                <w:szCs w:val="24"/>
              </w:rPr>
              <w:t>7а</w:t>
            </w:r>
          </w:p>
        </w:tc>
        <w:tc>
          <w:tcPr>
            <w:tcW w:w="6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6" w:lineRule="exact"/>
              <w:ind w:right="300"/>
              <w:jc w:val="right"/>
              <w:rPr>
                <w:sz w:val="20"/>
                <w:szCs w:val="20"/>
              </w:rPr>
            </w:pPr>
            <w:r>
              <w:rPr>
                <w:rFonts w:eastAsia="Times New Roman"/>
                <w:b/>
                <w:bCs/>
                <w:sz w:val="24"/>
                <w:szCs w:val="24"/>
              </w:rPr>
              <w:t>7б</w:t>
            </w:r>
          </w:p>
        </w:tc>
        <w:tc>
          <w:tcPr>
            <w:tcW w:w="880" w:type="dxa"/>
            <w:tcBorders>
              <w:right w:val="single" w:sz="8" w:space="0" w:color="auto"/>
            </w:tcBorders>
            <w:vAlign w:val="bottom"/>
          </w:tcPr>
          <w:p w:rsidR="00F010B5" w:rsidRDefault="00F010B5" w:rsidP="007E48D4">
            <w:pPr>
              <w:spacing w:line="266" w:lineRule="exact"/>
              <w:ind w:right="420"/>
              <w:jc w:val="right"/>
              <w:rPr>
                <w:sz w:val="20"/>
                <w:szCs w:val="20"/>
              </w:rPr>
            </w:pPr>
            <w:r>
              <w:rPr>
                <w:rFonts w:eastAsia="Times New Roman"/>
                <w:b/>
                <w:bCs/>
                <w:sz w:val="24"/>
                <w:szCs w:val="24"/>
              </w:rPr>
              <w:t>7в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6" w:lineRule="exact"/>
              <w:ind w:right="400"/>
              <w:jc w:val="right"/>
              <w:rPr>
                <w:sz w:val="20"/>
                <w:szCs w:val="20"/>
              </w:rPr>
            </w:pPr>
            <w:r>
              <w:rPr>
                <w:rFonts w:eastAsia="Times New Roman"/>
                <w:b/>
                <w:bCs/>
                <w:sz w:val="24"/>
                <w:szCs w:val="24"/>
              </w:rPr>
              <w:t>7г</w:t>
            </w:r>
          </w:p>
        </w:tc>
        <w:tc>
          <w:tcPr>
            <w:tcW w:w="1400" w:type="dxa"/>
            <w:vAlign w:val="bottom"/>
          </w:tcPr>
          <w:p w:rsidR="00F010B5" w:rsidRDefault="00F010B5" w:rsidP="007E48D4">
            <w:pPr>
              <w:spacing w:line="266" w:lineRule="exact"/>
              <w:ind w:left="100"/>
              <w:rPr>
                <w:sz w:val="20"/>
                <w:szCs w:val="20"/>
              </w:rPr>
            </w:pPr>
            <w:r>
              <w:rPr>
                <w:rFonts w:eastAsia="Times New Roman"/>
                <w:b/>
                <w:bCs/>
                <w:sz w:val="24"/>
                <w:szCs w:val="24"/>
              </w:rPr>
              <w:t>Всего</w:t>
            </w: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r>
      <w:tr w:rsidR="00F010B5" w:rsidTr="007E48D4">
        <w:trPr>
          <w:trHeight w:val="258"/>
        </w:trPr>
        <w:tc>
          <w:tcPr>
            <w:tcW w:w="2720" w:type="dxa"/>
            <w:tcBorders>
              <w:right w:val="single" w:sz="8" w:space="0" w:color="auto"/>
            </w:tcBorders>
            <w:vAlign w:val="bottom"/>
          </w:tcPr>
          <w:p w:rsidR="00F010B5" w:rsidRDefault="00F010B5" w:rsidP="007E48D4">
            <w:pPr>
              <w:spacing w:line="258" w:lineRule="exact"/>
              <w:ind w:left="60"/>
              <w:rPr>
                <w:sz w:val="20"/>
                <w:szCs w:val="20"/>
              </w:rPr>
            </w:pPr>
            <w:r>
              <w:rPr>
                <w:rFonts w:eastAsia="Times New Roman"/>
                <w:sz w:val="24"/>
                <w:szCs w:val="24"/>
              </w:rPr>
              <w:t>Художественно-</w:t>
            </w:r>
          </w:p>
        </w:tc>
        <w:tc>
          <w:tcPr>
            <w:tcW w:w="3260" w:type="dxa"/>
            <w:tcBorders>
              <w:right w:val="single" w:sz="8" w:space="0" w:color="auto"/>
            </w:tcBorders>
            <w:vAlign w:val="bottom"/>
          </w:tcPr>
          <w:p w:rsidR="00F010B5" w:rsidRDefault="00F010B5" w:rsidP="007E48D4">
            <w:pPr>
              <w:spacing w:line="258" w:lineRule="exact"/>
              <w:ind w:left="40"/>
              <w:rPr>
                <w:sz w:val="20"/>
                <w:szCs w:val="20"/>
              </w:rPr>
            </w:pPr>
            <w:r>
              <w:rPr>
                <w:rFonts w:eastAsia="Times New Roman"/>
                <w:sz w:val="24"/>
                <w:szCs w:val="24"/>
              </w:rPr>
              <w:t>Клуб «Творческая</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76"/>
        </w:trPr>
        <w:tc>
          <w:tcPr>
            <w:tcW w:w="272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эстетическое</w:t>
            </w:r>
          </w:p>
        </w:tc>
        <w:tc>
          <w:tcPr>
            <w:tcW w:w="32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мастерская»</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ind w:right="580"/>
              <w:jc w:val="right"/>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r>
      <w:tr w:rsidR="00F010B5" w:rsidTr="007E48D4">
        <w:trPr>
          <w:trHeight w:val="286"/>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77"/>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Социальное</w:t>
            </w:r>
          </w:p>
        </w:tc>
        <w:tc>
          <w:tcPr>
            <w:tcW w:w="326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Клуб юных исследователей</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ind w:right="580"/>
              <w:jc w:val="right"/>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tcBorders>
            <w:vAlign w:val="bottom"/>
          </w:tcPr>
          <w:p w:rsidR="00F010B5" w:rsidRDefault="00F010B5" w:rsidP="007E48D4">
            <w:pPr>
              <w:rPr>
                <w:sz w:val="2"/>
                <w:szCs w:val="2"/>
              </w:rPr>
            </w:pPr>
          </w:p>
        </w:tc>
        <w:tc>
          <w:tcPr>
            <w:tcW w:w="880" w:type="dxa"/>
            <w:tcBorders>
              <w:bottom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r>
      <w:tr w:rsidR="00F010B5" w:rsidTr="007E48D4">
        <w:trPr>
          <w:trHeight w:val="258"/>
        </w:trPr>
        <w:tc>
          <w:tcPr>
            <w:tcW w:w="2720" w:type="dxa"/>
            <w:tcBorders>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Секция  волейбола</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Школа проектной</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деятельности «От школьного</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порога»</w:t>
            </w: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Курс работы с одаренными</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1</w:t>
            </w:r>
          </w:p>
        </w:tc>
      </w:tr>
      <w:tr w:rsidR="00F010B5" w:rsidTr="007E48D4">
        <w:trPr>
          <w:trHeight w:val="277"/>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детьми «Тропинка к своему</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я»</w:t>
            </w: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306"/>
        </w:trPr>
        <w:tc>
          <w:tcPr>
            <w:tcW w:w="2720" w:type="dxa"/>
            <w:tcBorders>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ИГЗ по математике</w:t>
            </w:r>
          </w:p>
        </w:tc>
        <w:tc>
          <w:tcPr>
            <w:tcW w:w="70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2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русскому языку</w:t>
            </w:r>
          </w:p>
        </w:tc>
        <w:tc>
          <w:tcPr>
            <w:tcW w:w="70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2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r>
      <w:tr w:rsidR="00F010B5" w:rsidTr="007E48D4">
        <w:trPr>
          <w:trHeight w:val="29"/>
        </w:trPr>
        <w:tc>
          <w:tcPr>
            <w:tcW w:w="2720" w:type="dxa"/>
            <w:tcBorders>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r>
      <w:tr w:rsidR="00F010B5" w:rsidTr="007E48D4">
        <w:trPr>
          <w:trHeight w:val="260"/>
        </w:trPr>
        <w:tc>
          <w:tcPr>
            <w:tcW w:w="2720" w:type="dxa"/>
            <w:vAlign w:val="bottom"/>
          </w:tcPr>
          <w:p w:rsidR="00F010B5" w:rsidRDefault="00F010B5" w:rsidP="007E48D4"/>
        </w:tc>
        <w:tc>
          <w:tcPr>
            <w:tcW w:w="3260" w:type="dxa"/>
            <w:vAlign w:val="bottom"/>
          </w:tcPr>
          <w:p w:rsidR="00F010B5" w:rsidRDefault="00F010B5" w:rsidP="007E48D4"/>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0"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b/>
                <w:bCs/>
                <w:w w:val="99"/>
                <w:sz w:val="24"/>
                <w:szCs w:val="24"/>
              </w:rPr>
              <w:t>12</w:t>
            </w:r>
          </w:p>
        </w:tc>
      </w:tr>
      <w:tr w:rsidR="00F010B5" w:rsidTr="007E48D4">
        <w:trPr>
          <w:trHeight w:val="48"/>
        </w:trPr>
        <w:tc>
          <w:tcPr>
            <w:tcW w:w="2720" w:type="dxa"/>
            <w:tcBorders>
              <w:bottom w:val="single" w:sz="8" w:space="0" w:color="auto"/>
            </w:tcBorders>
            <w:vAlign w:val="bottom"/>
          </w:tcPr>
          <w:p w:rsidR="00F010B5" w:rsidRDefault="00F010B5" w:rsidP="007E48D4">
            <w:pPr>
              <w:rPr>
                <w:sz w:val="4"/>
                <w:szCs w:val="4"/>
              </w:rPr>
            </w:pPr>
          </w:p>
        </w:tc>
        <w:tc>
          <w:tcPr>
            <w:tcW w:w="3960" w:type="dxa"/>
            <w:gridSpan w:val="2"/>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r>
      <w:tr w:rsidR="00F010B5" w:rsidTr="007E48D4">
        <w:trPr>
          <w:trHeight w:val="542"/>
        </w:trPr>
        <w:tc>
          <w:tcPr>
            <w:tcW w:w="2720" w:type="dxa"/>
            <w:tcBorders>
              <w:bottom w:val="single" w:sz="8" w:space="0" w:color="auto"/>
            </w:tcBorders>
            <w:vAlign w:val="bottom"/>
          </w:tcPr>
          <w:p w:rsidR="00F010B5" w:rsidRDefault="00F010B5" w:rsidP="007E48D4">
            <w:pPr>
              <w:rPr>
                <w:sz w:val="24"/>
                <w:szCs w:val="24"/>
              </w:rPr>
            </w:pPr>
          </w:p>
        </w:tc>
        <w:tc>
          <w:tcPr>
            <w:tcW w:w="3960" w:type="dxa"/>
            <w:gridSpan w:val="2"/>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0"/>
        </w:trPr>
        <w:tc>
          <w:tcPr>
            <w:tcW w:w="2720" w:type="dxa"/>
            <w:tcBorders>
              <w:left w:val="single" w:sz="8" w:space="0" w:color="auto"/>
            </w:tcBorders>
            <w:vAlign w:val="bottom"/>
          </w:tcPr>
          <w:p w:rsidR="00F010B5" w:rsidRDefault="00F010B5" w:rsidP="007E48D4"/>
        </w:tc>
        <w:tc>
          <w:tcPr>
            <w:tcW w:w="4020" w:type="dxa"/>
            <w:gridSpan w:val="3"/>
            <w:vAlign w:val="bottom"/>
          </w:tcPr>
          <w:p w:rsidR="00F010B5" w:rsidRDefault="00F010B5" w:rsidP="007E48D4">
            <w:pPr>
              <w:spacing w:line="260" w:lineRule="exact"/>
              <w:ind w:left="1140"/>
              <w:rPr>
                <w:sz w:val="20"/>
                <w:szCs w:val="20"/>
              </w:rPr>
            </w:pPr>
            <w:r>
              <w:rPr>
                <w:rFonts w:eastAsia="Times New Roman"/>
                <w:b/>
                <w:bCs/>
                <w:sz w:val="24"/>
                <w:szCs w:val="24"/>
              </w:rPr>
              <w:t>Внеурочная деятельность</w:t>
            </w:r>
          </w:p>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vAlign w:val="bottom"/>
          </w:tcPr>
          <w:p w:rsidR="00F010B5" w:rsidRDefault="00F010B5" w:rsidP="007E48D4"/>
        </w:tc>
        <w:tc>
          <w:tcPr>
            <w:tcW w:w="1400" w:type="dxa"/>
            <w:tcBorders>
              <w:right w:val="single" w:sz="8" w:space="0" w:color="auto"/>
            </w:tcBorders>
            <w:vAlign w:val="bottom"/>
          </w:tcPr>
          <w:p w:rsidR="00F010B5" w:rsidRDefault="00F010B5" w:rsidP="007E48D4"/>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2480" w:type="dxa"/>
            <w:gridSpan w:val="5"/>
            <w:tcBorders>
              <w:bottom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r>
      <w:tr w:rsidR="00F010B5" w:rsidTr="007E48D4">
        <w:trPr>
          <w:trHeight w:val="260"/>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b/>
                <w:bCs/>
                <w:i/>
                <w:iCs/>
                <w:sz w:val="24"/>
                <w:szCs w:val="24"/>
              </w:rPr>
              <w:t>Направления личност</w:t>
            </w:r>
          </w:p>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b/>
                <w:bCs/>
                <w:i/>
                <w:iCs/>
                <w:sz w:val="24"/>
                <w:szCs w:val="24"/>
              </w:rPr>
              <w:t>Формы</w:t>
            </w:r>
          </w:p>
        </w:tc>
        <w:tc>
          <w:tcPr>
            <w:tcW w:w="3180" w:type="dxa"/>
            <w:gridSpan w:val="6"/>
            <w:tcBorders>
              <w:bottom w:val="single" w:sz="8" w:space="0" w:color="auto"/>
            </w:tcBorders>
            <w:vAlign w:val="bottom"/>
          </w:tcPr>
          <w:p w:rsidR="00F010B5" w:rsidRDefault="00F010B5" w:rsidP="007E48D4">
            <w:pPr>
              <w:spacing w:line="260" w:lineRule="exact"/>
              <w:ind w:left="100"/>
              <w:rPr>
                <w:sz w:val="20"/>
                <w:szCs w:val="20"/>
              </w:rPr>
            </w:pPr>
            <w:r>
              <w:rPr>
                <w:rFonts w:eastAsia="Times New Roman"/>
                <w:b/>
                <w:bCs/>
                <w:sz w:val="24"/>
                <w:szCs w:val="24"/>
              </w:rPr>
              <w:t>Количество часов в неделю</w:t>
            </w:r>
          </w:p>
        </w:tc>
        <w:tc>
          <w:tcPr>
            <w:tcW w:w="1400" w:type="dxa"/>
            <w:tcBorders>
              <w:bottom w:val="single" w:sz="8" w:space="0" w:color="auto"/>
              <w:right w:val="single" w:sz="8" w:space="0" w:color="auto"/>
            </w:tcBorders>
            <w:vAlign w:val="bottom"/>
          </w:tcPr>
          <w:p w:rsidR="00F010B5" w:rsidRDefault="00F010B5" w:rsidP="007E48D4"/>
        </w:tc>
      </w:tr>
      <w:tr w:rsidR="00F010B5" w:rsidTr="007E48D4">
        <w:trPr>
          <w:trHeight w:val="266"/>
        </w:trPr>
        <w:tc>
          <w:tcPr>
            <w:tcW w:w="2720" w:type="dxa"/>
            <w:tcBorders>
              <w:left w:val="single" w:sz="8" w:space="0" w:color="auto"/>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b/>
                <w:bCs/>
                <w:i/>
                <w:iCs/>
                <w:sz w:val="24"/>
                <w:szCs w:val="24"/>
              </w:rPr>
              <w:t>реализации</w:t>
            </w:r>
          </w:p>
        </w:tc>
        <w:tc>
          <w:tcPr>
            <w:tcW w:w="70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8а</w:t>
            </w:r>
          </w:p>
        </w:tc>
        <w:tc>
          <w:tcPr>
            <w:tcW w:w="60" w:type="dxa"/>
            <w:vAlign w:val="bottom"/>
          </w:tcPr>
          <w:p w:rsidR="00F010B5" w:rsidRDefault="00F010B5" w:rsidP="007E48D4">
            <w:pPr>
              <w:rPr>
                <w:sz w:val="23"/>
                <w:szCs w:val="23"/>
              </w:rPr>
            </w:pPr>
          </w:p>
        </w:tc>
        <w:tc>
          <w:tcPr>
            <w:tcW w:w="700" w:type="dxa"/>
            <w:tcBorders>
              <w:right w:val="single" w:sz="8" w:space="0" w:color="auto"/>
            </w:tcBorders>
            <w:vAlign w:val="bottom"/>
          </w:tcPr>
          <w:p w:rsidR="00F010B5" w:rsidRDefault="00F010B5" w:rsidP="007E48D4">
            <w:pPr>
              <w:spacing w:line="265" w:lineRule="exact"/>
              <w:ind w:right="300"/>
              <w:jc w:val="right"/>
              <w:rPr>
                <w:sz w:val="20"/>
                <w:szCs w:val="20"/>
              </w:rPr>
            </w:pPr>
            <w:r>
              <w:rPr>
                <w:rFonts w:eastAsia="Times New Roman"/>
                <w:b/>
                <w:bCs/>
                <w:sz w:val="24"/>
                <w:szCs w:val="24"/>
              </w:rPr>
              <w:t>8б</w:t>
            </w:r>
          </w:p>
        </w:tc>
        <w:tc>
          <w:tcPr>
            <w:tcW w:w="880" w:type="dxa"/>
            <w:tcBorders>
              <w:right w:val="single" w:sz="8" w:space="0" w:color="auto"/>
            </w:tcBorders>
            <w:vAlign w:val="bottom"/>
          </w:tcPr>
          <w:p w:rsidR="00F010B5" w:rsidRDefault="00F010B5" w:rsidP="007E48D4">
            <w:pPr>
              <w:spacing w:line="265" w:lineRule="exact"/>
              <w:ind w:right="420"/>
              <w:jc w:val="right"/>
              <w:rPr>
                <w:sz w:val="20"/>
                <w:szCs w:val="20"/>
              </w:rPr>
            </w:pPr>
            <w:r>
              <w:rPr>
                <w:rFonts w:eastAsia="Times New Roman"/>
                <w:b/>
                <w:bCs/>
                <w:sz w:val="24"/>
                <w:szCs w:val="24"/>
              </w:rPr>
              <w:t>8в</w:t>
            </w:r>
          </w:p>
        </w:tc>
        <w:tc>
          <w:tcPr>
            <w:tcW w:w="6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5" w:lineRule="exact"/>
              <w:ind w:right="400"/>
              <w:jc w:val="right"/>
              <w:rPr>
                <w:sz w:val="20"/>
                <w:szCs w:val="20"/>
              </w:rPr>
            </w:pPr>
            <w:r>
              <w:rPr>
                <w:rFonts w:eastAsia="Times New Roman"/>
                <w:b/>
                <w:bCs/>
                <w:sz w:val="24"/>
                <w:szCs w:val="24"/>
              </w:rPr>
              <w:t>8г</w:t>
            </w:r>
          </w:p>
        </w:tc>
        <w:tc>
          <w:tcPr>
            <w:tcW w:w="1400" w:type="dxa"/>
            <w:tcBorders>
              <w:right w:val="single" w:sz="8" w:space="0" w:color="auto"/>
            </w:tcBorders>
            <w:vAlign w:val="bottom"/>
          </w:tcPr>
          <w:p w:rsidR="00F010B5" w:rsidRDefault="00F010B5" w:rsidP="007E48D4">
            <w:pPr>
              <w:spacing w:line="265" w:lineRule="exact"/>
              <w:ind w:left="100"/>
              <w:rPr>
                <w:sz w:val="20"/>
                <w:szCs w:val="20"/>
              </w:rPr>
            </w:pPr>
            <w:r>
              <w:rPr>
                <w:rFonts w:eastAsia="Times New Roman"/>
                <w:b/>
                <w:bCs/>
                <w:sz w:val="24"/>
                <w:szCs w:val="24"/>
              </w:rPr>
              <w:t>Всего</w:t>
            </w:r>
          </w:p>
        </w:tc>
      </w:tr>
      <w:tr w:rsidR="00F010B5" w:rsidTr="007E48D4">
        <w:trPr>
          <w:trHeight w:val="269"/>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7"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880" w:type="dxa"/>
            <w:tcBorders>
              <w:bottom w:val="single" w:sz="8" w:space="0" w:color="auto"/>
              <w:right w:val="single" w:sz="8" w:space="0" w:color="auto"/>
            </w:tcBorders>
            <w:vAlign w:val="bottom"/>
          </w:tcPr>
          <w:p w:rsidR="00F010B5" w:rsidRDefault="00F010B5" w:rsidP="007E48D4">
            <w:pPr>
              <w:rPr>
                <w:sz w:val="23"/>
                <w:szCs w:val="23"/>
              </w:rPr>
            </w:pPr>
          </w:p>
        </w:tc>
        <w:tc>
          <w:tcPr>
            <w:tcW w:w="6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58"/>
        </w:trPr>
        <w:tc>
          <w:tcPr>
            <w:tcW w:w="2720" w:type="dxa"/>
            <w:tcBorders>
              <w:left w:val="single" w:sz="8" w:space="0" w:color="auto"/>
              <w:right w:val="single" w:sz="8" w:space="0" w:color="auto"/>
            </w:tcBorders>
            <w:vAlign w:val="bottom"/>
          </w:tcPr>
          <w:p w:rsidR="00F010B5" w:rsidRDefault="00F010B5" w:rsidP="007E48D4">
            <w:pPr>
              <w:spacing w:line="258" w:lineRule="exact"/>
              <w:ind w:left="60"/>
              <w:rPr>
                <w:sz w:val="20"/>
                <w:szCs w:val="20"/>
              </w:rPr>
            </w:pPr>
            <w:r>
              <w:rPr>
                <w:rFonts w:eastAsia="Times New Roman"/>
                <w:sz w:val="24"/>
                <w:szCs w:val="24"/>
              </w:rPr>
              <w:t>Художественно-</w:t>
            </w:r>
          </w:p>
        </w:tc>
        <w:tc>
          <w:tcPr>
            <w:tcW w:w="3260" w:type="dxa"/>
            <w:tcBorders>
              <w:right w:val="single" w:sz="8" w:space="0" w:color="auto"/>
            </w:tcBorders>
            <w:vAlign w:val="bottom"/>
          </w:tcPr>
          <w:p w:rsidR="00F010B5" w:rsidRDefault="00F010B5" w:rsidP="007E48D4">
            <w:pPr>
              <w:spacing w:line="258" w:lineRule="exact"/>
              <w:ind w:left="40"/>
              <w:rPr>
                <w:sz w:val="20"/>
                <w:szCs w:val="20"/>
              </w:rPr>
            </w:pPr>
            <w:r>
              <w:rPr>
                <w:rFonts w:eastAsia="Times New Roman"/>
                <w:sz w:val="24"/>
                <w:szCs w:val="24"/>
              </w:rPr>
              <w:t>Клуб «Творческая</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эстетическое</w:t>
            </w:r>
          </w:p>
        </w:tc>
        <w:tc>
          <w:tcPr>
            <w:tcW w:w="3260" w:type="dxa"/>
            <w:tcBorders>
              <w:right w:val="single" w:sz="8" w:space="0" w:color="auto"/>
            </w:tcBorders>
            <w:vAlign w:val="bottom"/>
          </w:tcPr>
          <w:p w:rsidR="00F010B5" w:rsidRDefault="00F010B5" w:rsidP="007E48D4">
            <w:pPr>
              <w:ind w:left="40"/>
              <w:rPr>
                <w:sz w:val="20"/>
                <w:szCs w:val="20"/>
              </w:rPr>
            </w:pPr>
            <w:r>
              <w:rPr>
                <w:rFonts w:eastAsia="Times New Roman"/>
                <w:sz w:val="24"/>
                <w:szCs w:val="24"/>
              </w:rPr>
              <w:t>мастерская»</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ind w:right="580"/>
              <w:jc w:val="right"/>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r>
      <w:tr w:rsidR="00F010B5" w:rsidTr="007E48D4">
        <w:trPr>
          <w:trHeight w:val="286"/>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77"/>
        </w:trPr>
        <w:tc>
          <w:tcPr>
            <w:tcW w:w="2720" w:type="dxa"/>
            <w:tcBorders>
              <w:left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Социальное</w:t>
            </w:r>
          </w:p>
        </w:tc>
        <w:tc>
          <w:tcPr>
            <w:tcW w:w="326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Клуб юных исследователей</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ind w:right="580"/>
              <w:jc w:val="right"/>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1</w:t>
            </w:r>
          </w:p>
        </w:tc>
      </w:tr>
      <w:tr w:rsidR="00F010B5" w:rsidTr="007E48D4">
        <w:trPr>
          <w:trHeight w:val="29"/>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tcBorders>
            <w:vAlign w:val="bottom"/>
          </w:tcPr>
          <w:p w:rsidR="00F010B5" w:rsidRDefault="00F010B5" w:rsidP="007E48D4">
            <w:pPr>
              <w:rPr>
                <w:sz w:val="2"/>
                <w:szCs w:val="2"/>
              </w:rPr>
            </w:pPr>
          </w:p>
        </w:tc>
        <w:tc>
          <w:tcPr>
            <w:tcW w:w="880" w:type="dxa"/>
            <w:tcBorders>
              <w:bottom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right w:val="single" w:sz="8" w:space="0" w:color="auto"/>
            </w:tcBorders>
            <w:vAlign w:val="bottom"/>
          </w:tcPr>
          <w:p w:rsidR="00F010B5" w:rsidRDefault="00F010B5" w:rsidP="007E48D4">
            <w:pPr>
              <w:rPr>
                <w:sz w:val="2"/>
                <w:szCs w:val="2"/>
              </w:rPr>
            </w:pPr>
          </w:p>
        </w:tc>
      </w:tr>
      <w:tr w:rsidR="00F010B5" w:rsidTr="007E48D4">
        <w:trPr>
          <w:trHeight w:val="258"/>
        </w:trPr>
        <w:tc>
          <w:tcPr>
            <w:tcW w:w="2720" w:type="dxa"/>
            <w:tcBorders>
              <w:left w:val="single" w:sz="8" w:space="0" w:color="auto"/>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Секция  волейбола</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81"/>
        </w:trPr>
        <w:tc>
          <w:tcPr>
            <w:tcW w:w="2720" w:type="dxa"/>
            <w:tcBorders>
              <w:left w:val="single" w:sz="8" w:space="0" w:color="auto"/>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2720" w:type="dxa"/>
            <w:tcBorders>
              <w:left w:val="single" w:sz="8" w:space="0" w:color="auto"/>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Школа проектной</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0" w:lineRule="exact"/>
              <w:jc w:val="center"/>
              <w:rPr>
                <w:sz w:val="20"/>
                <w:szCs w:val="20"/>
              </w:rPr>
            </w:pPr>
            <w:r>
              <w:rPr>
                <w:rFonts w:eastAsia="Times New Roman"/>
                <w:w w:val="99"/>
                <w:sz w:val="24"/>
                <w:szCs w:val="24"/>
              </w:rPr>
              <w:t>1</w:t>
            </w: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деятельности «От школьного</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r>
      <w:tr w:rsidR="00F010B5" w:rsidTr="007E48D4">
        <w:trPr>
          <w:trHeight w:val="283"/>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порога»</w:t>
            </w: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8"/>
        </w:trPr>
        <w:tc>
          <w:tcPr>
            <w:tcW w:w="2720" w:type="dxa"/>
            <w:tcBorders>
              <w:left w:val="single" w:sz="8" w:space="0" w:color="auto"/>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Курс работы с одаренными</w:t>
            </w:r>
          </w:p>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880" w:type="dxa"/>
            <w:vAlign w:val="bottom"/>
          </w:tcPr>
          <w:p w:rsidR="00F010B5" w:rsidRDefault="00F010B5" w:rsidP="007E48D4"/>
        </w:tc>
        <w:tc>
          <w:tcPr>
            <w:tcW w:w="6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76"/>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детьми «Тропинка к своему</w:t>
            </w:r>
          </w:p>
        </w:tc>
        <w:tc>
          <w:tcPr>
            <w:tcW w:w="70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00" w:type="dxa"/>
            <w:vAlign w:val="bottom"/>
          </w:tcPr>
          <w:p w:rsidR="00F010B5" w:rsidRDefault="00F010B5" w:rsidP="007E48D4">
            <w:pPr>
              <w:rPr>
                <w:sz w:val="24"/>
                <w:szCs w:val="24"/>
              </w:rPr>
            </w:pPr>
          </w:p>
        </w:tc>
        <w:tc>
          <w:tcPr>
            <w:tcW w:w="880" w:type="dxa"/>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tcBorders>
              <w:right w:val="single" w:sz="8" w:space="0" w:color="auto"/>
            </w:tcBorders>
            <w:vAlign w:val="bottom"/>
          </w:tcPr>
          <w:p w:rsidR="00F010B5" w:rsidRDefault="00F010B5" w:rsidP="007E48D4">
            <w:pPr>
              <w:rPr>
                <w:sz w:val="24"/>
                <w:szCs w:val="24"/>
              </w:rPr>
            </w:pPr>
          </w:p>
        </w:tc>
      </w:tr>
      <w:tr w:rsidR="00F010B5" w:rsidTr="007E48D4">
        <w:trPr>
          <w:trHeight w:val="282"/>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я»</w:t>
            </w:r>
          </w:p>
        </w:tc>
        <w:tc>
          <w:tcPr>
            <w:tcW w:w="700" w:type="dxa"/>
            <w:tcBorders>
              <w:bottom w:val="single" w:sz="8" w:space="0" w:color="auto"/>
            </w:tcBorders>
            <w:vAlign w:val="bottom"/>
          </w:tcPr>
          <w:p w:rsidR="00F010B5" w:rsidRDefault="00F010B5" w:rsidP="007E48D4">
            <w:pPr>
              <w:rPr>
                <w:sz w:val="24"/>
                <w:szCs w:val="24"/>
              </w:rPr>
            </w:pP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880" w:type="dxa"/>
            <w:tcBorders>
              <w:bottom w:val="single" w:sz="8" w:space="0" w:color="auto"/>
            </w:tcBorders>
            <w:vAlign w:val="bottom"/>
          </w:tcPr>
          <w:p w:rsidR="00F010B5" w:rsidRDefault="00F010B5" w:rsidP="007E48D4">
            <w:pPr>
              <w:ind w:right="5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306"/>
        </w:trPr>
        <w:tc>
          <w:tcPr>
            <w:tcW w:w="2720" w:type="dxa"/>
            <w:tcBorders>
              <w:left w:val="single" w:sz="8" w:space="0" w:color="auto"/>
              <w:bottom w:val="single" w:sz="8" w:space="0" w:color="auto"/>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ИГЗ по математике</w:t>
            </w:r>
          </w:p>
        </w:tc>
        <w:tc>
          <w:tcPr>
            <w:tcW w:w="700" w:type="dxa"/>
            <w:tcBorders>
              <w:bottom w:val="single" w:sz="8" w:space="0" w:color="auto"/>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ind w:right="220"/>
              <w:jc w:val="right"/>
              <w:rPr>
                <w:sz w:val="20"/>
                <w:szCs w:val="20"/>
              </w:rPr>
            </w:pPr>
            <w:r>
              <w:rPr>
                <w:rFonts w:eastAsia="Times New Roman"/>
                <w:sz w:val="24"/>
                <w:szCs w:val="24"/>
              </w:rPr>
              <w:t>1</w:t>
            </w:r>
          </w:p>
        </w:tc>
        <w:tc>
          <w:tcPr>
            <w:tcW w:w="880" w:type="dxa"/>
            <w:tcBorders>
              <w:bottom w:val="single" w:sz="8" w:space="0" w:color="auto"/>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6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bottom w:val="single" w:sz="8" w:space="0" w:color="auto"/>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r>
      <w:tr w:rsidR="00F010B5" w:rsidTr="007E48D4">
        <w:trPr>
          <w:trHeight w:val="282"/>
        </w:trPr>
        <w:tc>
          <w:tcPr>
            <w:tcW w:w="2720" w:type="dxa"/>
            <w:tcBorders>
              <w:left w:val="single" w:sz="8" w:space="0" w:color="auto"/>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русскому языку</w:t>
            </w:r>
          </w:p>
        </w:tc>
        <w:tc>
          <w:tcPr>
            <w:tcW w:w="700" w:type="dxa"/>
            <w:tcBorders>
              <w:right w:val="single" w:sz="8" w:space="0" w:color="auto"/>
            </w:tcBorders>
            <w:vAlign w:val="bottom"/>
          </w:tcPr>
          <w:p w:rsidR="00F010B5" w:rsidRDefault="00F010B5" w:rsidP="007E48D4">
            <w:pPr>
              <w:ind w:left="280"/>
              <w:rPr>
                <w:sz w:val="20"/>
                <w:szCs w:val="20"/>
              </w:rPr>
            </w:pPr>
            <w:r>
              <w:rPr>
                <w:rFonts w:eastAsia="Times New Roman"/>
                <w:sz w:val="24"/>
                <w:szCs w:val="24"/>
              </w:rPr>
              <w:t>1</w:t>
            </w:r>
          </w:p>
        </w:tc>
        <w:tc>
          <w:tcPr>
            <w:tcW w:w="60" w:type="dxa"/>
            <w:vAlign w:val="bottom"/>
          </w:tcPr>
          <w:p w:rsidR="00F010B5" w:rsidRDefault="00F010B5" w:rsidP="007E48D4">
            <w:pPr>
              <w:rPr>
                <w:sz w:val="24"/>
                <w:szCs w:val="24"/>
              </w:rPr>
            </w:pPr>
          </w:p>
        </w:tc>
        <w:tc>
          <w:tcPr>
            <w:tcW w:w="700" w:type="dxa"/>
            <w:tcBorders>
              <w:right w:val="single" w:sz="8" w:space="0" w:color="auto"/>
            </w:tcBorders>
            <w:vAlign w:val="bottom"/>
          </w:tcPr>
          <w:p w:rsidR="00F010B5" w:rsidRDefault="00F010B5" w:rsidP="007E48D4">
            <w:pPr>
              <w:ind w:right="220"/>
              <w:jc w:val="right"/>
              <w:rPr>
                <w:sz w:val="20"/>
                <w:szCs w:val="20"/>
              </w:rPr>
            </w:pPr>
            <w:r>
              <w:rPr>
                <w:rFonts w:eastAsia="Times New Roman"/>
                <w:sz w:val="24"/>
                <w:szCs w:val="24"/>
              </w:rPr>
              <w:t>1</w:t>
            </w:r>
          </w:p>
        </w:tc>
        <w:tc>
          <w:tcPr>
            <w:tcW w:w="880" w:type="dxa"/>
            <w:tcBorders>
              <w:right w:val="single" w:sz="8" w:space="0" w:color="auto"/>
            </w:tcBorders>
            <w:vAlign w:val="bottom"/>
          </w:tcPr>
          <w:p w:rsidR="00F010B5" w:rsidRDefault="00F010B5" w:rsidP="007E48D4">
            <w:pPr>
              <w:rPr>
                <w:sz w:val="24"/>
                <w:szCs w:val="24"/>
              </w:rPr>
            </w:pPr>
          </w:p>
        </w:tc>
        <w:tc>
          <w:tcPr>
            <w:tcW w:w="6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ind w:right="260"/>
              <w:jc w:val="right"/>
              <w:rPr>
                <w:sz w:val="20"/>
                <w:szCs w:val="20"/>
              </w:rPr>
            </w:pPr>
            <w:r>
              <w:rPr>
                <w:rFonts w:eastAsia="Times New Roman"/>
                <w:sz w:val="24"/>
                <w:szCs w:val="24"/>
              </w:rPr>
              <w:t>1</w:t>
            </w:r>
          </w:p>
        </w:tc>
        <w:tc>
          <w:tcPr>
            <w:tcW w:w="1400" w:type="dxa"/>
            <w:tcBorders>
              <w:right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3</w:t>
            </w:r>
          </w:p>
        </w:tc>
      </w:tr>
      <w:tr w:rsidR="00F010B5" w:rsidTr="007E48D4">
        <w:trPr>
          <w:trHeight w:val="29"/>
        </w:trPr>
        <w:tc>
          <w:tcPr>
            <w:tcW w:w="2720" w:type="dxa"/>
            <w:tcBorders>
              <w:left w:val="single" w:sz="8" w:space="0" w:color="auto"/>
              <w:bottom w:val="single" w:sz="8" w:space="0" w:color="auto"/>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880" w:type="dxa"/>
            <w:tcBorders>
              <w:bottom w:val="single" w:sz="8" w:space="0" w:color="auto"/>
              <w:right w:val="single" w:sz="8" w:space="0" w:color="auto"/>
            </w:tcBorders>
            <w:vAlign w:val="bottom"/>
          </w:tcPr>
          <w:p w:rsidR="00F010B5" w:rsidRDefault="00F010B5" w:rsidP="007E48D4">
            <w:pPr>
              <w:rPr>
                <w:sz w:val="2"/>
                <w:szCs w:val="2"/>
              </w:rPr>
            </w:pPr>
          </w:p>
        </w:tc>
        <w:tc>
          <w:tcPr>
            <w:tcW w:w="6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right w:val="single" w:sz="8" w:space="0" w:color="auto"/>
            </w:tcBorders>
            <w:vAlign w:val="bottom"/>
          </w:tcPr>
          <w:p w:rsidR="00F010B5" w:rsidRDefault="00F010B5" w:rsidP="007E48D4">
            <w:pPr>
              <w:rPr>
                <w:sz w:val="2"/>
                <w:szCs w:val="2"/>
              </w:rPr>
            </w:pPr>
          </w:p>
        </w:tc>
      </w:tr>
      <w:tr w:rsidR="00F010B5" w:rsidTr="007E48D4">
        <w:trPr>
          <w:trHeight w:val="263"/>
        </w:trPr>
        <w:tc>
          <w:tcPr>
            <w:tcW w:w="2720" w:type="dxa"/>
            <w:tcBorders>
              <w:left w:val="single" w:sz="8" w:space="0" w:color="auto"/>
            </w:tcBorders>
            <w:vAlign w:val="bottom"/>
          </w:tcPr>
          <w:p w:rsidR="00F010B5" w:rsidRDefault="00F010B5" w:rsidP="007E48D4"/>
        </w:tc>
        <w:tc>
          <w:tcPr>
            <w:tcW w:w="3260" w:type="dxa"/>
            <w:vAlign w:val="bottom"/>
          </w:tcPr>
          <w:p w:rsidR="00F010B5" w:rsidRDefault="00F010B5" w:rsidP="007E48D4"/>
        </w:tc>
        <w:tc>
          <w:tcPr>
            <w:tcW w:w="700" w:type="dxa"/>
            <w:vAlign w:val="bottom"/>
          </w:tcPr>
          <w:p w:rsidR="00F010B5" w:rsidRDefault="00F010B5" w:rsidP="007E48D4"/>
        </w:tc>
        <w:tc>
          <w:tcPr>
            <w:tcW w:w="60" w:type="dxa"/>
            <w:vAlign w:val="bottom"/>
          </w:tcPr>
          <w:p w:rsidR="00F010B5" w:rsidRDefault="00F010B5" w:rsidP="007E48D4"/>
        </w:tc>
        <w:tc>
          <w:tcPr>
            <w:tcW w:w="700" w:type="dxa"/>
            <w:vAlign w:val="bottom"/>
          </w:tcPr>
          <w:p w:rsidR="00F010B5" w:rsidRDefault="00F010B5" w:rsidP="007E48D4"/>
        </w:tc>
        <w:tc>
          <w:tcPr>
            <w:tcW w:w="940" w:type="dxa"/>
            <w:gridSpan w:val="2"/>
            <w:vAlign w:val="bottom"/>
          </w:tcPr>
          <w:p w:rsidR="00F010B5" w:rsidRDefault="00F010B5" w:rsidP="007E48D4">
            <w:pPr>
              <w:spacing w:line="263" w:lineRule="exact"/>
              <w:ind w:left="18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tc>
        <w:tc>
          <w:tcPr>
            <w:tcW w:w="1400" w:type="dxa"/>
            <w:tcBorders>
              <w:right w:val="single" w:sz="8" w:space="0" w:color="auto"/>
            </w:tcBorders>
            <w:vAlign w:val="bottom"/>
          </w:tcPr>
          <w:p w:rsidR="00F010B5" w:rsidRDefault="00F010B5" w:rsidP="007E48D4">
            <w:pPr>
              <w:spacing w:line="263" w:lineRule="exact"/>
              <w:jc w:val="center"/>
              <w:rPr>
                <w:sz w:val="20"/>
                <w:szCs w:val="20"/>
              </w:rPr>
            </w:pPr>
            <w:r>
              <w:rPr>
                <w:rFonts w:eastAsia="Times New Roman"/>
                <w:b/>
                <w:bCs/>
                <w:w w:val="99"/>
                <w:sz w:val="24"/>
                <w:szCs w:val="24"/>
              </w:rPr>
              <w:t>12</w:t>
            </w:r>
          </w:p>
        </w:tc>
      </w:tr>
      <w:tr w:rsidR="00F010B5" w:rsidTr="007E48D4">
        <w:trPr>
          <w:trHeight w:val="46"/>
        </w:trPr>
        <w:tc>
          <w:tcPr>
            <w:tcW w:w="2720" w:type="dxa"/>
            <w:tcBorders>
              <w:left w:val="single" w:sz="8" w:space="0" w:color="auto"/>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880" w:type="dxa"/>
            <w:tcBorders>
              <w:bottom w:val="single" w:sz="8" w:space="0" w:color="auto"/>
            </w:tcBorders>
            <w:vAlign w:val="bottom"/>
          </w:tcPr>
          <w:p w:rsidR="00F010B5" w:rsidRDefault="00F010B5" w:rsidP="007E48D4">
            <w:pPr>
              <w:rPr>
                <w:sz w:val="4"/>
                <w:szCs w:val="4"/>
              </w:rPr>
            </w:pPr>
          </w:p>
        </w:tc>
        <w:tc>
          <w:tcPr>
            <w:tcW w:w="6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right w:val="single" w:sz="8" w:space="0" w:color="auto"/>
            </w:tcBorders>
            <w:vAlign w:val="bottom"/>
          </w:tcPr>
          <w:p w:rsidR="00F010B5" w:rsidRDefault="00F010B5" w:rsidP="007E48D4">
            <w:pPr>
              <w:rPr>
                <w:sz w:val="4"/>
                <w:szCs w:val="4"/>
              </w:rPr>
            </w:pP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30272" behindDoc="1" locked="0" layoutInCell="0" allowOverlap="1" wp14:anchorId="5378FE87" wp14:editId="63C96346">
                <wp:simplePos x="0" y="0"/>
                <wp:positionH relativeFrom="column">
                  <wp:posOffset>-5715</wp:posOffset>
                </wp:positionH>
                <wp:positionV relativeFrom="paragraph">
                  <wp:posOffset>-1164590</wp:posOffset>
                </wp:positionV>
                <wp:extent cx="11430" cy="1270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id="Shape 154" o:spid="_x0000_s1026" style="position:absolute;margin-left:-.45pt;margin-top:-91.7pt;width:.9pt;height:1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" o:allowincell="f" fillcolor="black" stroked="f">
                <v:path arrowok="t"/>
              </v:rect>
            </w:pict>
          </mc:Fallback>
        </mc:AlternateContent>
      </w:r>
    </w:p>
    <w:p w:rsidR="00F010B5" w:rsidRDefault="00F010B5" w:rsidP="00F010B5">
      <w:pPr>
        <w:sectPr w:rsidR="00F010B5">
          <w:pgSz w:w="11900" w:h="16838"/>
          <w:pgMar w:top="856" w:right="386" w:bottom="1440" w:left="960" w:header="0" w:footer="0" w:gutter="0"/>
          <w:cols w:space="720" w:equalWidth="0">
            <w:col w:w="10560"/>
          </w:cols>
        </w:sectPr>
      </w:pPr>
    </w:p>
    <w:p w:rsidR="00F010B5" w:rsidRDefault="00F010B5" w:rsidP="00F010B5">
      <w:pPr>
        <w:ind w:right="20"/>
        <w:jc w:val="center"/>
        <w:rPr>
          <w:sz w:val="20"/>
          <w:szCs w:val="20"/>
        </w:rPr>
      </w:pPr>
      <w:r>
        <w:rPr>
          <w:rFonts w:eastAsia="Times New Roman"/>
          <w:b/>
          <w:bCs/>
          <w:noProof/>
          <w:sz w:val="24"/>
          <w:szCs w:val="24"/>
        </w:rPr>
        <mc:AlternateContent>
          <mc:Choice Requires="wps">
            <w:drawing>
              <wp:anchor distT="0" distB="0" distL="114300" distR="114300" simplePos="0" relativeHeight="251831296" behindDoc="1" locked="0" layoutInCell="0" allowOverlap="1" wp14:anchorId="3FF2534A" wp14:editId="4E721613">
                <wp:simplePos x="0" y="0"/>
                <wp:positionH relativeFrom="page">
                  <wp:posOffset>606425</wp:posOffset>
                </wp:positionH>
                <wp:positionV relativeFrom="page">
                  <wp:posOffset>543560</wp:posOffset>
                </wp:positionV>
                <wp:extent cx="670687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6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026" style="position:absolute;z-index:-251485184;visibility:visible;mso-wrap-style:square;mso-wrap-distance-left:9pt;mso-wrap-distance-top:0;mso-wrap-distance-right:9pt;mso-wrap-distance-bottom:0;mso-position-horizontal:absolute;mso-position-horizontal-relative:page;mso-position-vertical:absolute;mso-position-vertical-relative:page" from="47.75pt,42.8pt" to="575.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32320" behindDoc="1" locked="0" layoutInCell="0" allowOverlap="1" wp14:anchorId="09C5A8BA" wp14:editId="7EE6A888">
                <wp:simplePos x="0" y="0"/>
                <wp:positionH relativeFrom="page">
                  <wp:posOffset>609600</wp:posOffset>
                </wp:positionH>
                <wp:positionV relativeFrom="page">
                  <wp:posOffset>540385</wp:posOffset>
                </wp:positionV>
                <wp:extent cx="0" cy="391922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19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6" o:spid="_x0000_s1026" style="position:absolute;z-index:-251484160;visibility:visible;mso-wrap-style:square;mso-wrap-distance-left:9pt;mso-wrap-distance-top:0;mso-wrap-distance-right:9pt;mso-wrap-distance-bottom:0;mso-position-horizontal:absolute;mso-position-horizontal-relative:page;mso-position-vertical:absolute;mso-position-vertical-relative:page" from="48pt,42.55pt" to="48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833344" behindDoc="1" locked="0" layoutInCell="0" allowOverlap="1" wp14:anchorId="71DC55C0" wp14:editId="2CD2999E">
                <wp:simplePos x="0" y="0"/>
                <wp:positionH relativeFrom="page">
                  <wp:posOffset>7310120</wp:posOffset>
                </wp:positionH>
                <wp:positionV relativeFrom="page">
                  <wp:posOffset>540385</wp:posOffset>
                </wp:positionV>
                <wp:extent cx="0" cy="391922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19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7" o:spid="_x0000_s1026" style="position:absolute;z-index:-251483136;visibility:visible;mso-wrap-style:square;mso-wrap-distance-left:9pt;mso-wrap-distance-top:0;mso-wrap-distance-right:9pt;mso-wrap-distance-bottom:0;mso-position-horizontal:absolute;mso-position-horizontal-relative:page;mso-position-vertical:absolute;mso-position-vertical-relative:page" from="575.6pt,42.55pt" to="575.6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" o:allowincell="f" filled="t" strokeweight=".48pt">
                <v:stroke joinstyle="miter"/>
                <o:lock v:ext="edit" shapetype="f"/>
                <w10:wrap anchorx="page" anchory="page"/>
              </v:line>
            </w:pict>
          </mc:Fallback>
        </mc:AlternateContent>
      </w:r>
      <w:r>
        <w:rPr>
          <w:rFonts w:eastAsia="Times New Roman"/>
          <w:b/>
          <w:bCs/>
          <w:sz w:val="24"/>
          <w:szCs w:val="24"/>
        </w:rPr>
        <w:t>Внеурочная деятельность</w:t>
      </w:r>
    </w:p>
    <w:p w:rsidR="00F010B5" w:rsidRDefault="00F010B5" w:rsidP="00F010B5">
      <w:pPr>
        <w:spacing w:line="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20"/>
        <w:gridCol w:w="3260"/>
        <w:gridCol w:w="700"/>
        <w:gridCol w:w="780"/>
        <w:gridCol w:w="840"/>
        <w:gridCol w:w="80"/>
        <w:gridCol w:w="780"/>
        <w:gridCol w:w="1400"/>
      </w:tblGrid>
      <w:tr w:rsidR="00F010B5" w:rsidTr="007E48D4">
        <w:trPr>
          <w:trHeight w:val="280"/>
        </w:trPr>
        <w:tc>
          <w:tcPr>
            <w:tcW w:w="2720" w:type="dxa"/>
            <w:tcBorders>
              <w:top w:val="single" w:sz="8" w:space="0" w:color="auto"/>
              <w:right w:val="single" w:sz="8" w:space="0" w:color="auto"/>
            </w:tcBorders>
            <w:vAlign w:val="bottom"/>
          </w:tcPr>
          <w:p w:rsidR="00F010B5" w:rsidRDefault="00F010B5" w:rsidP="007E48D4">
            <w:pPr>
              <w:ind w:left="120"/>
              <w:rPr>
                <w:sz w:val="20"/>
                <w:szCs w:val="20"/>
              </w:rPr>
            </w:pPr>
            <w:r>
              <w:rPr>
                <w:rFonts w:eastAsia="Times New Roman"/>
                <w:b/>
                <w:bCs/>
                <w:i/>
                <w:iCs/>
                <w:sz w:val="24"/>
                <w:szCs w:val="24"/>
              </w:rPr>
              <w:t>Направления личност</w:t>
            </w:r>
          </w:p>
        </w:tc>
        <w:tc>
          <w:tcPr>
            <w:tcW w:w="326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b/>
                <w:bCs/>
                <w:i/>
                <w:iCs/>
                <w:sz w:val="24"/>
                <w:szCs w:val="24"/>
              </w:rPr>
              <w:t>Формы</w:t>
            </w:r>
          </w:p>
        </w:tc>
        <w:tc>
          <w:tcPr>
            <w:tcW w:w="3180" w:type="dxa"/>
            <w:gridSpan w:val="5"/>
            <w:tcBorders>
              <w:top w:val="single" w:sz="8" w:space="0" w:color="auto"/>
              <w:bottom w:val="single" w:sz="8" w:space="0" w:color="auto"/>
            </w:tcBorders>
            <w:vAlign w:val="bottom"/>
          </w:tcPr>
          <w:p w:rsidR="00F010B5" w:rsidRDefault="00F010B5" w:rsidP="007E48D4">
            <w:pPr>
              <w:ind w:left="100"/>
              <w:rPr>
                <w:sz w:val="20"/>
                <w:szCs w:val="20"/>
              </w:rPr>
            </w:pPr>
            <w:r>
              <w:rPr>
                <w:rFonts w:eastAsia="Times New Roman"/>
                <w:b/>
                <w:bCs/>
                <w:sz w:val="24"/>
                <w:szCs w:val="24"/>
              </w:rPr>
              <w:t>Количество часов в неделю</w:t>
            </w:r>
          </w:p>
        </w:tc>
        <w:tc>
          <w:tcPr>
            <w:tcW w:w="1400" w:type="dxa"/>
            <w:tcBorders>
              <w:top w:val="single" w:sz="8" w:space="0" w:color="auto"/>
              <w:bottom w:val="single" w:sz="8" w:space="0" w:color="auto"/>
            </w:tcBorders>
            <w:vAlign w:val="bottom"/>
          </w:tcPr>
          <w:p w:rsidR="00F010B5" w:rsidRDefault="00F010B5" w:rsidP="007E48D4">
            <w:pPr>
              <w:rPr>
                <w:sz w:val="24"/>
                <w:szCs w:val="24"/>
              </w:rPr>
            </w:pPr>
          </w:p>
        </w:tc>
      </w:tr>
      <w:tr w:rsidR="00F010B5" w:rsidTr="007E48D4">
        <w:trPr>
          <w:trHeight w:val="266"/>
        </w:trPr>
        <w:tc>
          <w:tcPr>
            <w:tcW w:w="2720" w:type="dxa"/>
            <w:tcBorders>
              <w:right w:val="single" w:sz="8" w:space="0" w:color="auto"/>
            </w:tcBorders>
            <w:vAlign w:val="bottom"/>
          </w:tcPr>
          <w:p w:rsidR="00F010B5" w:rsidRDefault="00F010B5" w:rsidP="007E48D4">
            <w:pPr>
              <w:spacing w:line="256" w:lineRule="exact"/>
              <w:ind w:left="120"/>
              <w:rPr>
                <w:sz w:val="20"/>
                <w:szCs w:val="20"/>
              </w:rPr>
            </w:pPr>
            <w:r>
              <w:rPr>
                <w:rFonts w:eastAsia="Times New Roman"/>
                <w:b/>
                <w:bCs/>
                <w:i/>
                <w:iCs/>
                <w:sz w:val="24"/>
                <w:szCs w:val="24"/>
              </w:rPr>
              <w:t>ного развития</w:t>
            </w:r>
          </w:p>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b/>
                <w:bCs/>
                <w:i/>
                <w:iCs/>
                <w:sz w:val="24"/>
                <w:szCs w:val="24"/>
              </w:rPr>
              <w:t>реализации</w:t>
            </w:r>
          </w:p>
        </w:tc>
        <w:tc>
          <w:tcPr>
            <w:tcW w:w="700" w:type="dxa"/>
            <w:tcBorders>
              <w:right w:val="single" w:sz="8" w:space="0" w:color="auto"/>
            </w:tcBorders>
            <w:vAlign w:val="bottom"/>
          </w:tcPr>
          <w:p w:rsidR="00F010B5" w:rsidRDefault="00F010B5" w:rsidP="007E48D4">
            <w:pPr>
              <w:spacing w:line="266" w:lineRule="exact"/>
              <w:ind w:left="100"/>
              <w:rPr>
                <w:sz w:val="20"/>
                <w:szCs w:val="20"/>
              </w:rPr>
            </w:pPr>
            <w:r>
              <w:rPr>
                <w:rFonts w:eastAsia="Times New Roman"/>
                <w:b/>
                <w:bCs/>
                <w:sz w:val="24"/>
                <w:szCs w:val="24"/>
              </w:rPr>
              <w:t>9а</w:t>
            </w:r>
          </w:p>
        </w:tc>
        <w:tc>
          <w:tcPr>
            <w:tcW w:w="780" w:type="dxa"/>
            <w:tcBorders>
              <w:right w:val="single" w:sz="8" w:space="0" w:color="auto"/>
            </w:tcBorders>
            <w:vAlign w:val="bottom"/>
          </w:tcPr>
          <w:p w:rsidR="00F010B5" w:rsidRDefault="00F010B5" w:rsidP="007E48D4">
            <w:pPr>
              <w:spacing w:line="266" w:lineRule="exact"/>
              <w:ind w:left="100"/>
              <w:rPr>
                <w:sz w:val="20"/>
                <w:szCs w:val="20"/>
              </w:rPr>
            </w:pPr>
            <w:r>
              <w:rPr>
                <w:rFonts w:eastAsia="Times New Roman"/>
                <w:b/>
                <w:bCs/>
                <w:sz w:val="24"/>
                <w:szCs w:val="24"/>
              </w:rPr>
              <w:t>9б</w:t>
            </w:r>
          </w:p>
        </w:tc>
        <w:tc>
          <w:tcPr>
            <w:tcW w:w="840" w:type="dxa"/>
            <w:tcBorders>
              <w:right w:val="single" w:sz="8" w:space="0" w:color="auto"/>
            </w:tcBorders>
            <w:vAlign w:val="bottom"/>
          </w:tcPr>
          <w:p w:rsidR="00F010B5" w:rsidRDefault="00F010B5" w:rsidP="007E48D4">
            <w:pPr>
              <w:spacing w:line="266" w:lineRule="exact"/>
              <w:ind w:left="60"/>
              <w:rPr>
                <w:sz w:val="20"/>
                <w:szCs w:val="20"/>
              </w:rPr>
            </w:pPr>
            <w:r>
              <w:rPr>
                <w:rFonts w:eastAsia="Times New Roman"/>
                <w:b/>
                <w:bCs/>
                <w:sz w:val="24"/>
                <w:szCs w:val="24"/>
              </w:rPr>
              <w:t>9в</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spacing w:line="266" w:lineRule="exact"/>
              <w:ind w:right="400"/>
              <w:jc w:val="right"/>
              <w:rPr>
                <w:sz w:val="20"/>
                <w:szCs w:val="20"/>
              </w:rPr>
            </w:pPr>
            <w:r>
              <w:rPr>
                <w:rFonts w:eastAsia="Times New Roman"/>
                <w:b/>
                <w:bCs/>
                <w:sz w:val="24"/>
                <w:szCs w:val="24"/>
              </w:rPr>
              <w:t>9г</w:t>
            </w:r>
          </w:p>
        </w:tc>
        <w:tc>
          <w:tcPr>
            <w:tcW w:w="1400" w:type="dxa"/>
            <w:vAlign w:val="bottom"/>
          </w:tcPr>
          <w:p w:rsidR="00F010B5" w:rsidRDefault="00F010B5" w:rsidP="007E48D4">
            <w:pPr>
              <w:spacing w:line="266" w:lineRule="exact"/>
              <w:ind w:left="100"/>
              <w:rPr>
                <w:sz w:val="20"/>
                <w:szCs w:val="20"/>
              </w:rPr>
            </w:pPr>
            <w:r>
              <w:rPr>
                <w:rFonts w:eastAsia="Times New Roman"/>
                <w:b/>
                <w:bCs/>
                <w:sz w:val="24"/>
                <w:szCs w:val="24"/>
              </w:rPr>
              <w:t>Всего</w:t>
            </w:r>
          </w:p>
        </w:tc>
      </w:tr>
      <w:tr w:rsidR="00F010B5" w:rsidTr="007E48D4">
        <w:trPr>
          <w:trHeight w:val="269"/>
        </w:trPr>
        <w:tc>
          <w:tcPr>
            <w:tcW w:w="2720" w:type="dxa"/>
            <w:tcBorders>
              <w:bottom w:val="single" w:sz="8" w:space="0" w:color="auto"/>
              <w:right w:val="single" w:sz="8" w:space="0" w:color="auto"/>
            </w:tcBorders>
            <w:vAlign w:val="bottom"/>
          </w:tcPr>
          <w:p w:rsidR="00F010B5" w:rsidRDefault="00F010B5" w:rsidP="007E48D4">
            <w:pPr>
              <w:spacing w:line="266" w:lineRule="exact"/>
              <w:ind w:left="120"/>
              <w:rPr>
                <w:sz w:val="20"/>
                <w:szCs w:val="20"/>
              </w:rPr>
            </w:pPr>
            <w:r>
              <w:rPr>
                <w:rFonts w:eastAsia="Times New Roman"/>
                <w:b/>
                <w:bCs/>
                <w:i/>
                <w:iCs/>
                <w:sz w:val="24"/>
                <w:szCs w:val="24"/>
              </w:rPr>
              <w:t>обучающихся</w:t>
            </w:r>
          </w:p>
        </w:tc>
        <w:tc>
          <w:tcPr>
            <w:tcW w:w="3260" w:type="dxa"/>
            <w:tcBorders>
              <w:bottom w:val="single" w:sz="8" w:space="0" w:color="auto"/>
              <w:right w:val="single" w:sz="8" w:space="0" w:color="auto"/>
            </w:tcBorders>
            <w:vAlign w:val="bottom"/>
          </w:tcPr>
          <w:p w:rsidR="00F010B5" w:rsidRDefault="00F010B5" w:rsidP="007E48D4">
            <w:pPr>
              <w:rPr>
                <w:sz w:val="23"/>
                <w:szCs w:val="23"/>
              </w:rPr>
            </w:pPr>
          </w:p>
        </w:tc>
        <w:tc>
          <w:tcPr>
            <w:tcW w:w="700" w:type="dxa"/>
            <w:tcBorders>
              <w:bottom w:val="single" w:sz="8" w:space="0" w:color="auto"/>
              <w:right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840" w:type="dxa"/>
            <w:tcBorders>
              <w:bottom w:val="single" w:sz="8" w:space="0" w:color="auto"/>
              <w:right w:val="single" w:sz="8" w:space="0" w:color="auto"/>
            </w:tcBorders>
            <w:vAlign w:val="bottom"/>
          </w:tcPr>
          <w:p w:rsidR="00F010B5" w:rsidRDefault="00F010B5" w:rsidP="007E48D4">
            <w:pPr>
              <w:rPr>
                <w:sz w:val="23"/>
                <w:szCs w:val="23"/>
              </w:rPr>
            </w:pPr>
          </w:p>
        </w:tc>
        <w:tc>
          <w:tcPr>
            <w:tcW w:w="80" w:type="dxa"/>
            <w:tcBorders>
              <w:bottom w:val="single" w:sz="8" w:space="0" w:color="auto"/>
            </w:tcBorders>
            <w:vAlign w:val="bottom"/>
          </w:tcPr>
          <w:p w:rsidR="00F010B5" w:rsidRDefault="00F010B5" w:rsidP="007E48D4">
            <w:pPr>
              <w:rPr>
                <w:sz w:val="23"/>
                <w:szCs w:val="23"/>
              </w:rPr>
            </w:pPr>
          </w:p>
        </w:tc>
        <w:tc>
          <w:tcPr>
            <w:tcW w:w="780" w:type="dxa"/>
            <w:tcBorders>
              <w:bottom w:val="single" w:sz="8" w:space="0" w:color="auto"/>
              <w:right w:val="single" w:sz="8" w:space="0" w:color="auto"/>
            </w:tcBorders>
            <w:vAlign w:val="bottom"/>
          </w:tcPr>
          <w:p w:rsidR="00F010B5" w:rsidRDefault="00F010B5" w:rsidP="007E48D4">
            <w:pPr>
              <w:rPr>
                <w:sz w:val="23"/>
                <w:szCs w:val="23"/>
              </w:rPr>
            </w:pPr>
          </w:p>
        </w:tc>
        <w:tc>
          <w:tcPr>
            <w:tcW w:w="1400" w:type="dxa"/>
            <w:tcBorders>
              <w:bottom w:val="single" w:sz="8" w:space="0" w:color="auto"/>
            </w:tcBorders>
            <w:vAlign w:val="bottom"/>
          </w:tcPr>
          <w:p w:rsidR="00F010B5" w:rsidRDefault="00F010B5" w:rsidP="007E48D4">
            <w:pPr>
              <w:rPr>
                <w:sz w:val="23"/>
                <w:szCs w:val="23"/>
              </w:rPr>
            </w:pPr>
          </w:p>
        </w:tc>
      </w:tr>
      <w:tr w:rsidR="00F010B5" w:rsidTr="007E48D4">
        <w:trPr>
          <w:trHeight w:val="270"/>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Художественно-</w:t>
            </w:r>
          </w:p>
        </w:tc>
        <w:tc>
          <w:tcPr>
            <w:tcW w:w="326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Клуб «Мастерская</w:t>
            </w:r>
          </w:p>
        </w:tc>
        <w:tc>
          <w:tcPr>
            <w:tcW w:w="700" w:type="dxa"/>
            <w:vAlign w:val="bottom"/>
          </w:tcPr>
          <w:p w:rsidR="00F010B5" w:rsidRDefault="00F010B5" w:rsidP="007E48D4">
            <w:pPr>
              <w:rPr>
                <w:sz w:val="23"/>
                <w:szCs w:val="23"/>
              </w:rPr>
            </w:pPr>
          </w:p>
        </w:tc>
        <w:tc>
          <w:tcPr>
            <w:tcW w:w="780" w:type="dxa"/>
            <w:vAlign w:val="bottom"/>
          </w:tcPr>
          <w:p w:rsidR="00F010B5" w:rsidRDefault="00F010B5" w:rsidP="007E48D4">
            <w:pPr>
              <w:rPr>
                <w:sz w:val="23"/>
                <w:szCs w:val="23"/>
              </w:rPr>
            </w:pPr>
          </w:p>
        </w:tc>
        <w:tc>
          <w:tcPr>
            <w:tcW w:w="840" w:type="dxa"/>
            <w:vAlign w:val="bottom"/>
          </w:tcPr>
          <w:p w:rsidR="00F010B5" w:rsidRDefault="00F010B5" w:rsidP="007E48D4">
            <w:pPr>
              <w:spacing w:line="271" w:lineRule="exact"/>
              <w:ind w:left="40"/>
              <w:rPr>
                <w:sz w:val="20"/>
                <w:szCs w:val="20"/>
              </w:rPr>
            </w:pPr>
            <w:r>
              <w:rPr>
                <w:rFonts w:eastAsia="Times New Roman"/>
                <w:sz w:val="24"/>
                <w:szCs w:val="24"/>
              </w:rPr>
              <w:t>1</w:t>
            </w:r>
          </w:p>
        </w:tc>
        <w:tc>
          <w:tcPr>
            <w:tcW w:w="80" w:type="dxa"/>
            <w:vAlign w:val="bottom"/>
          </w:tcPr>
          <w:p w:rsidR="00F010B5" w:rsidRDefault="00F010B5" w:rsidP="007E48D4">
            <w:pPr>
              <w:rPr>
                <w:sz w:val="23"/>
                <w:szCs w:val="23"/>
              </w:rPr>
            </w:pP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1</w:t>
            </w:r>
          </w:p>
        </w:tc>
      </w:tr>
      <w:tr w:rsidR="00F010B5" w:rsidTr="007E48D4">
        <w:trPr>
          <w:trHeight w:val="264"/>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эстетическое</w:t>
            </w:r>
          </w:p>
        </w:tc>
        <w:tc>
          <w:tcPr>
            <w:tcW w:w="3260" w:type="dxa"/>
            <w:tcBorders>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творчества»</w:t>
            </w:r>
          </w:p>
        </w:tc>
        <w:tc>
          <w:tcPr>
            <w:tcW w:w="700" w:type="dxa"/>
            <w:vAlign w:val="bottom"/>
          </w:tcPr>
          <w:p w:rsidR="00F010B5" w:rsidRDefault="00F010B5" w:rsidP="007E48D4"/>
        </w:tc>
        <w:tc>
          <w:tcPr>
            <w:tcW w:w="780" w:type="dxa"/>
            <w:vAlign w:val="bottom"/>
          </w:tcPr>
          <w:p w:rsidR="00F010B5" w:rsidRDefault="00F010B5" w:rsidP="007E48D4"/>
        </w:tc>
        <w:tc>
          <w:tcPr>
            <w:tcW w:w="840" w:type="dxa"/>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r>
      <w:tr w:rsidR="00F010B5" w:rsidTr="007E48D4">
        <w:trPr>
          <w:trHeight w:val="101"/>
        </w:trPr>
        <w:tc>
          <w:tcPr>
            <w:tcW w:w="2720" w:type="dxa"/>
            <w:tcBorders>
              <w:bottom w:val="single" w:sz="8" w:space="0" w:color="auto"/>
              <w:right w:val="single" w:sz="8" w:space="0" w:color="auto"/>
            </w:tcBorders>
            <w:vAlign w:val="bottom"/>
          </w:tcPr>
          <w:p w:rsidR="00F010B5" w:rsidRDefault="00F010B5" w:rsidP="007E48D4">
            <w:pPr>
              <w:rPr>
                <w:sz w:val="8"/>
                <w:szCs w:val="8"/>
              </w:rPr>
            </w:pPr>
          </w:p>
        </w:tc>
        <w:tc>
          <w:tcPr>
            <w:tcW w:w="3260" w:type="dxa"/>
            <w:tcBorders>
              <w:bottom w:val="single" w:sz="8" w:space="0" w:color="auto"/>
              <w:right w:val="single" w:sz="8" w:space="0" w:color="auto"/>
            </w:tcBorders>
            <w:vAlign w:val="bottom"/>
          </w:tcPr>
          <w:p w:rsidR="00F010B5" w:rsidRDefault="00F010B5" w:rsidP="007E48D4">
            <w:pPr>
              <w:rPr>
                <w:sz w:val="8"/>
                <w:szCs w:val="8"/>
              </w:rPr>
            </w:pPr>
          </w:p>
        </w:tc>
        <w:tc>
          <w:tcPr>
            <w:tcW w:w="700" w:type="dxa"/>
            <w:tcBorders>
              <w:bottom w:val="single" w:sz="8" w:space="0" w:color="auto"/>
            </w:tcBorders>
            <w:vAlign w:val="bottom"/>
          </w:tcPr>
          <w:p w:rsidR="00F010B5" w:rsidRDefault="00F010B5" w:rsidP="007E48D4">
            <w:pPr>
              <w:rPr>
                <w:sz w:val="8"/>
                <w:szCs w:val="8"/>
              </w:rPr>
            </w:pPr>
          </w:p>
        </w:tc>
        <w:tc>
          <w:tcPr>
            <w:tcW w:w="780" w:type="dxa"/>
            <w:tcBorders>
              <w:bottom w:val="single" w:sz="8" w:space="0" w:color="auto"/>
            </w:tcBorders>
            <w:vAlign w:val="bottom"/>
          </w:tcPr>
          <w:p w:rsidR="00F010B5" w:rsidRDefault="00F010B5" w:rsidP="007E48D4">
            <w:pPr>
              <w:rPr>
                <w:sz w:val="8"/>
                <w:szCs w:val="8"/>
              </w:rPr>
            </w:pPr>
          </w:p>
        </w:tc>
        <w:tc>
          <w:tcPr>
            <w:tcW w:w="840" w:type="dxa"/>
            <w:tcBorders>
              <w:bottom w:val="single" w:sz="8" w:space="0" w:color="auto"/>
            </w:tcBorders>
            <w:vAlign w:val="bottom"/>
          </w:tcPr>
          <w:p w:rsidR="00F010B5" w:rsidRDefault="00F010B5" w:rsidP="007E48D4">
            <w:pPr>
              <w:rPr>
                <w:sz w:val="8"/>
                <w:szCs w:val="8"/>
              </w:rPr>
            </w:pPr>
          </w:p>
        </w:tc>
        <w:tc>
          <w:tcPr>
            <w:tcW w:w="80" w:type="dxa"/>
            <w:tcBorders>
              <w:bottom w:val="single" w:sz="8" w:space="0" w:color="auto"/>
            </w:tcBorders>
            <w:vAlign w:val="bottom"/>
          </w:tcPr>
          <w:p w:rsidR="00F010B5" w:rsidRDefault="00F010B5" w:rsidP="007E48D4">
            <w:pPr>
              <w:rPr>
                <w:sz w:val="8"/>
                <w:szCs w:val="8"/>
              </w:rPr>
            </w:pPr>
          </w:p>
        </w:tc>
        <w:tc>
          <w:tcPr>
            <w:tcW w:w="780" w:type="dxa"/>
            <w:tcBorders>
              <w:bottom w:val="single" w:sz="8" w:space="0" w:color="auto"/>
              <w:right w:val="single" w:sz="8" w:space="0" w:color="auto"/>
            </w:tcBorders>
            <w:vAlign w:val="bottom"/>
          </w:tcPr>
          <w:p w:rsidR="00F010B5" w:rsidRDefault="00F010B5" w:rsidP="007E48D4">
            <w:pPr>
              <w:rPr>
                <w:sz w:val="8"/>
                <w:szCs w:val="8"/>
              </w:rPr>
            </w:pPr>
          </w:p>
        </w:tc>
        <w:tc>
          <w:tcPr>
            <w:tcW w:w="1400" w:type="dxa"/>
            <w:tcBorders>
              <w:bottom w:val="single" w:sz="8" w:space="0" w:color="auto"/>
            </w:tcBorders>
            <w:vAlign w:val="bottom"/>
          </w:tcPr>
          <w:p w:rsidR="00F010B5" w:rsidRDefault="00F010B5" w:rsidP="007E48D4">
            <w:pPr>
              <w:rPr>
                <w:sz w:val="8"/>
                <w:szCs w:val="8"/>
              </w:rPr>
            </w:pPr>
          </w:p>
        </w:tc>
      </w:tr>
      <w:tr w:rsidR="00F010B5" w:rsidTr="007E48D4">
        <w:trPr>
          <w:trHeight w:val="258"/>
        </w:trPr>
        <w:tc>
          <w:tcPr>
            <w:tcW w:w="2720" w:type="dxa"/>
            <w:tcBorders>
              <w:right w:val="single" w:sz="8" w:space="0" w:color="auto"/>
            </w:tcBorders>
            <w:vAlign w:val="bottom"/>
          </w:tcPr>
          <w:p w:rsidR="00F010B5" w:rsidRDefault="00F010B5" w:rsidP="007E48D4">
            <w:pPr>
              <w:spacing w:line="258" w:lineRule="exact"/>
              <w:ind w:left="120"/>
              <w:rPr>
                <w:sz w:val="20"/>
                <w:szCs w:val="20"/>
              </w:rPr>
            </w:pPr>
            <w:r>
              <w:rPr>
                <w:rFonts w:eastAsia="Times New Roman"/>
                <w:sz w:val="24"/>
                <w:szCs w:val="24"/>
              </w:rPr>
              <w:t>Спортивно-</w:t>
            </w:r>
          </w:p>
        </w:tc>
        <w:tc>
          <w:tcPr>
            <w:tcW w:w="3260" w:type="dxa"/>
            <w:tcBorders>
              <w:right w:val="single" w:sz="8" w:space="0" w:color="auto"/>
            </w:tcBorders>
            <w:vAlign w:val="bottom"/>
          </w:tcPr>
          <w:p w:rsidR="00F010B5" w:rsidRDefault="00F010B5" w:rsidP="007E48D4">
            <w:pPr>
              <w:spacing w:line="258" w:lineRule="exact"/>
              <w:ind w:left="80"/>
              <w:rPr>
                <w:sz w:val="20"/>
                <w:szCs w:val="20"/>
              </w:rPr>
            </w:pPr>
            <w:r>
              <w:rPr>
                <w:rFonts w:eastAsia="Times New Roman"/>
                <w:sz w:val="24"/>
                <w:szCs w:val="24"/>
              </w:rPr>
              <w:t>Секция  баскетбола</w:t>
            </w:r>
          </w:p>
        </w:tc>
        <w:tc>
          <w:tcPr>
            <w:tcW w:w="700" w:type="dxa"/>
            <w:vAlign w:val="bottom"/>
          </w:tcPr>
          <w:p w:rsidR="00F010B5" w:rsidRDefault="00F010B5" w:rsidP="007E48D4"/>
        </w:tc>
        <w:tc>
          <w:tcPr>
            <w:tcW w:w="780" w:type="dxa"/>
            <w:vAlign w:val="bottom"/>
          </w:tcPr>
          <w:p w:rsidR="00F010B5" w:rsidRDefault="00F010B5" w:rsidP="007E48D4"/>
        </w:tc>
        <w:tc>
          <w:tcPr>
            <w:tcW w:w="840" w:type="dxa"/>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8" w:lineRule="exact"/>
              <w:jc w:val="center"/>
              <w:rPr>
                <w:sz w:val="20"/>
                <w:szCs w:val="20"/>
              </w:rPr>
            </w:pPr>
            <w:r>
              <w:rPr>
                <w:rFonts w:eastAsia="Times New Roman"/>
                <w:w w:val="99"/>
                <w:sz w:val="24"/>
                <w:szCs w:val="24"/>
              </w:rPr>
              <w:t>1</w:t>
            </w: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оздоровительное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tcBorders>
            <w:vAlign w:val="bottom"/>
          </w:tcPr>
          <w:p w:rsidR="00F010B5" w:rsidRDefault="00F010B5" w:rsidP="007E48D4">
            <w:pPr>
              <w:rPr>
                <w:sz w:val="24"/>
                <w:szCs w:val="24"/>
              </w:rPr>
            </w:pPr>
          </w:p>
        </w:tc>
        <w:tc>
          <w:tcPr>
            <w:tcW w:w="840" w:type="dxa"/>
            <w:tcBorders>
              <w:bottom w:val="single" w:sz="8" w:space="0" w:color="auto"/>
            </w:tcBorders>
            <w:vAlign w:val="bottom"/>
          </w:tcPr>
          <w:p w:rsidR="00F010B5" w:rsidRDefault="00F010B5" w:rsidP="007E48D4">
            <w:pPr>
              <w:ind w:left="40"/>
              <w:rPr>
                <w:sz w:val="20"/>
                <w:szCs w:val="20"/>
              </w:rPr>
            </w:pPr>
            <w:r>
              <w:rPr>
                <w:rFonts w:eastAsia="Times New Roman"/>
                <w:sz w:val="24"/>
                <w:szCs w:val="24"/>
              </w:rPr>
              <w:t>1</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1"/>
        </w:trPr>
        <w:tc>
          <w:tcPr>
            <w:tcW w:w="2720" w:type="dxa"/>
            <w:tcBorders>
              <w:right w:val="single" w:sz="8" w:space="0" w:color="auto"/>
            </w:tcBorders>
            <w:vAlign w:val="bottom"/>
          </w:tcPr>
          <w:p w:rsidR="00F010B5" w:rsidRDefault="00F010B5" w:rsidP="007E48D4">
            <w:pPr>
              <w:spacing w:line="260" w:lineRule="exact"/>
              <w:ind w:left="120"/>
              <w:rPr>
                <w:sz w:val="20"/>
                <w:szCs w:val="20"/>
              </w:rPr>
            </w:pPr>
            <w:r>
              <w:rPr>
                <w:rFonts w:eastAsia="Times New Roman"/>
                <w:sz w:val="24"/>
                <w:szCs w:val="24"/>
              </w:rPr>
              <w:t>Гражданско-</w:t>
            </w:r>
          </w:p>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Клуб «Мир музея»</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60" w:lineRule="exact"/>
              <w:jc w:val="center"/>
              <w:rPr>
                <w:sz w:val="20"/>
                <w:szCs w:val="20"/>
              </w:rPr>
            </w:pPr>
            <w:r>
              <w:rPr>
                <w:rFonts w:eastAsia="Times New Roman"/>
                <w:w w:val="99"/>
                <w:sz w:val="24"/>
                <w:szCs w:val="24"/>
              </w:rPr>
              <w:t>0,5</w:t>
            </w: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патриотическое</w:t>
            </w:r>
          </w:p>
        </w:tc>
        <w:tc>
          <w:tcPr>
            <w:tcW w:w="3260" w:type="dxa"/>
            <w:tcBorders>
              <w:bottom w:val="single" w:sz="8" w:space="0" w:color="auto"/>
              <w:right w:val="single" w:sz="8" w:space="0" w:color="auto"/>
            </w:tcBorders>
            <w:vAlign w:val="bottom"/>
          </w:tcPr>
          <w:p w:rsidR="00F010B5" w:rsidRDefault="00F010B5" w:rsidP="007E48D4">
            <w:pPr>
              <w:rPr>
                <w:sz w:val="24"/>
                <w:szCs w:val="24"/>
              </w:rPr>
            </w:pP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Курс работы с одаренными</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r>
      <w:tr w:rsidR="00F010B5" w:rsidTr="007E48D4">
        <w:trPr>
          <w:trHeight w:val="276"/>
        </w:trPr>
        <w:tc>
          <w:tcPr>
            <w:tcW w:w="2720" w:type="dxa"/>
            <w:tcBorders>
              <w:right w:val="single" w:sz="8" w:space="0" w:color="auto"/>
            </w:tcBorders>
            <w:vAlign w:val="bottom"/>
          </w:tcPr>
          <w:p w:rsidR="00F010B5" w:rsidRDefault="00F010B5" w:rsidP="007E48D4">
            <w:pPr>
              <w:ind w:left="120"/>
              <w:rPr>
                <w:sz w:val="20"/>
                <w:szCs w:val="20"/>
              </w:rPr>
            </w:pPr>
            <w:r>
              <w:rPr>
                <w:rFonts w:eastAsia="Times New Roman"/>
                <w:sz w:val="24"/>
                <w:szCs w:val="24"/>
              </w:rPr>
              <w:t>Общекультурное</w:t>
            </w: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детьми «Тропинка к своему</w:t>
            </w:r>
          </w:p>
        </w:tc>
        <w:tc>
          <w:tcPr>
            <w:tcW w:w="700" w:type="dxa"/>
            <w:tcBorders>
              <w:right w:val="single" w:sz="8" w:space="0" w:color="auto"/>
            </w:tcBorders>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rPr>
                <w:sz w:val="24"/>
                <w:szCs w:val="24"/>
              </w:rPr>
            </w:pP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r>
      <w:tr w:rsidR="00F010B5" w:rsidTr="007E48D4">
        <w:trPr>
          <w:trHeight w:val="281"/>
        </w:trPr>
        <w:tc>
          <w:tcPr>
            <w:tcW w:w="2720" w:type="dxa"/>
            <w:tcBorders>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я»</w:t>
            </w:r>
          </w:p>
        </w:tc>
        <w:tc>
          <w:tcPr>
            <w:tcW w:w="7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r>
      <w:tr w:rsidR="00F010B5" w:rsidTr="007E48D4">
        <w:trPr>
          <w:trHeight w:val="261"/>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Клуб английского языка</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«English for pleasure».</w:t>
            </w: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ind w:right="280"/>
              <w:jc w:val="right"/>
              <w:rPr>
                <w:sz w:val="20"/>
                <w:szCs w:val="20"/>
              </w:rPr>
            </w:pPr>
            <w:r>
              <w:rPr>
                <w:rFonts w:eastAsia="Times New Roman"/>
                <w:sz w:val="24"/>
                <w:szCs w:val="24"/>
              </w:rPr>
              <w:t>1</w:t>
            </w:r>
          </w:p>
        </w:tc>
        <w:tc>
          <w:tcPr>
            <w:tcW w:w="1400" w:type="dxa"/>
            <w:tcBorders>
              <w:bottom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r>
      <w:tr w:rsidR="00F010B5" w:rsidTr="007E48D4">
        <w:trPr>
          <w:trHeight w:val="306"/>
        </w:trPr>
        <w:tc>
          <w:tcPr>
            <w:tcW w:w="2720" w:type="dxa"/>
            <w:tcBorders>
              <w:right w:val="single" w:sz="8" w:space="0" w:color="auto"/>
            </w:tcBorders>
            <w:vAlign w:val="bottom"/>
          </w:tcPr>
          <w:p w:rsidR="00F010B5" w:rsidRDefault="00F010B5" w:rsidP="007E48D4">
            <w:pPr>
              <w:spacing w:line="264" w:lineRule="exact"/>
              <w:ind w:left="120"/>
              <w:rPr>
                <w:sz w:val="20"/>
                <w:szCs w:val="20"/>
              </w:rPr>
            </w:pPr>
            <w:r>
              <w:rPr>
                <w:rFonts w:eastAsia="Times New Roman"/>
                <w:sz w:val="24"/>
                <w:szCs w:val="24"/>
              </w:rPr>
              <w:t>Естественно-научное</w:t>
            </w:r>
          </w:p>
        </w:tc>
        <w:tc>
          <w:tcPr>
            <w:tcW w:w="3260" w:type="dxa"/>
            <w:tcBorders>
              <w:bottom w:val="single" w:sz="8" w:space="0" w:color="auto"/>
              <w:right w:val="single" w:sz="8" w:space="0" w:color="auto"/>
            </w:tcBorders>
            <w:vAlign w:val="bottom"/>
          </w:tcPr>
          <w:p w:rsidR="00F010B5" w:rsidRDefault="00F010B5" w:rsidP="007E48D4">
            <w:pPr>
              <w:spacing w:line="264" w:lineRule="exact"/>
              <w:ind w:left="80"/>
              <w:rPr>
                <w:sz w:val="20"/>
                <w:szCs w:val="20"/>
              </w:rPr>
            </w:pPr>
            <w:r>
              <w:rPr>
                <w:rFonts w:eastAsia="Times New Roman"/>
                <w:sz w:val="24"/>
                <w:szCs w:val="24"/>
              </w:rPr>
              <w:t>ИГЗ по математике</w:t>
            </w:r>
          </w:p>
        </w:tc>
        <w:tc>
          <w:tcPr>
            <w:tcW w:w="70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1400" w:type="dxa"/>
            <w:tcBorders>
              <w:bottom w:val="single" w:sz="8" w:space="0" w:color="auto"/>
            </w:tcBorders>
            <w:vAlign w:val="bottom"/>
          </w:tcPr>
          <w:p w:rsidR="00F010B5" w:rsidRDefault="00F010B5" w:rsidP="007E48D4">
            <w:pPr>
              <w:spacing w:line="264" w:lineRule="exact"/>
              <w:jc w:val="center"/>
              <w:rPr>
                <w:sz w:val="20"/>
                <w:szCs w:val="20"/>
              </w:rPr>
            </w:pPr>
            <w:r>
              <w:rPr>
                <w:rFonts w:eastAsia="Times New Roman"/>
                <w:w w:val="99"/>
                <w:sz w:val="24"/>
                <w:szCs w:val="24"/>
              </w:rPr>
              <w:t>4</w:t>
            </w:r>
          </w:p>
        </w:tc>
      </w:tr>
      <w:tr w:rsidR="00F010B5" w:rsidTr="007E48D4">
        <w:trPr>
          <w:trHeight w:val="282"/>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ИГЗ по русскому языку</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78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1</w:t>
            </w: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spacing w:line="264" w:lineRule="exact"/>
              <w:jc w:val="center"/>
              <w:rPr>
                <w:sz w:val="20"/>
                <w:szCs w:val="20"/>
              </w:rPr>
            </w:pPr>
            <w:r>
              <w:rPr>
                <w:rFonts w:eastAsia="Times New Roman"/>
                <w:w w:val="99"/>
                <w:sz w:val="24"/>
                <w:szCs w:val="24"/>
              </w:rPr>
              <w:t>3</w:t>
            </w:r>
          </w:p>
        </w:tc>
      </w:tr>
      <w:tr w:rsidR="00F010B5" w:rsidTr="007E48D4">
        <w:trPr>
          <w:trHeight w:val="32"/>
        </w:trPr>
        <w:tc>
          <w:tcPr>
            <w:tcW w:w="2720" w:type="dxa"/>
            <w:tcBorders>
              <w:right w:val="single" w:sz="8" w:space="0" w:color="auto"/>
            </w:tcBorders>
            <w:vAlign w:val="bottom"/>
          </w:tcPr>
          <w:p w:rsidR="00F010B5" w:rsidRDefault="00F010B5" w:rsidP="007E48D4">
            <w:pPr>
              <w:rPr>
                <w:sz w:val="2"/>
                <w:szCs w:val="2"/>
              </w:rPr>
            </w:pPr>
          </w:p>
        </w:tc>
        <w:tc>
          <w:tcPr>
            <w:tcW w:w="3260" w:type="dxa"/>
            <w:tcBorders>
              <w:bottom w:val="single" w:sz="8" w:space="0" w:color="auto"/>
              <w:right w:val="single" w:sz="8" w:space="0" w:color="auto"/>
            </w:tcBorders>
            <w:vAlign w:val="bottom"/>
          </w:tcPr>
          <w:p w:rsidR="00F010B5" w:rsidRDefault="00F010B5" w:rsidP="007E48D4">
            <w:pPr>
              <w:rPr>
                <w:sz w:val="2"/>
                <w:szCs w:val="2"/>
              </w:rPr>
            </w:pPr>
          </w:p>
        </w:tc>
        <w:tc>
          <w:tcPr>
            <w:tcW w:w="700" w:type="dxa"/>
            <w:tcBorders>
              <w:bottom w:val="single" w:sz="8" w:space="0" w:color="auto"/>
              <w:right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840" w:type="dxa"/>
            <w:tcBorders>
              <w:bottom w:val="single" w:sz="8" w:space="0" w:color="auto"/>
              <w:right w:val="single" w:sz="8" w:space="0" w:color="auto"/>
            </w:tcBorders>
            <w:vAlign w:val="bottom"/>
          </w:tcPr>
          <w:p w:rsidR="00F010B5" w:rsidRDefault="00F010B5" w:rsidP="007E48D4">
            <w:pPr>
              <w:rPr>
                <w:sz w:val="2"/>
                <w:szCs w:val="2"/>
              </w:rPr>
            </w:pPr>
          </w:p>
        </w:tc>
        <w:tc>
          <w:tcPr>
            <w:tcW w:w="80" w:type="dxa"/>
            <w:tcBorders>
              <w:bottom w:val="single" w:sz="8" w:space="0" w:color="auto"/>
            </w:tcBorders>
            <w:vAlign w:val="bottom"/>
          </w:tcPr>
          <w:p w:rsidR="00F010B5" w:rsidRDefault="00F010B5" w:rsidP="007E48D4">
            <w:pPr>
              <w:rPr>
                <w:sz w:val="2"/>
                <w:szCs w:val="2"/>
              </w:rPr>
            </w:pPr>
          </w:p>
        </w:tc>
        <w:tc>
          <w:tcPr>
            <w:tcW w:w="780" w:type="dxa"/>
            <w:tcBorders>
              <w:bottom w:val="single" w:sz="8" w:space="0" w:color="auto"/>
              <w:right w:val="single" w:sz="8" w:space="0" w:color="auto"/>
            </w:tcBorders>
            <w:vAlign w:val="bottom"/>
          </w:tcPr>
          <w:p w:rsidR="00F010B5" w:rsidRDefault="00F010B5" w:rsidP="007E48D4">
            <w:pPr>
              <w:rPr>
                <w:sz w:val="2"/>
                <w:szCs w:val="2"/>
              </w:rPr>
            </w:pPr>
          </w:p>
        </w:tc>
        <w:tc>
          <w:tcPr>
            <w:tcW w:w="1400" w:type="dxa"/>
            <w:tcBorders>
              <w:bottom w:val="single" w:sz="8" w:space="0" w:color="auto"/>
            </w:tcBorders>
            <w:vAlign w:val="bottom"/>
          </w:tcPr>
          <w:p w:rsidR="00F010B5" w:rsidRDefault="00F010B5" w:rsidP="007E48D4">
            <w:pPr>
              <w:rPr>
                <w:sz w:val="2"/>
                <w:szCs w:val="2"/>
              </w:rPr>
            </w:pPr>
          </w:p>
        </w:tc>
      </w:tr>
      <w:tr w:rsidR="00F010B5" w:rsidTr="007E48D4">
        <w:trPr>
          <w:trHeight w:val="256"/>
        </w:trPr>
        <w:tc>
          <w:tcPr>
            <w:tcW w:w="2720" w:type="dxa"/>
            <w:tcBorders>
              <w:right w:val="single" w:sz="8" w:space="0" w:color="auto"/>
            </w:tcBorders>
            <w:vAlign w:val="bottom"/>
          </w:tcPr>
          <w:p w:rsidR="00F010B5" w:rsidRDefault="00F010B5" w:rsidP="007E48D4"/>
        </w:tc>
        <w:tc>
          <w:tcPr>
            <w:tcW w:w="326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Школа проектной</w:t>
            </w:r>
          </w:p>
        </w:tc>
        <w:tc>
          <w:tcPr>
            <w:tcW w:w="700" w:type="dxa"/>
            <w:tcBorders>
              <w:right w:val="single" w:sz="8" w:space="0" w:color="auto"/>
            </w:tcBorders>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840" w:type="dxa"/>
            <w:tcBorders>
              <w:right w:val="single" w:sz="8" w:space="0" w:color="auto"/>
            </w:tcBorders>
            <w:vAlign w:val="bottom"/>
          </w:tcPr>
          <w:p w:rsidR="00F010B5" w:rsidRDefault="00F010B5" w:rsidP="007E48D4"/>
        </w:tc>
        <w:tc>
          <w:tcPr>
            <w:tcW w:w="80" w:type="dxa"/>
            <w:vAlign w:val="bottom"/>
          </w:tcPr>
          <w:p w:rsidR="00F010B5" w:rsidRDefault="00F010B5" w:rsidP="007E48D4"/>
        </w:tc>
        <w:tc>
          <w:tcPr>
            <w:tcW w:w="780" w:type="dxa"/>
            <w:tcBorders>
              <w:right w:val="single" w:sz="8" w:space="0" w:color="auto"/>
            </w:tcBorders>
            <w:vAlign w:val="bottom"/>
          </w:tcPr>
          <w:p w:rsidR="00F010B5" w:rsidRDefault="00F010B5" w:rsidP="007E48D4"/>
        </w:tc>
        <w:tc>
          <w:tcPr>
            <w:tcW w:w="1400" w:type="dxa"/>
            <w:vAlign w:val="bottom"/>
          </w:tcPr>
          <w:p w:rsidR="00F010B5" w:rsidRDefault="00F010B5" w:rsidP="007E48D4">
            <w:pPr>
              <w:spacing w:line="256" w:lineRule="exact"/>
              <w:jc w:val="center"/>
              <w:rPr>
                <w:sz w:val="20"/>
                <w:szCs w:val="20"/>
              </w:rPr>
            </w:pPr>
            <w:r>
              <w:rPr>
                <w:rFonts w:eastAsia="Times New Roman"/>
                <w:w w:val="99"/>
                <w:sz w:val="24"/>
                <w:szCs w:val="24"/>
              </w:rPr>
              <w:t>0,5</w:t>
            </w:r>
          </w:p>
        </w:tc>
      </w:tr>
      <w:tr w:rsidR="00F010B5" w:rsidTr="007E48D4">
        <w:trPr>
          <w:trHeight w:val="276"/>
        </w:trPr>
        <w:tc>
          <w:tcPr>
            <w:tcW w:w="2720" w:type="dxa"/>
            <w:tcBorders>
              <w:right w:val="single" w:sz="8" w:space="0" w:color="auto"/>
            </w:tcBorders>
            <w:vAlign w:val="bottom"/>
          </w:tcPr>
          <w:p w:rsidR="00F010B5" w:rsidRDefault="00F010B5" w:rsidP="007E48D4">
            <w:pPr>
              <w:rPr>
                <w:sz w:val="24"/>
                <w:szCs w:val="24"/>
              </w:rPr>
            </w:pPr>
          </w:p>
        </w:tc>
        <w:tc>
          <w:tcPr>
            <w:tcW w:w="326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деятельности «От школьного</w:t>
            </w:r>
          </w:p>
        </w:tc>
        <w:tc>
          <w:tcPr>
            <w:tcW w:w="70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780" w:type="dxa"/>
            <w:tcBorders>
              <w:right w:val="single" w:sz="8" w:space="0" w:color="auto"/>
            </w:tcBorders>
            <w:vAlign w:val="bottom"/>
          </w:tcPr>
          <w:p w:rsidR="00F010B5" w:rsidRDefault="00F010B5" w:rsidP="007E48D4">
            <w:pPr>
              <w:rPr>
                <w:sz w:val="24"/>
                <w:szCs w:val="24"/>
              </w:rPr>
            </w:pPr>
          </w:p>
        </w:tc>
        <w:tc>
          <w:tcPr>
            <w:tcW w:w="840" w:type="dxa"/>
            <w:tcBorders>
              <w:right w:val="single" w:sz="8" w:space="0" w:color="auto"/>
            </w:tcBorders>
            <w:vAlign w:val="bottom"/>
          </w:tcPr>
          <w:p w:rsidR="00F010B5" w:rsidRDefault="00F010B5" w:rsidP="007E48D4">
            <w:pPr>
              <w:jc w:val="center"/>
              <w:rPr>
                <w:sz w:val="20"/>
                <w:szCs w:val="20"/>
              </w:rPr>
            </w:pPr>
            <w:r>
              <w:rPr>
                <w:rFonts w:eastAsia="Times New Roman"/>
                <w:w w:val="99"/>
                <w:sz w:val="24"/>
                <w:szCs w:val="24"/>
              </w:rPr>
              <w:t>0,25</w:t>
            </w:r>
          </w:p>
        </w:tc>
        <w:tc>
          <w:tcPr>
            <w:tcW w:w="80" w:type="dxa"/>
            <w:vAlign w:val="bottom"/>
          </w:tcPr>
          <w:p w:rsidR="00F010B5" w:rsidRDefault="00F010B5" w:rsidP="007E48D4">
            <w:pPr>
              <w:rPr>
                <w:sz w:val="24"/>
                <w:szCs w:val="24"/>
              </w:rPr>
            </w:pPr>
          </w:p>
        </w:tc>
        <w:tc>
          <w:tcPr>
            <w:tcW w:w="780" w:type="dxa"/>
            <w:tcBorders>
              <w:right w:val="single" w:sz="8" w:space="0" w:color="auto"/>
            </w:tcBorders>
            <w:vAlign w:val="bottom"/>
          </w:tcPr>
          <w:p w:rsidR="00F010B5" w:rsidRDefault="00F010B5" w:rsidP="007E48D4">
            <w:pPr>
              <w:rPr>
                <w:sz w:val="24"/>
                <w:szCs w:val="24"/>
              </w:rPr>
            </w:pPr>
          </w:p>
        </w:tc>
        <w:tc>
          <w:tcPr>
            <w:tcW w:w="1400" w:type="dxa"/>
            <w:vAlign w:val="bottom"/>
          </w:tcPr>
          <w:p w:rsidR="00F010B5" w:rsidRDefault="00F010B5" w:rsidP="007E48D4">
            <w:pPr>
              <w:rPr>
                <w:sz w:val="24"/>
                <w:szCs w:val="24"/>
              </w:rPr>
            </w:pPr>
          </w:p>
        </w:tc>
      </w:tr>
      <w:tr w:rsidR="00F010B5" w:rsidTr="007E48D4">
        <w:trPr>
          <w:trHeight w:val="281"/>
        </w:trPr>
        <w:tc>
          <w:tcPr>
            <w:tcW w:w="2720" w:type="dxa"/>
            <w:tcBorders>
              <w:bottom w:val="single" w:sz="8" w:space="0" w:color="auto"/>
              <w:right w:val="single" w:sz="8" w:space="0" w:color="auto"/>
            </w:tcBorders>
            <w:vAlign w:val="bottom"/>
          </w:tcPr>
          <w:p w:rsidR="00F010B5" w:rsidRDefault="00F010B5" w:rsidP="007E48D4">
            <w:pPr>
              <w:rPr>
                <w:sz w:val="24"/>
                <w:szCs w:val="24"/>
              </w:rPr>
            </w:pPr>
          </w:p>
        </w:tc>
        <w:tc>
          <w:tcPr>
            <w:tcW w:w="326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порога»</w:t>
            </w:r>
          </w:p>
        </w:tc>
        <w:tc>
          <w:tcPr>
            <w:tcW w:w="700" w:type="dxa"/>
            <w:tcBorders>
              <w:bottom w:val="single" w:sz="8" w:space="0" w:color="auto"/>
              <w:right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840" w:type="dxa"/>
            <w:tcBorders>
              <w:bottom w:val="single" w:sz="8" w:space="0" w:color="auto"/>
              <w:right w:val="single" w:sz="8" w:space="0" w:color="auto"/>
            </w:tcBorders>
            <w:vAlign w:val="bottom"/>
          </w:tcPr>
          <w:p w:rsidR="00F010B5" w:rsidRDefault="00F010B5" w:rsidP="007E48D4">
            <w:pPr>
              <w:rPr>
                <w:sz w:val="24"/>
                <w:szCs w:val="24"/>
              </w:rPr>
            </w:pPr>
          </w:p>
        </w:tc>
        <w:tc>
          <w:tcPr>
            <w:tcW w:w="80" w:type="dxa"/>
            <w:tcBorders>
              <w:bottom w:val="single" w:sz="8" w:space="0" w:color="auto"/>
            </w:tcBorders>
            <w:vAlign w:val="bottom"/>
          </w:tcPr>
          <w:p w:rsidR="00F010B5" w:rsidRDefault="00F010B5" w:rsidP="007E48D4">
            <w:pPr>
              <w:rPr>
                <w:sz w:val="24"/>
                <w:szCs w:val="24"/>
              </w:rPr>
            </w:pPr>
          </w:p>
        </w:tc>
        <w:tc>
          <w:tcPr>
            <w:tcW w:w="780" w:type="dxa"/>
            <w:tcBorders>
              <w:bottom w:val="single" w:sz="8" w:space="0" w:color="auto"/>
              <w:right w:val="single" w:sz="8" w:space="0" w:color="auto"/>
            </w:tcBorders>
            <w:vAlign w:val="bottom"/>
          </w:tcPr>
          <w:p w:rsidR="00F010B5" w:rsidRDefault="00F010B5" w:rsidP="007E48D4">
            <w:pPr>
              <w:rPr>
                <w:sz w:val="24"/>
                <w:szCs w:val="24"/>
              </w:rPr>
            </w:pPr>
          </w:p>
        </w:tc>
        <w:tc>
          <w:tcPr>
            <w:tcW w:w="1400" w:type="dxa"/>
            <w:tcBorders>
              <w:bottom w:val="single" w:sz="8" w:space="0" w:color="auto"/>
            </w:tcBorders>
            <w:vAlign w:val="bottom"/>
          </w:tcPr>
          <w:p w:rsidR="00F010B5" w:rsidRDefault="00F010B5" w:rsidP="007E48D4">
            <w:pPr>
              <w:rPr>
                <w:sz w:val="24"/>
                <w:szCs w:val="24"/>
              </w:rPr>
            </w:pPr>
          </w:p>
        </w:tc>
      </w:tr>
      <w:tr w:rsidR="00F010B5" w:rsidTr="007E48D4">
        <w:trPr>
          <w:trHeight w:val="265"/>
        </w:trPr>
        <w:tc>
          <w:tcPr>
            <w:tcW w:w="2720" w:type="dxa"/>
            <w:vAlign w:val="bottom"/>
          </w:tcPr>
          <w:p w:rsidR="00F010B5" w:rsidRDefault="00F010B5" w:rsidP="007E48D4">
            <w:pPr>
              <w:rPr>
                <w:sz w:val="23"/>
                <w:szCs w:val="23"/>
              </w:rPr>
            </w:pPr>
          </w:p>
        </w:tc>
        <w:tc>
          <w:tcPr>
            <w:tcW w:w="3260" w:type="dxa"/>
            <w:vAlign w:val="bottom"/>
          </w:tcPr>
          <w:p w:rsidR="00F010B5" w:rsidRDefault="00F010B5" w:rsidP="007E48D4">
            <w:pPr>
              <w:rPr>
                <w:sz w:val="23"/>
                <w:szCs w:val="23"/>
              </w:rPr>
            </w:pPr>
          </w:p>
        </w:tc>
        <w:tc>
          <w:tcPr>
            <w:tcW w:w="700" w:type="dxa"/>
            <w:vAlign w:val="bottom"/>
          </w:tcPr>
          <w:p w:rsidR="00F010B5" w:rsidRDefault="00F010B5" w:rsidP="007E48D4">
            <w:pPr>
              <w:rPr>
                <w:sz w:val="23"/>
                <w:szCs w:val="23"/>
              </w:rPr>
            </w:pPr>
          </w:p>
        </w:tc>
        <w:tc>
          <w:tcPr>
            <w:tcW w:w="780" w:type="dxa"/>
            <w:vAlign w:val="bottom"/>
          </w:tcPr>
          <w:p w:rsidR="00F010B5" w:rsidRDefault="00F010B5" w:rsidP="007E48D4">
            <w:pPr>
              <w:rPr>
                <w:sz w:val="23"/>
                <w:szCs w:val="23"/>
              </w:rPr>
            </w:pPr>
          </w:p>
        </w:tc>
        <w:tc>
          <w:tcPr>
            <w:tcW w:w="920" w:type="dxa"/>
            <w:gridSpan w:val="2"/>
            <w:vAlign w:val="bottom"/>
          </w:tcPr>
          <w:p w:rsidR="00F010B5" w:rsidRDefault="00F010B5" w:rsidP="007E48D4">
            <w:pPr>
              <w:spacing w:line="265" w:lineRule="exact"/>
              <w:ind w:left="160"/>
              <w:rPr>
                <w:sz w:val="20"/>
                <w:szCs w:val="20"/>
              </w:rPr>
            </w:pPr>
            <w:r>
              <w:rPr>
                <w:rFonts w:eastAsia="Times New Roman"/>
                <w:b/>
                <w:bCs/>
                <w:sz w:val="24"/>
                <w:szCs w:val="24"/>
              </w:rPr>
              <w:t>Итого:</w:t>
            </w:r>
          </w:p>
        </w:tc>
        <w:tc>
          <w:tcPr>
            <w:tcW w:w="780" w:type="dxa"/>
            <w:tcBorders>
              <w:right w:val="single" w:sz="8" w:space="0" w:color="auto"/>
            </w:tcBorders>
            <w:vAlign w:val="bottom"/>
          </w:tcPr>
          <w:p w:rsidR="00F010B5" w:rsidRDefault="00F010B5" w:rsidP="007E48D4">
            <w:pPr>
              <w:rPr>
                <w:sz w:val="23"/>
                <w:szCs w:val="23"/>
              </w:rPr>
            </w:pPr>
          </w:p>
        </w:tc>
        <w:tc>
          <w:tcPr>
            <w:tcW w:w="1400" w:type="dxa"/>
            <w:vAlign w:val="bottom"/>
          </w:tcPr>
          <w:p w:rsidR="00F010B5" w:rsidRDefault="00F010B5" w:rsidP="007E48D4">
            <w:pPr>
              <w:spacing w:line="265" w:lineRule="exact"/>
              <w:jc w:val="center"/>
              <w:rPr>
                <w:sz w:val="20"/>
                <w:szCs w:val="20"/>
              </w:rPr>
            </w:pPr>
            <w:r>
              <w:rPr>
                <w:rFonts w:eastAsia="Times New Roman"/>
                <w:b/>
                <w:bCs/>
                <w:w w:val="99"/>
                <w:sz w:val="24"/>
                <w:szCs w:val="24"/>
              </w:rPr>
              <w:t>12</w:t>
            </w:r>
          </w:p>
        </w:tc>
      </w:tr>
      <w:tr w:rsidR="00F010B5" w:rsidTr="007E48D4">
        <w:trPr>
          <w:trHeight w:val="46"/>
        </w:trPr>
        <w:tc>
          <w:tcPr>
            <w:tcW w:w="2720" w:type="dxa"/>
            <w:tcBorders>
              <w:bottom w:val="single" w:sz="8" w:space="0" w:color="auto"/>
            </w:tcBorders>
            <w:vAlign w:val="bottom"/>
          </w:tcPr>
          <w:p w:rsidR="00F010B5" w:rsidRDefault="00F010B5" w:rsidP="007E48D4">
            <w:pPr>
              <w:rPr>
                <w:sz w:val="4"/>
                <w:szCs w:val="4"/>
              </w:rPr>
            </w:pPr>
          </w:p>
        </w:tc>
        <w:tc>
          <w:tcPr>
            <w:tcW w:w="3260" w:type="dxa"/>
            <w:tcBorders>
              <w:bottom w:val="single" w:sz="8" w:space="0" w:color="auto"/>
            </w:tcBorders>
            <w:vAlign w:val="bottom"/>
          </w:tcPr>
          <w:p w:rsidR="00F010B5" w:rsidRDefault="00F010B5" w:rsidP="007E48D4">
            <w:pPr>
              <w:rPr>
                <w:sz w:val="4"/>
                <w:szCs w:val="4"/>
              </w:rPr>
            </w:pPr>
          </w:p>
        </w:tc>
        <w:tc>
          <w:tcPr>
            <w:tcW w:w="70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tcBorders>
            <w:vAlign w:val="bottom"/>
          </w:tcPr>
          <w:p w:rsidR="00F010B5" w:rsidRDefault="00F010B5" w:rsidP="007E48D4">
            <w:pPr>
              <w:rPr>
                <w:sz w:val="4"/>
                <w:szCs w:val="4"/>
              </w:rPr>
            </w:pPr>
          </w:p>
        </w:tc>
        <w:tc>
          <w:tcPr>
            <w:tcW w:w="840" w:type="dxa"/>
            <w:tcBorders>
              <w:bottom w:val="single" w:sz="8" w:space="0" w:color="auto"/>
            </w:tcBorders>
            <w:vAlign w:val="bottom"/>
          </w:tcPr>
          <w:p w:rsidR="00F010B5" w:rsidRDefault="00F010B5" w:rsidP="007E48D4">
            <w:pPr>
              <w:rPr>
                <w:sz w:val="4"/>
                <w:szCs w:val="4"/>
              </w:rPr>
            </w:pPr>
          </w:p>
        </w:tc>
        <w:tc>
          <w:tcPr>
            <w:tcW w:w="80" w:type="dxa"/>
            <w:tcBorders>
              <w:bottom w:val="single" w:sz="8" w:space="0" w:color="auto"/>
            </w:tcBorders>
            <w:vAlign w:val="bottom"/>
          </w:tcPr>
          <w:p w:rsidR="00F010B5" w:rsidRDefault="00F010B5" w:rsidP="007E48D4">
            <w:pPr>
              <w:rPr>
                <w:sz w:val="4"/>
                <w:szCs w:val="4"/>
              </w:rPr>
            </w:pPr>
          </w:p>
        </w:tc>
        <w:tc>
          <w:tcPr>
            <w:tcW w:w="780" w:type="dxa"/>
            <w:tcBorders>
              <w:bottom w:val="single" w:sz="8" w:space="0" w:color="auto"/>
              <w:right w:val="single" w:sz="8" w:space="0" w:color="auto"/>
            </w:tcBorders>
            <w:vAlign w:val="bottom"/>
          </w:tcPr>
          <w:p w:rsidR="00F010B5" w:rsidRDefault="00F010B5" w:rsidP="007E48D4">
            <w:pPr>
              <w:rPr>
                <w:sz w:val="4"/>
                <w:szCs w:val="4"/>
              </w:rPr>
            </w:pPr>
          </w:p>
        </w:tc>
        <w:tc>
          <w:tcPr>
            <w:tcW w:w="1400" w:type="dxa"/>
            <w:tcBorders>
              <w:bottom w:val="single" w:sz="8" w:space="0" w:color="auto"/>
            </w:tcBorders>
            <w:vAlign w:val="bottom"/>
          </w:tcPr>
          <w:p w:rsidR="00F010B5" w:rsidRDefault="00F010B5" w:rsidP="007E48D4">
            <w:pPr>
              <w:rPr>
                <w:sz w:val="4"/>
                <w:szCs w:val="4"/>
              </w:rPr>
            </w:pPr>
          </w:p>
        </w:tc>
      </w:tr>
    </w:tbl>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 w:rsidR="00F010B5" w:rsidRDefault="00F010B5" w:rsidP="00F010B5">
      <w:pPr>
        <w:ind w:left="1160"/>
        <w:rPr>
          <w:sz w:val="20"/>
          <w:szCs w:val="20"/>
        </w:rPr>
      </w:pPr>
      <w:r>
        <w:rPr>
          <w:rFonts w:eastAsia="Times New Roman"/>
          <w:b/>
          <w:bCs/>
          <w:sz w:val="24"/>
          <w:szCs w:val="24"/>
        </w:rPr>
        <w:t>3.2. Система условий реализации основной образовательной программы</w:t>
      </w:r>
    </w:p>
    <w:p w:rsidR="00F010B5" w:rsidRDefault="00F010B5" w:rsidP="00F010B5">
      <w:pPr>
        <w:spacing w:line="51" w:lineRule="exact"/>
        <w:rPr>
          <w:sz w:val="20"/>
          <w:szCs w:val="20"/>
        </w:rPr>
      </w:pPr>
    </w:p>
    <w:p w:rsidR="00F010B5" w:rsidRDefault="00F010B5" w:rsidP="00F010B5">
      <w:pPr>
        <w:spacing w:line="234" w:lineRule="auto"/>
        <w:ind w:left="460" w:right="440" w:firstLine="720"/>
        <w:rPr>
          <w:sz w:val="20"/>
          <w:szCs w:val="20"/>
        </w:rPr>
      </w:pPr>
      <w:r>
        <w:rPr>
          <w:rFonts w:eastAsia="Times New Roman"/>
          <w:b/>
          <w:bCs/>
          <w:sz w:val="24"/>
          <w:szCs w:val="24"/>
        </w:rPr>
        <w:t>3.2.1. Описание кадровых условий реализации основной образовательной программы основного общего образования включает :</w:t>
      </w:r>
    </w:p>
    <w:p w:rsidR="00F010B5" w:rsidRDefault="00F010B5" w:rsidP="00F010B5">
      <w:pPr>
        <w:numPr>
          <w:ilvl w:val="0"/>
          <w:numId w:val="254"/>
        </w:numPr>
        <w:tabs>
          <w:tab w:val="left" w:pos="1020"/>
        </w:tabs>
        <w:spacing w:line="237" w:lineRule="auto"/>
        <w:ind w:left="1020" w:hanging="140"/>
        <w:rPr>
          <w:rFonts w:eastAsia="Times New Roman"/>
          <w:sz w:val="24"/>
          <w:szCs w:val="24"/>
        </w:rPr>
      </w:pPr>
      <w:r>
        <w:rPr>
          <w:rFonts w:eastAsia="Times New Roman"/>
          <w:sz w:val="24"/>
          <w:szCs w:val="24"/>
        </w:rPr>
        <w:t>характеристику укомплектованности образовательного учреждения;</w:t>
      </w:r>
    </w:p>
    <w:p w:rsidR="00F010B5" w:rsidRDefault="00F010B5" w:rsidP="00F010B5">
      <w:pPr>
        <w:spacing w:line="12" w:lineRule="exact"/>
        <w:rPr>
          <w:rFonts w:eastAsia="Times New Roman"/>
          <w:sz w:val="24"/>
          <w:szCs w:val="24"/>
        </w:rPr>
      </w:pPr>
    </w:p>
    <w:p w:rsidR="00F010B5" w:rsidRDefault="00F010B5" w:rsidP="00F010B5">
      <w:pPr>
        <w:numPr>
          <w:ilvl w:val="0"/>
          <w:numId w:val="254"/>
        </w:numPr>
        <w:tabs>
          <w:tab w:val="left" w:pos="1216"/>
        </w:tabs>
        <w:spacing w:line="234" w:lineRule="auto"/>
        <w:ind w:left="460" w:right="440" w:firstLine="420"/>
        <w:rPr>
          <w:rFonts w:eastAsia="Times New Roman"/>
          <w:sz w:val="24"/>
          <w:szCs w:val="24"/>
        </w:rPr>
      </w:pPr>
      <w:r>
        <w:rPr>
          <w:rFonts w:eastAsia="Times New Roman"/>
          <w:sz w:val="24"/>
          <w:szCs w:val="24"/>
        </w:rPr>
        <w:t>описание уровня квалификации работников образовательного учреждения и их функциональные обязанности;</w:t>
      </w:r>
    </w:p>
    <w:p w:rsidR="00F010B5" w:rsidRDefault="00F010B5" w:rsidP="00F010B5">
      <w:pPr>
        <w:spacing w:line="13" w:lineRule="exact"/>
        <w:rPr>
          <w:rFonts w:eastAsia="Times New Roman"/>
          <w:sz w:val="24"/>
          <w:szCs w:val="24"/>
        </w:rPr>
      </w:pPr>
    </w:p>
    <w:p w:rsidR="00F010B5" w:rsidRDefault="00F010B5" w:rsidP="00F010B5">
      <w:pPr>
        <w:numPr>
          <w:ilvl w:val="0"/>
          <w:numId w:val="254"/>
        </w:numPr>
        <w:tabs>
          <w:tab w:val="left" w:pos="1082"/>
        </w:tabs>
        <w:spacing w:line="234" w:lineRule="auto"/>
        <w:ind w:left="460" w:right="440" w:firstLine="420"/>
        <w:rPr>
          <w:rFonts w:eastAsia="Times New Roman"/>
          <w:sz w:val="24"/>
          <w:szCs w:val="24"/>
        </w:rPr>
      </w:pPr>
      <w:r>
        <w:rPr>
          <w:rFonts w:eastAsia="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010B5" w:rsidRDefault="00F010B5" w:rsidP="00F010B5">
      <w:pPr>
        <w:spacing w:line="6" w:lineRule="exact"/>
        <w:rPr>
          <w:rFonts w:eastAsia="Times New Roman"/>
          <w:sz w:val="24"/>
          <w:szCs w:val="24"/>
        </w:rPr>
      </w:pPr>
    </w:p>
    <w:p w:rsidR="00F010B5" w:rsidRDefault="00F010B5" w:rsidP="00F010B5">
      <w:pPr>
        <w:ind w:left="880"/>
        <w:rPr>
          <w:rFonts w:eastAsia="Times New Roman"/>
          <w:sz w:val="24"/>
          <w:szCs w:val="24"/>
        </w:rPr>
      </w:pPr>
      <w:r>
        <w:rPr>
          <w:rFonts w:eastAsia="Times New Roman"/>
          <w:b/>
          <w:bCs/>
          <w:sz w:val="24"/>
          <w:szCs w:val="24"/>
        </w:rPr>
        <w:t>Кадровое обеспечение</w:t>
      </w:r>
    </w:p>
    <w:p w:rsidR="00F010B5" w:rsidRDefault="00F010B5" w:rsidP="00F010B5">
      <w:pPr>
        <w:spacing w:line="7" w:lineRule="exact"/>
        <w:rPr>
          <w:rFonts w:eastAsia="Times New Roman"/>
          <w:sz w:val="24"/>
          <w:szCs w:val="24"/>
        </w:rPr>
      </w:pPr>
    </w:p>
    <w:p w:rsidR="00F010B5" w:rsidRDefault="00F010B5" w:rsidP="00F010B5">
      <w:pPr>
        <w:spacing w:line="236" w:lineRule="auto"/>
        <w:ind w:left="460" w:right="440" w:firstLine="428"/>
        <w:jc w:val="both"/>
        <w:rPr>
          <w:rFonts w:eastAsia="Times New Roman"/>
          <w:sz w:val="24"/>
          <w:szCs w:val="24"/>
        </w:rPr>
      </w:pPr>
      <w:r>
        <w:rPr>
          <w:rFonts w:eastAsia="Times New Roman"/>
          <w:sz w:val="24"/>
          <w:szCs w:val="24"/>
        </w:rPr>
        <w:t>МБОУ «СОШ № 21»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010B5" w:rsidRDefault="00F010B5" w:rsidP="00F010B5">
      <w:pPr>
        <w:spacing w:line="13" w:lineRule="exact"/>
        <w:rPr>
          <w:rFonts w:eastAsia="Times New Roman"/>
          <w:sz w:val="24"/>
          <w:szCs w:val="24"/>
        </w:rPr>
      </w:pPr>
    </w:p>
    <w:p w:rsidR="00F010B5" w:rsidRDefault="00F010B5" w:rsidP="00F010B5">
      <w:pPr>
        <w:spacing w:line="238" w:lineRule="auto"/>
        <w:ind w:left="460" w:right="440" w:firstLine="428"/>
        <w:jc w:val="both"/>
        <w:rPr>
          <w:rFonts w:eastAsia="Times New Roman"/>
          <w:sz w:val="24"/>
          <w:szCs w:val="24"/>
        </w:rPr>
      </w:pPr>
      <w:r>
        <w:rPr>
          <w:rFonts w:eastAsia="Times New Roman"/>
          <w:sz w:val="24"/>
          <w:szCs w:val="24"/>
        </w:rPr>
        <w:t>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010B5" w:rsidRDefault="00F010B5" w:rsidP="00F010B5">
      <w:pPr>
        <w:spacing w:line="14" w:lineRule="exact"/>
        <w:rPr>
          <w:rFonts w:eastAsia="Times New Roman"/>
          <w:sz w:val="24"/>
          <w:szCs w:val="24"/>
        </w:rPr>
      </w:pPr>
    </w:p>
    <w:p w:rsidR="00F010B5" w:rsidRDefault="00F010B5" w:rsidP="00F010B5">
      <w:pPr>
        <w:spacing w:line="234" w:lineRule="auto"/>
        <w:ind w:left="460" w:right="440" w:firstLine="428"/>
        <w:rPr>
          <w:rFonts w:eastAsia="Times New Roman"/>
          <w:sz w:val="24"/>
          <w:szCs w:val="24"/>
        </w:rPr>
      </w:pPr>
      <w:r>
        <w:rPr>
          <w:rFonts w:eastAsia="Times New Roman"/>
          <w:sz w:val="24"/>
          <w:szCs w:val="24"/>
        </w:rPr>
        <w:t>Образовательное учреждение укомплектовано работниками пищеблока, вспомогательным персоналом.</w:t>
      </w:r>
    </w:p>
    <w:p w:rsidR="00F010B5" w:rsidRDefault="00F010B5" w:rsidP="00F010B5">
      <w:pPr>
        <w:spacing w:line="13" w:lineRule="exact"/>
        <w:rPr>
          <w:rFonts w:eastAsia="Times New Roman"/>
          <w:sz w:val="24"/>
          <w:szCs w:val="24"/>
        </w:rPr>
      </w:pPr>
    </w:p>
    <w:p w:rsidR="00F010B5" w:rsidRDefault="00F010B5" w:rsidP="00F010B5">
      <w:pPr>
        <w:spacing w:line="237" w:lineRule="auto"/>
        <w:ind w:left="460" w:right="440" w:firstLine="428"/>
        <w:jc w:val="both"/>
        <w:rPr>
          <w:rFonts w:eastAsia="Times New Roman"/>
          <w:sz w:val="24"/>
          <w:szCs w:val="24"/>
        </w:rPr>
      </w:pPr>
      <w:r>
        <w:rPr>
          <w:rFonts w:eastAsia="Times New Roman"/>
          <w:sz w:val="24"/>
          <w:szCs w:val="24"/>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010B5" w:rsidRDefault="00F010B5" w:rsidP="00F010B5">
      <w:pPr>
        <w:spacing w:line="295" w:lineRule="exact"/>
        <w:rPr>
          <w:sz w:val="20"/>
          <w:szCs w:val="20"/>
        </w:rPr>
      </w:pPr>
    </w:p>
    <w:p w:rsidR="00F010B5" w:rsidRDefault="00F010B5" w:rsidP="00F010B5">
      <w:pPr>
        <w:spacing w:line="234" w:lineRule="auto"/>
        <w:ind w:left="3040" w:right="1580" w:hanging="1559"/>
        <w:rPr>
          <w:sz w:val="20"/>
          <w:szCs w:val="20"/>
        </w:rPr>
      </w:pPr>
      <w:r>
        <w:rPr>
          <w:rFonts w:eastAsia="Times New Roman"/>
          <w:b/>
          <w:bCs/>
          <w:sz w:val="24"/>
          <w:szCs w:val="24"/>
        </w:rPr>
        <w:t>Кадровое обеспечение реализации основной образовательной программы основного общего образования</w:t>
      </w:r>
    </w:p>
    <w:p w:rsidR="00F010B5" w:rsidRDefault="00F010B5" w:rsidP="00F010B5">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880"/>
        <w:gridCol w:w="1260"/>
        <w:gridCol w:w="2060"/>
        <w:gridCol w:w="460"/>
        <w:gridCol w:w="2520"/>
        <w:gridCol w:w="30"/>
      </w:tblGrid>
      <w:tr w:rsidR="00F010B5" w:rsidTr="007E48D4">
        <w:trPr>
          <w:trHeight w:val="266"/>
        </w:trPr>
        <w:tc>
          <w:tcPr>
            <w:tcW w:w="1940" w:type="dxa"/>
            <w:tcBorders>
              <w:top w:val="single" w:sz="8" w:space="0" w:color="auto"/>
              <w:left w:val="single" w:sz="8" w:space="0" w:color="auto"/>
              <w:right w:val="single" w:sz="8" w:space="0" w:color="auto"/>
            </w:tcBorders>
            <w:vAlign w:val="bottom"/>
          </w:tcPr>
          <w:p w:rsidR="00F010B5" w:rsidRDefault="00F010B5" w:rsidP="007E48D4">
            <w:pPr>
              <w:spacing w:line="265" w:lineRule="exact"/>
              <w:ind w:left="360"/>
              <w:rPr>
                <w:sz w:val="20"/>
                <w:szCs w:val="20"/>
              </w:rPr>
            </w:pPr>
            <w:r>
              <w:rPr>
                <w:rFonts w:eastAsia="Times New Roman"/>
                <w:b/>
                <w:bCs/>
                <w:sz w:val="24"/>
                <w:szCs w:val="24"/>
              </w:rPr>
              <w:t>Должность</w:t>
            </w:r>
          </w:p>
        </w:tc>
        <w:tc>
          <w:tcPr>
            <w:tcW w:w="2880" w:type="dxa"/>
            <w:tcBorders>
              <w:top w:val="single" w:sz="8" w:space="0" w:color="auto"/>
              <w:right w:val="single" w:sz="8" w:space="0" w:color="auto"/>
            </w:tcBorders>
            <w:vAlign w:val="bottom"/>
          </w:tcPr>
          <w:p w:rsidR="00F010B5" w:rsidRDefault="00F010B5" w:rsidP="007E48D4">
            <w:pPr>
              <w:spacing w:line="265" w:lineRule="exact"/>
              <w:ind w:left="660"/>
              <w:rPr>
                <w:sz w:val="20"/>
                <w:szCs w:val="20"/>
              </w:rPr>
            </w:pPr>
            <w:r>
              <w:rPr>
                <w:rFonts w:eastAsia="Times New Roman"/>
                <w:b/>
                <w:bCs/>
                <w:sz w:val="24"/>
                <w:szCs w:val="24"/>
              </w:rPr>
              <w:t>Должностные</w:t>
            </w:r>
          </w:p>
        </w:tc>
        <w:tc>
          <w:tcPr>
            <w:tcW w:w="1260" w:type="dxa"/>
            <w:tcBorders>
              <w:top w:val="single" w:sz="8" w:space="0" w:color="auto"/>
              <w:right w:val="single" w:sz="8" w:space="0" w:color="auto"/>
            </w:tcBorders>
            <w:vAlign w:val="bottom"/>
          </w:tcPr>
          <w:p w:rsidR="00F010B5" w:rsidRDefault="00F010B5" w:rsidP="007E48D4">
            <w:pPr>
              <w:spacing w:line="265" w:lineRule="exact"/>
              <w:ind w:right="160"/>
              <w:jc w:val="right"/>
              <w:rPr>
                <w:sz w:val="20"/>
                <w:szCs w:val="20"/>
              </w:rPr>
            </w:pPr>
            <w:r>
              <w:rPr>
                <w:rFonts w:eastAsia="Times New Roman"/>
                <w:b/>
                <w:bCs/>
                <w:sz w:val="24"/>
                <w:szCs w:val="24"/>
              </w:rPr>
              <w:t>Кол-во</w:t>
            </w:r>
          </w:p>
        </w:tc>
        <w:tc>
          <w:tcPr>
            <w:tcW w:w="2060" w:type="dxa"/>
            <w:tcBorders>
              <w:top w:val="single" w:sz="8" w:space="0" w:color="auto"/>
            </w:tcBorders>
            <w:vAlign w:val="bottom"/>
          </w:tcPr>
          <w:p w:rsidR="00F010B5" w:rsidRDefault="00F010B5" w:rsidP="007E48D4">
            <w:pPr>
              <w:rPr>
                <w:sz w:val="23"/>
                <w:szCs w:val="23"/>
              </w:rPr>
            </w:pPr>
          </w:p>
        </w:tc>
        <w:tc>
          <w:tcPr>
            <w:tcW w:w="460" w:type="dxa"/>
            <w:tcBorders>
              <w:top w:val="single" w:sz="8" w:space="0" w:color="auto"/>
            </w:tcBorders>
            <w:vAlign w:val="bottom"/>
          </w:tcPr>
          <w:p w:rsidR="00F010B5" w:rsidRDefault="00F010B5" w:rsidP="007E48D4">
            <w:pPr>
              <w:rPr>
                <w:sz w:val="23"/>
                <w:szCs w:val="23"/>
              </w:rPr>
            </w:pPr>
          </w:p>
        </w:tc>
        <w:tc>
          <w:tcPr>
            <w:tcW w:w="2520" w:type="dxa"/>
            <w:tcBorders>
              <w:top w:val="single" w:sz="8" w:space="0" w:color="auto"/>
              <w:right w:val="single" w:sz="8" w:space="0" w:color="auto"/>
            </w:tcBorders>
            <w:vAlign w:val="bottom"/>
          </w:tcPr>
          <w:p w:rsidR="00F010B5" w:rsidRDefault="00F010B5" w:rsidP="007E48D4">
            <w:pPr>
              <w:rPr>
                <w:sz w:val="23"/>
                <w:szCs w:val="23"/>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740"/>
              <w:rPr>
                <w:sz w:val="20"/>
                <w:szCs w:val="20"/>
              </w:rPr>
            </w:pPr>
            <w:r>
              <w:rPr>
                <w:rFonts w:eastAsia="Times New Roman"/>
                <w:b/>
                <w:bCs/>
                <w:sz w:val="24"/>
                <w:szCs w:val="24"/>
              </w:rPr>
              <w:t>обязанности</w:t>
            </w:r>
          </w:p>
        </w:tc>
        <w:tc>
          <w:tcPr>
            <w:tcW w:w="1260" w:type="dxa"/>
            <w:tcBorders>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работник</w:t>
            </w:r>
          </w:p>
        </w:tc>
        <w:tc>
          <w:tcPr>
            <w:tcW w:w="5040" w:type="dxa"/>
            <w:gridSpan w:val="3"/>
            <w:tcBorders>
              <w:right w:val="single" w:sz="8" w:space="0" w:color="auto"/>
            </w:tcBorders>
            <w:vAlign w:val="bottom"/>
          </w:tcPr>
          <w:p w:rsidR="00F010B5" w:rsidRDefault="00F010B5" w:rsidP="007E48D4">
            <w:pPr>
              <w:ind w:left="300"/>
              <w:rPr>
                <w:sz w:val="20"/>
                <w:szCs w:val="20"/>
              </w:rPr>
            </w:pPr>
            <w:r>
              <w:rPr>
                <w:rFonts w:eastAsia="Times New Roman"/>
                <w:b/>
                <w:bCs/>
                <w:sz w:val="24"/>
                <w:szCs w:val="24"/>
              </w:rPr>
              <w:t>Уровень квалификации работников ОУ</w:t>
            </w:r>
          </w:p>
        </w:tc>
        <w:tc>
          <w:tcPr>
            <w:tcW w:w="0" w:type="dxa"/>
            <w:vAlign w:val="bottom"/>
          </w:tcPr>
          <w:p w:rsidR="00F010B5" w:rsidRDefault="00F010B5" w:rsidP="007E48D4">
            <w:pPr>
              <w:rPr>
                <w:sz w:val="1"/>
                <w:szCs w:val="1"/>
              </w:rPr>
            </w:pPr>
          </w:p>
        </w:tc>
      </w:tr>
      <w:tr w:rsidR="00F010B5" w:rsidTr="007E48D4">
        <w:trPr>
          <w:trHeight w:val="113"/>
        </w:trPr>
        <w:tc>
          <w:tcPr>
            <w:tcW w:w="1940" w:type="dxa"/>
            <w:tcBorders>
              <w:left w:val="single" w:sz="8" w:space="0" w:color="auto"/>
              <w:right w:val="single" w:sz="8" w:space="0" w:color="auto"/>
            </w:tcBorders>
            <w:vAlign w:val="bottom"/>
          </w:tcPr>
          <w:p w:rsidR="00F010B5" w:rsidRDefault="00F010B5" w:rsidP="007E48D4">
            <w:pPr>
              <w:rPr>
                <w:sz w:val="9"/>
                <w:szCs w:val="9"/>
              </w:rPr>
            </w:pPr>
          </w:p>
        </w:tc>
        <w:tc>
          <w:tcPr>
            <w:tcW w:w="2880" w:type="dxa"/>
            <w:tcBorders>
              <w:right w:val="single" w:sz="8" w:space="0" w:color="auto"/>
            </w:tcBorders>
            <w:vAlign w:val="bottom"/>
          </w:tcPr>
          <w:p w:rsidR="00F010B5" w:rsidRDefault="00F010B5" w:rsidP="007E48D4">
            <w:pPr>
              <w:rPr>
                <w:sz w:val="9"/>
                <w:szCs w:val="9"/>
              </w:rPr>
            </w:pPr>
          </w:p>
        </w:tc>
        <w:tc>
          <w:tcPr>
            <w:tcW w:w="1260" w:type="dxa"/>
            <w:vMerge w:val="restart"/>
            <w:tcBorders>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ов в ОУ</w:t>
            </w:r>
          </w:p>
        </w:tc>
        <w:tc>
          <w:tcPr>
            <w:tcW w:w="2060" w:type="dxa"/>
            <w:tcBorders>
              <w:bottom w:val="single" w:sz="8" w:space="0" w:color="auto"/>
            </w:tcBorders>
            <w:vAlign w:val="bottom"/>
          </w:tcPr>
          <w:p w:rsidR="00F010B5" w:rsidRDefault="00F010B5" w:rsidP="007E48D4">
            <w:pPr>
              <w:rPr>
                <w:sz w:val="9"/>
                <w:szCs w:val="9"/>
              </w:rPr>
            </w:pPr>
          </w:p>
        </w:tc>
        <w:tc>
          <w:tcPr>
            <w:tcW w:w="460" w:type="dxa"/>
            <w:tcBorders>
              <w:bottom w:val="single" w:sz="8" w:space="0" w:color="auto"/>
            </w:tcBorders>
            <w:vAlign w:val="bottom"/>
          </w:tcPr>
          <w:p w:rsidR="00F010B5" w:rsidRDefault="00F010B5" w:rsidP="007E48D4">
            <w:pPr>
              <w:rPr>
                <w:sz w:val="9"/>
                <w:szCs w:val="9"/>
              </w:rPr>
            </w:pPr>
          </w:p>
        </w:tc>
        <w:tc>
          <w:tcPr>
            <w:tcW w:w="2520" w:type="dxa"/>
            <w:tcBorders>
              <w:bottom w:val="single" w:sz="8" w:space="0" w:color="auto"/>
              <w:right w:val="single" w:sz="8" w:space="0" w:color="auto"/>
            </w:tcBorders>
            <w:vAlign w:val="bottom"/>
          </w:tcPr>
          <w:p w:rsidR="00F010B5" w:rsidRDefault="00F010B5" w:rsidP="007E48D4">
            <w:pPr>
              <w:rPr>
                <w:sz w:val="9"/>
                <w:szCs w:val="9"/>
              </w:rPr>
            </w:pPr>
          </w:p>
        </w:tc>
        <w:tc>
          <w:tcPr>
            <w:tcW w:w="0" w:type="dxa"/>
            <w:vAlign w:val="bottom"/>
          </w:tcPr>
          <w:p w:rsidR="00F010B5" w:rsidRDefault="00F010B5" w:rsidP="007E48D4">
            <w:pPr>
              <w:rPr>
                <w:sz w:val="1"/>
                <w:szCs w:val="1"/>
              </w:rPr>
            </w:pPr>
          </w:p>
        </w:tc>
      </w:tr>
      <w:tr w:rsidR="00F010B5" w:rsidTr="007E48D4">
        <w:trPr>
          <w:trHeight w:val="143"/>
        </w:trPr>
        <w:tc>
          <w:tcPr>
            <w:tcW w:w="1940" w:type="dxa"/>
            <w:tcBorders>
              <w:left w:val="single" w:sz="8" w:space="0" w:color="auto"/>
              <w:right w:val="single" w:sz="8" w:space="0" w:color="auto"/>
            </w:tcBorders>
            <w:vAlign w:val="bottom"/>
          </w:tcPr>
          <w:p w:rsidR="00F010B5" w:rsidRDefault="00F010B5" w:rsidP="007E48D4">
            <w:pPr>
              <w:rPr>
                <w:sz w:val="12"/>
                <w:szCs w:val="12"/>
              </w:rPr>
            </w:pPr>
          </w:p>
        </w:tc>
        <w:tc>
          <w:tcPr>
            <w:tcW w:w="2880" w:type="dxa"/>
            <w:tcBorders>
              <w:right w:val="single" w:sz="8" w:space="0" w:color="auto"/>
            </w:tcBorders>
            <w:vAlign w:val="bottom"/>
          </w:tcPr>
          <w:p w:rsidR="00F010B5" w:rsidRDefault="00F010B5" w:rsidP="007E48D4">
            <w:pPr>
              <w:rPr>
                <w:sz w:val="12"/>
                <w:szCs w:val="12"/>
              </w:rPr>
            </w:pPr>
          </w:p>
        </w:tc>
        <w:tc>
          <w:tcPr>
            <w:tcW w:w="1260" w:type="dxa"/>
            <w:vMerge/>
            <w:tcBorders>
              <w:right w:val="single" w:sz="8" w:space="0" w:color="auto"/>
            </w:tcBorders>
            <w:vAlign w:val="bottom"/>
          </w:tcPr>
          <w:p w:rsidR="00F010B5" w:rsidRDefault="00F010B5" w:rsidP="007E48D4">
            <w:pPr>
              <w:rPr>
                <w:sz w:val="12"/>
                <w:szCs w:val="12"/>
              </w:rPr>
            </w:pPr>
          </w:p>
        </w:tc>
        <w:tc>
          <w:tcPr>
            <w:tcW w:w="2060" w:type="dxa"/>
            <w:vMerge w:val="restart"/>
            <w:vAlign w:val="bottom"/>
          </w:tcPr>
          <w:p w:rsidR="00F010B5" w:rsidRDefault="00F010B5" w:rsidP="007E48D4">
            <w:pPr>
              <w:spacing w:line="260" w:lineRule="exact"/>
              <w:ind w:left="240"/>
              <w:rPr>
                <w:sz w:val="20"/>
                <w:szCs w:val="20"/>
              </w:rPr>
            </w:pPr>
            <w:r>
              <w:rPr>
                <w:rFonts w:eastAsia="Times New Roman"/>
                <w:b/>
                <w:bCs/>
                <w:sz w:val="24"/>
                <w:szCs w:val="24"/>
              </w:rPr>
              <w:t>Требования</w:t>
            </w:r>
          </w:p>
        </w:tc>
        <w:tc>
          <w:tcPr>
            <w:tcW w:w="460" w:type="dxa"/>
            <w:vMerge w:val="restart"/>
            <w:tcBorders>
              <w:right w:val="single" w:sz="8" w:space="0" w:color="auto"/>
            </w:tcBorders>
            <w:vAlign w:val="bottom"/>
          </w:tcPr>
          <w:p w:rsidR="00F010B5" w:rsidRDefault="00F010B5" w:rsidP="007E48D4">
            <w:pPr>
              <w:spacing w:line="260" w:lineRule="exact"/>
              <w:ind w:left="20"/>
              <w:rPr>
                <w:sz w:val="20"/>
                <w:szCs w:val="20"/>
              </w:rPr>
            </w:pPr>
            <w:r>
              <w:rPr>
                <w:rFonts w:eastAsia="Times New Roman"/>
                <w:b/>
                <w:bCs/>
                <w:sz w:val="24"/>
                <w:szCs w:val="24"/>
              </w:rPr>
              <w:t>к</w:t>
            </w:r>
          </w:p>
        </w:tc>
        <w:tc>
          <w:tcPr>
            <w:tcW w:w="2520" w:type="dxa"/>
            <w:vMerge w:val="restart"/>
            <w:tcBorders>
              <w:right w:val="single" w:sz="8" w:space="0" w:color="auto"/>
            </w:tcBorders>
            <w:vAlign w:val="bottom"/>
          </w:tcPr>
          <w:p w:rsidR="00F010B5" w:rsidRDefault="00F010B5" w:rsidP="007E48D4">
            <w:pPr>
              <w:spacing w:line="260" w:lineRule="exact"/>
              <w:ind w:left="500"/>
              <w:rPr>
                <w:sz w:val="20"/>
                <w:szCs w:val="20"/>
              </w:rPr>
            </w:pPr>
            <w:r>
              <w:rPr>
                <w:rFonts w:eastAsia="Times New Roman"/>
                <w:b/>
                <w:bCs/>
                <w:sz w:val="24"/>
                <w:szCs w:val="24"/>
              </w:rPr>
              <w:t>Фактический</w:t>
            </w:r>
          </w:p>
        </w:tc>
        <w:tc>
          <w:tcPr>
            <w:tcW w:w="0" w:type="dxa"/>
            <w:vAlign w:val="bottom"/>
          </w:tcPr>
          <w:p w:rsidR="00F010B5" w:rsidRDefault="00F010B5" w:rsidP="007E48D4">
            <w:pPr>
              <w:rPr>
                <w:sz w:val="1"/>
                <w:szCs w:val="1"/>
              </w:rPr>
            </w:pPr>
          </w:p>
        </w:tc>
      </w:tr>
      <w:tr w:rsidR="00F010B5" w:rsidTr="007E48D4">
        <w:trPr>
          <w:trHeight w:val="118"/>
        </w:trPr>
        <w:tc>
          <w:tcPr>
            <w:tcW w:w="1940" w:type="dxa"/>
            <w:tcBorders>
              <w:left w:val="single" w:sz="8" w:space="0" w:color="auto"/>
              <w:right w:val="single" w:sz="8" w:space="0" w:color="auto"/>
            </w:tcBorders>
            <w:vAlign w:val="bottom"/>
          </w:tcPr>
          <w:p w:rsidR="00F010B5" w:rsidRDefault="00F010B5" w:rsidP="007E48D4">
            <w:pPr>
              <w:rPr>
                <w:sz w:val="10"/>
                <w:szCs w:val="10"/>
              </w:rPr>
            </w:pPr>
          </w:p>
        </w:tc>
        <w:tc>
          <w:tcPr>
            <w:tcW w:w="2880" w:type="dxa"/>
            <w:tcBorders>
              <w:right w:val="single" w:sz="8" w:space="0" w:color="auto"/>
            </w:tcBorders>
            <w:vAlign w:val="bottom"/>
          </w:tcPr>
          <w:p w:rsidR="00F010B5" w:rsidRDefault="00F010B5" w:rsidP="007E48D4">
            <w:pPr>
              <w:rPr>
                <w:sz w:val="10"/>
                <w:szCs w:val="10"/>
              </w:rPr>
            </w:pPr>
          </w:p>
        </w:tc>
        <w:tc>
          <w:tcPr>
            <w:tcW w:w="1260" w:type="dxa"/>
            <w:vMerge w:val="restart"/>
            <w:tcBorders>
              <w:right w:val="single" w:sz="8" w:space="0" w:color="auto"/>
            </w:tcBorders>
            <w:vAlign w:val="bottom"/>
          </w:tcPr>
          <w:p w:rsidR="00F010B5" w:rsidRDefault="00F010B5" w:rsidP="007E48D4">
            <w:pPr>
              <w:jc w:val="center"/>
              <w:rPr>
                <w:sz w:val="20"/>
                <w:szCs w:val="20"/>
              </w:rPr>
            </w:pPr>
            <w:r>
              <w:rPr>
                <w:rFonts w:eastAsia="Times New Roman"/>
                <w:b/>
                <w:bCs/>
                <w:sz w:val="24"/>
                <w:szCs w:val="24"/>
              </w:rPr>
              <w:t>(требуетс</w:t>
            </w:r>
          </w:p>
        </w:tc>
        <w:tc>
          <w:tcPr>
            <w:tcW w:w="2060" w:type="dxa"/>
            <w:vMerge/>
            <w:vAlign w:val="bottom"/>
          </w:tcPr>
          <w:p w:rsidR="00F010B5" w:rsidRDefault="00F010B5" w:rsidP="007E48D4">
            <w:pPr>
              <w:rPr>
                <w:sz w:val="10"/>
                <w:szCs w:val="10"/>
              </w:rPr>
            </w:pPr>
          </w:p>
        </w:tc>
        <w:tc>
          <w:tcPr>
            <w:tcW w:w="460" w:type="dxa"/>
            <w:vMerge/>
            <w:tcBorders>
              <w:right w:val="single" w:sz="8" w:space="0" w:color="auto"/>
            </w:tcBorders>
            <w:vAlign w:val="bottom"/>
          </w:tcPr>
          <w:p w:rsidR="00F010B5" w:rsidRDefault="00F010B5" w:rsidP="007E48D4">
            <w:pPr>
              <w:rPr>
                <w:sz w:val="10"/>
                <w:szCs w:val="10"/>
              </w:rPr>
            </w:pPr>
          </w:p>
        </w:tc>
        <w:tc>
          <w:tcPr>
            <w:tcW w:w="2520" w:type="dxa"/>
            <w:vMerge/>
            <w:tcBorders>
              <w:right w:val="single" w:sz="8" w:space="0" w:color="auto"/>
            </w:tcBorders>
            <w:vAlign w:val="bottom"/>
          </w:tcPr>
          <w:p w:rsidR="00F010B5" w:rsidRDefault="00F010B5" w:rsidP="007E48D4">
            <w:pPr>
              <w:rPr>
                <w:sz w:val="10"/>
                <w:szCs w:val="10"/>
              </w:rPr>
            </w:pPr>
          </w:p>
        </w:tc>
        <w:tc>
          <w:tcPr>
            <w:tcW w:w="0" w:type="dxa"/>
            <w:vAlign w:val="bottom"/>
          </w:tcPr>
          <w:p w:rsidR="00F010B5" w:rsidRDefault="00F010B5" w:rsidP="007E48D4">
            <w:pPr>
              <w:rPr>
                <w:sz w:val="1"/>
                <w:szCs w:val="1"/>
              </w:rPr>
            </w:pPr>
          </w:p>
        </w:tc>
      </w:tr>
      <w:tr w:rsidR="00F010B5" w:rsidTr="007E48D4">
        <w:trPr>
          <w:trHeight w:val="158"/>
        </w:trPr>
        <w:tc>
          <w:tcPr>
            <w:tcW w:w="1940" w:type="dxa"/>
            <w:tcBorders>
              <w:left w:val="single" w:sz="8" w:space="0" w:color="auto"/>
              <w:right w:val="single" w:sz="8" w:space="0" w:color="auto"/>
            </w:tcBorders>
            <w:vAlign w:val="bottom"/>
          </w:tcPr>
          <w:p w:rsidR="00F010B5" w:rsidRDefault="00F010B5" w:rsidP="007E48D4">
            <w:pPr>
              <w:rPr>
                <w:sz w:val="13"/>
                <w:szCs w:val="13"/>
              </w:rPr>
            </w:pPr>
          </w:p>
        </w:tc>
        <w:tc>
          <w:tcPr>
            <w:tcW w:w="2880" w:type="dxa"/>
            <w:tcBorders>
              <w:right w:val="single" w:sz="8" w:space="0" w:color="auto"/>
            </w:tcBorders>
            <w:vAlign w:val="bottom"/>
          </w:tcPr>
          <w:p w:rsidR="00F010B5" w:rsidRDefault="00F010B5" w:rsidP="007E48D4">
            <w:pPr>
              <w:rPr>
                <w:sz w:val="13"/>
                <w:szCs w:val="13"/>
              </w:rPr>
            </w:pPr>
          </w:p>
        </w:tc>
        <w:tc>
          <w:tcPr>
            <w:tcW w:w="1260" w:type="dxa"/>
            <w:vMerge/>
            <w:tcBorders>
              <w:right w:val="single" w:sz="8" w:space="0" w:color="auto"/>
            </w:tcBorders>
            <w:vAlign w:val="bottom"/>
          </w:tcPr>
          <w:p w:rsidR="00F010B5" w:rsidRDefault="00F010B5" w:rsidP="007E48D4">
            <w:pPr>
              <w:rPr>
                <w:sz w:val="13"/>
                <w:szCs w:val="13"/>
              </w:rPr>
            </w:pPr>
          </w:p>
        </w:tc>
        <w:tc>
          <w:tcPr>
            <w:tcW w:w="2060" w:type="dxa"/>
            <w:vMerge w:val="restart"/>
            <w:vAlign w:val="bottom"/>
          </w:tcPr>
          <w:p w:rsidR="00F010B5" w:rsidRDefault="00F010B5" w:rsidP="007E48D4">
            <w:pPr>
              <w:ind w:left="300"/>
              <w:jc w:val="center"/>
              <w:rPr>
                <w:sz w:val="20"/>
                <w:szCs w:val="20"/>
              </w:rPr>
            </w:pPr>
            <w:r>
              <w:rPr>
                <w:rFonts w:eastAsia="Times New Roman"/>
                <w:b/>
                <w:bCs/>
                <w:sz w:val="24"/>
                <w:szCs w:val="24"/>
              </w:rPr>
              <w:t>уровню</w:t>
            </w:r>
          </w:p>
        </w:tc>
        <w:tc>
          <w:tcPr>
            <w:tcW w:w="460" w:type="dxa"/>
            <w:tcBorders>
              <w:right w:val="single" w:sz="8" w:space="0" w:color="auto"/>
            </w:tcBorders>
            <w:vAlign w:val="bottom"/>
          </w:tcPr>
          <w:p w:rsidR="00F010B5" w:rsidRDefault="00F010B5" w:rsidP="007E48D4">
            <w:pPr>
              <w:rPr>
                <w:sz w:val="13"/>
                <w:szCs w:val="13"/>
              </w:rPr>
            </w:pPr>
          </w:p>
        </w:tc>
        <w:tc>
          <w:tcPr>
            <w:tcW w:w="2520" w:type="dxa"/>
            <w:tcBorders>
              <w:right w:val="single" w:sz="8" w:space="0" w:color="auto"/>
            </w:tcBorders>
            <w:vAlign w:val="bottom"/>
          </w:tcPr>
          <w:p w:rsidR="00F010B5" w:rsidRDefault="00F010B5" w:rsidP="007E48D4">
            <w:pPr>
              <w:rPr>
                <w:sz w:val="13"/>
                <w:szCs w:val="13"/>
              </w:rPr>
            </w:pPr>
          </w:p>
        </w:tc>
        <w:tc>
          <w:tcPr>
            <w:tcW w:w="0" w:type="dxa"/>
            <w:vAlign w:val="bottom"/>
          </w:tcPr>
          <w:p w:rsidR="00F010B5" w:rsidRDefault="00F010B5" w:rsidP="007E48D4">
            <w:pPr>
              <w:rPr>
                <w:sz w:val="1"/>
                <w:szCs w:val="1"/>
              </w:rPr>
            </w:pPr>
          </w:p>
        </w:tc>
      </w:tr>
      <w:tr w:rsidR="00F010B5" w:rsidTr="007E48D4">
        <w:trPr>
          <w:trHeight w:val="118"/>
        </w:trPr>
        <w:tc>
          <w:tcPr>
            <w:tcW w:w="1940" w:type="dxa"/>
            <w:tcBorders>
              <w:left w:val="single" w:sz="8" w:space="0" w:color="auto"/>
              <w:right w:val="single" w:sz="8" w:space="0" w:color="auto"/>
            </w:tcBorders>
            <w:vAlign w:val="bottom"/>
          </w:tcPr>
          <w:p w:rsidR="00F010B5" w:rsidRDefault="00F010B5" w:rsidP="007E48D4">
            <w:pPr>
              <w:rPr>
                <w:sz w:val="10"/>
                <w:szCs w:val="10"/>
              </w:rPr>
            </w:pPr>
          </w:p>
        </w:tc>
        <w:tc>
          <w:tcPr>
            <w:tcW w:w="2880" w:type="dxa"/>
            <w:tcBorders>
              <w:right w:val="single" w:sz="8" w:space="0" w:color="auto"/>
            </w:tcBorders>
            <w:vAlign w:val="bottom"/>
          </w:tcPr>
          <w:p w:rsidR="00F010B5" w:rsidRDefault="00F010B5" w:rsidP="007E48D4">
            <w:pPr>
              <w:rPr>
                <w:sz w:val="10"/>
                <w:szCs w:val="10"/>
              </w:rPr>
            </w:pPr>
          </w:p>
        </w:tc>
        <w:tc>
          <w:tcPr>
            <w:tcW w:w="1260" w:type="dxa"/>
            <w:vMerge w:val="restart"/>
            <w:tcBorders>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я/имеется</w:t>
            </w:r>
          </w:p>
        </w:tc>
        <w:tc>
          <w:tcPr>
            <w:tcW w:w="2060" w:type="dxa"/>
            <w:vMerge/>
            <w:vAlign w:val="bottom"/>
          </w:tcPr>
          <w:p w:rsidR="00F010B5" w:rsidRDefault="00F010B5" w:rsidP="007E48D4">
            <w:pPr>
              <w:rPr>
                <w:sz w:val="10"/>
                <w:szCs w:val="10"/>
              </w:rPr>
            </w:pPr>
          </w:p>
        </w:tc>
        <w:tc>
          <w:tcPr>
            <w:tcW w:w="460" w:type="dxa"/>
            <w:tcBorders>
              <w:right w:val="single" w:sz="8" w:space="0" w:color="auto"/>
            </w:tcBorders>
            <w:vAlign w:val="bottom"/>
          </w:tcPr>
          <w:p w:rsidR="00F010B5" w:rsidRDefault="00F010B5" w:rsidP="007E48D4">
            <w:pPr>
              <w:rPr>
                <w:sz w:val="10"/>
                <w:szCs w:val="10"/>
              </w:rPr>
            </w:pPr>
          </w:p>
        </w:tc>
        <w:tc>
          <w:tcPr>
            <w:tcW w:w="2520" w:type="dxa"/>
            <w:tcBorders>
              <w:right w:val="single" w:sz="8" w:space="0" w:color="auto"/>
            </w:tcBorders>
            <w:vAlign w:val="bottom"/>
          </w:tcPr>
          <w:p w:rsidR="00F010B5" w:rsidRDefault="00F010B5" w:rsidP="007E48D4">
            <w:pPr>
              <w:rPr>
                <w:sz w:val="10"/>
                <w:szCs w:val="10"/>
              </w:rPr>
            </w:pPr>
          </w:p>
        </w:tc>
        <w:tc>
          <w:tcPr>
            <w:tcW w:w="0" w:type="dxa"/>
            <w:vAlign w:val="bottom"/>
          </w:tcPr>
          <w:p w:rsidR="00F010B5" w:rsidRDefault="00F010B5" w:rsidP="007E48D4">
            <w:pPr>
              <w:rPr>
                <w:sz w:val="1"/>
                <w:szCs w:val="1"/>
              </w:rPr>
            </w:pPr>
          </w:p>
        </w:tc>
      </w:tr>
      <w:tr w:rsidR="00F010B5" w:rsidTr="007E48D4">
        <w:trPr>
          <w:trHeight w:val="158"/>
        </w:trPr>
        <w:tc>
          <w:tcPr>
            <w:tcW w:w="1940" w:type="dxa"/>
            <w:tcBorders>
              <w:left w:val="single" w:sz="8" w:space="0" w:color="auto"/>
              <w:right w:val="single" w:sz="8" w:space="0" w:color="auto"/>
            </w:tcBorders>
            <w:vAlign w:val="bottom"/>
          </w:tcPr>
          <w:p w:rsidR="00F010B5" w:rsidRDefault="00F010B5" w:rsidP="007E48D4">
            <w:pPr>
              <w:rPr>
                <w:sz w:val="13"/>
                <w:szCs w:val="13"/>
              </w:rPr>
            </w:pPr>
          </w:p>
        </w:tc>
        <w:tc>
          <w:tcPr>
            <w:tcW w:w="2880" w:type="dxa"/>
            <w:tcBorders>
              <w:right w:val="single" w:sz="8" w:space="0" w:color="auto"/>
            </w:tcBorders>
            <w:vAlign w:val="bottom"/>
          </w:tcPr>
          <w:p w:rsidR="00F010B5" w:rsidRDefault="00F010B5" w:rsidP="007E48D4">
            <w:pPr>
              <w:rPr>
                <w:sz w:val="13"/>
                <w:szCs w:val="13"/>
              </w:rPr>
            </w:pPr>
          </w:p>
        </w:tc>
        <w:tc>
          <w:tcPr>
            <w:tcW w:w="1260" w:type="dxa"/>
            <w:vMerge/>
            <w:tcBorders>
              <w:right w:val="single" w:sz="8" w:space="0" w:color="auto"/>
            </w:tcBorders>
            <w:vAlign w:val="bottom"/>
          </w:tcPr>
          <w:p w:rsidR="00F010B5" w:rsidRDefault="00F010B5" w:rsidP="007E48D4">
            <w:pPr>
              <w:rPr>
                <w:sz w:val="13"/>
                <w:szCs w:val="13"/>
              </w:rPr>
            </w:pPr>
          </w:p>
        </w:tc>
        <w:tc>
          <w:tcPr>
            <w:tcW w:w="2060" w:type="dxa"/>
            <w:vMerge w:val="restart"/>
            <w:vAlign w:val="bottom"/>
          </w:tcPr>
          <w:p w:rsidR="00F010B5" w:rsidRDefault="00F010B5" w:rsidP="007E48D4">
            <w:pPr>
              <w:ind w:left="300"/>
              <w:jc w:val="center"/>
              <w:rPr>
                <w:sz w:val="20"/>
                <w:szCs w:val="20"/>
              </w:rPr>
            </w:pPr>
            <w:r>
              <w:rPr>
                <w:rFonts w:eastAsia="Times New Roman"/>
                <w:b/>
                <w:bCs/>
                <w:sz w:val="24"/>
                <w:szCs w:val="24"/>
              </w:rPr>
              <w:t>квалификации</w:t>
            </w:r>
          </w:p>
        </w:tc>
        <w:tc>
          <w:tcPr>
            <w:tcW w:w="460" w:type="dxa"/>
            <w:tcBorders>
              <w:right w:val="single" w:sz="8" w:space="0" w:color="auto"/>
            </w:tcBorders>
            <w:vAlign w:val="bottom"/>
          </w:tcPr>
          <w:p w:rsidR="00F010B5" w:rsidRDefault="00F010B5" w:rsidP="007E48D4">
            <w:pPr>
              <w:rPr>
                <w:sz w:val="13"/>
                <w:szCs w:val="13"/>
              </w:rPr>
            </w:pPr>
          </w:p>
        </w:tc>
        <w:tc>
          <w:tcPr>
            <w:tcW w:w="2520" w:type="dxa"/>
            <w:tcBorders>
              <w:right w:val="single" w:sz="8" w:space="0" w:color="auto"/>
            </w:tcBorders>
            <w:vAlign w:val="bottom"/>
          </w:tcPr>
          <w:p w:rsidR="00F010B5" w:rsidRDefault="00F010B5" w:rsidP="007E48D4">
            <w:pPr>
              <w:rPr>
                <w:sz w:val="13"/>
                <w:szCs w:val="13"/>
              </w:rPr>
            </w:pPr>
          </w:p>
        </w:tc>
        <w:tc>
          <w:tcPr>
            <w:tcW w:w="0" w:type="dxa"/>
            <w:vAlign w:val="bottom"/>
          </w:tcPr>
          <w:p w:rsidR="00F010B5" w:rsidRDefault="00F010B5" w:rsidP="007E48D4">
            <w:pPr>
              <w:rPr>
                <w:sz w:val="1"/>
                <w:szCs w:val="1"/>
              </w:rPr>
            </w:pPr>
          </w:p>
        </w:tc>
      </w:tr>
      <w:tr w:rsidR="00F010B5" w:rsidTr="007E48D4">
        <w:trPr>
          <w:trHeight w:val="118"/>
        </w:trPr>
        <w:tc>
          <w:tcPr>
            <w:tcW w:w="1940" w:type="dxa"/>
            <w:tcBorders>
              <w:left w:val="single" w:sz="8" w:space="0" w:color="auto"/>
              <w:right w:val="single" w:sz="8" w:space="0" w:color="auto"/>
            </w:tcBorders>
            <w:vAlign w:val="bottom"/>
          </w:tcPr>
          <w:p w:rsidR="00F010B5" w:rsidRDefault="00F010B5" w:rsidP="007E48D4">
            <w:pPr>
              <w:rPr>
                <w:sz w:val="10"/>
                <w:szCs w:val="10"/>
              </w:rPr>
            </w:pPr>
          </w:p>
        </w:tc>
        <w:tc>
          <w:tcPr>
            <w:tcW w:w="2880" w:type="dxa"/>
            <w:tcBorders>
              <w:right w:val="single" w:sz="8" w:space="0" w:color="auto"/>
            </w:tcBorders>
            <w:vAlign w:val="bottom"/>
          </w:tcPr>
          <w:p w:rsidR="00F010B5" w:rsidRDefault="00F010B5" w:rsidP="007E48D4">
            <w:pPr>
              <w:rPr>
                <w:sz w:val="10"/>
                <w:szCs w:val="10"/>
              </w:rPr>
            </w:pPr>
          </w:p>
        </w:tc>
        <w:tc>
          <w:tcPr>
            <w:tcW w:w="1260" w:type="dxa"/>
            <w:vMerge w:val="restart"/>
            <w:tcBorders>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w:t>
            </w:r>
          </w:p>
        </w:tc>
        <w:tc>
          <w:tcPr>
            <w:tcW w:w="2060" w:type="dxa"/>
            <w:vMerge/>
            <w:vAlign w:val="bottom"/>
          </w:tcPr>
          <w:p w:rsidR="00F010B5" w:rsidRDefault="00F010B5" w:rsidP="007E48D4">
            <w:pPr>
              <w:rPr>
                <w:sz w:val="10"/>
                <w:szCs w:val="10"/>
              </w:rPr>
            </w:pPr>
          </w:p>
        </w:tc>
        <w:tc>
          <w:tcPr>
            <w:tcW w:w="460" w:type="dxa"/>
            <w:tcBorders>
              <w:right w:val="single" w:sz="8" w:space="0" w:color="auto"/>
            </w:tcBorders>
            <w:vAlign w:val="bottom"/>
          </w:tcPr>
          <w:p w:rsidR="00F010B5" w:rsidRDefault="00F010B5" w:rsidP="007E48D4">
            <w:pPr>
              <w:rPr>
                <w:sz w:val="10"/>
                <w:szCs w:val="10"/>
              </w:rPr>
            </w:pPr>
          </w:p>
        </w:tc>
        <w:tc>
          <w:tcPr>
            <w:tcW w:w="2520" w:type="dxa"/>
            <w:tcBorders>
              <w:right w:val="single" w:sz="8" w:space="0" w:color="auto"/>
            </w:tcBorders>
            <w:vAlign w:val="bottom"/>
          </w:tcPr>
          <w:p w:rsidR="00F010B5" w:rsidRDefault="00F010B5" w:rsidP="007E48D4">
            <w:pPr>
              <w:rPr>
                <w:sz w:val="10"/>
                <w:szCs w:val="10"/>
              </w:rPr>
            </w:pPr>
          </w:p>
        </w:tc>
        <w:tc>
          <w:tcPr>
            <w:tcW w:w="0" w:type="dxa"/>
            <w:vAlign w:val="bottom"/>
          </w:tcPr>
          <w:p w:rsidR="00F010B5" w:rsidRDefault="00F010B5" w:rsidP="007E48D4">
            <w:pPr>
              <w:rPr>
                <w:sz w:val="1"/>
                <w:szCs w:val="1"/>
              </w:rPr>
            </w:pPr>
          </w:p>
        </w:tc>
      </w:tr>
      <w:tr w:rsidR="00F010B5" w:rsidTr="007E48D4">
        <w:trPr>
          <w:trHeight w:val="158"/>
        </w:trPr>
        <w:tc>
          <w:tcPr>
            <w:tcW w:w="1940" w:type="dxa"/>
            <w:tcBorders>
              <w:left w:val="single" w:sz="8" w:space="0" w:color="auto"/>
              <w:right w:val="single" w:sz="8" w:space="0" w:color="auto"/>
            </w:tcBorders>
            <w:vAlign w:val="bottom"/>
          </w:tcPr>
          <w:p w:rsidR="00F010B5" w:rsidRDefault="00F010B5" w:rsidP="007E48D4">
            <w:pPr>
              <w:rPr>
                <w:sz w:val="13"/>
                <w:szCs w:val="13"/>
              </w:rPr>
            </w:pPr>
          </w:p>
        </w:tc>
        <w:tc>
          <w:tcPr>
            <w:tcW w:w="2880" w:type="dxa"/>
            <w:tcBorders>
              <w:right w:val="single" w:sz="8" w:space="0" w:color="auto"/>
            </w:tcBorders>
            <w:vAlign w:val="bottom"/>
          </w:tcPr>
          <w:p w:rsidR="00F010B5" w:rsidRDefault="00F010B5" w:rsidP="007E48D4">
            <w:pPr>
              <w:rPr>
                <w:sz w:val="13"/>
                <w:szCs w:val="13"/>
              </w:rPr>
            </w:pPr>
          </w:p>
        </w:tc>
        <w:tc>
          <w:tcPr>
            <w:tcW w:w="1260" w:type="dxa"/>
            <w:vMerge/>
            <w:tcBorders>
              <w:right w:val="single" w:sz="8" w:space="0" w:color="auto"/>
            </w:tcBorders>
            <w:vAlign w:val="bottom"/>
          </w:tcPr>
          <w:p w:rsidR="00F010B5" w:rsidRDefault="00F010B5" w:rsidP="007E48D4">
            <w:pPr>
              <w:rPr>
                <w:sz w:val="13"/>
                <w:szCs w:val="13"/>
              </w:rPr>
            </w:pPr>
          </w:p>
        </w:tc>
        <w:tc>
          <w:tcPr>
            <w:tcW w:w="2060" w:type="dxa"/>
            <w:vAlign w:val="bottom"/>
          </w:tcPr>
          <w:p w:rsidR="00F010B5" w:rsidRDefault="00F010B5" w:rsidP="007E48D4">
            <w:pPr>
              <w:rPr>
                <w:sz w:val="13"/>
                <w:szCs w:val="13"/>
              </w:rPr>
            </w:pPr>
          </w:p>
        </w:tc>
        <w:tc>
          <w:tcPr>
            <w:tcW w:w="460" w:type="dxa"/>
            <w:tcBorders>
              <w:right w:val="single" w:sz="8" w:space="0" w:color="auto"/>
            </w:tcBorders>
            <w:vAlign w:val="bottom"/>
          </w:tcPr>
          <w:p w:rsidR="00F010B5" w:rsidRDefault="00F010B5" w:rsidP="007E48D4">
            <w:pPr>
              <w:rPr>
                <w:sz w:val="13"/>
                <w:szCs w:val="13"/>
              </w:rPr>
            </w:pPr>
          </w:p>
        </w:tc>
        <w:tc>
          <w:tcPr>
            <w:tcW w:w="2520" w:type="dxa"/>
            <w:tcBorders>
              <w:right w:val="single" w:sz="8" w:space="0" w:color="auto"/>
            </w:tcBorders>
            <w:vAlign w:val="bottom"/>
          </w:tcPr>
          <w:p w:rsidR="00F010B5" w:rsidRDefault="00F010B5" w:rsidP="007E48D4">
            <w:pPr>
              <w:rPr>
                <w:sz w:val="13"/>
                <w:szCs w:val="13"/>
              </w:rPr>
            </w:pPr>
          </w:p>
        </w:tc>
        <w:tc>
          <w:tcPr>
            <w:tcW w:w="0" w:type="dxa"/>
            <w:vAlign w:val="bottom"/>
          </w:tcPr>
          <w:p w:rsidR="00F010B5" w:rsidRDefault="00F010B5" w:rsidP="007E48D4">
            <w:pPr>
              <w:rPr>
                <w:sz w:val="1"/>
                <w:szCs w:val="1"/>
              </w:rPr>
            </w:pPr>
          </w:p>
        </w:tc>
      </w:tr>
      <w:tr w:rsidR="00F010B5" w:rsidTr="007E48D4">
        <w:trPr>
          <w:trHeight w:val="113"/>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9"/>
                <w:szCs w:val="9"/>
              </w:rPr>
            </w:pPr>
          </w:p>
        </w:tc>
        <w:tc>
          <w:tcPr>
            <w:tcW w:w="2880" w:type="dxa"/>
            <w:tcBorders>
              <w:bottom w:val="single" w:sz="8" w:space="0" w:color="auto"/>
              <w:right w:val="single" w:sz="8" w:space="0" w:color="auto"/>
            </w:tcBorders>
            <w:vAlign w:val="bottom"/>
          </w:tcPr>
          <w:p w:rsidR="00F010B5" w:rsidRDefault="00F010B5" w:rsidP="007E48D4">
            <w:pPr>
              <w:rPr>
                <w:sz w:val="9"/>
                <w:szCs w:val="9"/>
              </w:rPr>
            </w:pPr>
          </w:p>
        </w:tc>
        <w:tc>
          <w:tcPr>
            <w:tcW w:w="1260" w:type="dxa"/>
            <w:tcBorders>
              <w:bottom w:val="single" w:sz="8" w:space="0" w:color="auto"/>
              <w:right w:val="single" w:sz="8" w:space="0" w:color="auto"/>
            </w:tcBorders>
            <w:vAlign w:val="bottom"/>
          </w:tcPr>
          <w:p w:rsidR="00F010B5" w:rsidRDefault="00F010B5" w:rsidP="007E48D4">
            <w:pPr>
              <w:rPr>
                <w:sz w:val="9"/>
                <w:szCs w:val="9"/>
              </w:rPr>
            </w:pPr>
          </w:p>
        </w:tc>
        <w:tc>
          <w:tcPr>
            <w:tcW w:w="2060" w:type="dxa"/>
            <w:tcBorders>
              <w:bottom w:val="single" w:sz="8" w:space="0" w:color="auto"/>
            </w:tcBorders>
            <w:vAlign w:val="bottom"/>
          </w:tcPr>
          <w:p w:rsidR="00F010B5" w:rsidRDefault="00F010B5" w:rsidP="007E48D4">
            <w:pPr>
              <w:rPr>
                <w:sz w:val="9"/>
                <w:szCs w:val="9"/>
              </w:rPr>
            </w:pPr>
          </w:p>
        </w:tc>
        <w:tc>
          <w:tcPr>
            <w:tcW w:w="460" w:type="dxa"/>
            <w:tcBorders>
              <w:bottom w:val="single" w:sz="8" w:space="0" w:color="auto"/>
              <w:right w:val="single" w:sz="8" w:space="0" w:color="auto"/>
            </w:tcBorders>
            <w:vAlign w:val="bottom"/>
          </w:tcPr>
          <w:p w:rsidR="00F010B5" w:rsidRDefault="00F010B5" w:rsidP="007E48D4">
            <w:pPr>
              <w:rPr>
                <w:sz w:val="9"/>
                <w:szCs w:val="9"/>
              </w:rPr>
            </w:pPr>
          </w:p>
        </w:tc>
        <w:tc>
          <w:tcPr>
            <w:tcW w:w="2520" w:type="dxa"/>
            <w:tcBorders>
              <w:bottom w:val="single" w:sz="8" w:space="0" w:color="auto"/>
              <w:right w:val="single" w:sz="8" w:space="0" w:color="auto"/>
            </w:tcBorders>
            <w:vAlign w:val="bottom"/>
          </w:tcPr>
          <w:p w:rsidR="00F010B5" w:rsidRDefault="00F010B5" w:rsidP="007E48D4">
            <w:pPr>
              <w:rPr>
                <w:sz w:val="9"/>
                <w:szCs w:val="9"/>
              </w:rPr>
            </w:pPr>
          </w:p>
        </w:tc>
        <w:tc>
          <w:tcPr>
            <w:tcW w:w="0" w:type="dxa"/>
            <w:vAlign w:val="bottom"/>
          </w:tcPr>
          <w:p w:rsidR="00F010B5" w:rsidRDefault="00F010B5" w:rsidP="007E48D4">
            <w:pPr>
              <w:rPr>
                <w:sz w:val="1"/>
                <w:szCs w:val="1"/>
              </w:rPr>
            </w:pPr>
          </w:p>
        </w:tc>
      </w:tr>
      <w:tr w:rsidR="00F010B5" w:rsidTr="007E48D4">
        <w:trPr>
          <w:trHeight w:val="256"/>
        </w:trPr>
        <w:tc>
          <w:tcPr>
            <w:tcW w:w="1940" w:type="dxa"/>
            <w:tcBorders>
              <w:left w:val="single" w:sz="8" w:space="0" w:color="auto"/>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руководитель</w:t>
            </w:r>
          </w:p>
        </w:tc>
        <w:tc>
          <w:tcPr>
            <w:tcW w:w="2880" w:type="dxa"/>
            <w:tcBorders>
              <w:right w:val="single" w:sz="8" w:space="0" w:color="auto"/>
            </w:tcBorders>
            <w:vAlign w:val="bottom"/>
          </w:tcPr>
          <w:p w:rsidR="00F010B5" w:rsidRDefault="00F010B5" w:rsidP="007E48D4">
            <w:pPr>
              <w:spacing w:line="256" w:lineRule="exact"/>
              <w:ind w:left="60"/>
              <w:rPr>
                <w:sz w:val="20"/>
                <w:szCs w:val="20"/>
              </w:rPr>
            </w:pPr>
            <w:r>
              <w:rPr>
                <w:rFonts w:eastAsia="Times New Roman"/>
                <w:sz w:val="24"/>
                <w:szCs w:val="24"/>
              </w:rPr>
              <w:t>обеспечивает системную</w:t>
            </w:r>
          </w:p>
        </w:tc>
        <w:tc>
          <w:tcPr>
            <w:tcW w:w="1260" w:type="dxa"/>
            <w:tcBorders>
              <w:right w:val="single" w:sz="8" w:space="0" w:color="auto"/>
            </w:tcBorders>
            <w:vAlign w:val="bottom"/>
          </w:tcPr>
          <w:p w:rsidR="00F010B5" w:rsidRDefault="00F010B5" w:rsidP="007E48D4">
            <w:pPr>
              <w:spacing w:line="256" w:lineRule="exact"/>
              <w:ind w:right="760"/>
              <w:jc w:val="right"/>
              <w:rPr>
                <w:sz w:val="20"/>
                <w:szCs w:val="20"/>
              </w:rPr>
            </w:pPr>
            <w:r>
              <w:rPr>
                <w:rFonts w:eastAsia="Times New Roman"/>
                <w:sz w:val="24"/>
                <w:szCs w:val="24"/>
              </w:rPr>
              <w:t>1/1</w:t>
            </w:r>
          </w:p>
        </w:tc>
        <w:tc>
          <w:tcPr>
            <w:tcW w:w="2060" w:type="dxa"/>
            <w:vAlign w:val="bottom"/>
          </w:tcPr>
          <w:p w:rsidR="00F010B5" w:rsidRDefault="00F010B5" w:rsidP="007E48D4">
            <w:pPr>
              <w:spacing w:line="256" w:lineRule="exact"/>
              <w:ind w:left="60"/>
              <w:rPr>
                <w:sz w:val="20"/>
                <w:szCs w:val="20"/>
              </w:rPr>
            </w:pPr>
            <w:r>
              <w:rPr>
                <w:rFonts w:eastAsia="Times New Roman"/>
                <w:sz w:val="24"/>
                <w:szCs w:val="24"/>
              </w:rPr>
              <w:t>высшее</w:t>
            </w:r>
          </w:p>
        </w:tc>
        <w:tc>
          <w:tcPr>
            <w:tcW w:w="460" w:type="dxa"/>
            <w:tcBorders>
              <w:right w:val="single" w:sz="8" w:space="0" w:color="auto"/>
            </w:tcBorders>
            <w:vAlign w:val="bottom"/>
          </w:tcPr>
          <w:p w:rsidR="00F010B5" w:rsidRDefault="00F010B5" w:rsidP="007E48D4"/>
        </w:tc>
        <w:tc>
          <w:tcPr>
            <w:tcW w:w="2520" w:type="dxa"/>
            <w:tcBorders>
              <w:right w:val="single" w:sz="8" w:space="0" w:color="auto"/>
            </w:tcBorders>
            <w:vAlign w:val="bottom"/>
          </w:tcPr>
          <w:p w:rsidR="00F010B5" w:rsidRDefault="00F010B5" w:rsidP="007E48D4">
            <w:pPr>
              <w:spacing w:line="256" w:lineRule="exact"/>
              <w:ind w:left="80"/>
              <w:rPr>
                <w:sz w:val="20"/>
                <w:szCs w:val="20"/>
              </w:rPr>
            </w:pPr>
            <w:r>
              <w:rPr>
                <w:rFonts w:eastAsia="Times New Roman"/>
                <w:sz w:val="24"/>
                <w:szCs w:val="24"/>
              </w:rPr>
              <w:t>высшее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образовательног</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образовательную и</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ind w:left="80"/>
              <w:rPr>
                <w:sz w:val="20"/>
                <w:szCs w:val="20"/>
              </w:rPr>
            </w:pPr>
            <w:r>
              <w:rPr>
                <w:rFonts w:eastAsia="Times New Roman"/>
                <w:sz w:val="24"/>
                <w:szCs w:val="24"/>
              </w:rPr>
              <w:t>профессиональное</w:t>
            </w: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 учреждения</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административно-</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ind w:left="80"/>
              <w:rPr>
                <w:sz w:val="20"/>
                <w:szCs w:val="20"/>
              </w:rPr>
            </w:pPr>
            <w:r>
              <w:rPr>
                <w:rFonts w:eastAsia="Times New Roman"/>
                <w:sz w:val="24"/>
                <w:szCs w:val="24"/>
              </w:rPr>
              <w:t>образование</w:t>
            </w: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хозяйственную работу</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7"/>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образовательного</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учреждения</w:t>
            </w: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06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61"/>
        </w:trPr>
        <w:tc>
          <w:tcPr>
            <w:tcW w:w="1940" w:type="dxa"/>
            <w:tcBorders>
              <w:left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заместитель</w:t>
            </w:r>
          </w:p>
        </w:tc>
        <w:tc>
          <w:tcPr>
            <w:tcW w:w="28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координирует работу</w:t>
            </w:r>
          </w:p>
        </w:tc>
        <w:tc>
          <w:tcPr>
            <w:tcW w:w="1260" w:type="dxa"/>
            <w:tcBorders>
              <w:right w:val="single" w:sz="8" w:space="0" w:color="auto"/>
            </w:tcBorders>
            <w:vAlign w:val="bottom"/>
          </w:tcPr>
          <w:p w:rsidR="00F010B5" w:rsidRDefault="00F010B5" w:rsidP="007E48D4">
            <w:pPr>
              <w:spacing w:line="260" w:lineRule="exact"/>
              <w:ind w:right="760"/>
              <w:jc w:val="right"/>
              <w:rPr>
                <w:sz w:val="20"/>
                <w:szCs w:val="20"/>
              </w:rPr>
            </w:pPr>
            <w:r>
              <w:rPr>
                <w:rFonts w:eastAsia="Times New Roman"/>
                <w:sz w:val="24"/>
                <w:szCs w:val="24"/>
              </w:rPr>
              <w:t>3/3</w:t>
            </w:r>
          </w:p>
        </w:tc>
        <w:tc>
          <w:tcPr>
            <w:tcW w:w="2060" w:type="dxa"/>
            <w:vAlign w:val="bottom"/>
          </w:tcPr>
          <w:p w:rsidR="00F010B5" w:rsidRDefault="00F010B5" w:rsidP="007E48D4">
            <w:pPr>
              <w:spacing w:line="260" w:lineRule="exact"/>
              <w:ind w:left="60"/>
              <w:rPr>
                <w:sz w:val="20"/>
                <w:szCs w:val="20"/>
              </w:rPr>
            </w:pPr>
            <w:r>
              <w:rPr>
                <w:rFonts w:eastAsia="Times New Roman"/>
                <w:sz w:val="24"/>
                <w:szCs w:val="24"/>
              </w:rPr>
              <w:t>высшее</w:t>
            </w:r>
          </w:p>
        </w:tc>
        <w:tc>
          <w:tcPr>
            <w:tcW w:w="460" w:type="dxa"/>
            <w:tcBorders>
              <w:right w:val="single" w:sz="8" w:space="0" w:color="auto"/>
            </w:tcBorders>
            <w:vAlign w:val="bottom"/>
          </w:tcPr>
          <w:p w:rsidR="00F010B5" w:rsidRDefault="00F010B5" w:rsidP="007E48D4"/>
        </w:tc>
        <w:tc>
          <w:tcPr>
            <w:tcW w:w="252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высшее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руководителя</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преподавателей,</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ind w:left="80"/>
              <w:rPr>
                <w:sz w:val="20"/>
                <w:szCs w:val="20"/>
              </w:rPr>
            </w:pPr>
            <w:r>
              <w:rPr>
                <w:rFonts w:eastAsia="Times New Roman"/>
                <w:sz w:val="24"/>
                <w:szCs w:val="24"/>
              </w:rPr>
              <w:t>профессиональное</w:t>
            </w: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воспитателей, разработку</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ind w:left="80"/>
              <w:rPr>
                <w:sz w:val="20"/>
                <w:szCs w:val="20"/>
              </w:rPr>
            </w:pPr>
            <w:r>
              <w:rPr>
                <w:rFonts w:eastAsia="Times New Roman"/>
                <w:sz w:val="24"/>
                <w:szCs w:val="24"/>
              </w:rPr>
              <w:t>образование</w:t>
            </w: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w:t>
            </w: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учебно-методической и</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иной документации.</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Обеспечивает</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совершенствование</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методов организации</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образовательного</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процесса. Осуществляет</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контроль за качеством</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образовательного</w:t>
            </w:r>
          </w:p>
        </w:tc>
        <w:tc>
          <w:tcPr>
            <w:tcW w:w="1260" w:type="dxa"/>
            <w:tcBorders>
              <w:right w:val="single" w:sz="8" w:space="0" w:color="auto"/>
            </w:tcBorders>
            <w:vAlign w:val="bottom"/>
          </w:tcPr>
          <w:p w:rsidR="00F010B5" w:rsidRDefault="00F010B5" w:rsidP="007E48D4">
            <w:pPr>
              <w:rPr>
                <w:sz w:val="24"/>
                <w:szCs w:val="24"/>
              </w:rPr>
            </w:pPr>
          </w:p>
        </w:tc>
        <w:tc>
          <w:tcPr>
            <w:tcW w:w="2060" w:type="dxa"/>
            <w:vAlign w:val="bottom"/>
          </w:tcPr>
          <w:p w:rsidR="00F010B5" w:rsidRDefault="00F010B5" w:rsidP="007E48D4">
            <w:pPr>
              <w:rPr>
                <w:sz w:val="24"/>
                <w:szCs w:val="24"/>
              </w:rPr>
            </w:pPr>
          </w:p>
        </w:tc>
        <w:tc>
          <w:tcPr>
            <w:tcW w:w="4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процесса.</w:t>
            </w: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060" w:type="dxa"/>
            <w:tcBorders>
              <w:bottom w:val="single" w:sz="8" w:space="0" w:color="auto"/>
            </w:tcBorders>
            <w:vAlign w:val="bottom"/>
          </w:tcPr>
          <w:p w:rsidR="00F010B5" w:rsidRDefault="00F010B5" w:rsidP="007E48D4">
            <w:pPr>
              <w:rPr>
                <w:sz w:val="24"/>
                <w:szCs w:val="24"/>
              </w:rPr>
            </w:pPr>
          </w:p>
        </w:tc>
        <w:tc>
          <w:tcPr>
            <w:tcW w:w="4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0" w:type="dxa"/>
            <w:vAlign w:val="bottom"/>
          </w:tcPr>
          <w:p w:rsidR="00F010B5" w:rsidRDefault="00F010B5" w:rsidP="007E48D4">
            <w:pPr>
              <w:rPr>
                <w:sz w:val="1"/>
                <w:szCs w:val="1"/>
              </w:rPr>
            </w:pPr>
          </w:p>
        </w:tc>
      </w:tr>
    </w:tbl>
    <w:p w:rsidR="00F010B5" w:rsidRDefault="00F010B5" w:rsidP="00F010B5">
      <w:pPr>
        <w:sectPr w:rsidR="00F010B5">
          <w:pgSz w:w="11900" w:h="16838"/>
          <w:pgMar w:top="849" w:right="126" w:bottom="880" w:left="680" w:header="0" w:footer="0" w:gutter="0"/>
          <w:cols w:space="720" w:equalWidth="0">
            <w:col w:w="11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880"/>
        <w:gridCol w:w="1260"/>
        <w:gridCol w:w="2520"/>
        <w:gridCol w:w="2520"/>
      </w:tblGrid>
      <w:tr w:rsidR="00F010B5" w:rsidTr="007E48D4">
        <w:trPr>
          <w:trHeight w:val="276"/>
        </w:trPr>
        <w:tc>
          <w:tcPr>
            <w:tcW w:w="1940" w:type="dxa"/>
            <w:tcBorders>
              <w:top w:val="single" w:sz="8" w:space="0" w:color="auto"/>
              <w:left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учитель</w:t>
            </w:r>
          </w:p>
        </w:tc>
        <w:tc>
          <w:tcPr>
            <w:tcW w:w="288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осуществляет обучение и</w:t>
            </w:r>
          </w:p>
        </w:tc>
        <w:tc>
          <w:tcPr>
            <w:tcW w:w="126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15/15</w:t>
            </w:r>
          </w:p>
        </w:tc>
        <w:tc>
          <w:tcPr>
            <w:tcW w:w="2520" w:type="dxa"/>
            <w:tcBorders>
              <w:top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высшее</w:t>
            </w:r>
          </w:p>
        </w:tc>
        <w:tc>
          <w:tcPr>
            <w:tcW w:w="252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высшее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воспитание</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обучающихся,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или</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 11 чел.</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способствует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среднее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формированию общей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культуры личности,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социализации,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направлению</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осознанного выбора 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освоения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образовательных</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педагогика» или в</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программ.</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области,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соответствующей</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преподаваемому</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rPr>
                <w:sz w:val="24"/>
                <w:szCs w:val="24"/>
              </w:rPr>
            </w:pP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предмету</w:t>
            </w: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940" w:type="dxa"/>
            <w:tcBorders>
              <w:left w:val="single" w:sz="8" w:space="0" w:color="auto"/>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Старший</w:t>
            </w:r>
          </w:p>
        </w:tc>
        <w:tc>
          <w:tcPr>
            <w:tcW w:w="2880" w:type="dxa"/>
            <w:tcBorders>
              <w:right w:val="single" w:sz="8" w:space="0" w:color="auto"/>
            </w:tcBorders>
            <w:vAlign w:val="bottom"/>
          </w:tcPr>
          <w:p w:rsidR="00F010B5" w:rsidRDefault="00F010B5" w:rsidP="007E48D4">
            <w:pPr>
              <w:spacing w:line="262" w:lineRule="exact"/>
              <w:ind w:left="60"/>
              <w:rPr>
                <w:sz w:val="20"/>
                <w:szCs w:val="20"/>
              </w:rPr>
            </w:pPr>
            <w:r>
              <w:rPr>
                <w:rFonts w:eastAsia="Times New Roman"/>
                <w:sz w:val="24"/>
                <w:szCs w:val="24"/>
              </w:rPr>
              <w:t>содействует развитию</w:t>
            </w:r>
          </w:p>
        </w:tc>
        <w:tc>
          <w:tcPr>
            <w:tcW w:w="1260" w:type="dxa"/>
            <w:tcBorders>
              <w:right w:val="single" w:sz="8" w:space="0" w:color="auto"/>
            </w:tcBorders>
            <w:vAlign w:val="bottom"/>
          </w:tcPr>
          <w:p w:rsidR="00F010B5" w:rsidRDefault="00F010B5" w:rsidP="007E48D4">
            <w:pPr>
              <w:spacing w:line="262" w:lineRule="exact"/>
              <w:ind w:left="60"/>
              <w:rPr>
                <w:sz w:val="20"/>
                <w:szCs w:val="20"/>
              </w:rPr>
            </w:pPr>
            <w:r>
              <w:rPr>
                <w:rFonts w:eastAsia="Times New Roman"/>
                <w:sz w:val="24"/>
                <w:szCs w:val="24"/>
              </w:rPr>
              <w:t>1/1</w:t>
            </w:r>
          </w:p>
        </w:tc>
        <w:tc>
          <w:tcPr>
            <w:tcW w:w="2520" w:type="dxa"/>
            <w:tcBorders>
              <w:right w:val="single" w:sz="8" w:space="0" w:color="auto"/>
            </w:tcBorders>
            <w:vAlign w:val="bottom"/>
          </w:tcPr>
          <w:p w:rsidR="00F010B5" w:rsidRDefault="00F010B5" w:rsidP="007E48D4">
            <w:pPr>
              <w:spacing w:line="262" w:lineRule="exact"/>
              <w:ind w:left="60"/>
              <w:rPr>
                <w:sz w:val="20"/>
                <w:szCs w:val="20"/>
              </w:rPr>
            </w:pPr>
            <w:r>
              <w:rPr>
                <w:rFonts w:eastAsia="Times New Roman"/>
                <w:sz w:val="24"/>
                <w:szCs w:val="24"/>
              </w:rPr>
              <w:t>высшее</w:t>
            </w:r>
          </w:p>
        </w:tc>
        <w:tc>
          <w:tcPr>
            <w:tcW w:w="2520" w:type="dxa"/>
            <w:tcBorders>
              <w:right w:val="single" w:sz="8" w:space="0" w:color="auto"/>
            </w:tcBorders>
            <w:vAlign w:val="bottom"/>
          </w:tcPr>
          <w:p w:rsidR="00F010B5" w:rsidRDefault="00F010B5" w:rsidP="007E48D4">
            <w:pPr>
              <w:spacing w:line="262" w:lineRule="exact"/>
              <w:ind w:left="80"/>
              <w:rPr>
                <w:sz w:val="20"/>
                <w:szCs w:val="20"/>
              </w:rPr>
            </w:pPr>
            <w:r>
              <w:rPr>
                <w:rFonts w:eastAsia="Times New Roman"/>
                <w:sz w:val="24"/>
                <w:szCs w:val="24"/>
              </w:rPr>
              <w:t>высшее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вожатый</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личности, талантов 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способностей,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или</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формированию общей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среднее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культуры обучающихся,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расширению социальной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60"/>
              <w:rPr>
                <w:sz w:val="20"/>
                <w:szCs w:val="20"/>
              </w:rPr>
            </w:pPr>
            <w:r>
              <w:rPr>
                <w:rFonts w:eastAsia="Times New Roman"/>
                <w:sz w:val="24"/>
                <w:szCs w:val="24"/>
              </w:rPr>
              <w:t>сферы в их воспитании.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направлению</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Проводит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воспитательные и иные</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мероприятия. Организует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педагогика»</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работу детских клубов,</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кружков, секций и других</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объединений,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разнообразную</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деятельность</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обучающихся и взрослых</w:t>
            </w: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940" w:type="dxa"/>
            <w:tcBorders>
              <w:left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преподаватель-</w:t>
            </w:r>
          </w:p>
        </w:tc>
        <w:tc>
          <w:tcPr>
            <w:tcW w:w="28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осуществляет обучение и</w:t>
            </w:r>
          </w:p>
        </w:tc>
        <w:tc>
          <w:tcPr>
            <w:tcW w:w="126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1/1</w:t>
            </w:r>
          </w:p>
        </w:tc>
        <w:tc>
          <w:tcPr>
            <w:tcW w:w="252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высшее</w:t>
            </w:r>
          </w:p>
        </w:tc>
        <w:tc>
          <w:tcPr>
            <w:tcW w:w="252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высшее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организатор</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воспитание обучающихся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основ</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 учётом специфики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безопасности</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курса ОБЖ. Организует,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профессиональная</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жизнедеятельно</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планирует и проводит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подготовка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ind w:left="120"/>
              <w:rPr>
                <w:sz w:val="20"/>
                <w:szCs w:val="20"/>
              </w:rPr>
            </w:pPr>
            <w:r>
              <w:rPr>
                <w:rFonts w:eastAsia="Times New Roman"/>
                <w:sz w:val="24"/>
                <w:szCs w:val="24"/>
              </w:rPr>
              <w:t>сти</w:t>
            </w: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учебные, в том числе</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направлению</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факультативные 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7"/>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внеурочные, занятия,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используя разнообразные</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педагогика» или ГО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формы, приёмы, методы</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либо, среднее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 средства обучения</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направлению</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подготовки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педагогика» или ГО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стаж работы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специальности не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менее 3 лет, либо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среднее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(военное)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rPr>
                <w:sz w:val="24"/>
                <w:szCs w:val="24"/>
              </w:rPr>
            </w:pP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дополнительное</w:t>
            </w: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ectPr w:rsidR="00F010B5">
          <w:pgSz w:w="11900" w:h="16838"/>
          <w:pgMar w:top="831" w:right="126" w:bottom="477" w:left="680" w:header="0" w:footer="0" w:gutter="0"/>
          <w:cols w:space="720" w:equalWidth="0">
            <w:col w:w="11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880"/>
        <w:gridCol w:w="1260"/>
        <w:gridCol w:w="2520"/>
        <w:gridCol w:w="2520"/>
      </w:tblGrid>
      <w:tr w:rsidR="00F010B5" w:rsidTr="007E48D4">
        <w:trPr>
          <w:trHeight w:val="276"/>
        </w:trPr>
        <w:tc>
          <w:tcPr>
            <w:tcW w:w="194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880" w:type="dxa"/>
            <w:tcBorders>
              <w:top w:val="single" w:sz="8" w:space="0" w:color="auto"/>
              <w:right w:val="single" w:sz="8" w:space="0" w:color="auto"/>
            </w:tcBorders>
            <w:vAlign w:val="bottom"/>
          </w:tcPr>
          <w:p w:rsidR="00F010B5" w:rsidRDefault="00F010B5" w:rsidP="007E48D4">
            <w:pPr>
              <w:rPr>
                <w:sz w:val="23"/>
                <w:szCs w:val="23"/>
              </w:rPr>
            </w:pPr>
          </w:p>
        </w:tc>
        <w:tc>
          <w:tcPr>
            <w:tcW w:w="1260" w:type="dxa"/>
            <w:tcBorders>
              <w:top w:val="single" w:sz="8" w:space="0" w:color="auto"/>
              <w:right w:val="single" w:sz="8" w:space="0" w:color="auto"/>
            </w:tcBorders>
            <w:vAlign w:val="bottom"/>
          </w:tcPr>
          <w:p w:rsidR="00F010B5" w:rsidRDefault="00F010B5" w:rsidP="007E48D4">
            <w:pPr>
              <w:rPr>
                <w:sz w:val="23"/>
                <w:szCs w:val="23"/>
              </w:rPr>
            </w:pPr>
          </w:p>
        </w:tc>
        <w:tc>
          <w:tcPr>
            <w:tcW w:w="2520" w:type="dxa"/>
            <w:tcBorders>
              <w:top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top w:val="single" w:sz="8" w:space="0" w:color="auto"/>
              <w:right w:val="single" w:sz="8" w:space="0" w:color="auto"/>
            </w:tcBorders>
            <w:vAlign w:val="bottom"/>
          </w:tcPr>
          <w:p w:rsidR="00F010B5" w:rsidRDefault="00F010B5" w:rsidP="007E48D4">
            <w:pPr>
              <w:rPr>
                <w:sz w:val="23"/>
                <w:szCs w:val="23"/>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в</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области образования</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 педагогики и стаж</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работы по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rPr>
                <w:sz w:val="24"/>
                <w:szCs w:val="24"/>
              </w:rPr>
            </w:pP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специальности не</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rPr>
                <w:sz w:val="24"/>
                <w:szCs w:val="24"/>
              </w:rPr>
            </w:pP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ind w:left="60"/>
              <w:rPr>
                <w:sz w:val="20"/>
                <w:szCs w:val="20"/>
              </w:rPr>
            </w:pPr>
            <w:r>
              <w:rPr>
                <w:rFonts w:eastAsia="Times New Roman"/>
                <w:sz w:val="24"/>
                <w:szCs w:val="24"/>
              </w:rPr>
              <w:t>менее 3 лет</w:t>
            </w: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61"/>
        </w:trPr>
        <w:tc>
          <w:tcPr>
            <w:tcW w:w="1940" w:type="dxa"/>
            <w:tcBorders>
              <w:left w:val="single" w:sz="8" w:space="0" w:color="auto"/>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библиотекарь</w:t>
            </w:r>
          </w:p>
        </w:tc>
        <w:tc>
          <w:tcPr>
            <w:tcW w:w="288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обеспечивает доступ</w:t>
            </w:r>
          </w:p>
        </w:tc>
        <w:tc>
          <w:tcPr>
            <w:tcW w:w="1260" w:type="dxa"/>
            <w:tcBorders>
              <w:right w:val="single" w:sz="8" w:space="0" w:color="auto"/>
            </w:tcBorders>
            <w:vAlign w:val="bottom"/>
          </w:tcPr>
          <w:p w:rsidR="00F010B5" w:rsidRDefault="00F010B5" w:rsidP="007E48D4">
            <w:pPr>
              <w:spacing w:line="260" w:lineRule="exact"/>
              <w:ind w:right="760"/>
              <w:jc w:val="right"/>
              <w:rPr>
                <w:sz w:val="20"/>
                <w:szCs w:val="20"/>
              </w:rPr>
            </w:pPr>
            <w:r>
              <w:rPr>
                <w:rFonts w:eastAsia="Times New Roman"/>
                <w:sz w:val="24"/>
                <w:szCs w:val="24"/>
              </w:rPr>
              <w:t>1/1</w:t>
            </w:r>
          </w:p>
        </w:tc>
        <w:tc>
          <w:tcPr>
            <w:tcW w:w="2520" w:type="dxa"/>
            <w:tcBorders>
              <w:right w:val="single" w:sz="8" w:space="0" w:color="auto"/>
            </w:tcBorders>
            <w:vAlign w:val="bottom"/>
          </w:tcPr>
          <w:p w:rsidR="00F010B5" w:rsidRDefault="00F010B5" w:rsidP="007E48D4">
            <w:pPr>
              <w:spacing w:line="260" w:lineRule="exact"/>
              <w:ind w:left="60"/>
              <w:rPr>
                <w:sz w:val="20"/>
                <w:szCs w:val="20"/>
              </w:rPr>
            </w:pPr>
            <w:r>
              <w:rPr>
                <w:rFonts w:eastAsia="Times New Roman"/>
                <w:sz w:val="24"/>
                <w:szCs w:val="24"/>
              </w:rPr>
              <w:t>высшее или среднее</w:t>
            </w:r>
          </w:p>
        </w:tc>
        <w:tc>
          <w:tcPr>
            <w:tcW w:w="2520" w:type="dxa"/>
            <w:tcBorders>
              <w:right w:val="single" w:sz="8" w:space="0" w:color="auto"/>
            </w:tcBorders>
            <w:vAlign w:val="bottom"/>
          </w:tcPr>
          <w:p w:rsidR="00F010B5" w:rsidRDefault="00F010B5" w:rsidP="007E48D4">
            <w:pPr>
              <w:spacing w:line="260" w:lineRule="exact"/>
              <w:ind w:left="80"/>
              <w:rPr>
                <w:sz w:val="20"/>
                <w:szCs w:val="20"/>
              </w:rPr>
            </w:pPr>
            <w:r>
              <w:rPr>
                <w:rFonts w:eastAsia="Times New Roman"/>
                <w:sz w:val="24"/>
                <w:szCs w:val="24"/>
              </w:rPr>
              <w:t>среднее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обучающихся к</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профессиональное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информационным</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 по</w:t>
            </w: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образование</w:t>
            </w: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ресурсам, участвует в их</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специальности</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духовно-нравственном</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«Библиотечно-</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воспитании,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информационная</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профориентации 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деятельность».</w:t>
            </w: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7"/>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социализации,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содействует</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формированию</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информационной</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1940" w:type="dxa"/>
            <w:tcBorders>
              <w:left w:val="single" w:sz="8" w:space="0" w:color="auto"/>
              <w:right w:val="single" w:sz="8" w:space="0" w:color="auto"/>
            </w:tcBorders>
            <w:vAlign w:val="bottom"/>
          </w:tcPr>
          <w:p w:rsidR="00F010B5" w:rsidRDefault="00F010B5" w:rsidP="007E48D4">
            <w:pPr>
              <w:rPr>
                <w:sz w:val="24"/>
                <w:szCs w:val="24"/>
              </w:rPr>
            </w:pPr>
          </w:p>
        </w:tc>
        <w:tc>
          <w:tcPr>
            <w:tcW w:w="2880" w:type="dxa"/>
            <w:tcBorders>
              <w:right w:val="single" w:sz="8" w:space="0" w:color="auto"/>
            </w:tcBorders>
            <w:vAlign w:val="bottom"/>
          </w:tcPr>
          <w:p w:rsidR="00F010B5" w:rsidRDefault="00F010B5" w:rsidP="007E48D4">
            <w:pPr>
              <w:ind w:left="80"/>
              <w:rPr>
                <w:sz w:val="20"/>
                <w:szCs w:val="20"/>
              </w:rPr>
            </w:pPr>
            <w:r>
              <w:rPr>
                <w:rFonts w:eastAsia="Times New Roman"/>
                <w:sz w:val="24"/>
                <w:szCs w:val="24"/>
              </w:rPr>
              <w:t>компетентности</w:t>
            </w:r>
          </w:p>
        </w:tc>
        <w:tc>
          <w:tcPr>
            <w:tcW w:w="126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r>
      <w:tr w:rsidR="00F010B5" w:rsidTr="007E48D4">
        <w:trPr>
          <w:trHeight w:val="281"/>
        </w:trPr>
        <w:tc>
          <w:tcPr>
            <w:tcW w:w="194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880" w:type="dxa"/>
            <w:tcBorders>
              <w:bottom w:val="single" w:sz="8" w:space="0" w:color="auto"/>
              <w:right w:val="single" w:sz="8" w:space="0" w:color="auto"/>
            </w:tcBorders>
            <w:vAlign w:val="bottom"/>
          </w:tcPr>
          <w:p w:rsidR="00F010B5" w:rsidRDefault="00F010B5" w:rsidP="007E48D4">
            <w:pPr>
              <w:ind w:left="80"/>
              <w:rPr>
                <w:sz w:val="20"/>
                <w:szCs w:val="20"/>
              </w:rPr>
            </w:pPr>
            <w:r>
              <w:rPr>
                <w:rFonts w:eastAsia="Times New Roman"/>
                <w:sz w:val="24"/>
                <w:szCs w:val="24"/>
              </w:rPr>
              <w:t>обучающихся</w:t>
            </w:r>
          </w:p>
        </w:tc>
        <w:tc>
          <w:tcPr>
            <w:tcW w:w="126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pacing w:line="278" w:lineRule="exact"/>
        <w:rPr>
          <w:sz w:val="20"/>
          <w:szCs w:val="20"/>
        </w:rPr>
      </w:pPr>
    </w:p>
    <w:p w:rsidR="00F010B5" w:rsidRDefault="00F010B5" w:rsidP="00F010B5">
      <w:pPr>
        <w:spacing w:line="234" w:lineRule="auto"/>
        <w:ind w:left="460" w:right="440" w:firstLine="428"/>
        <w:jc w:val="both"/>
        <w:rPr>
          <w:sz w:val="20"/>
          <w:szCs w:val="20"/>
        </w:rPr>
      </w:pPr>
      <w:r>
        <w:rPr>
          <w:rFonts w:eastAsia="Times New Roman"/>
          <w:sz w:val="24"/>
          <w:szCs w:val="24"/>
        </w:rPr>
        <w:t>Группа специалистов, работая в единой команде, реализующая ООП основного общего образования:</w:t>
      </w:r>
    </w:p>
    <w:p w:rsidR="00F010B5" w:rsidRDefault="00F010B5" w:rsidP="00F010B5">
      <w:pPr>
        <w:spacing w:line="14" w:lineRule="exact"/>
        <w:rPr>
          <w:sz w:val="20"/>
          <w:szCs w:val="20"/>
        </w:rPr>
      </w:pPr>
    </w:p>
    <w:p w:rsidR="00F010B5" w:rsidRDefault="00F010B5" w:rsidP="00F010B5">
      <w:pPr>
        <w:spacing w:line="237" w:lineRule="auto"/>
        <w:ind w:left="460" w:right="440" w:firstLine="428"/>
        <w:jc w:val="both"/>
        <w:rPr>
          <w:sz w:val="20"/>
          <w:szCs w:val="20"/>
        </w:rPr>
      </w:pPr>
      <w:r>
        <w:rPr>
          <w:rFonts w:eastAsia="Times New Roman"/>
          <w:sz w:val="24"/>
          <w:szCs w:val="24"/>
        </w:rPr>
        <w:t>-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F010B5" w:rsidRDefault="00F010B5" w:rsidP="00F010B5">
      <w:pPr>
        <w:spacing w:line="18" w:lineRule="exact"/>
        <w:rPr>
          <w:sz w:val="20"/>
          <w:szCs w:val="20"/>
        </w:rPr>
      </w:pPr>
    </w:p>
    <w:p w:rsidR="00F010B5" w:rsidRDefault="00F010B5" w:rsidP="00F010B5">
      <w:pPr>
        <w:numPr>
          <w:ilvl w:val="0"/>
          <w:numId w:val="255"/>
        </w:numPr>
        <w:tabs>
          <w:tab w:val="left" w:pos="1041"/>
        </w:tabs>
        <w:spacing w:line="236" w:lineRule="auto"/>
        <w:ind w:left="460" w:right="440" w:firstLine="420"/>
        <w:jc w:val="both"/>
        <w:rPr>
          <w:rFonts w:eastAsia="Times New Roman"/>
          <w:sz w:val="24"/>
          <w:szCs w:val="24"/>
        </w:rPr>
      </w:pPr>
      <w:r>
        <w:rPr>
          <w:rFonts w:eastAsia="Times New Roman"/>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F010B5" w:rsidRDefault="00F010B5" w:rsidP="00F010B5">
      <w:pPr>
        <w:spacing w:line="13" w:lineRule="exact"/>
        <w:rPr>
          <w:rFonts w:eastAsia="Times New Roman"/>
          <w:sz w:val="24"/>
          <w:szCs w:val="24"/>
        </w:rPr>
      </w:pPr>
    </w:p>
    <w:p w:rsidR="00F010B5" w:rsidRDefault="00F010B5" w:rsidP="00F010B5">
      <w:pPr>
        <w:numPr>
          <w:ilvl w:val="0"/>
          <w:numId w:val="255"/>
        </w:numPr>
        <w:tabs>
          <w:tab w:val="left" w:pos="1197"/>
        </w:tabs>
        <w:spacing w:line="237" w:lineRule="auto"/>
        <w:ind w:left="460" w:right="440" w:firstLine="420"/>
        <w:jc w:val="both"/>
        <w:rPr>
          <w:rFonts w:eastAsia="Times New Roman"/>
          <w:sz w:val="24"/>
          <w:szCs w:val="24"/>
        </w:rPr>
      </w:pPr>
      <w:r>
        <w:rPr>
          <w:rFonts w:eastAsia="Times New Roman"/>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F010B5" w:rsidRDefault="00F010B5" w:rsidP="00F010B5">
      <w:pPr>
        <w:spacing w:line="13" w:lineRule="exact"/>
        <w:rPr>
          <w:rFonts w:eastAsia="Times New Roman"/>
          <w:sz w:val="24"/>
          <w:szCs w:val="24"/>
        </w:rPr>
      </w:pPr>
    </w:p>
    <w:p w:rsidR="00F010B5" w:rsidRDefault="00F010B5" w:rsidP="00F010B5">
      <w:pPr>
        <w:numPr>
          <w:ilvl w:val="0"/>
          <w:numId w:val="255"/>
        </w:numPr>
        <w:tabs>
          <w:tab w:val="left" w:pos="1108"/>
        </w:tabs>
        <w:spacing w:line="236" w:lineRule="auto"/>
        <w:ind w:left="460" w:right="440" w:firstLine="420"/>
        <w:jc w:val="both"/>
        <w:rPr>
          <w:rFonts w:eastAsia="Times New Roman"/>
          <w:sz w:val="24"/>
          <w:szCs w:val="24"/>
        </w:rPr>
      </w:pPr>
      <w:r>
        <w:rPr>
          <w:rFonts w:eastAsia="Times New Roman"/>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F010B5" w:rsidRDefault="00F010B5" w:rsidP="00F010B5">
      <w:pPr>
        <w:spacing w:line="14" w:lineRule="exact"/>
        <w:rPr>
          <w:rFonts w:eastAsia="Times New Roman"/>
          <w:sz w:val="24"/>
          <w:szCs w:val="24"/>
        </w:rPr>
      </w:pPr>
    </w:p>
    <w:p w:rsidR="00F010B5" w:rsidRDefault="00F010B5" w:rsidP="00F010B5">
      <w:pPr>
        <w:spacing w:line="236" w:lineRule="auto"/>
        <w:ind w:left="460" w:right="440" w:firstLine="428"/>
        <w:jc w:val="both"/>
        <w:rPr>
          <w:rFonts w:eastAsia="Times New Roman"/>
          <w:sz w:val="24"/>
          <w:szCs w:val="24"/>
        </w:rPr>
      </w:pPr>
      <w:r>
        <w:rPr>
          <w:rFonts w:eastAsia="Times New Roman"/>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F010B5" w:rsidRDefault="00F010B5" w:rsidP="00F010B5">
      <w:pPr>
        <w:spacing w:line="13" w:lineRule="exact"/>
        <w:rPr>
          <w:rFonts w:eastAsia="Times New Roman"/>
          <w:sz w:val="24"/>
          <w:szCs w:val="24"/>
        </w:rPr>
      </w:pPr>
    </w:p>
    <w:p w:rsidR="00F010B5" w:rsidRDefault="00F010B5" w:rsidP="00F010B5">
      <w:pPr>
        <w:spacing w:line="237" w:lineRule="auto"/>
        <w:ind w:left="460" w:right="440" w:firstLine="428"/>
        <w:jc w:val="both"/>
        <w:rPr>
          <w:rFonts w:eastAsia="Times New Roman"/>
          <w:sz w:val="24"/>
          <w:szCs w:val="24"/>
        </w:rPr>
      </w:pPr>
      <w:r>
        <w:rPr>
          <w:rFonts w:eastAsia="Times New Roman"/>
          <w:sz w:val="24"/>
          <w:szCs w:val="24"/>
        </w:rPr>
        <w:t>Система стимулирующих выплат работникам школы предусматривает реализацию права участия Совета школы в распределении поощрительных выплат стимулирующей части ФОП по результатам труда, осуществляется по представлению директора, руководителей методических объединений и с учетом мнения профсоюзной организации.</w:t>
      </w:r>
    </w:p>
    <w:p w:rsidR="00F010B5" w:rsidRDefault="00F010B5" w:rsidP="00F010B5">
      <w:pPr>
        <w:spacing w:line="13" w:lineRule="exact"/>
        <w:rPr>
          <w:rFonts w:eastAsia="Times New Roman"/>
          <w:sz w:val="24"/>
          <w:szCs w:val="24"/>
        </w:rPr>
      </w:pPr>
    </w:p>
    <w:p w:rsidR="00F010B5" w:rsidRDefault="00F010B5" w:rsidP="00F010B5">
      <w:pPr>
        <w:spacing w:line="236" w:lineRule="auto"/>
        <w:ind w:left="460" w:right="440" w:firstLine="428"/>
        <w:jc w:val="both"/>
        <w:rPr>
          <w:rFonts w:eastAsia="Times New Roman"/>
          <w:sz w:val="24"/>
          <w:szCs w:val="24"/>
        </w:rPr>
      </w:pPr>
      <w:r>
        <w:rPr>
          <w:rFonts w:eastAsia="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rsidR="00F010B5" w:rsidRDefault="00F010B5" w:rsidP="00F010B5">
      <w:pPr>
        <w:spacing w:line="13" w:lineRule="exact"/>
        <w:rPr>
          <w:rFonts w:eastAsia="Times New Roman"/>
          <w:sz w:val="24"/>
          <w:szCs w:val="24"/>
        </w:rPr>
      </w:pPr>
    </w:p>
    <w:p w:rsidR="00F010B5" w:rsidRDefault="00F010B5" w:rsidP="00F010B5">
      <w:pPr>
        <w:spacing w:line="236" w:lineRule="auto"/>
        <w:ind w:left="460" w:right="440" w:firstLine="428"/>
        <w:jc w:val="both"/>
        <w:rPr>
          <w:rFonts w:eastAsia="Times New Roman"/>
          <w:sz w:val="24"/>
          <w:szCs w:val="24"/>
        </w:rPr>
      </w:pPr>
      <w:r>
        <w:rPr>
          <w:rFonts w:eastAsia="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F010B5" w:rsidRDefault="00F010B5" w:rsidP="00F010B5">
      <w:pPr>
        <w:sectPr w:rsidR="00F010B5">
          <w:pgSz w:w="11900" w:h="16838"/>
          <w:pgMar w:top="831" w:right="126" w:bottom="1440" w:left="680" w:header="0" w:footer="0" w:gutter="0"/>
          <w:cols w:space="720" w:equalWidth="0">
            <w:col w:w="11100"/>
          </w:cols>
        </w:sectPr>
      </w:pPr>
    </w:p>
    <w:p w:rsidR="00F010B5" w:rsidRDefault="00F010B5" w:rsidP="00F010B5">
      <w:pPr>
        <w:ind w:right="140"/>
        <w:jc w:val="center"/>
        <w:rPr>
          <w:sz w:val="20"/>
          <w:szCs w:val="20"/>
        </w:rPr>
      </w:pPr>
      <w:r>
        <w:rPr>
          <w:rFonts w:eastAsia="Times New Roman"/>
          <w:b/>
          <w:bCs/>
          <w:sz w:val="24"/>
          <w:szCs w:val="24"/>
        </w:rPr>
        <w:t>Аналитическая таблица для оценки базовых компетентностей педагогов</w:t>
      </w:r>
    </w:p>
    <w:p w:rsidR="00F010B5" w:rsidRDefault="00F010B5" w:rsidP="00F010B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2520"/>
        <w:gridCol w:w="4820"/>
        <w:gridCol w:w="2620"/>
      </w:tblGrid>
      <w:tr w:rsidR="00F010B5" w:rsidTr="007E48D4">
        <w:trPr>
          <w:trHeight w:val="281"/>
        </w:trPr>
        <w:tc>
          <w:tcPr>
            <w:tcW w:w="660" w:type="dxa"/>
            <w:tcBorders>
              <w:top w:val="single" w:sz="8" w:space="0" w:color="auto"/>
              <w:left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w:t>
            </w:r>
          </w:p>
        </w:tc>
        <w:tc>
          <w:tcPr>
            <w:tcW w:w="252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Базовые</w:t>
            </w:r>
          </w:p>
        </w:tc>
        <w:tc>
          <w:tcPr>
            <w:tcW w:w="4820" w:type="dxa"/>
            <w:tcBorders>
              <w:top w:val="single" w:sz="8" w:space="0" w:color="auto"/>
              <w:right w:val="single" w:sz="8" w:space="0" w:color="auto"/>
            </w:tcBorders>
            <w:vAlign w:val="bottom"/>
          </w:tcPr>
          <w:p w:rsidR="00F010B5" w:rsidRDefault="00F010B5" w:rsidP="007E48D4">
            <w:pPr>
              <w:ind w:left="520"/>
              <w:rPr>
                <w:sz w:val="20"/>
                <w:szCs w:val="20"/>
              </w:rPr>
            </w:pPr>
            <w:r>
              <w:rPr>
                <w:rFonts w:eastAsia="Times New Roman"/>
                <w:b/>
                <w:bCs/>
                <w:sz w:val="24"/>
                <w:szCs w:val="24"/>
              </w:rPr>
              <w:t>Характеристики компетентностей</w:t>
            </w:r>
          </w:p>
        </w:tc>
        <w:tc>
          <w:tcPr>
            <w:tcW w:w="2620" w:type="dxa"/>
            <w:tcBorders>
              <w:top w:val="single" w:sz="8" w:space="0" w:color="auto"/>
              <w:right w:val="single" w:sz="8" w:space="0" w:color="auto"/>
            </w:tcBorders>
            <w:vAlign w:val="bottom"/>
          </w:tcPr>
          <w:p w:rsidR="00F010B5" w:rsidRDefault="00F010B5" w:rsidP="007E48D4">
            <w:pPr>
              <w:jc w:val="center"/>
              <w:rPr>
                <w:sz w:val="20"/>
                <w:szCs w:val="20"/>
              </w:rPr>
            </w:pPr>
            <w:r>
              <w:rPr>
                <w:rFonts w:eastAsia="Times New Roman"/>
                <w:b/>
                <w:bCs/>
                <w:sz w:val="24"/>
                <w:szCs w:val="24"/>
              </w:rPr>
              <w:t>Показатели оценки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jc w:val="center"/>
              <w:rPr>
                <w:sz w:val="20"/>
                <w:szCs w:val="20"/>
              </w:rPr>
            </w:pPr>
            <w:r>
              <w:rPr>
                <w:rFonts w:eastAsia="Times New Roman"/>
                <w:b/>
                <w:bCs/>
                <w:w w:val="98"/>
                <w:sz w:val="24"/>
                <w:szCs w:val="24"/>
              </w:rPr>
              <w:t>п/п</w:t>
            </w:r>
          </w:p>
        </w:tc>
        <w:tc>
          <w:tcPr>
            <w:tcW w:w="2520" w:type="dxa"/>
            <w:tcBorders>
              <w:right w:val="single" w:sz="8" w:space="0" w:color="auto"/>
            </w:tcBorders>
            <w:vAlign w:val="bottom"/>
          </w:tcPr>
          <w:p w:rsidR="00F010B5" w:rsidRDefault="00F010B5" w:rsidP="007E48D4">
            <w:pPr>
              <w:jc w:val="center"/>
              <w:rPr>
                <w:sz w:val="20"/>
                <w:szCs w:val="20"/>
              </w:rPr>
            </w:pPr>
            <w:r>
              <w:rPr>
                <w:rFonts w:eastAsia="Times New Roman"/>
                <w:b/>
                <w:bCs/>
                <w:sz w:val="24"/>
                <w:szCs w:val="24"/>
              </w:rPr>
              <w:t>компетентности</w:t>
            </w: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jc w:val="center"/>
              <w:rPr>
                <w:sz w:val="20"/>
                <w:szCs w:val="20"/>
              </w:rPr>
            </w:pPr>
            <w:r>
              <w:rPr>
                <w:rFonts w:eastAsia="Times New Roman"/>
                <w:b/>
                <w:bCs/>
                <w:sz w:val="24"/>
                <w:szCs w:val="24"/>
              </w:rPr>
              <w:t>компетентности</w:t>
            </w:r>
          </w:p>
        </w:tc>
      </w:tr>
      <w:tr w:rsidR="00F010B5" w:rsidTr="007E48D4">
        <w:trPr>
          <w:trHeight w:val="279"/>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jc w:val="center"/>
              <w:rPr>
                <w:sz w:val="20"/>
                <w:szCs w:val="20"/>
              </w:rPr>
            </w:pPr>
            <w:r>
              <w:rPr>
                <w:rFonts w:eastAsia="Times New Roman"/>
                <w:b/>
                <w:bCs/>
                <w:w w:val="99"/>
                <w:sz w:val="24"/>
                <w:szCs w:val="24"/>
              </w:rPr>
              <w:t>педагога</w:t>
            </w: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8"/>
        </w:trPr>
        <w:tc>
          <w:tcPr>
            <w:tcW w:w="660" w:type="dxa"/>
            <w:tcBorders>
              <w:left w:val="single" w:sz="8" w:space="0" w:color="auto"/>
              <w:right w:val="single" w:sz="8" w:space="0" w:color="auto"/>
            </w:tcBorders>
            <w:vAlign w:val="bottom"/>
          </w:tcPr>
          <w:p w:rsidR="00F010B5" w:rsidRDefault="00F010B5" w:rsidP="007E48D4">
            <w:pPr>
              <w:spacing w:line="258" w:lineRule="exact"/>
              <w:ind w:right="120"/>
              <w:jc w:val="right"/>
              <w:rPr>
                <w:sz w:val="20"/>
                <w:szCs w:val="20"/>
              </w:rPr>
            </w:pPr>
            <w:r>
              <w:rPr>
                <w:rFonts w:eastAsia="Times New Roman"/>
                <w:sz w:val="24"/>
                <w:szCs w:val="24"/>
              </w:rPr>
              <w:t>1.1</w:t>
            </w:r>
          </w:p>
        </w:tc>
        <w:tc>
          <w:tcPr>
            <w:tcW w:w="252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Вера в силы и</w:t>
            </w:r>
          </w:p>
        </w:tc>
        <w:tc>
          <w:tcPr>
            <w:tcW w:w="482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Данная компетентность является</w:t>
            </w:r>
          </w:p>
        </w:tc>
        <w:tc>
          <w:tcPr>
            <w:tcW w:w="2620" w:type="dxa"/>
            <w:tcBorders>
              <w:right w:val="single" w:sz="8" w:space="0" w:color="auto"/>
            </w:tcBorders>
            <w:vAlign w:val="bottom"/>
          </w:tcPr>
          <w:p w:rsidR="00F010B5" w:rsidRDefault="00F010B5" w:rsidP="007E48D4">
            <w:pPr>
              <w:spacing w:line="258" w:lineRule="exact"/>
              <w:ind w:left="100"/>
              <w:rPr>
                <w:sz w:val="20"/>
                <w:szCs w:val="20"/>
              </w:rPr>
            </w:pPr>
            <w:r>
              <w:rPr>
                <w:rFonts w:eastAsia="Times New Roman"/>
                <w:sz w:val="24"/>
                <w:szCs w:val="24"/>
              </w:rPr>
              <w:t>— Умение создавать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возможности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выражением гуманистической позиции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ситуацию успеха для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педагога. Она отражает основную задачу</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педагога — раскрывать потенциальные</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возможности обучающихся.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осуществлять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Данная компетентность определяет</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грамотное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позицию педагога в отношении успехов</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Вера в силы и возможности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снимает обвинительную</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мобилизующее</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позицию в отношении обучающегося,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академическую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свидетельствует о готовности поддерживать</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активность;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ученика, искать пути и методы,</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находить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отслеживающие успешность его</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положительные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Вера в силы и возможности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стороны у каждого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ученика есть отражение любви к</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обучающегося,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обучающемуся. Можно сказать, что любить</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строить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ребёнка — значит верить в его</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возможности, создавать условия для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 с опорой на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разворачивания этих сил в образовательной</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эти стороны,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поддерживать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позитивные силы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развития;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разрабатывать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ориентированные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образовательные</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проекты</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1.2</w:t>
            </w:r>
          </w:p>
        </w:tc>
        <w:tc>
          <w:tcPr>
            <w:tcW w:w="25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Интерес к</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Интерес к внутреннему миру обучающихся</w:t>
            </w:r>
          </w:p>
        </w:tc>
        <w:tc>
          <w:tcPr>
            <w:tcW w:w="26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Умение составить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внутреннему миру</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предполагает не просто знание их</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устную и письменную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 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характеристику</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возрастных особенностей, но 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обучающегося,</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выстраивание всей педагогической</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отражающую разные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с опорой на индивидуальные</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аспекты его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особенности обучающихся. Данная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внутреннего мира;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компетентность определяет все аспекты</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выяснить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деятельности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предпочтения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потребности),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возможности ученика,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трудности, с которыми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он сталкивается;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построить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индивидуализированну</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ю образовательную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программу;</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умение показать</w:t>
            </w:r>
          </w:p>
        </w:tc>
      </w:tr>
    </w:tbl>
    <w:p w:rsidR="00F010B5" w:rsidRDefault="00F010B5" w:rsidP="00F010B5">
      <w:pPr>
        <w:sectPr w:rsidR="00F010B5">
          <w:pgSz w:w="11900" w:h="16838"/>
          <w:pgMar w:top="846" w:right="266" w:bottom="477"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520"/>
        <w:gridCol w:w="4820"/>
        <w:gridCol w:w="262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520" w:type="dxa"/>
            <w:tcBorders>
              <w:top w:val="single" w:sz="8" w:space="0" w:color="auto"/>
              <w:right w:val="single" w:sz="8" w:space="0" w:color="auto"/>
            </w:tcBorders>
            <w:vAlign w:val="bottom"/>
          </w:tcPr>
          <w:p w:rsidR="00F010B5" w:rsidRDefault="00F010B5" w:rsidP="007E48D4">
            <w:pPr>
              <w:rPr>
                <w:sz w:val="23"/>
                <w:szCs w:val="23"/>
              </w:rPr>
            </w:pPr>
          </w:p>
        </w:tc>
        <w:tc>
          <w:tcPr>
            <w:tcW w:w="4820" w:type="dxa"/>
            <w:tcBorders>
              <w:top w:val="single" w:sz="8" w:space="0" w:color="auto"/>
              <w:right w:val="single" w:sz="8" w:space="0" w:color="auto"/>
            </w:tcBorders>
            <w:vAlign w:val="bottom"/>
          </w:tcPr>
          <w:p w:rsidR="00F010B5" w:rsidRDefault="00F010B5" w:rsidP="007E48D4">
            <w:pPr>
              <w:rPr>
                <w:sz w:val="23"/>
                <w:szCs w:val="23"/>
              </w:rPr>
            </w:pPr>
          </w:p>
        </w:tc>
        <w:tc>
          <w:tcPr>
            <w:tcW w:w="262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личностный смысл</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обучения с учётом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характеристик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внутреннего мира</w:t>
            </w:r>
          </w:p>
        </w:tc>
      </w:tr>
      <w:tr w:rsidR="00F010B5" w:rsidTr="007E48D4">
        <w:trPr>
          <w:trHeight w:val="286"/>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1.3</w:t>
            </w:r>
          </w:p>
        </w:tc>
        <w:tc>
          <w:tcPr>
            <w:tcW w:w="25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Открытость к</w:t>
            </w:r>
          </w:p>
        </w:tc>
        <w:tc>
          <w:tcPr>
            <w:tcW w:w="48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Открытость к принятию других позиций и</w:t>
            </w:r>
          </w:p>
        </w:tc>
        <w:tc>
          <w:tcPr>
            <w:tcW w:w="26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Убеждённость, что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принятию других</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точек зрения предполагает, что педагог не</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истина может быть не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позиций, точек зрения</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считает единственно правильной свою</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одна;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(неидеологизированн</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точку зрения. Он интересуется мнением</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интерес к мнениям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ое мышление</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других и готов их поддерживать в случаях</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позициям других;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педагога)</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достаточной аргументации. Педагог готов</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учёт других точек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гибко реагировать на высказывания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зрения в процессе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обучающегося, включая изменение</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оценивания</w:t>
            </w:r>
          </w:p>
        </w:tc>
      </w:tr>
      <w:tr w:rsidR="00F010B5" w:rsidTr="007E48D4">
        <w:trPr>
          <w:trHeight w:val="282"/>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собственной позиции</w:t>
            </w: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1.4</w:t>
            </w:r>
          </w:p>
        </w:tc>
        <w:tc>
          <w:tcPr>
            <w:tcW w:w="25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Общая культура</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Определяет характер и стиль</w:t>
            </w:r>
          </w:p>
        </w:tc>
        <w:tc>
          <w:tcPr>
            <w:tcW w:w="26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Ориентация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деятельности. Заключается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основных сферах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 знаниях педагога об основных формах</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материальной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материальной и духовной жизни человека.</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духовной жизни;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 многом</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знание материальных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определяет успешность педагогического</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духовных интересов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общения, позицию педагога в глазах</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молодёжи;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возможность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продемонстрировать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свои достижения;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руководство</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кружками и секциями</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1.5</w:t>
            </w:r>
          </w:p>
        </w:tc>
        <w:tc>
          <w:tcPr>
            <w:tcW w:w="25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Эмоциональная</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Определяет характер отношений в учебном</w:t>
            </w:r>
          </w:p>
        </w:tc>
        <w:tc>
          <w:tcPr>
            <w:tcW w:w="26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В трудных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устойчивость</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процессе, особенно в ситуациях конфликта.</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ситуациях педагог</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Способствует сохранению объективности</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сохраняет</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оценки обучающихся. Определяет</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спокойствие;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эффективность владения классом</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эмоциональный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конфликт не влияет на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объективность оценки;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не стремится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избежать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эмоционально-</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напряжённых</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ситуаций</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1.6</w:t>
            </w:r>
          </w:p>
        </w:tc>
        <w:tc>
          <w:tcPr>
            <w:tcW w:w="25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Позитивная</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В основе данной компетентности лежит</w:t>
            </w:r>
          </w:p>
        </w:tc>
        <w:tc>
          <w:tcPr>
            <w:tcW w:w="26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Осознание целей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направленность на</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вера в собственные силы, собственную</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ценностей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педагогическую</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эффективность. Способствует позитивным</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деятельность.</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отношениям с коллегами и обучающимися.</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Уверенность в себе</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Определяет позитивную направленность на</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позитивное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педагогическую деятельность</w:t>
            </w: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настроение;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желание работать;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высокая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52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6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профессиональная</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52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самооценка</w:t>
            </w:r>
          </w:p>
        </w:tc>
      </w:tr>
      <w:tr w:rsidR="00F010B5" w:rsidTr="007E48D4">
        <w:trPr>
          <w:trHeight w:val="261"/>
        </w:trPr>
        <w:tc>
          <w:tcPr>
            <w:tcW w:w="660" w:type="dxa"/>
            <w:tcBorders>
              <w:left w:val="single" w:sz="8" w:space="0" w:color="auto"/>
            </w:tcBorders>
            <w:vAlign w:val="bottom"/>
          </w:tcPr>
          <w:p w:rsidR="00F010B5" w:rsidRDefault="00F010B5" w:rsidP="007E48D4"/>
        </w:tc>
        <w:tc>
          <w:tcPr>
            <w:tcW w:w="7340" w:type="dxa"/>
            <w:gridSpan w:val="2"/>
            <w:vAlign w:val="bottom"/>
          </w:tcPr>
          <w:p w:rsidR="00F010B5" w:rsidRDefault="00F010B5" w:rsidP="007E48D4">
            <w:pPr>
              <w:spacing w:line="260" w:lineRule="exact"/>
              <w:ind w:left="960"/>
              <w:rPr>
                <w:sz w:val="20"/>
                <w:szCs w:val="20"/>
              </w:rPr>
            </w:pPr>
            <w:r>
              <w:rPr>
                <w:rFonts w:eastAsia="Times New Roman"/>
                <w:sz w:val="24"/>
                <w:szCs w:val="24"/>
              </w:rPr>
              <w:t>II. Постановка целей и задач педагогической деятельности</w:t>
            </w:r>
          </w:p>
        </w:tc>
        <w:tc>
          <w:tcPr>
            <w:tcW w:w="2620" w:type="dxa"/>
            <w:tcBorders>
              <w:right w:val="single" w:sz="8" w:space="0" w:color="auto"/>
            </w:tcBorders>
            <w:vAlign w:val="bottom"/>
          </w:tcPr>
          <w:p w:rsidR="00F010B5" w:rsidRDefault="00F010B5" w:rsidP="007E48D4"/>
        </w:tc>
      </w:tr>
      <w:tr w:rsidR="00F010B5" w:rsidTr="007E48D4">
        <w:trPr>
          <w:trHeight w:val="286"/>
        </w:trPr>
        <w:tc>
          <w:tcPr>
            <w:tcW w:w="660" w:type="dxa"/>
            <w:tcBorders>
              <w:left w:val="single" w:sz="8" w:space="0" w:color="auto"/>
              <w:bottom w:val="single" w:sz="8" w:space="0" w:color="auto"/>
            </w:tcBorders>
            <w:vAlign w:val="bottom"/>
          </w:tcPr>
          <w:p w:rsidR="00F010B5" w:rsidRDefault="00F010B5" w:rsidP="007E48D4">
            <w:pPr>
              <w:rPr>
                <w:sz w:val="24"/>
                <w:szCs w:val="24"/>
              </w:rPr>
            </w:pPr>
          </w:p>
        </w:tc>
        <w:tc>
          <w:tcPr>
            <w:tcW w:w="2520" w:type="dxa"/>
            <w:tcBorders>
              <w:bottom w:val="single" w:sz="8" w:space="0" w:color="auto"/>
            </w:tcBorders>
            <w:vAlign w:val="bottom"/>
          </w:tcPr>
          <w:p w:rsidR="00F010B5" w:rsidRDefault="00F010B5" w:rsidP="007E48D4">
            <w:pPr>
              <w:rPr>
                <w:sz w:val="24"/>
                <w:szCs w:val="24"/>
              </w:rPr>
            </w:pPr>
          </w:p>
        </w:tc>
        <w:tc>
          <w:tcPr>
            <w:tcW w:w="4820" w:type="dxa"/>
            <w:tcBorders>
              <w:bottom w:val="single" w:sz="8" w:space="0" w:color="auto"/>
            </w:tcBorders>
            <w:vAlign w:val="bottom"/>
          </w:tcPr>
          <w:p w:rsidR="00F010B5" w:rsidRDefault="00F010B5" w:rsidP="007E48D4">
            <w:pPr>
              <w:rPr>
                <w:sz w:val="24"/>
                <w:szCs w:val="24"/>
              </w:rPr>
            </w:pPr>
          </w:p>
        </w:tc>
        <w:tc>
          <w:tcPr>
            <w:tcW w:w="2620" w:type="dxa"/>
            <w:tcBorders>
              <w:bottom w:val="single" w:sz="8" w:space="0" w:color="auto"/>
              <w:right w:val="single" w:sz="8" w:space="0" w:color="auto"/>
            </w:tcBorders>
            <w:vAlign w:val="bottom"/>
          </w:tcPr>
          <w:p w:rsidR="00F010B5" w:rsidRDefault="00F010B5" w:rsidP="007E48D4">
            <w:pPr>
              <w:rPr>
                <w:sz w:val="24"/>
                <w:szCs w:val="24"/>
              </w:rPr>
            </w:pPr>
          </w:p>
        </w:tc>
      </w:tr>
    </w:tbl>
    <w:p w:rsidR="00F010B5" w:rsidRDefault="00F010B5" w:rsidP="00F010B5">
      <w:pPr>
        <w:sectPr w:rsidR="00F010B5">
          <w:pgSz w:w="11900" w:h="16838"/>
          <w:pgMar w:top="831" w:right="266" w:bottom="1440"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820"/>
        <w:gridCol w:w="244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ind w:right="120"/>
              <w:jc w:val="right"/>
              <w:rPr>
                <w:sz w:val="20"/>
                <w:szCs w:val="20"/>
              </w:rPr>
            </w:pPr>
            <w:r>
              <w:rPr>
                <w:rFonts w:eastAsia="Times New Roman"/>
                <w:sz w:val="24"/>
                <w:szCs w:val="24"/>
              </w:rPr>
              <w:t>2.1</w:t>
            </w:r>
          </w:p>
        </w:tc>
        <w:tc>
          <w:tcPr>
            <w:tcW w:w="270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Умение перевести тему</w:t>
            </w:r>
          </w:p>
        </w:tc>
        <w:tc>
          <w:tcPr>
            <w:tcW w:w="482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Основная компетенция, обеспечивающая</w:t>
            </w:r>
          </w:p>
        </w:tc>
        <w:tc>
          <w:tcPr>
            <w:tcW w:w="24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урока в педагогическую</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эффективное целеполагание в учебном</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задачу</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процессе. Обеспечивает реализацию</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стандартов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субъект-субъектного подхода, ставит</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реализующих 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обучающегося в позицию субъекта</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программ;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лежит в основе</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осознание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формирования творческой личности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нетождественности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темы урока и цели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урока;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конкретным набором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способов перевода</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темы в задачу</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2.2</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Умение ставить</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Данная компетентность является</w:t>
            </w:r>
          </w:p>
        </w:tc>
        <w:tc>
          <w:tcPr>
            <w:tcW w:w="24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Знание</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педагогические цели 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конкретизацией предыдущей. Она</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возрастных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задачи сообразно</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направлена на индивидуализацию обучения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особенностей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возрастным 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 благодаря этому связана с мотивацией 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индивидуальным</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общей успешностью</w:t>
            </w:r>
          </w:p>
        </w:tc>
        <w:tc>
          <w:tcPr>
            <w:tcW w:w="2440" w:type="dxa"/>
            <w:tcBorders>
              <w:right w:val="single" w:sz="8" w:space="0" w:color="auto"/>
            </w:tcBorders>
            <w:vAlign w:val="bottom"/>
          </w:tcPr>
          <w:p w:rsidR="00F010B5" w:rsidRDefault="00F010B5" w:rsidP="007E48D4">
            <w:pPr>
              <w:rPr>
                <w:sz w:val="24"/>
                <w:szCs w:val="24"/>
              </w:rPr>
            </w:pP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особенностям</w:t>
            </w: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методами перевода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цели в учебную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задачу на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конкретном возрасте</w:t>
            </w:r>
          </w:p>
        </w:tc>
      </w:tr>
      <w:tr w:rsidR="00F010B5" w:rsidTr="007E48D4">
        <w:trPr>
          <w:trHeight w:val="286"/>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tcBorders>
            <w:vAlign w:val="bottom"/>
          </w:tcPr>
          <w:p w:rsidR="00F010B5" w:rsidRDefault="00F010B5" w:rsidP="007E48D4"/>
        </w:tc>
        <w:tc>
          <w:tcPr>
            <w:tcW w:w="2700" w:type="dxa"/>
            <w:vAlign w:val="bottom"/>
          </w:tcPr>
          <w:p w:rsidR="00F010B5" w:rsidRDefault="00F010B5" w:rsidP="007E48D4"/>
        </w:tc>
        <w:tc>
          <w:tcPr>
            <w:tcW w:w="4820" w:type="dxa"/>
            <w:vAlign w:val="bottom"/>
          </w:tcPr>
          <w:p w:rsidR="00F010B5" w:rsidRDefault="00F010B5" w:rsidP="007E48D4">
            <w:pPr>
              <w:spacing w:line="256" w:lineRule="exact"/>
              <w:ind w:left="180"/>
              <w:rPr>
                <w:sz w:val="20"/>
                <w:szCs w:val="20"/>
              </w:rPr>
            </w:pPr>
            <w:r>
              <w:rPr>
                <w:rFonts w:eastAsia="Times New Roman"/>
                <w:sz w:val="24"/>
                <w:szCs w:val="24"/>
              </w:rPr>
              <w:t>III. Мотивация учебной деятельности</w:t>
            </w:r>
          </w:p>
        </w:tc>
        <w:tc>
          <w:tcPr>
            <w:tcW w:w="2440" w:type="dxa"/>
            <w:tcBorders>
              <w:right w:val="single" w:sz="8" w:space="0" w:color="auto"/>
            </w:tcBorders>
            <w:vAlign w:val="bottom"/>
          </w:tcPr>
          <w:p w:rsidR="00F010B5" w:rsidRDefault="00F010B5" w:rsidP="007E48D4"/>
        </w:tc>
      </w:tr>
      <w:tr w:rsidR="00F010B5" w:rsidTr="007E48D4">
        <w:trPr>
          <w:trHeight w:val="286"/>
        </w:trPr>
        <w:tc>
          <w:tcPr>
            <w:tcW w:w="660" w:type="dxa"/>
            <w:tcBorders>
              <w:left w:val="single" w:sz="8" w:space="0" w:color="auto"/>
              <w:bottom w:val="single" w:sz="8" w:space="0" w:color="auto"/>
            </w:tcBorders>
            <w:vAlign w:val="bottom"/>
          </w:tcPr>
          <w:p w:rsidR="00F010B5" w:rsidRDefault="00F010B5" w:rsidP="007E48D4">
            <w:pPr>
              <w:rPr>
                <w:sz w:val="24"/>
                <w:szCs w:val="24"/>
              </w:rPr>
            </w:pPr>
          </w:p>
        </w:tc>
        <w:tc>
          <w:tcPr>
            <w:tcW w:w="2700" w:type="dxa"/>
            <w:tcBorders>
              <w:bottom w:val="single" w:sz="8" w:space="0" w:color="auto"/>
            </w:tcBorders>
            <w:vAlign w:val="bottom"/>
          </w:tcPr>
          <w:p w:rsidR="00F010B5" w:rsidRDefault="00F010B5" w:rsidP="007E48D4">
            <w:pPr>
              <w:rPr>
                <w:sz w:val="24"/>
                <w:szCs w:val="24"/>
              </w:rPr>
            </w:pPr>
          </w:p>
        </w:tc>
        <w:tc>
          <w:tcPr>
            <w:tcW w:w="4820" w:type="dxa"/>
            <w:tcBorders>
              <w:bottom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3.1</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Умение обеспечить</w:t>
            </w:r>
          </w:p>
        </w:tc>
        <w:tc>
          <w:tcPr>
            <w:tcW w:w="48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позволяющая</w:t>
            </w:r>
          </w:p>
        </w:tc>
        <w:tc>
          <w:tcPr>
            <w:tcW w:w="244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успех в деятельности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обучающемуся поверить в свои силы,</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возможностей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утвердить себя в глазах окружающих, один</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конкретных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из главных способов обеспечить</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учеников;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позитивную мотивацию учения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постановка учебных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задач в соответствии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 возможностями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ученика;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демонстрация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успехов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родителям,</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одноклассникам</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3.2</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Компетентность в</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Педагогическое оценивание служит</w:t>
            </w:r>
          </w:p>
        </w:tc>
        <w:tc>
          <w:tcPr>
            <w:tcW w:w="24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педагогическом</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реальным инструментом осознания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многообразия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обучающимся своих достижений 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недоработок. Без знания своих результатов</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оценок;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невозможно обеспечить субъектную</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знакомство с</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позицию в образовании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литературой по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данному вопросу;</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различными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методами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оценивания и их</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применение</w:t>
            </w:r>
          </w:p>
        </w:tc>
      </w:tr>
    </w:tbl>
    <w:p w:rsidR="00F010B5" w:rsidRDefault="00F010B5" w:rsidP="00F010B5">
      <w:pPr>
        <w:sectPr w:rsidR="00F010B5">
          <w:pgSz w:w="11900" w:h="16838"/>
          <w:pgMar w:top="831" w:right="266" w:bottom="1440"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820"/>
        <w:gridCol w:w="244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ind w:right="120"/>
              <w:jc w:val="right"/>
              <w:rPr>
                <w:sz w:val="20"/>
                <w:szCs w:val="20"/>
              </w:rPr>
            </w:pPr>
            <w:r>
              <w:rPr>
                <w:rFonts w:eastAsia="Times New Roman"/>
                <w:sz w:val="24"/>
                <w:szCs w:val="24"/>
              </w:rPr>
              <w:t>3.3</w:t>
            </w:r>
          </w:p>
        </w:tc>
        <w:tc>
          <w:tcPr>
            <w:tcW w:w="270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Умение превращать</w:t>
            </w:r>
          </w:p>
        </w:tc>
        <w:tc>
          <w:tcPr>
            <w:tcW w:w="482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Это одна из важнейших компетентностей,</w:t>
            </w:r>
          </w:p>
        </w:tc>
        <w:tc>
          <w:tcPr>
            <w:tcW w:w="24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 Знание интересов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учебную задачу в</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обеспечивающих мотивацию учебной</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личностно значимую</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внутреннего мира;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ориентация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культуре;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умение показать роль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 значение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изучаемого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материала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реализации личных</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планов</w:t>
            </w:r>
          </w:p>
        </w:tc>
      </w:tr>
      <w:tr w:rsidR="00F010B5" w:rsidTr="007E48D4">
        <w:trPr>
          <w:trHeight w:val="261"/>
        </w:trPr>
        <w:tc>
          <w:tcPr>
            <w:tcW w:w="660" w:type="dxa"/>
            <w:tcBorders>
              <w:left w:val="single" w:sz="8" w:space="0" w:color="auto"/>
            </w:tcBorders>
            <w:vAlign w:val="bottom"/>
          </w:tcPr>
          <w:p w:rsidR="00F010B5" w:rsidRDefault="00F010B5" w:rsidP="007E48D4"/>
        </w:tc>
        <w:tc>
          <w:tcPr>
            <w:tcW w:w="7520" w:type="dxa"/>
            <w:gridSpan w:val="2"/>
            <w:vAlign w:val="bottom"/>
          </w:tcPr>
          <w:p w:rsidR="00F010B5" w:rsidRDefault="00F010B5" w:rsidP="007E48D4">
            <w:pPr>
              <w:spacing w:line="260" w:lineRule="exact"/>
              <w:ind w:left="2280"/>
              <w:rPr>
                <w:sz w:val="20"/>
                <w:szCs w:val="20"/>
              </w:rPr>
            </w:pPr>
            <w:r>
              <w:rPr>
                <w:rFonts w:eastAsia="Times New Roman"/>
                <w:sz w:val="24"/>
                <w:szCs w:val="24"/>
              </w:rPr>
              <w:t>IV. Информационная компетентность</w:t>
            </w:r>
          </w:p>
        </w:tc>
        <w:tc>
          <w:tcPr>
            <w:tcW w:w="2440" w:type="dxa"/>
            <w:tcBorders>
              <w:right w:val="single" w:sz="8" w:space="0" w:color="auto"/>
            </w:tcBorders>
            <w:vAlign w:val="bottom"/>
          </w:tcPr>
          <w:p w:rsidR="00F010B5" w:rsidRDefault="00F010B5" w:rsidP="007E48D4"/>
        </w:tc>
      </w:tr>
      <w:tr w:rsidR="00F010B5" w:rsidTr="007E48D4">
        <w:trPr>
          <w:trHeight w:val="286"/>
        </w:trPr>
        <w:tc>
          <w:tcPr>
            <w:tcW w:w="660" w:type="dxa"/>
            <w:tcBorders>
              <w:left w:val="single" w:sz="8" w:space="0" w:color="auto"/>
              <w:bottom w:val="single" w:sz="8" w:space="0" w:color="auto"/>
            </w:tcBorders>
            <w:vAlign w:val="bottom"/>
          </w:tcPr>
          <w:p w:rsidR="00F010B5" w:rsidRDefault="00F010B5" w:rsidP="007E48D4">
            <w:pPr>
              <w:rPr>
                <w:sz w:val="24"/>
                <w:szCs w:val="24"/>
              </w:rPr>
            </w:pPr>
          </w:p>
        </w:tc>
        <w:tc>
          <w:tcPr>
            <w:tcW w:w="2700" w:type="dxa"/>
            <w:tcBorders>
              <w:bottom w:val="single" w:sz="8" w:space="0" w:color="auto"/>
            </w:tcBorders>
            <w:vAlign w:val="bottom"/>
          </w:tcPr>
          <w:p w:rsidR="00F010B5" w:rsidRDefault="00F010B5" w:rsidP="007E48D4">
            <w:pPr>
              <w:rPr>
                <w:sz w:val="24"/>
                <w:szCs w:val="24"/>
              </w:rPr>
            </w:pPr>
          </w:p>
        </w:tc>
        <w:tc>
          <w:tcPr>
            <w:tcW w:w="4820" w:type="dxa"/>
            <w:tcBorders>
              <w:bottom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4.1</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в</w:t>
            </w:r>
          </w:p>
        </w:tc>
        <w:tc>
          <w:tcPr>
            <w:tcW w:w="48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Глубокое знание предмета преподавания,</w:t>
            </w:r>
          </w:p>
        </w:tc>
        <w:tc>
          <w:tcPr>
            <w:tcW w:w="244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Знание генезиса</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предмете преподавания</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сочетающееся с общей культурой педагога.</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формирования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Сочетание</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предметного знания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теоретического знания с видением его</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(история,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практического применения, что является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персоналии,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предпосылкой установления личностной</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для решения каких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значимости учения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проблем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разрабатывалось);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возможности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применения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получаемых знаний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для объяснения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социальных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 природных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явлений;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методами решения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различных задач;</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свободное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решение задач ЕГЭ,</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олимпиад:</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региональных,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российских,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международных</w:t>
            </w:r>
          </w:p>
        </w:tc>
      </w:tr>
      <w:tr w:rsidR="00F010B5" w:rsidTr="007E48D4">
        <w:trPr>
          <w:trHeight w:val="287"/>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4.2</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в</w:t>
            </w:r>
          </w:p>
        </w:tc>
        <w:tc>
          <w:tcPr>
            <w:tcW w:w="482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Обеспечивает возможность эффективного</w:t>
            </w:r>
          </w:p>
        </w:tc>
        <w:tc>
          <w:tcPr>
            <w:tcW w:w="244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методах преподавания</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усвоения знания и формирования умений,</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нормативных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предусмотренных программой.</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методов и методик;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Обеспечивает индивидуальный подход 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демонстрация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развитие</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личностно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творческой личности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ориентированных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наличие своих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находок и методов,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авторской школы;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современных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достижений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области методики</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обучения, в том</w:t>
            </w:r>
          </w:p>
        </w:tc>
      </w:tr>
    </w:tbl>
    <w:p w:rsidR="00F010B5" w:rsidRDefault="00F010B5" w:rsidP="00F010B5">
      <w:pPr>
        <w:sectPr w:rsidR="00F010B5">
          <w:pgSz w:w="11900" w:h="16838"/>
          <w:pgMar w:top="831" w:right="266" w:bottom="467"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820"/>
        <w:gridCol w:w="244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700" w:type="dxa"/>
            <w:tcBorders>
              <w:top w:val="single" w:sz="8" w:space="0" w:color="auto"/>
              <w:right w:val="single" w:sz="8" w:space="0" w:color="auto"/>
            </w:tcBorders>
            <w:vAlign w:val="bottom"/>
          </w:tcPr>
          <w:p w:rsidR="00F010B5" w:rsidRDefault="00F010B5" w:rsidP="007E48D4">
            <w:pPr>
              <w:rPr>
                <w:sz w:val="23"/>
                <w:szCs w:val="23"/>
              </w:rPr>
            </w:pPr>
          </w:p>
        </w:tc>
        <w:tc>
          <w:tcPr>
            <w:tcW w:w="4820" w:type="dxa"/>
            <w:tcBorders>
              <w:top w:val="single" w:sz="8" w:space="0" w:color="auto"/>
              <w:right w:val="single" w:sz="8" w:space="0" w:color="auto"/>
            </w:tcBorders>
            <w:vAlign w:val="bottom"/>
          </w:tcPr>
          <w:p w:rsidR="00F010B5" w:rsidRDefault="00F010B5" w:rsidP="007E48D4">
            <w:pPr>
              <w:rPr>
                <w:sz w:val="23"/>
                <w:szCs w:val="23"/>
              </w:rPr>
            </w:pPr>
          </w:p>
        </w:tc>
        <w:tc>
          <w:tcPr>
            <w:tcW w:w="24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числе использование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новых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информационных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технологий;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использование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учебном процессе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современных</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методов обучения</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4.3</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Компетентность в</w:t>
            </w:r>
          </w:p>
        </w:tc>
        <w:tc>
          <w:tcPr>
            <w:tcW w:w="482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Позволяет осуществить индивидуальный</w:t>
            </w:r>
          </w:p>
        </w:tc>
        <w:tc>
          <w:tcPr>
            <w:tcW w:w="24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субъективных условиях</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подход к организации образовательного</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теоретического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 (знание</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процесса. Служит условием гуманизации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материала по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учеников и учебных</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образования. Обеспечивает высокую</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психологии,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коллективов)</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мотивацию академической активности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характеризующего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индивидуальные</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владение методами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диагностики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особенностей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(возможно, со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школьным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психологом);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использование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знаний по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психологии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организации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учебного процесса;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разработка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проектов на основе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личных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характеристик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владение методами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социометрии; учёт</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особенностей</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учебных коллективов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 педагогическом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процессе; —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(рефлексия) своих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особенностей и их</w:t>
            </w:r>
          </w:p>
        </w:tc>
      </w:tr>
      <w:tr w:rsidR="00F010B5" w:rsidTr="007E48D4">
        <w:trPr>
          <w:trHeight w:val="274"/>
        </w:trPr>
        <w:tc>
          <w:tcPr>
            <w:tcW w:w="660" w:type="dxa"/>
            <w:tcBorders>
              <w:left w:val="single" w:sz="8" w:space="0" w:color="auto"/>
              <w:right w:val="single" w:sz="8" w:space="0" w:color="auto"/>
            </w:tcBorders>
            <w:vAlign w:val="bottom"/>
          </w:tcPr>
          <w:p w:rsidR="00F010B5" w:rsidRDefault="00F010B5" w:rsidP="007E48D4">
            <w:pPr>
              <w:rPr>
                <w:sz w:val="23"/>
                <w:szCs w:val="23"/>
              </w:rPr>
            </w:pPr>
          </w:p>
        </w:tc>
        <w:tc>
          <w:tcPr>
            <w:tcW w:w="2700" w:type="dxa"/>
            <w:tcBorders>
              <w:right w:val="single" w:sz="8" w:space="0" w:color="auto"/>
            </w:tcBorders>
            <w:vAlign w:val="bottom"/>
          </w:tcPr>
          <w:p w:rsidR="00F010B5" w:rsidRDefault="00F010B5" w:rsidP="007E48D4">
            <w:pPr>
              <w:rPr>
                <w:sz w:val="23"/>
                <w:szCs w:val="23"/>
              </w:rPr>
            </w:pPr>
          </w:p>
        </w:tc>
        <w:tc>
          <w:tcPr>
            <w:tcW w:w="4820" w:type="dxa"/>
            <w:tcBorders>
              <w:right w:val="single" w:sz="8" w:space="0" w:color="auto"/>
            </w:tcBorders>
            <w:vAlign w:val="bottom"/>
          </w:tcPr>
          <w:p w:rsidR="00F010B5" w:rsidRDefault="00F010B5" w:rsidP="007E48D4">
            <w:pPr>
              <w:rPr>
                <w:sz w:val="23"/>
                <w:szCs w:val="23"/>
              </w:rPr>
            </w:pPr>
          </w:p>
        </w:tc>
        <w:tc>
          <w:tcPr>
            <w:tcW w:w="2440" w:type="dxa"/>
            <w:tcBorders>
              <w:right w:val="single" w:sz="8" w:space="0" w:color="auto"/>
            </w:tcBorders>
            <w:vAlign w:val="bottom"/>
          </w:tcPr>
          <w:p w:rsidR="00F010B5" w:rsidRDefault="00F010B5" w:rsidP="007E48D4">
            <w:pPr>
              <w:spacing w:line="273" w:lineRule="exact"/>
              <w:ind w:left="100"/>
              <w:rPr>
                <w:sz w:val="20"/>
                <w:szCs w:val="20"/>
              </w:rPr>
            </w:pPr>
            <w:r>
              <w:rPr>
                <w:rFonts w:eastAsia="Times New Roman"/>
                <w:sz w:val="24"/>
                <w:szCs w:val="24"/>
              </w:rPr>
              <w:t>учёт в своей</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r>
      <w:tr w:rsidR="00F010B5" w:rsidTr="007E48D4">
        <w:trPr>
          <w:trHeight w:val="263"/>
        </w:trPr>
        <w:tc>
          <w:tcPr>
            <w:tcW w:w="660" w:type="dxa"/>
            <w:tcBorders>
              <w:left w:val="single" w:sz="8" w:space="0" w:color="auto"/>
              <w:right w:val="single" w:sz="8" w:space="0" w:color="auto"/>
            </w:tcBorders>
            <w:vAlign w:val="bottom"/>
          </w:tcPr>
          <w:p w:rsidR="00F010B5" w:rsidRDefault="00F010B5" w:rsidP="007E48D4">
            <w:pPr>
              <w:spacing w:line="263" w:lineRule="exact"/>
              <w:ind w:right="120"/>
              <w:jc w:val="right"/>
              <w:rPr>
                <w:sz w:val="20"/>
                <w:szCs w:val="20"/>
              </w:rPr>
            </w:pPr>
            <w:r>
              <w:rPr>
                <w:rFonts w:eastAsia="Times New Roman"/>
                <w:sz w:val="24"/>
                <w:szCs w:val="24"/>
              </w:rPr>
              <w:t>4.4</w:t>
            </w:r>
          </w:p>
        </w:tc>
        <w:tc>
          <w:tcPr>
            <w:tcW w:w="270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Умение вести</w:t>
            </w:r>
          </w:p>
        </w:tc>
        <w:tc>
          <w:tcPr>
            <w:tcW w:w="482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Обеспечивает постоянный</w:t>
            </w:r>
          </w:p>
        </w:tc>
        <w:tc>
          <w:tcPr>
            <w:tcW w:w="2440" w:type="dxa"/>
            <w:tcBorders>
              <w:right w:val="single" w:sz="8" w:space="0" w:color="auto"/>
            </w:tcBorders>
            <w:vAlign w:val="bottom"/>
          </w:tcPr>
          <w:p w:rsidR="00F010B5" w:rsidRDefault="00F010B5" w:rsidP="007E48D4">
            <w:pPr>
              <w:spacing w:line="263" w:lineRule="exact"/>
              <w:ind w:left="100"/>
              <w:rPr>
                <w:sz w:val="20"/>
                <w:szCs w:val="20"/>
              </w:rPr>
            </w:pPr>
            <w:r>
              <w:rPr>
                <w:rFonts w:eastAsia="Times New Roman"/>
                <w:sz w:val="24"/>
                <w:szCs w:val="24"/>
              </w:rPr>
              <w:t>—</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самостоятельный поиск</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профессиональный рост и творческий</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Профессиональная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информации</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подход к педагогической деятельности.</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любознательность;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Современная ситуация быстрого развития</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умение пользоваться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предметных областей, появление новых</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различными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педагогических технологий предполагает</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информационно-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непрерывное обновление собственных</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поисковыми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знаний и умений, что обеспечивает желание</w:t>
            </w: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технологиями;</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и умение вести самостоятельный поиск</w:t>
            </w: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 использование</w:t>
            </w:r>
          </w:p>
        </w:tc>
      </w:tr>
    </w:tbl>
    <w:p w:rsidR="00F010B5" w:rsidRDefault="00F010B5" w:rsidP="00F010B5">
      <w:pPr>
        <w:sectPr w:rsidR="00F010B5">
          <w:pgSz w:w="11900" w:h="16838"/>
          <w:pgMar w:top="831" w:right="266" w:bottom="477" w:left="1020" w:header="0" w:footer="0" w:gutter="0"/>
          <w:cols w:space="720" w:equalWidth="0">
            <w:col w:w="10620"/>
          </w:cols>
        </w:sectPr>
      </w:pPr>
    </w:p>
    <w:p w:rsidR="00F010B5" w:rsidRDefault="00F010B5" w:rsidP="00F010B5">
      <w:pPr>
        <w:ind w:left="8280"/>
        <w:rPr>
          <w:sz w:val="20"/>
          <w:szCs w:val="20"/>
        </w:rPr>
      </w:pPr>
      <w:r>
        <w:rPr>
          <w:rFonts w:eastAsia="Times New Roman"/>
          <w:noProof/>
          <w:sz w:val="24"/>
          <w:szCs w:val="24"/>
        </w:rPr>
        <mc:AlternateContent>
          <mc:Choice Requires="wps">
            <w:drawing>
              <wp:anchor distT="0" distB="0" distL="114300" distR="114300" simplePos="0" relativeHeight="251835392" behindDoc="1" locked="0" layoutInCell="0" allowOverlap="1" wp14:anchorId="7A6726E1" wp14:editId="624B803F">
                <wp:simplePos x="0" y="0"/>
                <wp:positionH relativeFrom="page">
                  <wp:posOffset>647700</wp:posOffset>
                </wp:positionH>
                <wp:positionV relativeFrom="page">
                  <wp:posOffset>543560</wp:posOffset>
                </wp:positionV>
                <wp:extent cx="673735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026" style="position:absolute;z-index:-251481088;visibility:visible;mso-wrap-style:square;mso-wrap-distance-left:9pt;mso-wrap-distance-top:0;mso-wrap-distance-right:9pt;mso-wrap-distance-bottom:0;mso-position-horizontal:absolute;mso-position-horizontal-relative:page;mso-position-vertical:absolute;mso-position-vertical-relative:page" from="51pt,42.8pt" to="58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36416" behindDoc="1" locked="0" layoutInCell="0" allowOverlap="1" wp14:anchorId="0583CA21" wp14:editId="2BEE1447">
                <wp:simplePos x="0" y="0"/>
                <wp:positionH relativeFrom="page">
                  <wp:posOffset>1062355</wp:posOffset>
                </wp:positionH>
                <wp:positionV relativeFrom="page">
                  <wp:posOffset>540385</wp:posOffset>
                </wp:positionV>
                <wp:extent cx="0" cy="71374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026" style="position:absolute;z-index:-251480064;visibility:visible;mso-wrap-style:square;mso-wrap-distance-left:9pt;mso-wrap-distance-top:0;mso-wrap-distance-right:9pt;mso-wrap-distance-bottom:0;mso-position-horizontal:absolute;mso-position-horizontal-relative:page;mso-position-vertical:absolute;mso-position-vertical-relative:page" from="83.65pt,42.55pt" to="83.6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37440" behindDoc="1" locked="0" layoutInCell="0" allowOverlap="1" wp14:anchorId="678CBBC9" wp14:editId="1D0CFF9D">
                <wp:simplePos x="0" y="0"/>
                <wp:positionH relativeFrom="page">
                  <wp:posOffset>2776855</wp:posOffset>
                </wp:positionH>
                <wp:positionV relativeFrom="page">
                  <wp:posOffset>540385</wp:posOffset>
                </wp:positionV>
                <wp:extent cx="0" cy="71374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0" o:spid="_x0000_s1026" style="position:absolute;z-index:-251479040;visibility:visible;mso-wrap-style:square;mso-wrap-distance-left:9pt;mso-wrap-distance-top:0;mso-wrap-distance-right:9pt;mso-wrap-distance-bottom:0;mso-position-horizontal:absolute;mso-position-horizontal-relative:page;mso-position-vertical:absolute;mso-position-vertical-relative:page" from="218.65pt,42.55pt" to="218.6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38464" behindDoc="1" locked="0" layoutInCell="0" allowOverlap="1" wp14:anchorId="16B6EB9A" wp14:editId="027923F4">
                <wp:simplePos x="0" y="0"/>
                <wp:positionH relativeFrom="page">
                  <wp:posOffset>5830570</wp:posOffset>
                </wp:positionH>
                <wp:positionV relativeFrom="page">
                  <wp:posOffset>540385</wp:posOffset>
                </wp:positionV>
                <wp:extent cx="0" cy="71374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026" style="position:absolute;z-index:-251478016;visibility:visible;mso-wrap-style:square;mso-wrap-distance-left:9pt;mso-wrap-distance-top:0;mso-wrap-distance-right:9pt;mso-wrap-distance-bottom:0;mso-position-horizontal:absolute;mso-position-horizontal-relative:page;mso-position-vertical:absolute;mso-position-vertical-relative:page" from="459.1pt,42.55pt" to="459.1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QuwEAAIIDAAAOAAAAZHJzL2Uyb0RvYy54bWysU8tuUzEQ3SPxD5b35N60JS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39488" behindDoc="1" locked="0" layoutInCell="0" allowOverlap="1" wp14:anchorId="7C64F32C" wp14:editId="47D1CD48">
                <wp:simplePos x="0" y="0"/>
                <wp:positionH relativeFrom="page">
                  <wp:posOffset>647700</wp:posOffset>
                </wp:positionH>
                <wp:positionV relativeFrom="page">
                  <wp:posOffset>1250950</wp:posOffset>
                </wp:positionV>
                <wp:extent cx="673735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026" style="position:absolute;z-index:-251476992;visibility:visible;mso-wrap-style:square;mso-wrap-distance-left:9pt;mso-wrap-distance-top:0;mso-wrap-distance-right:9pt;mso-wrap-distance-bottom:0;mso-position-horizontal:absolute;mso-position-horizontal-relative:page;mso-position-vertical:absolute;mso-position-vertical-relative:page" from="51pt,98.5pt" to="5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40512" behindDoc="1" locked="0" layoutInCell="0" allowOverlap="1" wp14:anchorId="56BD1BF2" wp14:editId="2FE5F61F">
                <wp:simplePos x="0" y="0"/>
                <wp:positionH relativeFrom="page">
                  <wp:posOffset>650240</wp:posOffset>
                </wp:positionH>
                <wp:positionV relativeFrom="page">
                  <wp:posOffset>540385</wp:posOffset>
                </wp:positionV>
                <wp:extent cx="0" cy="948563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85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026" style="position:absolute;z-index:-251475968;visibility:visible;mso-wrap-style:square;mso-wrap-distance-left:9pt;mso-wrap-distance-top:0;mso-wrap-distance-right:9pt;mso-wrap-distance-bottom:0;mso-position-horizontal:absolute;mso-position-horizontal-relative:page;mso-position-vertical:absolute;mso-position-vertical-relative:page" from="51.2pt,42.55pt" to="51.2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41536" behindDoc="1" locked="0" layoutInCell="0" allowOverlap="1" wp14:anchorId="241FC99F" wp14:editId="7286A1BD">
                <wp:simplePos x="0" y="0"/>
                <wp:positionH relativeFrom="page">
                  <wp:posOffset>7381875</wp:posOffset>
                </wp:positionH>
                <wp:positionV relativeFrom="page">
                  <wp:posOffset>540385</wp:posOffset>
                </wp:positionV>
                <wp:extent cx="0" cy="948563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856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026" style="position:absolute;z-index:-251474944;visibility:visible;mso-wrap-style:square;mso-wrap-distance-left:9pt;mso-wrap-distance-top:0;mso-wrap-distance-right:9pt;mso-wrap-distance-bottom:0;mso-position-horizontal:absolute;mso-position-horizontal-relative:page;mso-position-vertical:absolute;mso-position-vertical-relative:page" from="581.25pt,42.55pt" to="581.25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" o:allowincell="f" filled="t" strokeweight=".48pt">
                <v:stroke joinstyle="miter"/>
                <o:lock v:ext="edit" shapetype="f"/>
                <w10:wrap anchorx="page" anchory="page"/>
              </v:line>
            </w:pict>
          </mc:Fallback>
        </mc:AlternateContent>
      </w:r>
      <w:r>
        <w:rPr>
          <w:rFonts w:eastAsia="Times New Roman"/>
          <w:sz w:val="24"/>
          <w:szCs w:val="24"/>
        </w:rPr>
        <w:t>различных баз</w:t>
      </w:r>
    </w:p>
    <w:p w:rsidR="00F010B5" w:rsidRDefault="00F010B5" w:rsidP="00F010B5">
      <w:pPr>
        <w:ind w:left="8280"/>
        <w:rPr>
          <w:sz w:val="20"/>
          <w:szCs w:val="20"/>
        </w:rPr>
      </w:pPr>
      <w:r>
        <w:rPr>
          <w:rFonts w:eastAsia="Times New Roman"/>
          <w:sz w:val="24"/>
          <w:szCs w:val="24"/>
        </w:rPr>
        <w:t>данных в</w:t>
      </w:r>
    </w:p>
    <w:p w:rsidR="00F010B5" w:rsidRDefault="00F010B5" w:rsidP="00F010B5">
      <w:pPr>
        <w:ind w:left="8280"/>
        <w:rPr>
          <w:sz w:val="20"/>
          <w:szCs w:val="20"/>
        </w:rPr>
      </w:pPr>
      <w:r>
        <w:rPr>
          <w:rFonts w:eastAsia="Times New Roman"/>
          <w:sz w:val="24"/>
          <w:szCs w:val="24"/>
        </w:rPr>
        <w:t>образовательном</w:t>
      </w:r>
    </w:p>
    <w:p w:rsidR="00F010B5" w:rsidRDefault="00F010B5" w:rsidP="00F010B5">
      <w:pPr>
        <w:ind w:left="8280"/>
        <w:rPr>
          <w:sz w:val="20"/>
          <w:szCs w:val="20"/>
        </w:rPr>
      </w:pPr>
      <w:r>
        <w:rPr>
          <w:rFonts w:eastAsia="Times New Roman"/>
          <w:sz w:val="24"/>
          <w:szCs w:val="24"/>
        </w:rPr>
        <w:t>процессе</w:t>
      </w:r>
    </w:p>
    <w:p w:rsidR="00F010B5" w:rsidRDefault="00F010B5" w:rsidP="00F010B5">
      <w:pPr>
        <w:spacing w:line="10" w:lineRule="exact"/>
        <w:rPr>
          <w:sz w:val="20"/>
          <w:szCs w:val="20"/>
        </w:rPr>
      </w:pPr>
    </w:p>
    <w:p w:rsidR="00F010B5" w:rsidRDefault="00F010B5" w:rsidP="00F010B5">
      <w:pPr>
        <w:ind w:right="20"/>
        <w:jc w:val="center"/>
        <w:rPr>
          <w:sz w:val="20"/>
          <w:szCs w:val="20"/>
        </w:rPr>
      </w:pPr>
      <w:r>
        <w:rPr>
          <w:rFonts w:eastAsia="Times New Roman"/>
          <w:sz w:val="24"/>
          <w:szCs w:val="24"/>
        </w:rPr>
        <w:t>V. Разработка программ педагогической деятельности и принятие педагогических решений</w:t>
      </w:r>
    </w:p>
    <w:p w:rsidR="00F010B5" w:rsidRDefault="00F010B5" w:rsidP="00F010B5">
      <w:pPr>
        <w:spacing w:line="2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2700"/>
        <w:gridCol w:w="4820"/>
        <w:gridCol w:w="2440"/>
      </w:tblGrid>
      <w:tr w:rsidR="00F010B5" w:rsidTr="007E48D4">
        <w:trPr>
          <w:trHeight w:val="276"/>
        </w:trPr>
        <w:tc>
          <w:tcPr>
            <w:tcW w:w="660" w:type="dxa"/>
            <w:tcBorders>
              <w:top w:val="single" w:sz="8" w:space="0" w:color="auto"/>
              <w:right w:val="single" w:sz="8" w:space="0" w:color="auto"/>
            </w:tcBorders>
            <w:vAlign w:val="bottom"/>
          </w:tcPr>
          <w:p w:rsidR="00F010B5" w:rsidRDefault="00F010B5" w:rsidP="007E48D4">
            <w:pPr>
              <w:ind w:right="120"/>
              <w:jc w:val="right"/>
              <w:rPr>
                <w:sz w:val="20"/>
                <w:szCs w:val="20"/>
              </w:rPr>
            </w:pPr>
            <w:r>
              <w:rPr>
                <w:rFonts w:eastAsia="Times New Roman"/>
                <w:sz w:val="24"/>
                <w:szCs w:val="24"/>
              </w:rPr>
              <w:t>5.1</w:t>
            </w:r>
          </w:p>
        </w:tc>
        <w:tc>
          <w:tcPr>
            <w:tcW w:w="270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Умение разработать</w:t>
            </w:r>
          </w:p>
        </w:tc>
        <w:tc>
          <w:tcPr>
            <w:tcW w:w="482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Умение разработать образовательную</w:t>
            </w:r>
          </w:p>
        </w:tc>
        <w:tc>
          <w:tcPr>
            <w:tcW w:w="2440" w:type="dxa"/>
            <w:tcBorders>
              <w:top w:val="single" w:sz="8" w:space="0" w:color="auto"/>
            </w:tcBorders>
            <w:vAlign w:val="bottom"/>
          </w:tcPr>
          <w:p w:rsidR="00F010B5" w:rsidRDefault="00F010B5" w:rsidP="007E48D4">
            <w:pPr>
              <w:ind w:left="100"/>
              <w:rPr>
                <w:sz w:val="20"/>
                <w:szCs w:val="20"/>
              </w:rPr>
            </w:pPr>
            <w:r>
              <w:rPr>
                <w:rFonts w:eastAsia="Times New Roman"/>
                <w:sz w:val="24"/>
                <w:szCs w:val="24"/>
              </w:rPr>
              <w:t>— Знание</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образовательную</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программу является базовым в системе</w:t>
            </w:r>
          </w:p>
        </w:tc>
        <w:tc>
          <w:tcPr>
            <w:tcW w:w="2440" w:type="dxa"/>
            <w:vAlign w:val="bottom"/>
          </w:tcPr>
          <w:p w:rsidR="00F010B5" w:rsidRDefault="00F010B5" w:rsidP="007E48D4">
            <w:pPr>
              <w:ind w:left="100"/>
              <w:rPr>
                <w:sz w:val="20"/>
                <w:szCs w:val="20"/>
              </w:rPr>
            </w:pPr>
            <w:r>
              <w:rPr>
                <w:rFonts w:eastAsia="Times New Roman"/>
                <w:sz w:val="24"/>
                <w:szCs w:val="24"/>
              </w:rPr>
              <w:t>образовательных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программу, выбрать</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профессиональных компетенций.</w:t>
            </w:r>
          </w:p>
        </w:tc>
        <w:tc>
          <w:tcPr>
            <w:tcW w:w="2440" w:type="dxa"/>
            <w:vAlign w:val="bottom"/>
          </w:tcPr>
          <w:p w:rsidR="00F010B5" w:rsidRDefault="00F010B5" w:rsidP="007E48D4">
            <w:pPr>
              <w:ind w:left="100"/>
              <w:rPr>
                <w:sz w:val="20"/>
                <w:szCs w:val="20"/>
              </w:rPr>
            </w:pPr>
            <w:r>
              <w:rPr>
                <w:rFonts w:eastAsia="Times New Roman"/>
                <w:sz w:val="24"/>
                <w:szCs w:val="24"/>
              </w:rPr>
              <w:t>стандартов и</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учебники и учебные</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Обеспечивает реализацию принципа</w:t>
            </w:r>
          </w:p>
        </w:tc>
        <w:tc>
          <w:tcPr>
            <w:tcW w:w="2440" w:type="dxa"/>
            <w:vAlign w:val="bottom"/>
          </w:tcPr>
          <w:p w:rsidR="00F010B5" w:rsidRDefault="00F010B5" w:rsidP="007E48D4">
            <w:pPr>
              <w:ind w:left="100"/>
              <w:rPr>
                <w:sz w:val="20"/>
                <w:szCs w:val="20"/>
              </w:rPr>
            </w:pPr>
            <w:r>
              <w:rPr>
                <w:rFonts w:eastAsia="Times New Roman"/>
                <w:sz w:val="24"/>
                <w:szCs w:val="24"/>
              </w:rPr>
              <w:t>примерных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комплекты</w:t>
            </w: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академических свобод на основе</w:t>
            </w:r>
          </w:p>
        </w:tc>
        <w:tc>
          <w:tcPr>
            <w:tcW w:w="2440" w:type="dxa"/>
            <w:vAlign w:val="bottom"/>
          </w:tcPr>
          <w:p w:rsidR="00F010B5" w:rsidRDefault="00F010B5" w:rsidP="007E48D4">
            <w:pPr>
              <w:ind w:left="100"/>
              <w:rPr>
                <w:sz w:val="20"/>
                <w:szCs w:val="20"/>
              </w:rPr>
            </w:pPr>
            <w:r>
              <w:rPr>
                <w:rFonts w:eastAsia="Times New Roman"/>
                <w:sz w:val="24"/>
                <w:szCs w:val="24"/>
              </w:rPr>
              <w:t>программ;</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индивидуальных образовательных</w:t>
            </w:r>
          </w:p>
        </w:tc>
        <w:tc>
          <w:tcPr>
            <w:tcW w:w="2440" w:type="dxa"/>
            <w:vAlign w:val="bottom"/>
          </w:tcPr>
          <w:p w:rsidR="00F010B5" w:rsidRDefault="00F010B5" w:rsidP="007E48D4">
            <w:pPr>
              <w:ind w:left="160"/>
              <w:rPr>
                <w:sz w:val="20"/>
                <w:szCs w:val="20"/>
              </w:rPr>
            </w:pPr>
            <w:r>
              <w:rPr>
                <w:rFonts w:eastAsia="Times New Roman"/>
                <w:sz w:val="24"/>
                <w:szCs w:val="24"/>
              </w:rPr>
              <w:t>— наличие</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программ. Без умения разрабатывать</w:t>
            </w:r>
          </w:p>
        </w:tc>
        <w:tc>
          <w:tcPr>
            <w:tcW w:w="2440" w:type="dxa"/>
            <w:vAlign w:val="bottom"/>
          </w:tcPr>
          <w:p w:rsidR="00F010B5" w:rsidRDefault="00F010B5" w:rsidP="007E48D4">
            <w:pPr>
              <w:ind w:left="100"/>
              <w:rPr>
                <w:sz w:val="20"/>
                <w:szCs w:val="20"/>
              </w:rPr>
            </w:pPr>
            <w:r>
              <w:rPr>
                <w:rFonts w:eastAsia="Times New Roman"/>
                <w:sz w:val="24"/>
                <w:szCs w:val="24"/>
              </w:rPr>
              <w:t>персонально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образовательные программы в современных</w:t>
            </w:r>
          </w:p>
        </w:tc>
        <w:tc>
          <w:tcPr>
            <w:tcW w:w="2440" w:type="dxa"/>
            <w:vAlign w:val="bottom"/>
          </w:tcPr>
          <w:p w:rsidR="00F010B5" w:rsidRDefault="00F010B5" w:rsidP="007E48D4">
            <w:pPr>
              <w:ind w:left="100"/>
              <w:rPr>
                <w:sz w:val="20"/>
                <w:szCs w:val="20"/>
              </w:rPr>
            </w:pPr>
            <w:r>
              <w:rPr>
                <w:rFonts w:eastAsia="Times New Roman"/>
                <w:sz w:val="24"/>
                <w:szCs w:val="24"/>
              </w:rPr>
              <w:t>разработанных</w:t>
            </w:r>
          </w:p>
        </w:tc>
      </w:tr>
      <w:tr w:rsidR="00F010B5" w:rsidTr="007E48D4">
        <w:trPr>
          <w:trHeight w:val="277"/>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условиях невозможно творчески</w:t>
            </w:r>
          </w:p>
        </w:tc>
        <w:tc>
          <w:tcPr>
            <w:tcW w:w="2440" w:type="dxa"/>
            <w:vAlign w:val="bottom"/>
          </w:tcPr>
          <w:p w:rsidR="00F010B5" w:rsidRDefault="00F010B5" w:rsidP="007E48D4">
            <w:pPr>
              <w:ind w:left="100"/>
              <w:rPr>
                <w:sz w:val="20"/>
                <w:szCs w:val="20"/>
              </w:rPr>
            </w:pPr>
            <w:r>
              <w:rPr>
                <w:rFonts w:eastAsia="Times New Roman"/>
                <w:sz w:val="24"/>
                <w:szCs w:val="24"/>
              </w:rPr>
              <w:t>образовательных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организовать образовательный процесс.</w:t>
            </w:r>
          </w:p>
        </w:tc>
        <w:tc>
          <w:tcPr>
            <w:tcW w:w="2440" w:type="dxa"/>
            <w:vAlign w:val="bottom"/>
          </w:tcPr>
          <w:p w:rsidR="00F010B5" w:rsidRDefault="00F010B5" w:rsidP="007E48D4">
            <w:pPr>
              <w:ind w:left="100"/>
              <w:rPr>
                <w:sz w:val="20"/>
                <w:szCs w:val="20"/>
              </w:rPr>
            </w:pPr>
            <w:r>
              <w:rPr>
                <w:rFonts w:eastAsia="Times New Roman"/>
                <w:sz w:val="24"/>
                <w:szCs w:val="24"/>
              </w:rPr>
              <w:t>программ:</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Образовательные программы выступают</w:t>
            </w:r>
          </w:p>
        </w:tc>
        <w:tc>
          <w:tcPr>
            <w:tcW w:w="2440" w:type="dxa"/>
            <w:vAlign w:val="bottom"/>
          </w:tcPr>
          <w:p w:rsidR="00F010B5" w:rsidRDefault="00F010B5" w:rsidP="007E48D4">
            <w:pPr>
              <w:ind w:left="100"/>
              <w:rPr>
                <w:sz w:val="20"/>
                <w:szCs w:val="20"/>
              </w:rPr>
            </w:pPr>
            <w:r>
              <w:rPr>
                <w:rFonts w:eastAsia="Times New Roman"/>
                <w:sz w:val="24"/>
                <w:szCs w:val="24"/>
              </w:rPr>
              <w:t>характеристика этих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средствами целенаправленного влияния на</w:t>
            </w:r>
          </w:p>
        </w:tc>
        <w:tc>
          <w:tcPr>
            <w:tcW w:w="2440" w:type="dxa"/>
            <w:vAlign w:val="bottom"/>
          </w:tcPr>
          <w:p w:rsidR="00F010B5" w:rsidRDefault="00F010B5" w:rsidP="007E48D4">
            <w:pPr>
              <w:ind w:left="100"/>
              <w:rPr>
                <w:sz w:val="20"/>
                <w:szCs w:val="20"/>
              </w:rPr>
            </w:pPr>
            <w:r>
              <w:rPr>
                <w:rFonts w:eastAsia="Times New Roman"/>
                <w:sz w:val="24"/>
                <w:szCs w:val="24"/>
              </w:rPr>
              <w:t>программ по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развитие обучающихся. Компетентность в</w:t>
            </w:r>
          </w:p>
        </w:tc>
        <w:tc>
          <w:tcPr>
            <w:tcW w:w="2440" w:type="dxa"/>
            <w:vAlign w:val="bottom"/>
          </w:tcPr>
          <w:p w:rsidR="00F010B5" w:rsidRDefault="00F010B5" w:rsidP="007E48D4">
            <w:pPr>
              <w:ind w:left="100"/>
              <w:rPr>
                <w:sz w:val="20"/>
                <w:szCs w:val="20"/>
              </w:rPr>
            </w:pPr>
            <w:r>
              <w:rPr>
                <w:rFonts w:eastAsia="Times New Roman"/>
                <w:sz w:val="24"/>
                <w:szCs w:val="24"/>
              </w:rPr>
              <w:t>содержанию,</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разработке образовательных программ</w:t>
            </w:r>
          </w:p>
        </w:tc>
        <w:tc>
          <w:tcPr>
            <w:tcW w:w="2440" w:type="dxa"/>
            <w:vAlign w:val="bottom"/>
          </w:tcPr>
          <w:p w:rsidR="00F010B5" w:rsidRDefault="00F010B5" w:rsidP="007E48D4">
            <w:pPr>
              <w:ind w:left="100"/>
              <w:rPr>
                <w:sz w:val="20"/>
                <w:szCs w:val="20"/>
              </w:rPr>
            </w:pPr>
            <w:r>
              <w:rPr>
                <w:rFonts w:eastAsia="Times New Roman"/>
                <w:sz w:val="24"/>
                <w:szCs w:val="24"/>
              </w:rPr>
              <w:t>источникам</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позволяет осуществлять преподавание на</w:t>
            </w:r>
          </w:p>
        </w:tc>
        <w:tc>
          <w:tcPr>
            <w:tcW w:w="2440" w:type="dxa"/>
            <w:vAlign w:val="bottom"/>
          </w:tcPr>
          <w:p w:rsidR="00F010B5" w:rsidRDefault="00F010B5" w:rsidP="007E48D4">
            <w:pPr>
              <w:ind w:left="100"/>
              <w:rPr>
                <w:sz w:val="20"/>
                <w:szCs w:val="20"/>
              </w:rPr>
            </w:pPr>
            <w:r>
              <w:rPr>
                <w:rFonts w:eastAsia="Times New Roman"/>
                <w:sz w:val="24"/>
                <w:szCs w:val="24"/>
              </w:rPr>
              <w:t>информации;</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различных уровнях обученности и развития</w:t>
            </w:r>
          </w:p>
        </w:tc>
        <w:tc>
          <w:tcPr>
            <w:tcW w:w="2440" w:type="dxa"/>
            <w:vAlign w:val="bottom"/>
          </w:tcPr>
          <w:p w:rsidR="00F010B5" w:rsidRDefault="00F010B5" w:rsidP="007E48D4">
            <w:pPr>
              <w:ind w:left="100"/>
              <w:rPr>
                <w:sz w:val="20"/>
                <w:szCs w:val="20"/>
              </w:rPr>
            </w:pPr>
            <w:r>
              <w:rPr>
                <w:rFonts w:eastAsia="Times New Roman"/>
                <w:sz w:val="24"/>
                <w:szCs w:val="24"/>
              </w:rPr>
              <w:t>— по материальной</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Обоснованный выбор</w:t>
            </w:r>
          </w:p>
        </w:tc>
        <w:tc>
          <w:tcPr>
            <w:tcW w:w="2440" w:type="dxa"/>
            <w:vAlign w:val="bottom"/>
          </w:tcPr>
          <w:p w:rsidR="00F010B5" w:rsidRDefault="00F010B5" w:rsidP="007E48D4">
            <w:pPr>
              <w:ind w:left="100"/>
              <w:rPr>
                <w:sz w:val="20"/>
                <w:szCs w:val="20"/>
              </w:rPr>
            </w:pPr>
            <w:r>
              <w:rPr>
                <w:rFonts w:eastAsia="Times New Roman"/>
                <w:sz w:val="24"/>
                <w:szCs w:val="24"/>
              </w:rPr>
              <w:t>базе, на которой</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учебников и учебных комплектов является</w:t>
            </w:r>
          </w:p>
        </w:tc>
        <w:tc>
          <w:tcPr>
            <w:tcW w:w="2440" w:type="dxa"/>
            <w:vAlign w:val="bottom"/>
          </w:tcPr>
          <w:p w:rsidR="00F010B5" w:rsidRDefault="00F010B5" w:rsidP="007E48D4">
            <w:pPr>
              <w:ind w:left="100"/>
              <w:rPr>
                <w:sz w:val="20"/>
                <w:szCs w:val="20"/>
              </w:rPr>
            </w:pPr>
            <w:r>
              <w:rPr>
                <w:rFonts w:eastAsia="Times New Roman"/>
                <w:sz w:val="24"/>
                <w:szCs w:val="24"/>
              </w:rPr>
              <w:t>должны</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составной частью разработки</w:t>
            </w:r>
          </w:p>
        </w:tc>
        <w:tc>
          <w:tcPr>
            <w:tcW w:w="2440" w:type="dxa"/>
            <w:vAlign w:val="bottom"/>
          </w:tcPr>
          <w:p w:rsidR="00F010B5" w:rsidRDefault="00F010B5" w:rsidP="007E48D4">
            <w:pPr>
              <w:ind w:left="100"/>
              <w:rPr>
                <w:sz w:val="20"/>
                <w:szCs w:val="20"/>
              </w:rPr>
            </w:pPr>
            <w:r>
              <w:rPr>
                <w:rFonts w:eastAsia="Times New Roman"/>
                <w:sz w:val="24"/>
                <w:szCs w:val="24"/>
              </w:rPr>
              <w:t>реализовываться</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образовательных программ, характер</w:t>
            </w:r>
          </w:p>
        </w:tc>
        <w:tc>
          <w:tcPr>
            <w:tcW w:w="2440" w:type="dxa"/>
            <w:vAlign w:val="bottom"/>
          </w:tcPr>
          <w:p w:rsidR="00F010B5" w:rsidRDefault="00F010B5" w:rsidP="007E48D4">
            <w:pPr>
              <w:ind w:left="100"/>
              <w:rPr>
                <w:sz w:val="20"/>
                <w:szCs w:val="20"/>
              </w:rPr>
            </w:pPr>
            <w:r>
              <w:rPr>
                <w:rFonts w:eastAsia="Times New Roman"/>
                <w:sz w:val="24"/>
                <w:szCs w:val="24"/>
              </w:rPr>
              <w:t>программы; по учёту</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представляемого обоснования позволяет</w:t>
            </w:r>
          </w:p>
        </w:tc>
        <w:tc>
          <w:tcPr>
            <w:tcW w:w="2440" w:type="dxa"/>
            <w:vAlign w:val="bottom"/>
          </w:tcPr>
          <w:p w:rsidR="00F010B5" w:rsidRDefault="00F010B5" w:rsidP="007E48D4">
            <w:pPr>
              <w:ind w:left="100"/>
              <w:rPr>
                <w:sz w:val="20"/>
                <w:szCs w:val="20"/>
              </w:rPr>
            </w:pPr>
            <w:r>
              <w:rPr>
                <w:rFonts w:eastAsia="Times New Roman"/>
                <w:sz w:val="24"/>
                <w:szCs w:val="24"/>
              </w:rPr>
              <w:t>индивидуальных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судить о стартовой готовности к началу</w:t>
            </w:r>
          </w:p>
        </w:tc>
        <w:tc>
          <w:tcPr>
            <w:tcW w:w="2440" w:type="dxa"/>
            <w:vAlign w:val="bottom"/>
          </w:tcPr>
          <w:p w:rsidR="00F010B5" w:rsidRDefault="00F010B5" w:rsidP="007E48D4">
            <w:pPr>
              <w:ind w:left="100"/>
              <w:rPr>
                <w:sz w:val="20"/>
                <w:szCs w:val="20"/>
              </w:rPr>
            </w:pPr>
            <w:r>
              <w:rPr>
                <w:rFonts w:eastAsia="Times New Roman"/>
                <w:sz w:val="24"/>
                <w:szCs w:val="24"/>
              </w:rPr>
              <w:t>характеристик</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деятельности, позволяет</w:t>
            </w:r>
          </w:p>
        </w:tc>
        <w:tc>
          <w:tcPr>
            <w:tcW w:w="2440" w:type="dxa"/>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сделать вывод о готовности педагога</w:t>
            </w:r>
          </w:p>
        </w:tc>
        <w:tc>
          <w:tcPr>
            <w:tcW w:w="2440" w:type="dxa"/>
            <w:vAlign w:val="bottom"/>
          </w:tcPr>
          <w:p w:rsidR="00F010B5" w:rsidRDefault="00F010B5" w:rsidP="007E48D4">
            <w:pPr>
              <w:ind w:left="100"/>
              <w:rPr>
                <w:sz w:val="20"/>
                <w:szCs w:val="20"/>
              </w:rPr>
            </w:pPr>
            <w:r>
              <w:rPr>
                <w:rFonts w:eastAsia="Times New Roman"/>
                <w:sz w:val="24"/>
                <w:szCs w:val="24"/>
              </w:rPr>
              <w:t>— обоснованность</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учитывать индивидуальные характеристики</w:t>
            </w:r>
          </w:p>
        </w:tc>
        <w:tc>
          <w:tcPr>
            <w:tcW w:w="2440" w:type="dxa"/>
            <w:vAlign w:val="bottom"/>
          </w:tcPr>
          <w:p w:rsidR="00F010B5" w:rsidRDefault="00F010B5" w:rsidP="007E48D4">
            <w:pPr>
              <w:ind w:left="100"/>
              <w:rPr>
                <w:sz w:val="20"/>
                <w:szCs w:val="20"/>
              </w:rPr>
            </w:pPr>
            <w:r>
              <w:rPr>
                <w:rFonts w:eastAsia="Times New Roman"/>
                <w:sz w:val="24"/>
                <w:szCs w:val="24"/>
              </w:rPr>
              <w:t>используемых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c>
          <w:tcPr>
            <w:tcW w:w="2440" w:type="dxa"/>
            <w:vAlign w:val="bottom"/>
          </w:tcPr>
          <w:p w:rsidR="00F010B5" w:rsidRDefault="00F010B5" w:rsidP="007E48D4">
            <w:pPr>
              <w:ind w:left="100"/>
              <w:rPr>
                <w:sz w:val="20"/>
                <w:szCs w:val="20"/>
              </w:rPr>
            </w:pPr>
            <w:r>
              <w:rPr>
                <w:rFonts w:eastAsia="Times New Roman"/>
                <w:sz w:val="24"/>
                <w:szCs w:val="24"/>
              </w:rPr>
              <w:t>образовательных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программ;</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60"/>
              <w:rPr>
                <w:sz w:val="20"/>
                <w:szCs w:val="20"/>
              </w:rPr>
            </w:pPr>
            <w:r>
              <w:rPr>
                <w:rFonts w:eastAsia="Times New Roman"/>
                <w:sz w:val="24"/>
                <w:szCs w:val="24"/>
              </w:rPr>
              <w:t>— участие</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обучающихся и их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родителей в</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разработке</w:t>
            </w:r>
          </w:p>
        </w:tc>
      </w:tr>
      <w:tr w:rsidR="00F010B5" w:rsidTr="007E48D4">
        <w:trPr>
          <w:trHeight w:val="277"/>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образовательной</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программы,</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индивидуального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учебного плана и</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индивидуального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образовательного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маршрута;</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 участие</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работодателей в</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разработке</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образовательной</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программы;</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60"/>
              <w:rPr>
                <w:sz w:val="20"/>
                <w:szCs w:val="20"/>
              </w:rPr>
            </w:pPr>
            <w:r>
              <w:rPr>
                <w:rFonts w:eastAsia="Times New Roman"/>
                <w:sz w:val="24"/>
                <w:szCs w:val="24"/>
              </w:rPr>
              <w:t>— знание учебников</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и учебно-</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методических</w:t>
            </w:r>
          </w:p>
        </w:tc>
      </w:tr>
      <w:tr w:rsidR="00F010B5" w:rsidTr="007E48D4">
        <w:trPr>
          <w:trHeight w:val="276"/>
        </w:trPr>
        <w:tc>
          <w:tcPr>
            <w:tcW w:w="660" w:type="dxa"/>
            <w:tcBorders>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820" w:type="dxa"/>
            <w:tcBorders>
              <w:right w:val="single" w:sz="8" w:space="0" w:color="auto"/>
            </w:tcBorders>
            <w:vAlign w:val="bottom"/>
          </w:tcPr>
          <w:p w:rsidR="00F010B5" w:rsidRDefault="00F010B5" w:rsidP="007E48D4">
            <w:pPr>
              <w:rPr>
                <w:sz w:val="24"/>
                <w:szCs w:val="24"/>
              </w:rPr>
            </w:pPr>
          </w:p>
        </w:tc>
        <w:tc>
          <w:tcPr>
            <w:tcW w:w="2440" w:type="dxa"/>
            <w:vAlign w:val="bottom"/>
          </w:tcPr>
          <w:p w:rsidR="00F010B5" w:rsidRDefault="00F010B5" w:rsidP="007E48D4">
            <w:pPr>
              <w:ind w:left="100"/>
              <w:rPr>
                <w:sz w:val="20"/>
                <w:szCs w:val="20"/>
              </w:rPr>
            </w:pPr>
            <w:r>
              <w:rPr>
                <w:rFonts w:eastAsia="Times New Roman"/>
                <w:sz w:val="24"/>
                <w:szCs w:val="24"/>
              </w:rPr>
              <w:t>комплектов,</w:t>
            </w:r>
          </w:p>
        </w:tc>
      </w:tr>
      <w:tr w:rsidR="00F010B5" w:rsidTr="007E48D4">
        <w:trPr>
          <w:trHeight w:val="281"/>
        </w:trPr>
        <w:tc>
          <w:tcPr>
            <w:tcW w:w="660" w:type="dxa"/>
            <w:tcBorders>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8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tcBorders>
            <w:vAlign w:val="bottom"/>
          </w:tcPr>
          <w:p w:rsidR="00F010B5" w:rsidRDefault="00F010B5" w:rsidP="007E48D4">
            <w:pPr>
              <w:ind w:left="100"/>
              <w:rPr>
                <w:sz w:val="20"/>
                <w:szCs w:val="20"/>
              </w:rPr>
            </w:pPr>
            <w:r>
              <w:rPr>
                <w:rFonts w:eastAsia="Times New Roman"/>
                <w:sz w:val="24"/>
                <w:szCs w:val="24"/>
              </w:rPr>
              <w:t>используемых в</w:t>
            </w:r>
          </w:p>
        </w:tc>
      </w:tr>
    </w:tbl>
    <w:p w:rsidR="00F010B5" w:rsidRDefault="00F010B5" w:rsidP="00F010B5">
      <w:pPr>
        <w:sectPr w:rsidR="00F010B5">
          <w:pgSz w:w="11900" w:h="16838"/>
          <w:pgMar w:top="851" w:right="266" w:bottom="484"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500"/>
        <w:gridCol w:w="100"/>
        <w:gridCol w:w="220"/>
        <w:gridCol w:w="244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700" w:type="dxa"/>
            <w:tcBorders>
              <w:top w:val="single" w:sz="8" w:space="0" w:color="auto"/>
              <w:right w:val="single" w:sz="8" w:space="0" w:color="auto"/>
            </w:tcBorders>
            <w:vAlign w:val="bottom"/>
          </w:tcPr>
          <w:p w:rsidR="00F010B5" w:rsidRDefault="00F010B5" w:rsidP="007E48D4">
            <w:pPr>
              <w:rPr>
                <w:sz w:val="23"/>
                <w:szCs w:val="23"/>
              </w:rPr>
            </w:pPr>
          </w:p>
        </w:tc>
        <w:tc>
          <w:tcPr>
            <w:tcW w:w="4500" w:type="dxa"/>
            <w:tcBorders>
              <w:top w:val="single" w:sz="8" w:space="0" w:color="auto"/>
            </w:tcBorders>
            <w:vAlign w:val="bottom"/>
          </w:tcPr>
          <w:p w:rsidR="00F010B5" w:rsidRDefault="00F010B5" w:rsidP="007E48D4">
            <w:pPr>
              <w:rPr>
                <w:sz w:val="23"/>
                <w:szCs w:val="23"/>
              </w:rPr>
            </w:pPr>
          </w:p>
        </w:tc>
        <w:tc>
          <w:tcPr>
            <w:tcW w:w="100" w:type="dxa"/>
            <w:tcBorders>
              <w:top w:val="single" w:sz="8" w:space="0" w:color="auto"/>
            </w:tcBorders>
            <w:vAlign w:val="bottom"/>
          </w:tcPr>
          <w:p w:rsidR="00F010B5" w:rsidRDefault="00F010B5" w:rsidP="007E48D4">
            <w:pPr>
              <w:rPr>
                <w:sz w:val="23"/>
                <w:szCs w:val="23"/>
              </w:rPr>
            </w:pPr>
          </w:p>
        </w:tc>
        <w:tc>
          <w:tcPr>
            <w:tcW w:w="220" w:type="dxa"/>
            <w:tcBorders>
              <w:top w:val="single" w:sz="8" w:space="0" w:color="auto"/>
              <w:right w:val="single" w:sz="8" w:space="0" w:color="auto"/>
            </w:tcBorders>
            <w:vAlign w:val="bottom"/>
          </w:tcPr>
          <w:p w:rsidR="00F010B5" w:rsidRDefault="00F010B5" w:rsidP="007E48D4">
            <w:pPr>
              <w:rPr>
                <w:sz w:val="23"/>
                <w:szCs w:val="23"/>
              </w:rPr>
            </w:pPr>
          </w:p>
        </w:tc>
        <w:tc>
          <w:tcPr>
            <w:tcW w:w="244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учреждениях,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рекомендованных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органом управления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образованием; —</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обоснованность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выбора учебников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методических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комплектов,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используемых</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tcBorders>
            <w:vAlign w:val="bottom"/>
          </w:tcPr>
          <w:p w:rsidR="00F010B5" w:rsidRDefault="00F010B5" w:rsidP="007E48D4">
            <w:pPr>
              <w:rPr>
                <w:sz w:val="24"/>
                <w:szCs w:val="24"/>
              </w:rPr>
            </w:pPr>
          </w:p>
        </w:tc>
        <w:tc>
          <w:tcPr>
            <w:tcW w:w="100" w:type="dxa"/>
            <w:tcBorders>
              <w:bottom w:val="single" w:sz="8" w:space="0" w:color="auto"/>
            </w:tcBorders>
            <w:vAlign w:val="bottom"/>
          </w:tcPr>
          <w:p w:rsidR="00F010B5" w:rsidRDefault="00F010B5" w:rsidP="007E48D4">
            <w:pPr>
              <w:rPr>
                <w:sz w:val="24"/>
                <w:szCs w:val="24"/>
              </w:rPr>
            </w:pPr>
          </w:p>
        </w:tc>
        <w:tc>
          <w:tcPr>
            <w:tcW w:w="2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педагогом</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5.2</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Умение принимать</w:t>
            </w:r>
          </w:p>
        </w:tc>
        <w:tc>
          <w:tcPr>
            <w:tcW w:w="4600" w:type="dxa"/>
            <w:gridSpan w:val="2"/>
            <w:vAlign w:val="bottom"/>
          </w:tcPr>
          <w:p w:rsidR="00F010B5" w:rsidRDefault="00F010B5" w:rsidP="007E48D4">
            <w:pPr>
              <w:spacing w:line="260" w:lineRule="exact"/>
              <w:ind w:left="100"/>
              <w:rPr>
                <w:sz w:val="20"/>
                <w:szCs w:val="20"/>
              </w:rPr>
            </w:pPr>
            <w:r>
              <w:rPr>
                <w:rFonts w:eastAsia="Times New Roman"/>
                <w:w w:val="99"/>
                <w:sz w:val="24"/>
                <w:szCs w:val="24"/>
              </w:rPr>
              <w:t>Педагогу приходится постоянно принимать</w:t>
            </w:r>
          </w:p>
        </w:tc>
        <w:tc>
          <w:tcPr>
            <w:tcW w:w="220" w:type="dxa"/>
            <w:tcBorders>
              <w:right w:val="single" w:sz="8" w:space="0" w:color="auto"/>
            </w:tcBorders>
            <w:vAlign w:val="bottom"/>
          </w:tcPr>
          <w:p w:rsidR="00F010B5" w:rsidRDefault="00F010B5" w:rsidP="007E48D4"/>
        </w:tc>
        <w:tc>
          <w:tcPr>
            <w:tcW w:w="244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Знание типичных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решения в различных</w:t>
            </w:r>
          </w:p>
        </w:tc>
        <w:tc>
          <w:tcPr>
            <w:tcW w:w="4600" w:type="dxa"/>
            <w:gridSpan w:val="2"/>
            <w:vAlign w:val="bottom"/>
          </w:tcPr>
          <w:p w:rsidR="00F010B5" w:rsidRDefault="00F010B5" w:rsidP="007E48D4">
            <w:pPr>
              <w:ind w:left="100"/>
              <w:rPr>
                <w:sz w:val="20"/>
                <w:szCs w:val="20"/>
              </w:rPr>
            </w:pPr>
            <w:r>
              <w:rPr>
                <w:rFonts w:eastAsia="Times New Roman"/>
                <w:sz w:val="24"/>
                <w:szCs w:val="24"/>
              </w:rPr>
              <w:t>решения:</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педагогических</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педагогических</w:t>
            </w:r>
          </w:p>
        </w:tc>
        <w:tc>
          <w:tcPr>
            <w:tcW w:w="4600" w:type="dxa"/>
            <w:gridSpan w:val="2"/>
            <w:vAlign w:val="bottom"/>
          </w:tcPr>
          <w:p w:rsidR="00F010B5" w:rsidRDefault="00F010B5" w:rsidP="007E48D4">
            <w:pPr>
              <w:ind w:left="100"/>
              <w:rPr>
                <w:sz w:val="20"/>
                <w:szCs w:val="20"/>
              </w:rPr>
            </w:pPr>
            <w:r>
              <w:rPr>
                <w:rFonts w:eastAsia="Times New Roman"/>
                <w:sz w:val="24"/>
                <w:szCs w:val="24"/>
              </w:rPr>
              <w:t>— как установить дисциплину;</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ситуациях</w:t>
            </w:r>
          </w:p>
        </w:tc>
        <w:tc>
          <w:tcPr>
            <w:tcW w:w="4600" w:type="dxa"/>
            <w:gridSpan w:val="2"/>
            <w:vAlign w:val="bottom"/>
          </w:tcPr>
          <w:p w:rsidR="00F010B5" w:rsidRDefault="00F010B5" w:rsidP="007E48D4">
            <w:pPr>
              <w:ind w:left="160"/>
              <w:rPr>
                <w:sz w:val="20"/>
                <w:szCs w:val="20"/>
              </w:rPr>
            </w:pPr>
            <w:r>
              <w:rPr>
                <w:rFonts w:eastAsia="Times New Roman"/>
                <w:sz w:val="24"/>
                <w:szCs w:val="24"/>
              </w:rPr>
              <w:t>— как мотивировать академическую</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требующих участия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активность;</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педагога для своего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60"/>
              <w:rPr>
                <w:sz w:val="20"/>
                <w:szCs w:val="20"/>
              </w:rPr>
            </w:pPr>
            <w:r>
              <w:rPr>
                <w:rFonts w:eastAsia="Times New Roman"/>
                <w:sz w:val="24"/>
                <w:szCs w:val="24"/>
              </w:rPr>
              <w:t>— как вызвать интерес у конкретного</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ученика;</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 набором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 как обеспечить понимание и т. д.</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решающих правил,</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Разрешение педагогических проблем</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используемых для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составляет суть педагогической</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различных ситуаций;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деятельности. При решении проблем могут</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применяться как стандартные решения</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критерием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(решающие правила), так и творческие</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предпочтительности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600" w:type="dxa"/>
            <w:gridSpan w:val="2"/>
            <w:vAlign w:val="bottom"/>
          </w:tcPr>
          <w:p w:rsidR="00F010B5" w:rsidRDefault="00F010B5" w:rsidP="007E48D4">
            <w:pPr>
              <w:ind w:left="100"/>
              <w:rPr>
                <w:sz w:val="20"/>
                <w:szCs w:val="20"/>
              </w:rPr>
            </w:pPr>
            <w:r>
              <w:rPr>
                <w:rFonts w:eastAsia="Times New Roman"/>
                <w:sz w:val="24"/>
                <w:szCs w:val="24"/>
              </w:rPr>
              <w:t>(креативные) или интуитивные</w:t>
            </w: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 выборе того или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иного решающего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правила;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знание критериев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достижения цели;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нетипичных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конфликтных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примеры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разрешения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конкретных</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ситуаций;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развитость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vAlign w:val="bottom"/>
          </w:tcPr>
          <w:p w:rsidR="00F010B5" w:rsidRDefault="00F010B5" w:rsidP="007E48D4">
            <w:pPr>
              <w:rPr>
                <w:sz w:val="24"/>
                <w:szCs w:val="24"/>
              </w:rPr>
            </w:pPr>
          </w:p>
        </w:tc>
        <w:tc>
          <w:tcPr>
            <w:tcW w:w="100" w:type="dxa"/>
            <w:vAlign w:val="bottom"/>
          </w:tcPr>
          <w:p w:rsidR="00F010B5" w:rsidRDefault="00F010B5" w:rsidP="007E48D4">
            <w:pPr>
              <w:rPr>
                <w:sz w:val="24"/>
                <w:szCs w:val="24"/>
              </w:rPr>
            </w:pPr>
          </w:p>
        </w:tc>
        <w:tc>
          <w:tcPr>
            <w:tcW w:w="220" w:type="dxa"/>
            <w:tcBorders>
              <w:right w:val="single" w:sz="8" w:space="0" w:color="auto"/>
            </w:tcBorders>
            <w:vAlign w:val="bottom"/>
          </w:tcPr>
          <w:p w:rsidR="00F010B5" w:rsidRDefault="00F010B5" w:rsidP="007E48D4">
            <w:pPr>
              <w:rPr>
                <w:sz w:val="24"/>
                <w:szCs w:val="24"/>
              </w:rPr>
            </w:pPr>
          </w:p>
        </w:tc>
        <w:tc>
          <w:tcPr>
            <w:tcW w:w="244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педагогического</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tcBorders>
            <w:vAlign w:val="bottom"/>
          </w:tcPr>
          <w:p w:rsidR="00F010B5" w:rsidRDefault="00F010B5" w:rsidP="007E48D4">
            <w:pPr>
              <w:rPr>
                <w:sz w:val="24"/>
                <w:szCs w:val="24"/>
              </w:rPr>
            </w:pPr>
          </w:p>
        </w:tc>
        <w:tc>
          <w:tcPr>
            <w:tcW w:w="100" w:type="dxa"/>
            <w:tcBorders>
              <w:bottom w:val="single" w:sz="8" w:space="0" w:color="auto"/>
            </w:tcBorders>
            <w:vAlign w:val="bottom"/>
          </w:tcPr>
          <w:p w:rsidR="00F010B5" w:rsidRDefault="00F010B5" w:rsidP="007E48D4">
            <w:pPr>
              <w:rPr>
                <w:sz w:val="24"/>
                <w:szCs w:val="24"/>
              </w:rPr>
            </w:pPr>
          </w:p>
        </w:tc>
        <w:tc>
          <w:tcPr>
            <w:tcW w:w="220" w:type="dxa"/>
            <w:tcBorders>
              <w:bottom w:val="single" w:sz="8" w:space="0" w:color="auto"/>
              <w:right w:val="single" w:sz="8" w:space="0" w:color="auto"/>
            </w:tcBorders>
            <w:vAlign w:val="bottom"/>
          </w:tcPr>
          <w:p w:rsidR="00F010B5" w:rsidRDefault="00F010B5" w:rsidP="007E48D4">
            <w:pPr>
              <w:rPr>
                <w:sz w:val="24"/>
                <w:szCs w:val="24"/>
              </w:rPr>
            </w:pPr>
          </w:p>
        </w:tc>
        <w:tc>
          <w:tcPr>
            <w:tcW w:w="244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мышления</w:t>
            </w:r>
          </w:p>
        </w:tc>
      </w:tr>
      <w:tr w:rsidR="00F010B5" w:rsidTr="007E48D4">
        <w:trPr>
          <w:trHeight w:val="261"/>
        </w:trPr>
        <w:tc>
          <w:tcPr>
            <w:tcW w:w="660" w:type="dxa"/>
            <w:tcBorders>
              <w:left w:val="single" w:sz="8" w:space="0" w:color="auto"/>
            </w:tcBorders>
            <w:vAlign w:val="bottom"/>
          </w:tcPr>
          <w:p w:rsidR="00F010B5" w:rsidRDefault="00F010B5" w:rsidP="007E48D4"/>
        </w:tc>
        <w:tc>
          <w:tcPr>
            <w:tcW w:w="7300" w:type="dxa"/>
            <w:gridSpan w:val="3"/>
            <w:vAlign w:val="bottom"/>
          </w:tcPr>
          <w:p w:rsidR="00F010B5" w:rsidRDefault="00F010B5" w:rsidP="007E48D4">
            <w:pPr>
              <w:spacing w:line="260" w:lineRule="exact"/>
              <w:ind w:left="1620"/>
              <w:rPr>
                <w:sz w:val="20"/>
                <w:szCs w:val="20"/>
              </w:rPr>
            </w:pPr>
            <w:r>
              <w:rPr>
                <w:rFonts w:eastAsia="Times New Roman"/>
                <w:sz w:val="24"/>
                <w:szCs w:val="24"/>
              </w:rPr>
              <w:t>VI. Компетенции в организации учебной деятельности</w:t>
            </w:r>
          </w:p>
        </w:tc>
        <w:tc>
          <w:tcPr>
            <w:tcW w:w="220" w:type="dxa"/>
            <w:vAlign w:val="bottom"/>
          </w:tcPr>
          <w:p w:rsidR="00F010B5" w:rsidRDefault="00F010B5" w:rsidP="007E48D4"/>
        </w:tc>
        <w:tc>
          <w:tcPr>
            <w:tcW w:w="2440" w:type="dxa"/>
            <w:tcBorders>
              <w:right w:val="single" w:sz="8" w:space="0" w:color="auto"/>
            </w:tcBorders>
            <w:vAlign w:val="bottom"/>
          </w:tcPr>
          <w:p w:rsidR="00F010B5" w:rsidRDefault="00F010B5" w:rsidP="007E48D4"/>
        </w:tc>
      </w:tr>
      <w:tr w:rsidR="00F010B5" w:rsidTr="007E48D4">
        <w:trPr>
          <w:trHeight w:val="286"/>
        </w:trPr>
        <w:tc>
          <w:tcPr>
            <w:tcW w:w="660" w:type="dxa"/>
            <w:tcBorders>
              <w:left w:val="single" w:sz="8" w:space="0" w:color="auto"/>
              <w:bottom w:val="single" w:sz="8" w:space="0" w:color="auto"/>
            </w:tcBorders>
            <w:vAlign w:val="bottom"/>
          </w:tcPr>
          <w:p w:rsidR="00F010B5" w:rsidRDefault="00F010B5" w:rsidP="007E48D4">
            <w:pPr>
              <w:rPr>
                <w:sz w:val="24"/>
                <w:szCs w:val="24"/>
              </w:rPr>
            </w:pPr>
          </w:p>
        </w:tc>
        <w:tc>
          <w:tcPr>
            <w:tcW w:w="2700" w:type="dxa"/>
            <w:tcBorders>
              <w:bottom w:val="single" w:sz="8" w:space="0" w:color="auto"/>
            </w:tcBorders>
            <w:vAlign w:val="bottom"/>
          </w:tcPr>
          <w:p w:rsidR="00F010B5" w:rsidRDefault="00F010B5" w:rsidP="007E48D4">
            <w:pPr>
              <w:rPr>
                <w:sz w:val="24"/>
                <w:szCs w:val="24"/>
              </w:rPr>
            </w:pPr>
          </w:p>
        </w:tc>
        <w:tc>
          <w:tcPr>
            <w:tcW w:w="4500" w:type="dxa"/>
            <w:tcBorders>
              <w:bottom w:val="single" w:sz="8" w:space="0" w:color="auto"/>
            </w:tcBorders>
            <w:vAlign w:val="bottom"/>
          </w:tcPr>
          <w:p w:rsidR="00F010B5" w:rsidRDefault="00F010B5" w:rsidP="007E48D4">
            <w:pPr>
              <w:rPr>
                <w:sz w:val="24"/>
                <w:szCs w:val="24"/>
              </w:rPr>
            </w:pPr>
          </w:p>
        </w:tc>
        <w:tc>
          <w:tcPr>
            <w:tcW w:w="100" w:type="dxa"/>
            <w:tcBorders>
              <w:bottom w:val="single" w:sz="8" w:space="0" w:color="auto"/>
            </w:tcBorders>
            <w:vAlign w:val="bottom"/>
          </w:tcPr>
          <w:p w:rsidR="00F010B5" w:rsidRDefault="00F010B5" w:rsidP="007E48D4">
            <w:pPr>
              <w:rPr>
                <w:sz w:val="24"/>
                <w:szCs w:val="24"/>
              </w:rPr>
            </w:pPr>
          </w:p>
        </w:tc>
        <w:tc>
          <w:tcPr>
            <w:tcW w:w="2660" w:type="dxa"/>
            <w:gridSpan w:val="2"/>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6.1</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Является одной из ведущих в системе</w:t>
            </w:r>
          </w:p>
        </w:tc>
        <w:tc>
          <w:tcPr>
            <w:tcW w:w="100" w:type="dxa"/>
            <w:vAlign w:val="bottom"/>
          </w:tcPr>
          <w:p w:rsidR="00F010B5" w:rsidRDefault="00F010B5" w:rsidP="007E48D4"/>
        </w:tc>
        <w:tc>
          <w:tcPr>
            <w:tcW w:w="2660" w:type="dxa"/>
            <w:gridSpan w:val="2"/>
            <w:tcBorders>
              <w:right w:val="single" w:sz="8" w:space="0" w:color="auto"/>
            </w:tcBorders>
            <w:vAlign w:val="bottom"/>
          </w:tcPr>
          <w:p w:rsidR="00F010B5" w:rsidRDefault="00F010B5" w:rsidP="007E48D4">
            <w:pPr>
              <w:spacing w:line="256" w:lineRule="exact"/>
              <w:rPr>
                <w:sz w:val="20"/>
                <w:szCs w:val="20"/>
              </w:rPr>
            </w:pPr>
            <w:r>
              <w:rPr>
                <w:rFonts w:eastAsia="Times New Roman"/>
                <w:sz w:val="24"/>
                <w:szCs w:val="24"/>
              </w:rPr>
              <w:t>— Знание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установлении субъект-</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гуманистической педагогики.</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обучающихся;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субъектных отношений</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Предполагает способность педагога к</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ind w:left="60"/>
              <w:rPr>
                <w:sz w:val="20"/>
                <w:szCs w:val="20"/>
              </w:rPr>
            </w:pPr>
            <w:r>
              <w:rPr>
                <w:rFonts w:eastAsia="Times New Roman"/>
                <w:sz w:val="24"/>
                <w:szCs w:val="24"/>
              </w:rPr>
              <w:t>— компетентность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взаимопониманию, установлению</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целеполагании;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отношений сотрудничества, способность</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 предметная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слушать и чувствовать, выяснять</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компетентность;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интересы и потребности</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 методическая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других участников образовательного</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компетентность;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процесса, готовность вступать в</w:t>
            </w:r>
          </w:p>
        </w:tc>
        <w:tc>
          <w:tcPr>
            <w:tcW w:w="100" w:type="dxa"/>
            <w:vAlign w:val="bottom"/>
          </w:tcPr>
          <w:p w:rsidR="00F010B5" w:rsidRDefault="00F010B5" w:rsidP="007E48D4">
            <w:pPr>
              <w:rPr>
                <w:sz w:val="24"/>
                <w:szCs w:val="24"/>
              </w:rPr>
            </w:pPr>
          </w:p>
        </w:tc>
        <w:tc>
          <w:tcPr>
            <w:tcW w:w="2660" w:type="dxa"/>
            <w:gridSpan w:val="2"/>
            <w:tcBorders>
              <w:right w:val="single" w:sz="8" w:space="0" w:color="auto"/>
            </w:tcBorders>
            <w:vAlign w:val="bottom"/>
          </w:tcPr>
          <w:p w:rsidR="00F010B5" w:rsidRDefault="00F010B5" w:rsidP="007E48D4">
            <w:pPr>
              <w:rPr>
                <w:sz w:val="20"/>
                <w:szCs w:val="20"/>
              </w:rPr>
            </w:pPr>
            <w:r>
              <w:rPr>
                <w:rFonts w:eastAsia="Times New Roman"/>
                <w:sz w:val="24"/>
                <w:szCs w:val="24"/>
              </w:rPr>
              <w:t>— готовность к</w:t>
            </w:r>
          </w:p>
        </w:tc>
      </w:tr>
      <w:tr w:rsidR="00F010B5" w:rsidTr="007E48D4">
        <w:trPr>
          <w:trHeight w:val="284"/>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помогающие отношения, позитивный</w:t>
            </w:r>
          </w:p>
        </w:tc>
        <w:tc>
          <w:tcPr>
            <w:tcW w:w="100" w:type="dxa"/>
            <w:tcBorders>
              <w:bottom w:val="single" w:sz="8" w:space="0" w:color="auto"/>
            </w:tcBorders>
            <w:vAlign w:val="bottom"/>
          </w:tcPr>
          <w:p w:rsidR="00F010B5" w:rsidRDefault="00F010B5" w:rsidP="007E48D4">
            <w:pPr>
              <w:rPr>
                <w:sz w:val="24"/>
                <w:szCs w:val="24"/>
              </w:rPr>
            </w:pPr>
          </w:p>
        </w:tc>
        <w:tc>
          <w:tcPr>
            <w:tcW w:w="2660" w:type="dxa"/>
            <w:gridSpan w:val="2"/>
            <w:tcBorders>
              <w:bottom w:val="single" w:sz="8" w:space="0" w:color="auto"/>
              <w:right w:val="single" w:sz="8" w:space="0" w:color="auto"/>
            </w:tcBorders>
            <w:vAlign w:val="bottom"/>
          </w:tcPr>
          <w:p w:rsidR="00F010B5" w:rsidRDefault="00F010B5" w:rsidP="007E48D4">
            <w:pPr>
              <w:rPr>
                <w:sz w:val="20"/>
                <w:szCs w:val="20"/>
              </w:rPr>
            </w:pPr>
            <w:r>
              <w:rPr>
                <w:rFonts w:eastAsia="Times New Roman"/>
                <w:sz w:val="24"/>
                <w:szCs w:val="24"/>
              </w:rPr>
              <w:t>сотрудничеству</w:t>
            </w: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42560" behindDoc="1" locked="0" layoutInCell="0" allowOverlap="1" wp14:anchorId="5293B32D" wp14:editId="074DA988">
                <wp:simplePos x="0" y="0"/>
                <wp:positionH relativeFrom="column">
                  <wp:posOffset>6727825</wp:posOffset>
                </wp:positionH>
                <wp:positionV relativeFrom="paragraph">
                  <wp:posOffset>-8890</wp:posOffset>
                </wp:positionV>
                <wp:extent cx="12700" cy="1206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65" o:spid="_x0000_s1026" style="position:absolute;margin-left:529.75pt;margin-top:-.7pt;width:1pt;height:.95pt;z-index:-25147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" o:allowincell="f" fillcolor="black" stroked="f">
                <v:path arrowok="t"/>
              </v:rect>
            </w:pict>
          </mc:Fallback>
        </mc:AlternateContent>
      </w:r>
    </w:p>
    <w:p w:rsidR="00F010B5" w:rsidRDefault="00F010B5" w:rsidP="00F010B5">
      <w:pPr>
        <w:sectPr w:rsidR="00F010B5">
          <w:pgSz w:w="11900" w:h="16838"/>
          <w:pgMar w:top="831" w:right="266" w:bottom="467"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500"/>
        <w:gridCol w:w="276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700" w:type="dxa"/>
            <w:tcBorders>
              <w:top w:val="single" w:sz="8" w:space="0" w:color="auto"/>
              <w:right w:val="single" w:sz="8" w:space="0" w:color="auto"/>
            </w:tcBorders>
            <w:vAlign w:val="bottom"/>
          </w:tcPr>
          <w:p w:rsidR="00F010B5" w:rsidRDefault="00F010B5" w:rsidP="007E48D4">
            <w:pPr>
              <w:rPr>
                <w:sz w:val="23"/>
                <w:szCs w:val="23"/>
              </w:rPr>
            </w:pPr>
          </w:p>
        </w:tc>
        <w:tc>
          <w:tcPr>
            <w:tcW w:w="450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настрой педагога</w:t>
            </w:r>
          </w:p>
        </w:tc>
        <w:tc>
          <w:tcPr>
            <w:tcW w:w="2760" w:type="dxa"/>
            <w:tcBorders>
              <w:top w:val="single" w:sz="8" w:space="0" w:color="auto"/>
              <w:right w:val="single" w:sz="8" w:space="0" w:color="auto"/>
            </w:tcBorders>
            <w:vAlign w:val="bottom"/>
          </w:tcPr>
          <w:p w:rsidR="00F010B5" w:rsidRDefault="00F010B5" w:rsidP="007E48D4">
            <w:pPr>
              <w:rPr>
                <w:sz w:val="23"/>
                <w:szCs w:val="23"/>
              </w:rPr>
            </w:pPr>
          </w:p>
        </w:tc>
      </w:tr>
      <w:tr w:rsidR="00F010B5" w:rsidTr="007E48D4">
        <w:trPr>
          <w:trHeight w:val="834"/>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6.2</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Добиться понимания учебного материала</w:t>
            </w:r>
          </w:p>
        </w:tc>
        <w:tc>
          <w:tcPr>
            <w:tcW w:w="27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Знание того, что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обеспечении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главная задача педагога. Этого</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знают и понимают</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понимания</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понимания можно достичь путём</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задачи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включения нового материала в систему</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свободное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 способах</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уже освоенных знаний или умений и</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изучаемым материалом;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путём демонстрации практического</w:t>
            </w:r>
          </w:p>
        </w:tc>
        <w:tc>
          <w:tcPr>
            <w:tcW w:w="27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 осознанное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применения изучаемого материала</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включение нового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учебного материала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систему освоенных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знаний обучающихся;</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 демонстрация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практического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применения изучаемого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материала;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опора на чувственное</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восприятие</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6.3</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Обеспечивает процессы стимулирования</w:t>
            </w:r>
          </w:p>
        </w:tc>
        <w:tc>
          <w:tcPr>
            <w:tcW w:w="27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Знание функций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педагогическом</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учебной активности, создаёт условия для</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оценки;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формирования самооценки, определяет</w:t>
            </w:r>
          </w:p>
        </w:tc>
        <w:tc>
          <w:tcPr>
            <w:tcW w:w="27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 знание видов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процессы формирования личностного</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 оценки;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«Я» обучающегося, пробуждает</w:t>
            </w:r>
          </w:p>
        </w:tc>
        <w:tc>
          <w:tcPr>
            <w:tcW w:w="2760" w:type="dxa"/>
            <w:tcBorders>
              <w:right w:val="single" w:sz="8" w:space="0" w:color="auto"/>
            </w:tcBorders>
            <w:vAlign w:val="bottom"/>
          </w:tcPr>
          <w:p w:rsidR="00F010B5" w:rsidRDefault="00F010B5" w:rsidP="007E48D4">
            <w:pPr>
              <w:ind w:left="160"/>
              <w:rPr>
                <w:sz w:val="20"/>
                <w:szCs w:val="20"/>
              </w:rPr>
            </w:pPr>
            <w:r>
              <w:rPr>
                <w:rFonts w:eastAsia="Times New Roman"/>
                <w:sz w:val="24"/>
                <w:szCs w:val="24"/>
              </w:rPr>
              <w:t>— знание того, что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творческие силы. Грамотное</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подлежит оцениванию 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педагогическое оценивание должно</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направлять развитие обучающегося от</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внешней оценки к самооценке.</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 методами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Компетентность в оценивании других</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должна сочетаться с самооценкой</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оценивания; — умение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педагога</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продемонстрировать эти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методы на конкретных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примерах;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перейти от</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педагогического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оценивания к</w:t>
            </w:r>
          </w:p>
        </w:tc>
      </w:tr>
      <w:tr w:rsidR="00F010B5" w:rsidTr="007E48D4">
        <w:trPr>
          <w:trHeight w:val="282"/>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самооценке</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0" w:lineRule="exact"/>
              <w:ind w:right="120"/>
              <w:jc w:val="right"/>
              <w:rPr>
                <w:sz w:val="20"/>
                <w:szCs w:val="20"/>
              </w:rPr>
            </w:pPr>
            <w:r>
              <w:rPr>
                <w:rFonts w:eastAsia="Times New Roman"/>
                <w:sz w:val="24"/>
                <w:szCs w:val="24"/>
              </w:rPr>
              <w:t>6.4</w:t>
            </w:r>
          </w:p>
        </w:tc>
        <w:tc>
          <w:tcPr>
            <w:tcW w:w="27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Любая учебная задача разрешается, если</w:t>
            </w:r>
          </w:p>
        </w:tc>
        <w:tc>
          <w:tcPr>
            <w:tcW w:w="2760" w:type="dxa"/>
            <w:tcBorders>
              <w:right w:val="single" w:sz="8" w:space="0" w:color="auto"/>
            </w:tcBorders>
            <w:vAlign w:val="bottom"/>
          </w:tcPr>
          <w:p w:rsidR="00F010B5" w:rsidRDefault="00F010B5" w:rsidP="007E48D4">
            <w:pPr>
              <w:spacing w:line="260" w:lineRule="exact"/>
              <w:ind w:left="100"/>
              <w:rPr>
                <w:sz w:val="20"/>
                <w:szCs w:val="20"/>
              </w:rPr>
            </w:pPr>
            <w:r>
              <w:rPr>
                <w:rFonts w:eastAsia="Times New Roman"/>
                <w:sz w:val="24"/>
                <w:szCs w:val="24"/>
              </w:rPr>
              <w:t>— Свободное 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организации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обучающийся владеет необходимой для</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учебным материалом;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информационной</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решения информацией и знает способ</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знание типичных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основы деятельности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решения. Педагог должен обладать</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трудностей при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обучающегося</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компетентностью в том, чтобы</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изучении конкретных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осуществить или организовать поиск</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тем;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необходимой для ученика информации</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способность дать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дополнительную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информацию или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организовать поиск</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дополнительной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необходимой для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решения учебной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задачи;</w:t>
            </w:r>
          </w:p>
        </w:tc>
      </w:tr>
      <w:tr w:rsidR="00F010B5" w:rsidTr="007E48D4">
        <w:trPr>
          <w:trHeight w:val="284"/>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 умение выявить</w:t>
            </w: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43584" behindDoc="1" locked="0" layoutInCell="0" allowOverlap="1" wp14:anchorId="059FAE10" wp14:editId="59E548D8">
                <wp:simplePos x="0" y="0"/>
                <wp:positionH relativeFrom="column">
                  <wp:posOffset>6727825</wp:posOffset>
                </wp:positionH>
                <wp:positionV relativeFrom="paragraph">
                  <wp:posOffset>-8890</wp:posOffset>
                </wp:positionV>
                <wp:extent cx="12700" cy="1206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66" o:spid="_x0000_s1026" style="position:absolute;margin-left:529.75pt;margin-top:-.7pt;width:1pt;height:.95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9hAEAAAY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" o:allowincell="f" fillcolor="black" stroked="f">
                <v:path arrowok="t"/>
              </v:rect>
            </w:pict>
          </mc:Fallback>
        </mc:AlternateContent>
      </w:r>
    </w:p>
    <w:p w:rsidR="00F010B5" w:rsidRDefault="00F010B5" w:rsidP="00F010B5">
      <w:pPr>
        <w:sectPr w:rsidR="00F010B5">
          <w:pgSz w:w="11900" w:h="16838"/>
          <w:pgMar w:top="831" w:right="266" w:bottom="472"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00"/>
        <w:gridCol w:w="4500"/>
        <w:gridCol w:w="2760"/>
      </w:tblGrid>
      <w:tr w:rsidR="00F010B5" w:rsidTr="007E48D4">
        <w:trPr>
          <w:trHeight w:val="276"/>
        </w:trPr>
        <w:tc>
          <w:tcPr>
            <w:tcW w:w="660" w:type="dxa"/>
            <w:tcBorders>
              <w:top w:val="single" w:sz="8" w:space="0" w:color="auto"/>
              <w:left w:val="single" w:sz="8" w:space="0" w:color="auto"/>
              <w:right w:val="single" w:sz="8" w:space="0" w:color="auto"/>
            </w:tcBorders>
            <w:vAlign w:val="bottom"/>
          </w:tcPr>
          <w:p w:rsidR="00F010B5" w:rsidRDefault="00F010B5" w:rsidP="007E48D4">
            <w:pPr>
              <w:rPr>
                <w:sz w:val="23"/>
                <w:szCs w:val="23"/>
              </w:rPr>
            </w:pPr>
          </w:p>
        </w:tc>
        <w:tc>
          <w:tcPr>
            <w:tcW w:w="2700" w:type="dxa"/>
            <w:tcBorders>
              <w:top w:val="single" w:sz="8" w:space="0" w:color="auto"/>
              <w:right w:val="single" w:sz="8" w:space="0" w:color="auto"/>
            </w:tcBorders>
            <w:vAlign w:val="bottom"/>
          </w:tcPr>
          <w:p w:rsidR="00F010B5" w:rsidRDefault="00F010B5" w:rsidP="007E48D4">
            <w:pPr>
              <w:rPr>
                <w:sz w:val="23"/>
                <w:szCs w:val="23"/>
              </w:rPr>
            </w:pPr>
          </w:p>
        </w:tc>
        <w:tc>
          <w:tcPr>
            <w:tcW w:w="4500" w:type="dxa"/>
            <w:tcBorders>
              <w:top w:val="single" w:sz="8" w:space="0" w:color="auto"/>
              <w:right w:val="single" w:sz="8" w:space="0" w:color="auto"/>
            </w:tcBorders>
            <w:vAlign w:val="bottom"/>
          </w:tcPr>
          <w:p w:rsidR="00F010B5" w:rsidRDefault="00F010B5" w:rsidP="007E48D4">
            <w:pPr>
              <w:rPr>
                <w:sz w:val="23"/>
                <w:szCs w:val="23"/>
              </w:rPr>
            </w:pPr>
          </w:p>
        </w:tc>
        <w:tc>
          <w:tcPr>
            <w:tcW w:w="2760" w:type="dxa"/>
            <w:tcBorders>
              <w:top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уровень развития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владение методами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объективного контроля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 оценивания;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использовать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навыки самооценки для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построения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информационной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основы деятельности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(ученик должен уметь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определить, чего ему не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хватает для решения</w:t>
            </w:r>
          </w:p>
        </w:tc>
      </w:tr>
      <w:tr w:rsidR="00F010B5" w:rsidTr="007E48D4">
        <w:trPr>
          <w:trHeight w:val="281"/>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задачи)</w:t>
            </w:r>
          </w:p>
        </w:tc>
      </w:tr>
      <w:tr w:rsidR="00F010B5" w:rsidTr="007E48D4">
        <w:trPr>
          <w:trHeight w:val="261"/>
        </w:trPr>
        <w:tc>
          <w:tcPr>
            <w:tcW w:w="660" w:type="dxa"/>
            <w:tcBorders>
              <w:left w:val="single" w:sz="8" w:space="0" w:color="auto"/>
              <w:right w:val="single" w:sz="8" w:space="0" w:color="auto"/>
            </w:tcBorders>
            <w:vAlign w:val="bottom"/>
          </w:tcPr>
          <w:p w:rsidR="00F010B5" w:rsidRDefault="00F010B5" w:rsidP="007E48D4">
            <w:pPr>
              <w:spacing w:line="262" w:lineRule="exact"/>
              <w:ind w:right="120"/>
              <w:jc w:val="right"/>
              <w:rPr>
                <w:sz w:val="20"/>
                <w:szCs w:val="20"/>
              </w:rPr>
            </w:pPr>
            <w:r>
              <w:rPr>
                <w:rFonts w:eastAsia="Times New Roman"/>
                <w:sz w:val="24"/>
                <w:szCs w:val="24"/>
              </w:rPr>
              <w:t>6.5</w:t>
            </w:r>
          </w:p>
        </w:tc>
        <w:tc>
          <w:tcPr>
            <w:tcW w:w="270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Обеспечивает эффективность учебно-</w:t>
            </w:r>
          </w:p>
        </w:tc>
        <w:tc>
          <w:tcPr>
            <w:tcW w:w="2760" w:type="dxa"/>
            <w:tcBorders>
              <w:right w:val="single" w:sz="8" w:space="0" w:color="auto"/>
            </w:tcBorders>
            <w:vAlign w:val="bottom"/>
          </w:tcPr>
          <w:p w:rsidR="00F010B5" w:rsidRDefault="00F010B5" w:rsidP="007E48D4">
            <w:pPr>
              <w:spacing w:line="262" w:lineRule="exact"/>
              <w:ind w:left="100"/>
              <w:rPr>
                <w:sz w:val="20"/>
                <w:szCs w:val="20"/>
              </w:rPr>
            </w:pPr>
            <w:r>
              <w:rPr>
                <w:rFonts w:eastAsia="Times New Roman"/>
                <w:sz w:val="24"/>
                <w:szCs w:val="24"/>
              </w:rPr>
              <w:t>— Знание современных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использовании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воспитательного процесса</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средств и методов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современных средств и</w:t>
            </w: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построения</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систем организации</w:t>
            </w: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образовательного</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учебно-</w:t>
            </w: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процесса;</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воспитательного</w:t>
            </w: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использовать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процесса</w:t>
            </w: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средства и методы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обучения, адекватные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поставленным задачам,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уровню</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подготовленности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обучающихся, их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индивидуальным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характеристикам;</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обосновать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выбранные методы 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средства обучения</w:t>
            </w:r>
          </w:p>
        </w:tc>
      </w:tr>
      <w:tr w:rsidR="00F010B5" w:rsidTr="007E48D4">
        <w:trPr>
          <w:trHeight w:val="286"/>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rPr>
                <w:sz w:val="24"/>
                <w:szCs w:val="24"/>
              </w:rPr>
            </w:pPr>
          </w:p>
        </w:tc>
      </w:tr>
      <w:tr w:rsidR="00F010B5" w:rsidTr="007E48D4">
        <w:trPr>
          <w:trHeight w:val="256"/>
        </w:trPr>
        <w:tc>
          <w:tcPr>
            <w:tcW w:w="660" w:type="dxa"/>
            <w:tcBorders>
              <w:left w:val="single" w:sz="8" w:space="0" w:color="auto"/>
              <w:right w:val="single" w:sz="8" w:space="0" w:color="auto"/>
            </w:tcBorders>
            <w:vAlign w:val="bottom"/>
          </w:tcPr>
          <w:p w:rsidR="00F010B5" w:rsidRDefault="00F010B5" w:rsidP="007E48D4">
            <w:pPr>
              <w:spacing w:line="256" w:lineRule="exact"/>
              <w:ind w:right="120"/>
              <w:jc w:val="right"/>
              <w:rPr>
                <w:sz w:val="20"/>
                <w:szCs w:val="20"/>
              </w:rPr>
            </w:pPr>
            <w:r>
              <w:rPr>
                <w:rFonts w:eastAsia="Times New Roman"/>
                <w:sz w:val="24"/>
                <w:szCs w:val="24"/>
              </w:rPr>
              <w:t>6.6</w:t>
            </w:r>
          </w:p>
        </w:tc>
        <w:tc>
          <w:tcPr>
            <w:tcW w:w="27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Компетентность в</w:t>
            </w:r>
          </w:p>
        </w:tc>
        <w:tc>
          <w:tcPr>
            <w:tcW w:w="450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Характеризует уровень владения</w:t>
            </w:r>
          </w:p>
        </w:tc>
        <w:tc>
          <w:tcPr>
            <w:tcW w:w="2760" w:type="dxa"/>
            <w:tcBorders>
              <w:right w:val="single" w:sz="8" w:space="0" w:color="auto"/>
            </w:tcBorders>
            <w:vAlign w:val="bottom"/>
          </w:tcPr>
          <w:p w:rsidR="00F010B5" w:rsidRDefault="00F010B5" w:rsidP="007E48D4">
            <w:pPr>
              <w:spacing w:line="256" w:lineRule="exact"/>
              <w:ind w:left="100"/>
              <w:rPr>
                <w:sz w:val="20"/>
                <w:szCs w:val="20"/>
              </w:rPr>
            </w:pPr>
            <w:r>
              <w:rPr>
                <w:rFonts w:eastAsia="Times New Roman"/>
                <w:sz w:val="24"/>
                <w:szCs w:val="24"/>
              </w:rPr>
              <w:t>— Знание системы</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способах умственной</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педагогом и обучающимися системой</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интеллектуальных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деятельности</w:t>
            </w:r>
          </w:p>
        </w:tc>
        <w:tc>
          <w:tcPr>
            <w:tcW w:w="450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интеллектуальных операций</w:t>
            </w: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операций;</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владение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интеллектуальными</w:t>
            </w:r>
          </w:p>
        </w:tc>
      </w:tr>
      <w:tr w:rsidR="00F010B5" w:rsidTr="007E48D4">
        <w:trPr>
          <w:trHeight w:val="277"/>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операциями;</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сформировать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интеллектуальные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операции у учеников;</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 умение организовать</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использование</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интеллектуальных</w:t>
            </w:r>
          </w:p>
        </w:tc>
      </w:tr>
      <w:tr w:rsidR="00F010B5" w:rsidTr="007E48D4">
        <w:trPr>
          <w:trHeight w:val="276"/>
        </w:trPr>
        <w:tc>
          <w:tcPr>
            <w:tcW w:w="660" w:type="dxa"/>
            <w:tcBorders>
              <w:left w:val="single" w:sz="8" w:space="0" w:color="auto"/>
              <w:right w:val="single" w:sz="8" w:space="0" w:color="auto"/>
            </w:tcBorders>
            <w:vAlign w:val="bottom"/>
          </w:tcPr>
          <w:p w:rsidR="00F010B5" w:rsidRDefault="00F010B5" w:rsidP="007E48D4">
            <w:pPr>
              <w:rPr>
                <w:sz w:val="24"/>
                <w:szCs w:val="24"/>
              </w:rPr>
            </w:pPr>
          </w:p>
        </w:tc>
        <w:tc>
          <w:tcPr>
            <w:tcW w:w="2700" w:type="dxa"/>
            <w:tcBorders>
              <w:right w:val="single" w:sz="8" w:space="0" w:color="auto"/>
            </w:tcBorders>
            <w:vAlign w:val="bottom"/>
          </w:tcPr>
          <w:p w:rsidR="00F010B5" w:rsidRDefault="00F010B5" w:rsidP="007E48D4">
            <w:pPr>
              <w:rPr>
                <w:sz w:val="24"/>
                <w:szCs w:val="24"/>
              </w:rPr>
            </w:pPr>
          </w:p>
        </w:tc>
        <w:tc>
          <w:tcPr>
            <w:tcW w:w="4500" w:type="dxa"/>
            <w:tcBorders>
              <w:right w:val="single" w:sz="8" w:space="0" w:color="auto"/>
            </w:tcBorders>
            <w:vAlign w:val="bottom"/>
          </w:tcPr>
          <w:p w:rsidR="00F010B5" w:rsidRDefault="00F010B5" w:rsidP="007E48D4">
            <w:pPr>
              <w:rPr>
                <w:sz w:val="24"/>
                <w:szCs w:val="24"/>
              </w:rPr>
            </w:pPr>
          </w:p>
        </w:tc>
        <w:tc>
          <w:tcPr>
            <w:tcW w:w="2760" w:type="dxa"/>
            <w:tcBorders>
              <w:right w:val="single" w:sz="8" w:space="0" w:color="auto"/>
            </w:tcBorders>
            <w:vAlign w:val="bottom"/>
          </w:tcPr>
          <w:p w:rsidR="00F010B5" w:rsidRDefault="00F010B5" w:rsidP="007E48D4">
            <w:pPr>
              <w:ind w:left="100"/>
              <w:rPr>
                <w:sz w:val="20"/>
                <w:szCs w:val="20"/>
              </w:rPr>
            </w:pPr>
            <w:r>
              <w:rPr>
                <w:rFonts w:eastAsia="Times New Roman"/>
                <w:sz w:val="24"/>
                <w:szCs w:val="24"/>
              </w:rPr>
              <w:t>операций, адекватных</w:t>
            </w:r>
          </w:p>
        </w:tc>
      </w:tr>
      <w:tr w:rsidR="00F010B5" w:rsidTr="007E48D4">
        <w:trPr>
          <w:trHeight w:val="284"/>
        </w:trPr>
        <w:tc>
          <w:tcPr>
            <w:tcW w:w="660" w:type="dxa"/>
            <w:tcBorders>
              <w:left w:val="single" w:sz="8" w:space="0" w:color="auto"/>
              <w:bottom w:val="single" w:sz="8" w:space="0" w:color="auto"/>
              <w:right w:val="single" w:sz="8" w:space="0" w:color="auto"/>
            </w:tcBorders>
            <w:vAlign w:val="bottom"/>
          </w:tcPr>
          <w:p w:rsidR="00F010B5" w:rsidRDefault="00F010B5" w:rsidP="007E48D4">
            <w:pPr>
              <w:rPr>
                <w:sz w:val="24"/>
                <w:szCs w:val="24"/>
              </w:rPr>
            </w:pPr>
          </w:p>
        </w:tc>
        <w:tc>
          <w:tcPr>
            <w:tcW w:w="2700" w:type="dxa"/>
            <w:tcBorders>
              <w:bottom w:val="single" w:sz="8" w:space="0" w:color="auto"/>
              <w:right w:val="single" w:sz="8" w:space="0" w:color="auto"/>
            </w:tcBorders>
            <w:vAlign w:val="bottom"/>
          </w:tcPr>
          <w:p w:rsidR="00F010B5" w:rsidRDefault="00F010B5" w:rsidP="007E48D4">
            <w:pPr>
              <w:rPr>
                <w:sz w:val="24"/>
                <w:szCs w:val="24"/>
              </w:rPr>
            </w:pPr>
          </w:p>
        </w:tc>
        <w:tc>
          <w:tcPr>
            <w:tcW w:w="4500" w:type="dxa"/>
            <w:tcBorders>
              <w:bottom w:val="single" w:sz="8" w:space="0" w:color="auto"/>
              <w:right w:val="single" w:sz="8" w:space="0" w:color="auto"/>
            </w:tcBorders>
            <w:vAlign w:val="bottom"/>
          </w:tcPr>
          <w:p w:rsidR="00F010B5" w:rsidRDefault="00F010B5" w:rsidP="007E48D4">
            <w:pPr>
              <w:rPr>
                <w:sz w:val="24"/>
                <w:szCs w:val="24"/>
              </w:rPr>
            </w:pPr>
          </w:p>
        </w:tc>
        <w:tc>
          <w:tcPr>
            <w:tcW w:w="2760" w:type="dxa"/>
            <w:tcBorders>
              <w:bottom w:val="single" w:sz="8" w:space="0" w:color="auto"/>
              <w:right w:val="single" w:sz="8" w:space="0" w:color="auto"/>
            </w:tcBorders>
            <w:vAlign w:val="bottom"/>
          </w:tcPr>
          <w:p w:rsidR="00F010B5" w:rsidRDefault="00F010B5" w:rsidP="007E48D4">
            <w:pPr>
              <w:ind w:left="100"/>
              <w:rPr>
                <w:sz w:val="20"/>
                <w:szCs w:val="20"/>
              </w:rPr>
            </w:pPr>
            <w:r>
              <w:rPr>
                <w:rFonts w:eastAsia="Times New Roman"/>
                <w:sz w:val="24"/>
                <w:szCs w:val="24"/>
              </w:rPr>
              <w:t>решаемой задаче</w:t>
            </w:r>
          </w:p>
        </w:tc>
      </w:tr>
    </w:tbl>
    <w:p w:rsidR="00F010B5" w:rsidRDefault="00F010B5" w:rsidP="00F010B5">
      <w:pPr>
        <w:spacing w:line="20" w:lineRule="exact"/>
        <w:rPr>
          <w:sz w:val="20"/>
          <w:szCs w:val="20"/>
        </w:rPr>
      </w:pPr>
      <w:r>
        <w:rPr>
          <w:noProof/>
          <w:sz w:val="20"/>
          <w:szCs w:val="20"/>
        </w:rPr>
        <mc:AlternateContent>
          <mc:Choice Requires="wps">
            <w:drawing>
              <wp:anchor distT="0" distB="0" distL="114300" distR="114300" simplePos="0" relativeHeight="251844608" behindDoc="1" locked="0" layoutInCell="0" allowOverlap="1" wp14:anchorId="4888930F" wp14:editId="3A7E8802">
                <wp:simplePos x="0" y="0"/>
                <wp:positionH relativeFrom="column">
                  <wp:posOffset>6727825</wp:posOffset>
                </wp:positionH>
                <wp:positionV relativeFrom="paragraph">
                  <wp:posOffset>-8890</wp:posOffset>
                </wp:positionV>
                <wp:extent cx="12700" cy="1206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67" o:spid="_x0000_s1026" style="position:absolute;margin-left:529.75pt;margin-top:-.7pt;width:1pt;height:.95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lBhAEAAAYDAAAOAAAAZHJzL2Uyb0RvYy54bWysUstuGzEMvAfoPwi611obiFM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" o:allowincell="f" fillcolor="black" stroked="f">
                <v:path arrowok="t"/>
              </v:rect>
            </w:pict>
          </mc:Fallback>
        </mc:AlternateContent>
      </w:r>
    </w:p>
    <w:p w:rsidR="00F010B5" w:rsidRDefault="00F010B5" w:rsidP="00F010B5">
      <w:pPr>
        <w:spacing w:line="200" w:lineRule="exact"/>
        <w:rPr>
          <w:sz w:val="20"/>
          <w:szCs w:val="20"/>
        </w:rPr>
      </w:pPr>
    </w:p>
    <w:p w:rsidR="00F010B5" w:rsidRDefault="00F010B5" w:rsidP="00F010B5">
      <w:pPr>
        <w:spacing w:line="339" w:lineRule="exact"/>
        <w:rPr>
          <w:sz w:val="20"/>
          <w:szCs w:val="20"/>
        </w:rPr>
      </w:pPr>
    </w:p>
    <w:p w:rsidR="007E48D4" w:rsidRDefault="007E48D4" w:rsidP="007E48D4">
      <w:pPr>
        <w:spacing w:line="232" w:lineRule="auto"/>
        <w:ind w:left="540" w:right="300"/>
        <w:rPr>
          <w:sz w:val="20"/>
          <w:szCs w:val="20"/>
        </w:rPr>
      </w:pPr>
      <w:r>
        <w:rPr>
          <w:rFonts w:eastAsia="Times New Roman"/>
          <w:b/>
          <w:bCs/>
          <w:sz w:val="24"/>
          <w:szCs w:val="24"/>
        </w:rPr>
        <w:t xml:space="preserve">Профессиональное развитие и повышение квалификации педагогических работников. </w:t>
      </w:r>
      <w:r>
        <w:rPr>
          <w:rFonts w:eastAsia="Times New Roman"/>
          <w:sz w:val="24"/>
          <w:szCs w:val="24"/>
        </w:rPr>
        <w:t>Основным условием формирования и наращивания необходимого и достаточного кадрового</w:t>
      </w:r>
    </w:p>
    <w:p w:rsidR="007E48D4" w:rsidRDefault="007E48D4" w:rsidP="007E48D4">
      <w:pPr>
        <w:spacing w:line="14" w:lineRule="exact"/>
        <w:rPr>
          <w:sz w:val="20"/>
          <w:szCs w:val="20"/>
        </w:rPr>
      </w:pPr>
    </w:p>
    <w:p w:rsidR="007E48D4" w:rsidRDefault="007E48D4" w:rsidP="007E48D4">
      <w:pPr>
        <w:spacing w:line="236" w:lineRule="auto"/>
        <w:ind w:left="120" w:right="300"/>
        <w:jc w:val="both"/>
        <w:rPr>
          <w:sz w:val="20"/>
          <w:szCs w:val="20"/>
        </w:rPr>
      </w:pPr>
      <w:r>
        <w:rPr>
          <w:rFonts w:eastAsia="Times New Roman"/>
          <w:sz w:val="24"/>
          <w:szCs w:val="24"/>
        </w:rPr>
        <w:t>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E48D4" w:rsidRDefault="007E48D4" w:rsidP="007E48D4">
      <w:pPr>
        <w:sectPr w:rsidR="007E48D4">
          <w:pgSz w:w="11900" w:h="16838"/>
          <w:pgMar w:top="831" w:right="266" w:bottom="489" w:left="1020" w:header="0" w:footer="0" w:gutter="0"/>
          <w:cols w:space="720" w:equalWidth="0">
            <w:col w:w="10620"/>
          </w:cols>
        </w:sectPr>
      </w:pPr>
    </w:p>
    <w:p w:rsidR="007E48D4" w:rsidRDefault="007E48D4" w:rsidP="007E48D4">
      <w:pPr>
        <w:spacing w:line="236" w:lineRule="auto"/>
        <w:ind w:firstLine="428"/>
        <w:rPr>
          <w:sz w:val="20"/>
          <w:szCs w:val="20"/>
        </w:rPr>
      </w:pPr>
      <w:r>
        <w:rPr>
          <w:rFonts w:eastAsia="Times New Roman"/>
          <w:b/>
          <w:bCs/>
          <w:sz w:val="24"/>
          <w:szCs w:val="24"/>
        </w:rPr>
        <w:t xml:space="preserve">Ожидаемый результат повышения квалификации </w:t>
      </w:r>
      <w:r>
        <w:rPr>
          <w:rFonts w:eastAsia="Times New Roman"/>
          <w:sz w:val="24"/>
          <w:szCs w:val="24"/>
        </w:rPr>
        <w:t>—</w:t>
      </w:r>
      <w:r>
        <w:rPr>
          <w:rFonts w:eastAsia="Times New Roman"/>
          <w:b/>
          <w:bCs/>
          <w:sz w:val="24"/>
          <w:szCs w:val="24"/>
        </w:rPr>
        <w:t xml:space="preserve"> профессиональная готовность работников образования к реализации ФГОС:</w:t>
      </w:r>
    </w:p>
    <w:p w:rsidR="007E48D4" w:rsidRDefault="007E48D4" w:rsidP="007E48D4">
      <w:pPr>
        <w:spacing w:line="10" w:lineRule="exact"/>
        <w:rPr>
          <w:sz w:val="20"/>
          <w:szCs w:val="20"/>
        </w:rPr>
      </w:pPr>
    </w:p>
    <w:p w:rsidR="007E48D4" w:rsidRDefault="007E48D4" w:rsidP="007E48D4">
      <w:pPr>
        <w:numPr>
          <w:ilvl w:val="0"/>
          <w:numId w:val="256"/>
        </w:numPr>
        <w:tabs>
          <w:tab w:val="left" w:pos="682"/>
        </w:tabs>
        <w:spacing w:line="234" w:lineRule="auto"/>
        <w:ind w:firstLine="420"/>
        <w:rPr>
          <w:rFonts w:eastAsia="Times New Roman"/>
          <w:b/>
          <w:bCs/>
          <w:sz w:val="24"/>
          <w:szCs w:val="24"/>
        </w:rPr>
      </w:pPr>
      <w:r>
        <w:rPr>
          <w:rFonts w:eastAsia="Times New Roman"/>
          <w:b/>
          <w:bCs/>
          <w:sz w:val="24"/>
          <w:szCs w:val="24"/>
        </w:rPr>
        <w:t xml:space="preserve">обеспечение </w:t>
      </w:r>
      <w:r>
        <w:rPr>
          <w:rFonts w:eastAsia="Times New Roman"/>
          <w:sz w:val="24"/>
          <w:szCs w:val="24"/>
        </w:rPr>
        <w:t>оптимального вхождения работников образования в систему ценностей</w:t>
      </w:r>
      <w:r>
        <w:rPr>
          <w:rFonts w:eastAsia="Times New Roman"/>
          <w:b/>
          <w:bCs/>
          <w:sz w:val="24"/>
          <w:szCs w:val="24"/>
        </w:rPr>
        <w:t xml:space="preserve"> </w:t>
      </w:r>
      <w:r>
        <w:rPr>
          <w:rFonts w:eastAsia="Times New Roman"/>
          <w:sz w:val="24"/>
          <w:szCs w:val="24"/>
        </w:rPr>
        <w:t>современного образования;</w:t>
      </w:r>
    </w:p>
    <w:p w:rsidR="007E48D4" w:rsidRDefault="007E48D4" w:rsidP="007E48D4">
      <w:pPr>
        <w:spacing w:line="1" w:lineRule="exact"/>
        <w:rPr>
          <w:rFonts w:eastAsia="Times New Roman"/>
          <w:b/>
          <w:bCs/>
          <w:sz w:val="24"/>
          <w:szCs w:val="24"/>
        </w:rPr>
      </w:pPr>
    </w:p>
    <w:p w:rsidR="007E48D4" w:rsidRDefault="007E48D4" w:rsidP="007E48D4">
      <w:pPr>
        <w:numPr>
          <w:ilvl w:val="0"/>
          <w:numId w:val="256"/>
        </w:numPr>
        <w:tabs>
          <w:tab w:val="left" w:pos="560"/>
        </w:tabs>
        <w:ind w:left="560" w:hanging="140"/>
        <w:rPr>
          <w:rFonts w:eastAsia="Times New Roman"/>
          <w:b/>
          <w:bCs/>
          <w:sz w:val="24"/>
          <w:szCs w:val="24"/>
        </w:rPr>
      </w:pPr>
      <w:r>
        <w:rPr>
          <w:rFonts w:eastAsia="Times New Roman"/>
          <w:b/>
          <w:bCs/>
          <w:sz w:val="24"/>
          <w:szCs w:val="24"/>
        </w:rPr>
        <w:t xml:space="preserve">принятие </w:t>
      </w:r>
      <w:r>
        <w:rPr>
          <w:rFonts w:eastAsia="Times New Roman"/>
          <w:sz w:val="24"/>
          <w:szCs w:val="24"/>
        </w:rPr>
        <w:t>идеологии ФГОС общего образования;</w:t>
      </w:r>
    </w:p>
    <w:p w:rsidR="007E48D4" w:rsidRDefault="007E48D4" w:rsidP="007E48D4">
      <w:pPr>
        <w:spacing w:line="12" w:lineRule="exact"/>
        <w:rPr>
          <w:rFonts w:eastAsia="Times New Roman"/>
          <w:b/>
          <w:bCs/>
          <w:sz w:val="24"/>
          <w:szCs w:val="24"/>
        </w:rPr>
      </w:pPr>
    </w:p>
    <w:p w:rsidR="007E48D4" w:rsidRDefault="007E48D4" w:rsidP="007E48D4">
      <w:pPr>
        <w:numPr>
          <w:ilvl w:val="0"/>
          <w:numId w:val="256"/>
        </w:numPr>
        <w:tabs>
          <w:tab w:val="left" w:pos="624"/>
        </w:tabs>
        <w:spacing w:line="236" w:lineRule="auto"/>
        <w:ind w:firstLine="420"/>
        <w:jc w:val="both"/>
        <w:rPr>
          <w:rFonts w:eastAsia="Times New Roman"/>
          <w:b/>
          <w:bCs/>
          <w:sz w:val="24"/>
          <w:szCs w:val="24"/>
        </w:rPr>
      </w:pPr>
      <w:r>
        <w:rPr>
          <w:rFonts w:eastAsia="Times New Roman"/>
          <w:b/>
          <w:bCs/>
          <w:sz w:val="24"/>
          <w:szCs w:val="24"/>
        </w:rPr>
        <w:t xml:space="preserve">освоение </w:t>
      </w:r>
      <w:r>
        <w:rPr>
          <w:rFonts w:eastAsia="Times New Roman"/>
          <w:sz w:val="24"/>
          <w:szCs w:val="24"/>
        </w:rPr>
        <w:t>новой системы требований к структуре основной образовательной программы,</w:t>
      </w:r>
      <w:r>
        <w:rPr>
          <w:rFonts w:eastAsia="Times New Roman"/>
          <w:b/>
          <w:bCs/>
          <w:sz w:val="24"/>
          <w:szCs w:val="24"/>
        </w:rPr>
        <w:t xml:space="preserve"> </w:t>
      </w:r>
      <w:r>
        <w:rPr>
          <w:rFonts w:eastAsia="Times New Roman"/>
          <w:sz w:val="24"/>
          <w:szCs w:val="24"/>
        </w:rPr>
        <w:t>результатам её освоения и условиям реализации, а также системы оценки итогов образовательной деятельности обучающихся;</w:t>
      </w:r>
    </w:p>
    <w:p w:rsidR="007E48D4" w:rsidRDefault="007E48D4" w:rsidP="007E48D4">
      <w:pPr>
        <w:spacing w:line="13" w:lineRule="exact"/>
        <w:rPr>
          <w:rFonts w:eastAsia="Times New Roman"/>
          <w:b/>
          <w:bCs/>
          <w:sz w:val="24"/>
          <w:szCs w:val="24"/>
        </w:rPr>
      </w:pPr>
    </w:p>
    <w:p w:rsidR="007E48D4" w:rsidRDefault="007E48D4" w:rsidP="007E48D4">
      <w:pPr>
        <w:numPr>
          <w:ilvl w:val="0"/>
          <w:numId w:val="256"/>
        </w:numPr>
        <w:tabs>
          <w:tab w:val="left" w:pos="828"/>
        </w:tabs>
        <w:spacing w:line="233" w:lineRule="auto"/>
        <w:ind w:firstLine="420"/>
        <w:rPr>
          <w:rFonts w:eastAsia="Times New Roman"/>
          <w:b/>
          <w:bCs/>
          <w:sz w:val="24"/>
          <w:szCs w:val="24"/>
        </w:rPr>
      </w:pPr>
      <w:r>
        <w:rPr>
          <w:rFonts w:eastAsia="Times New Roman"/>
          <w:b/>
          <w:bCs/>
          <w:sz w:val="24"/>
          <w:szCs w:val="24"/>
        </w:rPr>
        <w:t xml:space="preserve">овладение </w:t>
      </w:r>
      <w:r>
        <w:rPr>
          <w:rFonts w:eastAsia="Times New Roman"/>
          <w:sz w:val="24"/>
          <w:szCs w:val="24"/>
        </w:rPr>
        <w:t>учебно-методическими и информационно-методическими ресурсами,</w:t>
      </w:r>
      <w:r>
        <w:rPr>
          <w:rFonts w:eastAsia="Times New Roman"/>
          <w:b/>
          <w:bCs/>
          <w:sz w:val="24"/>
          <w:szCs w:val="24"/>
        </w:rPr>
        <w:t xml:space="preserve"> </w:t>
      </w:r>
      <w:r>
        <w:rPr>
          <w:rFonts w:eastAsia="Times New Roman"/>
          <w:sz w:val="24"/>
          <w:szCs w:val="24"/>
        </w:rPr>
        <w:t>необходимыми для успешного решения задач ФГОС.</w:t>
      </w:r>
    </w:p>
    <w:p w:rsidR="007E48D4" w:rsidRDefault="007E48D4" w:rsidP="007E48D4">
      <w:pPr>
        <w:spacing w:line="282" w:lineRule="exact"/>
        <w:rPr>
          <w:sz w:val="20"/>
          <w:szCs w:val="20"/>
        </w:rPr>
      </w:pPr>
    </w:p>
    <w:p w:rsidR="007E48D4" w:rsidRDefault="007E48D4" w:rsidP="007E48D4">
      <w:pPr>
        <w:ind w:left="420"/>
        <w:rPr>
          <w:sz w:val="20"/>
          <w:szCs w:val="20"/>
        </w:rPr>
      </w:pPr>
      <w:r>
        <w:rPr>
          <w:rFonts w:eastAsia="Times New Roman"/>
          <w:b/>
          <w:bCs/>
          <w:sz w:val="24"/>
          <w:szCs w:val="24"/>
        </w:rPr>
        <w:t>Организация методической работы</w:t>
      </w:r>
    </w:p>
    <w:p w:rsidR="007E48D4" w:rsidRDefault="007E48D4" w:rsidP="007E48D4">
      <w:pPr>
        <w:ind w:left="420"/>
        <w:rPr>
          <w:sz w:val="20"/>
          <w:szCs w:val="20"/>
        </w:rPr>
      </w:pPr>
      <w:r>
        <w:rPr>
          <w:rFonts w:eastAsia="Times New Roman"/>
          <w:b/>
          <w:bCs/>
          <w:sz w:val="24"/>
          <w:szCs w:val="24"/>
        </w:rPr>
        <w:t>Мероприятия:</w:t>
      </w:r>
    </w:p>
    <w:p w:rsidR="007E48D4" w:rsidRDefault="007E48D4" w:rsidP="007E48D4">
      <w:pPr>
        <w:numPr>
          <w:ilvl w:val="0"/>
          <w:numId w:val="257"/>
        </w:numPr>
        <w:tabs>
          <w:tab w:val="left" w:pos="660"/>
        </w:tabs>
        <w:spacing w:line="235" w:lineRule="auto"/>
        <w:ind w:left="660" w:hanging="240"/>
        <w:rPr>
          <w:rFonts w:eastAsia="Times New Roman"/>
          <w:sz w:val="24"/>
          <w:szCs w:val="24"/>
        </w:rPr>
      </w:pPr>
      <w:r>
        <w:rPr>
          <w:rFonts w:eastAsia="Times New Roman"/>
          <w:sz w:val="24"/>
          <w:szCs w:val="24"/>
        </w:rPr>
        <w:t>Семинары, посвящённые содержанию и ключевым особенностям ФГОС.</w:t>
      </w:r>
    </w:p>
    <w:p w:rsidR="007E48D4" w:rsidRDefault="007E48D4" w:rsidP="007E48D4">
      <w:pPr>
        <w:spacing w:line="13" w:lineRule="exact"/>
        <w:rPr>
          <w:rFonts w:eastAsia="Times New Roman"/>
          <w:sz w:val="24"/>
          <w:szCs w:val="24"/>
        </w:rPr>
      </w:pPr>
    </w:p>
    <w:p w:rsidR="007E48D4" w:rsidRDefault="007E48D4" w:rsidP="007E48D4">
      <w:pPr>
        <w:numPr>
          <w:ilvl w:val="0"/>
          <w:numId w:val="257"/>
        </w:numPr>
        <w:tabs>
          <w:tab w:val="left" w:pos="687"/>
        </w:tabs>
        <w:spacing w:line="234" w:lineRule="auto"/>
        <w:ind w:firstLine="420"/>
        <w:rPr>
          <w:rFonts w:eastAsia="Times New Roman"/>
          <w:sz w:val="24"/>
          <w:szCs w:val="24"/>
        </w:rPr>
      </w:pPr>
      <w:r>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w:t>
      </w:r>
    </w:p>
    <w:p w:rsidR="007E48D4" w:rsidRDefault="007E48D4" w:rsidP="007E48D4">
      <w:pPr>
        <w:spacing w:line="1" w:lineRule="exact"/>
        <w:rPr>
          <w:rFonts w:eastAsia="Times New Roman"/>
          <w:sz w:val="24"/>
          <w:szCs w:val="24"/>
        </w:rPr>
      </w:pPr>
    </w:p>
    <w:p w:rsidR="007E48D4" w:rsidRDefault="007E48D4" w:rsidP="007E48D4">
      <w:pPr>
        <w:numPr>
          <w:ilvl w:val="0"/>
          <w:numId w:val="257"/>
        </w:numPr>
        <w:tabs>
          <w:tab w:val="left" w:pos="740"/>
        </w:tabs>
        <w:ind w:left="740" w:hanging="320"/>
        <w:rPr>
          <w:rFonts w:eastAsia="Times New Roman"/>
          <w:sz w:val="24"/>
          <w:szCs w:val="24"/>
        </w:rPr>
      </w:pPr>
      <w:r>
        <w:rPr>
          <w:rFonts w:eastAsia="Times New Roman"/>
          <w:sz w:val="24"/>
          <w:szCs w:val="24"/>
        </w:rPr>
        <w:t>Заседания  методических  объединений  учителей,  воспитателей  по  проблемам  введения</w:t>
      </w:r>
    </w:p>
    <w:p w:rsidR="007E48D4" w:rsidRDefault="007E48D4" w:rsidP="007E48D4">
      <w:pPr>
        <w:rPr>
          <w:rFonts w:eastAsia="Times New Roman"/>
          <w:sz w:val="24"/>
          <w:szCs w:val="24"/>
        </w:rPr>
      </w:pPr>
      <w:r>
        <w:rPr>
          <w:rFonts w:eastAsia="Times New Roman"/>
          <w:sz w:val="24"/>
          <w:szCs w:val="24"/>
        </w:rPr>
        <w:t>ФГОС.</w:t>
      </w:r>
    </w:p>
    <w:p w:rsidR="007E48D4" w:rsidRDefault="007E48D4" w:rsidP="007E48D4">
      <w:pPr>
        <w:spacing w:line="12" w:lineRule="exact"/>
        <w:rPr>
          <w:rFonts w:eastAsia="Times New Roman"/>
          <w:sz w:val="24"/>
          <w:szCs w:val="24"/>
        </w:rPr>
      </w:pPr>
    </w:p>
    <w:p w:rsidR="007E48D4" w:rsidRDefault="007E48D4" w:rsidP="007E48D4">
      <w:pPr>
        <w:numPr>
          <w:ilvl w:val="0"/>
          <w:numId w:val="257"/>
        </w:numPr>
        <w:tabs>
          <w:tab w:val="left" w:pos="751"/>
        </w:tabs>
        <w:spacing w:line="236" w:lineRule="auto"/>
        <w:ind w:firstLine="420"/>
        <w:jc w:val="both"/>
        <w:rPr>
          <w:rFonts w:eastAsia="Times New Roman"/>
          <w:sz w:val="24"/>
          <w:szCs w:val="24"/>
        </w:rPr>
      </w:pPr>
      <w:r>
        <w:rPr>
          <w:rFonts w:eastAsia="Times New Roman"/>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E48D4" w:rsidRDefault="007E48D4" w:rsidP="007E48D4">
      <w:pPr>
        <w:spacing w:line="13" w:lineRule="exact"/>
        <w:rPr>
          <w:rFonts w:eastAsia="Times New Roman"/>
          <w:sz w:val="24"/>
          <w:szCs w:val="24"/>
        </w:rPr>
      </w:pPr>
    </w:p>
    <w:p w:rsidR="007E48D4" w:rsidRDefault="007E48D4" w:rsidP="007E48D4">
      <w:pPr>
        <w:numPr>
          <w:ilvl w:val="0"/>
          <w:numId w:val="257"/>
        </w:numPr>
        <w:tabs>
          <w:tab w:val="left" w:pos="768"/>
        </w:tabs>
        <w:spacing w:line="234" w:lineRule="auto"/>
        <w:ind w:firstLine="420"/>
        <w:rPr>
          <w:rFonts w:eastAsia="Times New Roman"/>
          <w:sz w:val="24"/>
          <w:szCs w:val="24"/>
        </w:rPr>
      </w:pPr>
      <w:r>
        <w:rPr>
          <w:rFonts w:eastAsia="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7E48D4" w:rsidRDefault="007E48D4" w:rsidP="007E48D4">
      <w:pPr>
        <w:spacing w:line="13" w:lineRule="exact"/>
        <w:rPr>
          <w:rFonts w:eastAsia="Times New Roman"/>
          <w:sz w:val="24"/>
          <w:szCs w:val="24"/>
        </w:rPr>
      </w:pPr>
    </w:p>
    <w:p w:rsidR="007E48D4" w:rsidRDefault="007E48D4" w:rsidP="007E48D4">
      <w:pPr>
        <w:numPr>
          <w:ilvl w:val="0"/>
          <w:numId w:val="257"/>
        </w:numPr>
        <w:tabs>
          <w:tab w:val="left" w:pos="718"/>
        </w:tabs>
        <w:spacing w:line="234" w:lineRule="auto"/>
        <w:ind w:firstLine="420"/>
        <w:rPr>
          <w:rFonts w:eastAsia="Times New Roman"/>
          <w:sz w:val="24"/>
          <w:szCs w:val="24"/>
        </w:rPr>
      </w:pPr>
      <w:r>
        <w:rPr>
          <w:rFonts w:eastAsia="Times New Roman"/>
          <w:sz w:val="24"/>
          <w:szCs w:val="24"/>
        </w:rPr>
        <w:t>Участие педагогов в разработке и апробации оценки эффективности работы в условиях внедрения ФГОС.</w:t>
      </w:r>
    </w:p>
    <w:p w:rsidR="007E48D4" w:rsidRDefault="007E48D4" w:rsidP="007E48D4">
      <w:pPr>
        <w:spacing w:line="13" w:lineRule="exact"/>
        <w:rPr>
          <w:rFonts w:eastAsia="Times New Roman"/>
          <w:sz w:val="24"/>
          <w:szCs w:val="24"/>
        </w:rPr>
      </w:pPr>
    </w:p>
    <w:p w:rsidR="007E48D4" w:rsidRDefault="007E48D4" w:rsidP="007E48D4">
      <w:pPr>
        <w:numPr>
          <w:ilvl w:val="0"/>
          <w:numId w:val="257"/>
        </w:numPr>
        <w:tabs>
          <w:tab w:val="left" w:pos="713"/>
        </w:tabs>
        <w:spacing w:line="236" w:lineRule="auto"/>
        <w:ind w:firstLine="420"/>
        <w:jc w:val="both"/>
        <w:rPr>
          <w:rFonts w:eastAsia="Times New Roman"/>
          <w:sz w:val="24"/>
          <w:szCs w:val="24"/>
        </w:rPr>
      </w:pPr>
      <w:r>
        <w:rPr>
          <w:rFonts w:eastAsia="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E48D4" w:rsidRDefault="007E48D4" w:rsidP="007E48D4">
      <w:pPr>
        <w:spacing w:line="14" w:lineRule="exact"/>
        <w:rPr>
          <w:rFonts w:eastAsia="Times New Roman"/>
          <w:sz w:val="24"/>
          <w:szCs w:val="24"/>
        </w:rPr>
      </w:pPr>
    </w:p>
    <w:p w:rsidR="007E48D4" w:rsidRDefault="007E48D4" w:rsidP="007E48D4">
      <w:pPr>
        <w:spacing w:line="234" w:lineRule="auto"/>
        <w:ind w:firstLine="428"/>
        <w:jc w:val="both"/>
        <w:rPr>
          <w:rFonts w:eastAsia="Times New Roman"/>
          <w:sz w:val="24"/>
          <w:szCs w:val="24"/>
        </w:rPr>
      </w:pPr>
      <w:r>
        <w:rPr>
          <w:rFonts w:eastAsia="Times New Roman"/>
          <w:b/>
          <w:bCs/>
          <w:sz w:val="24"/>
          <w:szCs w:val="24"/>
        </w:rPr>
        <w:t xml:space="preserve">Подведение итогов и обсуждение результатов мероприятий </w:t>
      </w:r>
      <w:r>
        <w:rPr>
          <w:rFonts w:eastAsia="Times New Roman"/>
          <w:sz w:val="24"/>
          <w:szCs w:val="24"/>
        </w:rPr>
        <w:t>осуществляются в разных</w:t>
      </w:r>
      <w:r>
        <w:rPr>
          <w:rFonts w:eastAsia="Times New Roman"/>
          <w:b/>
          <w:bCs/>
          <w:sz w:val="24"/>
          <w:szCs w:val="24"/>
        </w:rPr>
        <w:t xml:space="preserve"> </w:t>
      </w:r>
      <w:r>
        <w:rPr>
          <w:rFonts w:eastAsia="Times New Roman"/>
          <w:sz w:val="24"/>
          <w:szCs w:val="24"/>
        </w:rPr>
        <w:t>формах: совещания при директоре, заседания педагогического и методического советов,</w:t>
      </w:r>
    </w:p>
    <w:p w:rsidR="007E48D4" w:rsidRDefault="007E48D4" w:rsidP="007E48D4">
      <w:pPr>
        <w:spacing w:line="14" w:lineRule="exact"/>
        <w:rPr>
          <w:sz w:val="20"/>
          <w:szCs w:val="20"/>
        </w:rPr>
      </w:pPr>
    </w:p>
    <w:p w:rsidR="007E48D4" w:rsidRDefault="007E48D4" w:rsidP="007E48D4">
      <w:pPr>
        <w:spacing w:line="234" w:lineRule="auto"/>
        <w:jc w:val="both"/>
        <w:rPr>
          <w:sz w:val="20"/>
          <w:szCs w:val="20"/>
        </w:rPr>
      </w:pPr>
      <w:r>
        <w:rPr>
          <w:rFonts w:eastAsia="Times New Roman"/>
          <w:sz w:val="24"/>
          <w:szCs w:val="24"/>
        </w:rPr>
        <w:t>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rsidR="007E48D4" w:rsidRDefault="007E48D4" w:rsidP="007E48D4">
      <w:pPr>
        <w:spacing w:line="19" w:lineRule="exact"/>
        <w:rPr>
          <w:sz w:val="20"/>
          <w:szCs w:val="20"/>
        </w:rPr>
      </w:pPr>
    </w:p>
    <w:p w:rsidR="007E48D4" w:rsidRDefault="007E48D4" w:rsidP="007E48D4">
      <w:pPr>
        <w:spacing w:line="234" w:lineRule="auto"/>
        <w:ind w:firstLine="428"/>
        <w:jc w:val="both"/>
        <w:rPr>
          <w:sz w:val="20"/>
          <w:szCs w:val="20"/>
        </w:rPr>
      </w:pPr>
      <w:r>
        <w:rPr>
          <w:rFonts w:eastAsia="Times New Roman"/>
          <w:b/>
          <w:bCs/>
          <w:sz w:val="24"/>
          <w:szCs w:val="24"/>
        </w:rPr>
        <w:t>3.2.2. Психолого-педагогические условия реализации основной образовательной программы основного общего образования</w:t>
      </w:r>
    </w:p>
    <w:p w:rsidR="007E48D4" w:rsidRDefault="007E48D4" w:rsidP="007E48D4">
      <w:pPr>
        <w:spacing w:line="9" w:lineRule="exact"/>
        <w:rPr>
          <w:sz w:val="20"/>
          <w:szCs w:val="20"/>
        </w:rPr>
      </w:pPr>
    </w:p>
    <w:p w:rsidR="007E48D4" w:rsidRDefault="007E48D4" w:rsidP="007E48D4">
      <w:pPr>
        <w:spacing w:line="236" w:lineRule="auto"/>
        <w:ind w:firstLine="428"/>
        <w:jc w:val="both"/>
        <w:rPr>
          <w:sz w:val="20"/>
          <w:szCs w:val="20"/>
        </w:rPr>
      </w:pPr>
      <w:r>
        <w:rPr>
          <w:rFonts w:eastAsia="Times New Roman"/>
          <w:sz w:val="24"/>
          <w:szCs w:val="24"/>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7E48D4" w:rsidRDefault="007E48D4" w:rsidP="007E48D4">
      <w:pPr>
        <w:spacing w:line="2" w:lineRule="exact"/>
        <w:rPr>
          <w:sz w:val="20"/>
          <w:szCs w:val="20"/>
        </w:rPr>
      </w:pPr>
    </w:p>
    <w:p w:rsidR="007E48D4" w:rsidRDefault="007E48D4" w:rsidP="007E48D4">
      <w:pPr>
        <w:ind w:left="420"/>
        <w:rPr>
          <w:sz w:val="20"/>
          <w:szCs w:val="20"/>
        </w:rPr>
      </w:pPr>
      <w:r>
        <w:rPr>
          <w:rFonts w:eastAsia="Times New Roman"/>
          <w:sz w:val="24"/>
          <w:szCs w:val="24"/>
        </w:rPr>
        <w:t>Этап 5-6 классы – образовательный переход из младшего школьного возраста в подростковый.</w:t>
      </w:r>
    </w:p>
    <w:p w:rsidR="007E48D4" w:rsidRDefault="007E48D4" w:rsidP="007E48D4">
      <w:pPr>
        <w:rPr>
          <w:sz w:val="20"/>
          <w:szCs w:val="20"/>
        </w:rPr>
      </w:pPr>
      <w:r>
        <w:rPr>
          <w:rFonts w:eastAsia="Times New Roman"/>
          <w:sz w:val="24"/>
          <w:szCs w:val="24"/>
        </w:rPr>
        <w:t>На данном этапе образования ООП ООО обеспечивает:</w:t>
      </w:r>
    </w:p>
    <w:p w:rsidR="007E48D4" w:rsidRDefault="007E48D4" w:rsidP="007E48D4">
      <w:pPr>
        <w:spacing w:line="12" w:lineRule="exact"/>
        <w:rPr>
          <w:sz w:val="20"/>
          <w:szCs w:val="20"/>
        </w:rPr>
      </w:pPr>
    </w:p>
    <w:p w:rsidR="007E48D4" w:rsidRDefault="007E48D4" w:rsidP="007E48D4">
      <w:pPr>
        <w:numPr>
          <w:ilvl w:val="0"/>
          <w:numId w:val="258"/>
        </w:numPr>
        <w:tabs>
          <w:tab w:val="left" w:pos="636"/>
        </w:tabs>
        <w:spacing w:line="236" w:lineRule="auto"/>
        <w:ind w:firstLine="420"/>
        <w:jc w:val="both"/>
        <w:rPr>
          <w:rFonts w:eastAsia="Times New Roman"/>
          <w:sz w:val="24"/>
          <w:szCs w:val="24"/>
        </w:rPr>
      </w:pPr>
      <w:r>
        <w:rPr>
          <w:rFonts w:eastAsia="Times New Roman"/>
          <w:sz w:val="24"/>
          <w:szCs w:val="24"/>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7E48D4" w:rsidRDefault="007E48D4" w:rsidP="007E48D4">
      <w:pPr>
        <w:spacing w:line="13" w:lineRule="exact"/>
        <w:rPr>
          <w:rFonts w:eastAsia="Times New Roman"/>
          <w:sz w:val="24"/>
          <w:szCs w:val="24"/>
        </w:rPr>
      </w:pPr>
    </w:p>
    <w:p w:rsidR="007E48D4" w:rsidRDefault="007E48D4" w:rsidP="007E48D4">
      <w:pPr>
        <w:numPr>
          <w:ilvl w:val="0"/>
          <w:numId w:val="258"/>
        </w:numPr>
        <w:tabs>
          <w:tab w:val="left" w:pos="689"/>
        </w:tabs>
        <w:spacing w:line="238" w:lineRule="auto"/>
        <w:ind w:firstLine="420"/>
        <w:jc w:val="both"/>
        <w:rPr>
          <w:rFonts w:eastAsia="Times New Roman"/>
          <w:sz w:val="24"/>
          <w:szCs w:val="24"/>
        </w:rPr>
      </w:pPr>
      <w:r>
        <w:rPr>
          <w:rFonts w:eastAsia="Times New Roman"/>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E48D4" w:rsidRDefault="007E48D4" w:rsidP="007E48D4">
      <w:pPr>
        <w:spacing w:line="13" w:lineRule="exact"/>
        <w:rPr>
          <w:rFonts w:eastAsia="Times New Roman"/>
          <w:sz w:val="24"/>
          <w:szCs w:val="24"/>
        </w:rPr>
      </w:pPr>
    </w:p>
    <w:p w:rsidR="007E48D4" w:rsidRDefault="007E48D4" w:rsidP="007E48D4">
      <w:pPr>
        <w:numPr>
          <w:ilvl w:val="0"/>
          <w:numId w:val="258"/>
        </w:numPr>
        <w:tabs>
          <w:tab w:val="left" w:pos="579"/>
        </w:tabs>
        <w:spacing w:line="236" w:lineRule="auto"/>
        <w:ind w:firstLine="420"/>
        <w:jc w:val="both"/>
        <w:rPr>
          <w:rFonts w:eastAsia="Times New Roman"/>
          <w:sz w:val="24"/>
          <w:szCs w:val="24"/>
        </w:rPr>
      </w:pPr>
      <w:r>
        <w:rPr>
          <w:rFonts w:eastAsia="Times New Roman"/>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7E48D4" w:rsidRDefault="007E48D4" w:rsidP="007E48D4">
      <w:pPr>
        <w:spacing w:line="14" w:lineRule="exact"/>
        <w:rPr>
          <w:rFonts w:eastAsia="Times New Roman"/>
          <w:sz w:val="24"/>
          <w:szCs w:val="24"/>
        </w:rPr>
      </w:pPr>
    </w:p>
    <w:p w:rsidR="007E48D4" w:rsidRDefault="007E48D4" w:rsidP="007E48D4">
      <w:pPr>
        <w:numPr>
          <w:ilvl w:val="0"/>
          <w:numId w:val="258"/>
        </w:numPr>
        <w:tabs>
          <w:tab w:val="left" w:pos="593"/>
        </w:tabs>
        <w:spacing w:line="234" w:lineRule="auto"/>
        <w:ind w:firstLine="420"/>
        <w:jc w:val="both"/>
        <w:rPr>
          <w:rFonts w:eastAsia="Times New Roman"/>
          <w:sz w:val="24"/>
          <w:szCs w:val="24"/>
        </w:rPr>
      </w:pPr>
      <w:r>
        <w:rPr>
          <w:rFonts w:eastAsia="Times New Roman"/>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w:t>
      </w:r>
    </w:p>
    <w:p w:rsidR="007E48D4" w:rsidRDefault="007E48D4" w:rsidP="007E48D4">
      <w:pPr>
        <w:sectPr w:rsidR="007E48D4">
          <w:pgSz w:w="11900" w:h="16838"/>
          <w:pgMar w:top="854" w:right="566" w:bottom="806" w:left="1140" w:header="0" w:footer="0" w:gutter="0"/>
          <w:cols w:space="720" w:equalWidth="0">
            <w:col w:w="10200"/>
          </w:cols>
        </w:sectPr>
      </w:pPr>
    </w:p>
    <w:p w:rsidR="007E48D4" w:rsidRDefault="007E48D4" w:rsidP="007E48D4">
      <w:pPr>
        <w:spacing w:line="234" w:lineRule="auto"/>
        <w:ind w:left="7" w:right="20"/>
        <w:rPr>
          <w:sz w:val="20"/>
          <w:szCs w:val="20"/>
        </w:rPr>
      </w:pPr>
      <w:r>
        <w:rPr>
          <w:rFonts w:eastAsia="Times New Roman"/>
          <w:sz w:val="24"/>
          <w:szCs w:val="24"/>
        </w:rPr>
        <w:t>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7E48D4" w:rsidRDefault="007E48D4" w:rsidP="007E48D4">
      <w:pPr>
        <w:spacing w:line="14" w:lineRule="exact"/>
        <w:rPr>
          <w:sz w:val="20"/>
          <w:szCs w:val="20"/>
        </w:rPr>
      </w:pPr>
    </w:p>
    <w:p w:rsidR="007E48D4" w:rsidRDefault="007E48D4" w:rsidP="007E48D4">
      <w:pPr>
        <w:numPr>
          <w:ilvl w:val="1"/>
          <w:numId w:val="259"/>
        </w:numPr>
        <w:tabs>
          <w:tab w:val="left" w:pos="747"/>
        </w:tabs>
        <w:spacing w:line="234" w:lineRule="auto"/>
        <w:ind w:left="7" w:firstLine="420"/>
        <w:rPr>
          <w:rFonts w:eastAsia="Times New Roman"/>
          <w:sz w:val="24"/>
          <w:szCs w:val="24"/>
        </w:rPr>
      </w:pPr>
      <w:r>
        <w:rPr>
          <w:rFonts w:eastAsia="Times New Roman"/>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622"/>
        </w:tabs>
        <w:spacing w:line="237" w:lineRule="auto"/>
        <w:ind w:left="7" w:firstLine="420"/>
        <w:jc w:val="both"/>
        <w:rPr>
          <w:rFonts w:eastAsia="Times New Roman"/>
          <w:sz w:val="24"/>
          <w:szCs w:val="24"/>
        </w:rPr>
      </w:pPr>
      <w:r>
        <w:rPr>
          <w:rFonts w:eastAsia="Times New Roman"/>
          <w:sz w:val="24"/>
          <w:szCs w:val="24"/>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7E48D4" w:rsidRDefault="007E48D4" w:rsidP="007E48D4">
      <w:pPr>
        <w:spacing w:line="1" w:lineRule="exact"/>
        <w:rPr>
          <w:rFonts w:eastAsia="Times New Roman"/>
          <w:sz w:val="24"/>
          <w:szCs w:val="24"/>
        </w:rPr>
      </w:pPr>
    </w:p>
    <w:p w:rsidR="007E48D4" w:rsidRDefault="007E48D4" w:rsidP="007E48D4">
      <w:pPr>
        <w:ind w:left="427"/>
        <w:rPr>
          <w:rFonts w:eastAsia="Times New Roman"/>
          <w:sz w:val="24"/>
          <w:szCs w:val="24"/>
        </w:rPr>
      </w:pPr>
      <w:r>
        <w:rPr>
          <w:rFonts w:eastAsia="Times New Roman"/>
          <w:sz w:val="24"/>
          <w:szCs w:val="24"/>
        </w:rPr>
        <w:t>Этап 7-9 классы – этап самоопределения и индивидуализации.</w:t>
      </w:r>
    </w:p>
    <w:p w:rsidR="007E48D4" w:rsidRDefault="007E48D4" w:rsidP="007E48D4">
      <w:pPr>
        <w:spacing w:line="237" w:lineRule="auto"/>
        <w:ind w:left="427"/>
        <w:rPr>
          <w:rFonts w:eastAsia="Times New Roman"/>
          <w:sz w:val="24"/>
          <w:szCs w:val="24"/>
        </w:rPr>
      </w:pPr>
      <w:r>
        <w:rPr>
          <w:rFonts w:eastAsia="Times New Roman"/>
          <w:sz w:val="24"/>
          <w:szCs w:val="24"/>
        </w:rPr>
        <w:t>На данном этапе образования ООП основного общего образования обеспечивает:</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596"/>
        </w:tabs>
        <w:spacing w:line="236" w:lineRule="auto"/>
        <w:ind w:left="7" w:firstLine="420"/>
        <w:jc w:val="both"/>
        <w:rPr>
          <w:rFonts w:eastAsia="Times New Roman"/>
          <w:sz w:val="24"/>
          <w:szCs w:val="24"/>
        </w:rPr>
      </w:pPr>
      <w:r>
        <w:rPr>
          <w:rFonts w:eastAsia="Times New Roman"/>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w:t>
      </w:r>
    </w:p>
    <w:p w:rsidR="007E48D4" w:rsidRDefault="007E48D4" w:rsidP="007E48D4">
      <w:pPr>
        <w:spacing w:line="1" w:lineRule="exact"/>
        <w:rPr>
          <w:rFonts w:eastAsia="Times New Roman"/>
          <w:sz w:val="24"/>
          <w:szCs w:val="24"/>
        </w:rPr>
      </w:pPr>
    </w:p>
    <w:p w:rsidR="007E48D4" w:rsidRDefault="007E48D4" w:rsidP="007E48D4">
      <w:pPr>
        <w:ind w:left="427"/>
        <w:rPr>
          <w:rFonts w:eastAsia="Times New Roman"/>
          <w:sz w:val="24"/>
          <w:szCs w:val="24"/>
        </w:rPr>
      </w:pPr>
      <w:r>
        <w:rPr>
          <w:rFonts w:eastAsia="Times New Roman"/>
          <w:sz w:val="24"/>
          <w:szCs w:val="24"/>
        </w:rPr>
        <w:t>уровня и характера самостоятельной работы;</w:t>
      </w:r>
    </w:p>
    <w:p w:rsidR="007E48D4" w:rsidRDefault="007E48D4" w:rsidP="007E48D4">
      <w:pPr>
        <w:spacing w:line="12" w:lineRule="exact"/>
        <w:rPr>
          <w:rFonts w:eastAsia="Times New Roman"/>
          <w:sz w:val="24"/>
          <w:szCs w:val="24"/>
        </w:rPr>
      </w:pPr>
    </w:p>
    <w:p w:rsidR="007E48D4" w:rsidRDefault="007E48D4" w:rsidP="007E48D4">
      <w:pPr>
        <w:numPr>
          <w:ilvl w:val="1"/>
          <w:numId w:val="259"/>
        </w:numPr>
        <w:tabs>
          <w:tab w:val="left" w:pos="756"/>
        </w:tabs>
        <w:spacing w:line="234" w:lineRule="auto"/>
        <w:ind w:left="7" w:firstLine="420"/>
        <w:jc w:val="both"/>
        <w:rPr>
          <w:rFonts w:eastAsia="Times New Roman"/>
          <w:sz w:val="24"/>
          <w:szCs w:val="24"/>
        </w:rPr>
      </w:pPr>
      <w:r>
        <w:rPr>
          <w:rFonts w:eastAsia="Times New Roman"/>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644"/>
        </w:tabs>
        <w:spacing w:line="234" w:lineRule="auto"/>
        <w:ind w:left="7" w:firstLine="420"/>
        <w:rPr>
          <w:rFonts w:eastAsia="Times New Roman"/>
          <w:sz w:val="24"/>
          <w:szCs w:val="24"/>
        </w:rPr>
      </w:pPr>
      <w:r>
        <w:rPr>
          <w:rFonts w:eastAsia="Times New Roman"/>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708"/>
        </w:tabs>
        <w:spacing w:line="234" w:lineRule="auto"/>
        <w:ind w:left="7" w:firstLine="420"/>
        <w:jc w:val="both"/>
        <w:rPr>
          <w:rFonts w:eastAsia="Times New Roman"/>
          <w:sz w:val="24"/>
          <w:szCs w:val="24"/>
        </w:rPr>
      </w:pPr>
      <w:r>
        <w:rPr>
          <w:rFonts w:eastAsia="Times New Roman"/>
          <w:sz w:val="24"/>
          <w:szCs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w:t>
      </w:r>
    </w:p>
    <w:p w:rsidR="007E48D4" w:rsidRDefault="007E48D4" w:rsidP="007E48D4">
      <w:pPr>
        <w:spacing w:line="1" w:lineRule="exact"/>
        <w:rPr>
          <w:rFonts w:eastAsia="Times New Roman"/>
          <w:sz w:val="24"/>
          <w:szCs w:val="24"/>
        </w:rPr>
      </w:pPr>
    </w:p>
    <w:p w:rsidR="007E48D4" w:rsidRDefault="007E48D4" w:rsidP="007E48D4">
      <w:pPr>
        <w:numPr>
          <w:ilvl w:val="0"/>
          <w:numId w:val="259"/>
        </w:numPr>
        <w:tabs>
          <w:tab w:val="left" w:pos="167"/>
        </w:tabs>
        <w:ind w:left="167" w:hanging="167"/>
        <w:rPr>
          <w:rFonts w:eastAsia="Times New Roman"/>
          <w:sz w:val="24"/>
          <w:szCs w:val="24"/>
        </w:rPr>
      </w:pPr>
      <w:r>
        <w:rPr>
          <w:rFonts w:eastAsia="Times New Roman"/>
          <w:sz w:val="24"/>
          <w:szCs w:val="24"/>
        </w:rPr>
        <w:t>группах сверстников и разновозрастных группах;</w:t>
      </w:r>
    </w:p>
    <w:p w:rsidR="007E48D4" w:rsidRDefault="007E48D4" w:rsidP="007E48D4">
      <w:pPr>
        <w:spacing w:line="12" w:lineRule="exact"/>
        <w:rPr>
          <w:rFonts w:eastAsia="Times New Roman"/>
          <w:sz w:val="24"/>
          <w:szCs w:val="24"/>
        </w:rPr>
      </w:pPr>
    </w:p>
    <w:p w:rsidR="007E48D4" w:rsidRDefault="007E48D4" w:rsidP="007E48D4">
      <w:pPr>
        <w:numPr>
          <w:ilvl w:val="1"/>
          <w:numId w:val="259"/>
        </w:numPr>
        <w:tabs>
          <w:tab w:val="left" w:pos="620"/>
        </w:tabs>
        <w:spacing w:line="234" w:lineRule="auto"/>
        <w:ind w:left="7" w:firstLine="420"/>
        <w:rPr>
          <w:rFonts w:eastAsia="Times New Roman"/>
          <w:sz w:val="24"/>
          <w:szCs w:val="24"/>
        </w:rPr>
      </w:pPr>
      <w:r>
        <w:rPr>
          <w:rFonts w:eastAsia="Times New Roman"/>
          <w:sz w:val="24"/>
          <w:szCs w:val="24"/>
        </w:rPr>
        <w:t>создание пространств для реализации разнообразных творческих замыслов обучающихся, проявление инициативных действий.</w:t>
      </w:r>
    </w:p>
    <w:p w:rsidR="007E48D4" w:rsidRDefault="007E48D4" w:rsidP="007E48D4">
      <w:pPr>
        <w:spacing w:line="13" w:lineRule="exact"/>
        <w:rPr>
          <w:rFonts w:eastAsia="Times New Roman"/>
          <w:sz w:val="24"/>
          <w:szCs w:val="24"/>
        </w:rPr>
      </w:pPr>
    </w:p>
    <w:p w:rsidR="007E48D4" w:rsidRDefault="007E48D4" w:rsidP="007E48D4">
      <w:pPr>
        <w:spacing w:line="234" w:lineRule="auto"/>
        <w:ind w:left="7" w:firstLine="428"/>
        <w:rPr>
          <w:rFonts w:eastAsia="Times New Roman"/>
          <w:sz w:val="24"/>
          <w:szCs w:val="24"/>
        </w:rPr>
      </w:pPr>
      <w:r>
        <w:rPr>
          <w:rFonts w:eastAsia="Times New Roman"/>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600"/>
        </w:tabs>
        <w:spacing w:line="236" w:lineRule="auto"/>
        <w:ind w:left="7" w:firstLine="420"/>
        <w:jc w:val="both"/>
        <w:rPr>
          <w:rFonts w:eastAsia="Times New Roman"/>
          <w:sz w:val="24"/>
          <w:szCs w:val="24"/>
        </w:rPr>
      </w:pPr>
      <w:r>
        <w:rPr>
          <w:rFonts w:eastAsia="Times New Roman"/>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E48D4" w:rsidRDefault="007E48D4" w:rsidP="007E48D4">
      <w:pPr>
        <w:spacing w:line="14" w:lineRule="exact"/>
        <w:rPr>
          <w:rFonts w:eastAsia="Times New Roman"/>
          <w:sz w:val="24"/>
          <w:szCs w:val="24"/>
        </w:rPr>
      </w:pPr>
    </w:p>
    <w:p w:rsidR="007E48D4" w:rsidRDefault="007E48D4" w:rsidP="007E48D4">
      <w:pPr>
        <w:numPr>
          <w:ilvl w:val="1"/>
          <w:numId w:val="259"/>
        </w:numPr>
        <w:tabs>
          <w:tab w:val="left" w:pos="680"/>
        </w:tabs>
        <w:spacing w:line="234" w:lineRule="auto"/>
        <w:ind w:left="7" w:firstLine="420"/>
        <w:rPr>
          <w:rFonts w:eastAsia="Times New Roman"/>
          <w:sz w:val="24"/>
          <w:szCs w:val="24"/>
        </w:rPr>
      </w:pPr>
      <w:r>
        <w:rPr>
          <w:rFonts w:eastAsia="Times New Roman"/>
          <w:sz w:val="24"/>
          <w:szCs w:val="24"/>
        </w:rPr>
        <w:t>гарантирующего охрану и укрепление физического, психологического и социального здоровья обучающихся;</w:t>
      </w:r>
    </w:p>
    <w:p w:rsidR="007E48D4" w:rsidRDefault="007E48D4" w:rsidP="007E48D4">
      <w:pPr>
        <w:spacing w:line="13" w:lineRule="exact"/>
        <w:rPr>
          <w:rFonts w:eastAsia="Times New Roman"/>
          <w:sz w:val="24"/>
          <w:szCs w:val="24"/>
        </w:rPr>
      </w:pPr>
    </w:p>
    <w:p w:rsidR="007E48D4" w:rsidRDefault="007E48D4" w:rsidP="007E48D4">
      <w:pPr>
        <w:numPr>
          <w:ilvl w:val="1"/>
          <w:numId w:val="259"/>
        </w:numPr>
        <w:tabs>
          <w:tab w:val="left" w:pos="687"/>
        </w:tabs>
        <w:spacing w:line="236" w:lineRule="auto"/>
        <w:ind w:left="7" w:firstLine="420"/>
        <w:jc w:val="both"/>
        <w:rPr>
          <w:rFonts w:eastAsia="Times New Roman"/>
          <w:sz w:val="24"/>
          <w:szCs w:val="24"/>
        </w:rPr>
      </w:pPr>
      <w:r>
        <w:rPr>
          <w:rFonts w:eastAsia="Times New Roman"/>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7E48D4" w:rsidRDefault="007E48D4" w:rsidP="007E48D4">
      <w:pPr>
        <w:spacing w:line="13" w:lineRule="exact"/>
        <w:rPr>
          <w:rFonts w:eastAsia="Times New Roman"/>
          <w:sz w:val="24"/>
          <w:szCs w:val="24"/>
        </w:rPr>
      </w:pPr>
    </w:p>
    <w:p w:rsidR="007E48D4" w:rsidRDefault="007E48D4" w:rsidP="007E48D4">
      <w:pPr>
        <w:spacing w:line="234" w:lineRule="auto"/>
        <w:ind w:left="427"/>
        <w:rPr>
          <w:rFonts w:eastAsia="Times New Roman"/>
          <w:sz w:val="24"/>
          <w:szCs w:val="24"/>
        </w:rPr>
      </w:pPr>
      <w:r>
        <w:rPr>
          <w:rFonts w:eastAsia="Times New Roman"/>
          <w:sz w:val="24"/>
          <w:szCs w:val="24"/>
        </w:rPr>
        <w:t>Удерживает все эти особенности и возможности ООП образовательная среда школы. Образовательная среда – целостная качественная характеристика внутренней жизни школы,</w:t>
      </w:r>
    </w:p>
    <w:p w:rsidR="007E48D4" w:rsidRDefault="007E48D4" w:rsidP="007E48D4">
      <w:pPr>
        <w:spacing w:line="13" w:lineRule="exact"/>
        <w:rPr>
          <w:rFonts w:eastAsia="Times New Roman"/>
          <w:sz w:val="24"/>
          <w:szCs w:val="24"/>
        </w:rPr>
      </w:pPr>
    </w:p>
    <w:p w:rsidR="007E48D4" w:rsidRDefault="007E48D4" w:rsidP="007E48D4">
      <w:pPr>
        <w:spacing w:line="234" w:lineRule="auto"/>
        <w:ind w:left="7" w:right="20"/>
        <w:rPr>
          <w:rFonts w:eastAsia="Times New Roman"/>
          <w:sz w:val="24"/>
          <w:szCs w:val="24"/>
        </w:rPr>
      </w:pPr>
      <w:r>
        <w:rPr>
          <w:rFonts w:eastAsia="Times New Roman"/>
          <w:sz w:val="24"/>
          <w:szCs w:val="24"/>
        </w:rPr>
        <w:t>которая определяется конкретными задачами, которые школа ставит и реально решает в своей деятельности; проявляется в</w:t>
      </w:r>
    </w:p>
    <w:p w:rsidR="007E48D4" w:rsidRDefault="007E48D4" w:rsidP="007E48D4">
      <w:pPr>
        <w:spacing w:line="14" w:lineRule="exact"/>
        <w:rPr>
          <w:rFonts w:eastAsia="Times New Roman"/>
          <w:sz w:val="24"/>
          <w:szCs w:val="24"/>
        </w:rPr>
      </w:pPr>
    </w:p>
    <w:p w:rsidR="007E48D4" w:rsidRDefault="007E48D4" w:rsidP="007E48D4">
      <w:pPr>
        <w:spacing w:line="238" w:lineRule="auto"/>
        <w:ind w:left="7" w:firstLine="428"/>
        <w:jc w:val="both"/>
        <w:rPr>
          <w:rFonts w:eastAsia="Times New Roman"/>
          <w:sz w:val="24"/>
          <w:szCs w:val="24"/>
        </w:rPr>
      </w:pPr>
      <w:r>
        <w:rPr>
          <w:rFonts w:eastAsia="Times New Roman"/>
          <w:sz w:val="24"/>
          <w:szCs w:val="24"/>
        </w:rPr>
        <w:t>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7E48D4" w:rsidRDefault="007E48D4" w:rsidP="007E48D4">
      <w:pPr>
        <w:spacing w:line="6" w:lineRule="exact"/>
        <w:rPr>
          <w:rFonts w:eastAsia="Times New Roman"/>
          <w:sz w:val="24"/>
          <w:szCs w:val="24"/>
        </w:rPr>
      </w:pPr>
    </w:p>
    <w:p w:rsidR="007E48D4" w:rsidRDefault="007E48D4" w:rsidP="007E48D4">
      <w:pPr>
        <w:ind w:left="427"/>
        <w:rPr>
          <w:rFonts w:eastAsia="Times New Roman"/>
          <w:sz w:val="24"/>
          <w:szCs w:val="24"/>
        </w:rPr>
      </w:pPr>
      <w:r>
        <w:rPr>
          <w:rFonts w:eastAsia="Times New Roman"/>
          <w:sz w:val="24"/>
          <w:szCs w:val="24"/>
        </w:rPr>
        <w:t>Главными показателями эффективности образовательной среды школы являются:</w:t>
      </w:r>
    </w:p>
    <w:p w:rsidR="007E48D4" w:rsidRDefault="007E48D4" w:rsidP="007E48D4">
      <w:pPr>
        <w:numPr>
          <w:ilvl w:val="1"/>
          <w:numId w:val="259"/>
        </w:numPr>
        <w:tabs>
          <w:tab w:val="left" w:pos="567"/>
        </w:tabs>
        <w:ind w:left="567" w:hanging="140"/>
        <w:rPr>
          <w:rFonts w:eastAsia="Times New Roman"/>
          <w:sz w:val="24"/>
          <w:szCs w:val="24"/>
        </w:rPr>
      </w:pPr>
      <w:r>
        <w:rPr>
          <w:rFonts w:eastAsia="Times New Roman"/>
          <w:sz w:val="24"/>
          <w:szCs w:val="24"/>
        </w:rPr>
        <w:t>полноценное развитие способностей обучающихся;</w:t>
      </w:r>
    </w:p>
    <w:p w:rsidR="007E48D4" w:rsidRDefault="007E48D4" w:rsidP="007E48D4">
      <w:pPr>
        <w:numPr>
          <w:ilvl w:val="1"/>
          <w:numId w:val="259"/>
        </w:numPr>
        <w:tabs>
          <w:tab w:val="left" w:pos="567"/>
        </w:tabs>
        <w:ind w:left="567" w:hanging="140"/>
        <w:rPr>
          <w:rFonts w:eastAsia="Times New Roman"/>
          <w:sz w:val="24"/>
          <w:szCs w:val="24"/>
        </w:rPr>
      </w:pPr>
      <w:r>
        <w:rPr>
          <w:rFonts w:eastAsia="Times New Roman"/>
          <w:sz w:val="24"/>
          <w:szCs w:val="24"/>
        </w:rPr>
        <w:t>формирование у них побуждающих к деятельности мотивов;</w:t>
      </w:r>
    </w:p>
    <w:p w:rsidR="007E48D4" w:rsidRDefault="007E48D4" w:rsidP="007E48D4">
      <w:pPr>
        <w:spacing w:line="12" w:lineRule="exact"/>
        <w:rPr>
          <w:rFonts w:eastAsia="Times New Roman"/>
          <w:sz w:val="24"/>
          <w:szCs w:val="24"/>
        </w:rPr>
      </w:pPr>
    </w:p>
    <w:p w:rsidR="007E48D4" w:rsidRDefault="007E48D4" w:rsidP="007E48D4">
      <w:pPr>
        <w:numPr>
          <w:ilvl w:val="1"/>
          <w:numId w:val="259"/>
        </w:numPr>
        <w:tabs>
          <w:tab w:val="left" w:pos="596"/>
        </w:tabs>
        <w:spacing w:line="234" w:lineRule="auto"/>
        <w:ind w:left="7" w:firstLine="420"/>
        <w:rPr>
          <w:rFonts w:eastAsia="Times New Roman"/>
          <w:sz w:val="24"/>
          <w:szCs w:val="24"/>
        </w:rPr>
      </w:pPr>
      <w:r>
        <w:rPr>
          <w:rFonts w:eastAsia="Times New Roman"/>
          <w:sz w:val="24"/>
          <w:szCs w:val="24"/>
        </w:rPr>
        <w:t>обеспечение инициативы детей самим включаться в ту или иную деятельность и проявлять собственную активность.</w:t>
      </w:r>
    </w:p>
    <w:p w:rsidR="007E48D4" w:rsidRDefault="007E48D4" w:rsidP="007E48D4">
      <w:pPr>
        <w:spacing w:line="14" w:lineRule="exact"/>
        <w:rPr>
          <w:rFonts w:eastAsia="Times New Roman"/>
          <w:sz w:val="24"/>
          <w:szCs w:val="24"/>
        </w:rPr>
      </w:pPr>
    </w:p>
    <w:p w:rsidR="007E48D4" w:rsidRDefault="007E48D4" w:rsidP="007E48D4">
      <w:pPr>
        <w:spacing w:line="237" w:lineRule="auto"/>
        <w:ind w:left="7" w:firstLine="428"/>
        <w:jc w:val="both"/>
        <w:rPr>
          <w:rFonts w:eastAsia="Times New Roman"/>
          <w:sz w:val="24"/>
          <w:szCs w:val="24"/>
        </w:rPr>
      </w:pPr>
      <w:r>
        <w:rPr>
          <w:rFonts w:eastAsia="Times New Roman"/>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7E48D4" w:rsidRDefault="007E48D4" w:rsidP="007E48D4">
      <w:pPr>
        <w:sectPr w:rsidR="007E48D4">
          <w:pgSz w:w="11900" w:h="16838"/>
          <w:pgMar w:top="854" w:right="566" w:bottom="530" w:left="1133" w:header="0" w:footer="0" w:gutter="0"/>
          <w:cols w:space="720" w:equalWidth="0">
            <w:col w:w="10207"/>
          </w:cols>
        </w:sectPr>
      </w:pPr>
    </w:p>
    <w:p w:rsidR="007E48D4" w:rsidRDefault="007E48D4" w:rsidP="007E48D4">
      <w:pPr>
        <w:numPr>
          <w:ilvl w:val="0"/>
          <w:numId w:val="260"/>
        </w:numPr>
        <w:tabs>
          <w:tab w:val="left" w:pos="672"/>
        </w:tabs>
        <w:spacing w:line="234" w:lineRule="auto"/>
        <w:ind w:firstLine="420"/>
        <w:rPr>
          <w:rFonts w:eastAsia="Times New Roman"/>
          <w:sz w:val="24"/>
          <w:szCs w:val="24"/>
        </w:rPr>
      </w:pPr>
      <w:r>
        <w:rPr>
          <w:rFonts w:eastAsia="Times New Roman"/>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7E48D4" w:rsidRDefault="007E48D4" w:rsidP="007E48D4">
      <w:pPr>
        <w:spacing w:line="14" w:lineRule="exact"/>
        <w:rPr>
          <w:rFonts w:eastAsia="Times New Roman"/>
          <w:sz w:val="24"/>
          <w:szCs w:val="24"/>
        </w:rPr>
      </w:pPr>
    </w:p>
    <w:p w:rsidR="007E48D4" w:rsidRDefault="007E48D4" w:rsidP="007E48D4">
      <w:pPr>
        <w:numPr>
          <w:ilvl w:val="0"/>
          <w:numId w:val="260"/>
        </w:numPr>
        <w:tabs>
          <w:tab w:val="left" w:pos="756"/>
        </w:tabs>
        <w:spacing w:line="238" w:lineRule="auto"/>
        <w:ind w:firstLine="420"/>
        <w:jc w:val="both"/>
        <w:rPr>
          <w:rFonts w:eastAsia="Times New Roman"/>
          <w:sz w:val="24"/>
          <w:szCs w:val="24"/>
        </w:rPr>
      </w:pPr>
      <w:r>
        <w:rPr>
          <w:rFonts w:eastAsia="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7E48D4" w:rsidRDefault="007E48D4" w:rsidP="007E48D4">
      <w:pPr>
        <w:spacing w:line="13" w:lineRule="exact"/>
        <w:rPr>
          <w:rFonts w:eastAsia="Times New Roman"/>
          <w:sz w:val="24"/>
          <w:szCs w:val="24"/>
        </w:rPr>
      </w:pPr>
    </w:p>
    <w:p w:rsidR="007E48D4" w:rsidRDefault="007E48D4" w:rsidP="007E48D4">
      <w:pPr>
        <w:numPr>
          <w:ilvl w:val="0"/>
          <w:numId w:val="260"/>
        </w:numPr>
        <w:tabs>
          <w:tab w:val="left" w:pos="759"/>
        </w:tabs>
        <w:spacing w:line="233" w:lineRule="auto"/>
        <w:ind w:firstLine="420"/>
        <w:rPr>
          <w:rFonts w:eastAsia="Times New Roman"/>
          <w:sz w:val="24"/>
          <w:szCs w:val="24"/>
        </w:rPr>
      </w:pPr>
      <w:r>
        <w:rPr>
          <w:rFonts w:eastAsia="Times New Roman"/>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rsidR="007E48D4" w:rsidRDefault="007E48D4" w:rsidP="007E48D4">
      <w:pPr>
        <w:spacing w:line="13" w:lineRule="exact"/>
        <w:rPr>
          <w:rFonts w:eastAsia="Times New Roman"/>
          <w:sz w:val="24"/>
          <w:szCs w:val="24"/>
        </w:rPr>
      </w:pPr>
    </w:p>
    <w:p w:rsidR="007E48D4" w:rsidRDefault="007E48D4" w:rsidP="007E48D4">
      <w:pPr>
        <w:numPr>
          <w:ilvl w:val="0"/>
          <w:numId w:val="260"/>
        </w:numPr>
        <w:tabs>
          <w:tab w:val="left" w:pos="641"/>
        </w:tabs>
        <w:spacing w:line="236" w:lineRule="auto"/>
        <w:ind w:firstLine="420"/>
        <w:jc w:val="both"/>
        <w:rPr>
          <w:rFonts w:eastAsia="Times New Roman"/>
          <w:sz w:val="24"/>
          <w:szCs w:val="24"/>
        </w:rPr>
      </w:pPr>
      <w:r>
        <w:rPr>
          <w:rFonts w:eastAsia="Times New Roman"/>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rsidR="007E48D4" w:rsidRDefault="007E48D4" w:rsidP="007E48D4">
      <w:pPr>
        <w:spacing w:line="13" w:lineRule="exact"/>
        <w:rPr>
          <w:rFonts w:eastAsia="Times New Roman"/>
          <w:sz w:val="24"/>
          <w:szCs w:val="24"/>
        </w:rPr>
      </w:pPr>
    </w:p>
    <w:p w:rsidR="007E48D4" w:rsidRDefault="007E48D4" w:rsidP="007E48D4">
      <w:pPr>
        <w:spacing w:line="237" w:lineRule="auto"/>
        <w:ind w:firstLine="428"/>
        <w:jc w:val="both"/>
        <w:rPr>
          <w:rFonts w:eastAsia="Times New Roman"/>
          <w:sz w:val="24"/>
          <w:szCs w:val="24"/>
        </w:rPr>
      </w:pPr>
      <w:r>
        <w:rPr>
          <w:rFonts w:eastAsia="Times New Roman"/>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7E48D4" w:rsidRDefault="007E48D4" w:rsidP="007E48D4">
      <w:pPr>
        <w:spacing w:line="14" w:lineRule="exact"/>
        <w:rPr>
          <w:rFonts w:eastAsia="Times New Roman"/>
          <w:sz w:val="24"/>
          <w:szCs w:val="24"/>
        </w:rPr>
      </w:pPr>
    </w:p>
    <w:p w:rsidR="007E48D4" w:rsidRDefault="007E48D4" w:rsidP="007E48D4">
      <w:pPr>
        <w:spacing w:line="237" w:lineRule="auto"/>
        <w:ind w:firstLine="428"/>
        <w:jc w:val="both"/>
        <w:rPr>
          <w:rFonts w:eastAsia="Times New Roman"/>
          <w:sz w:val="24"/>
          <w:szCs w:val="24"/>
        </w:rPr>
      </w:pPr>
      <w:r>
        <w:rPr>
          <w:rFonts w:eastAsia="Times New Roman"/>
          <w:sz w:val="24"/>
          <w:szCs w:val="24"/>
        </w:rPr>
        <w:t>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7E48D4" w:rsidRDefault="007E48D4" w:rsidP="007E48D4">
      <w:pPr>
        <w:spacing w:line="13" w:lineRule="exact"/>
        <w:rPr>
          <w:rFonts w:eastAsia="Times New Roman"/>
          <w:sz w:val="24"/>
          <w:szCs w:val="24"/>
        </w:rPr>
      </w:pPr>
    </w:p>
    <w:p w:rsidR="007E48D4" w:rsidRDefault="007E48D4" w:rsidP="007E48D4">
      <w:pPr>
        <w:spacing w:line="234" w:lineRule="auto"/>
        <w:ind w:firstLine="428"/>
        <w:rPr>
          <w:rFonts w:eastAsia="Times New Roman"/>
          <w:sz w:val="24"/>
          <w:szCs w:val="24"/>
        </w:rPr>
      </w:pPr>
      <w:r>
        <w:rPr>
          <w:rFonts w:eastAsia="Times New Roman"/>
          <w:sz w:val="24"/>
          <w:szCs w:val="24"/>
        </w:rPr>
        <w:t>Главным требованием к информационным и коммуникационным технологиям при реализации ООП ООО является их адекватность:</w:t>
      </w:r>
    </w:p>
    <w:p w:rsidR="007E48D4" w:rsidRDefault="007E48D4" w:rsidP="007E48D4">
      <w:pPr>
        <w:spacing w:line="1" w:lineRule="exact"/>
        <w:rPr>
          <w:rFonts w:eastAsia="Times New Roman"/>
          <w:sz w:val="24"/>
          <w:szCs w:val="24"/>
        </w:rPr>
      </w:pPr>
    </w:p>
    <w:p w:rsidR="007E48D4" w:rsidRDefault="007E48D4" w:rsidP="007E48D4">
      <w:pPr>
        <w:numPr>
          <w:ilvl w:val="0"/>
          <w:numId w:val="260"/>
        </w:numPr>
        <w:tabs>
          <w:tab w:val="left" w:pos="560"/>
        </w:tabs>
        <w:ind w:left="560" w:hanging="140"/>
        <w:rPr>
          <w:rFonts w:eastAsia="Times New Roman"/>
          <w:sz w:val="24"/>
          <w:szCs w:val="24"/>
        </w:rPr>
      </w:pPr>
      <w:r>
        <w:rPr>
          <w:rFonts w:eastAsia="Times New Roman"/>
          <w:sz w:val="24"/>
          <w:szCs w:val="24"/>
        </w:rPr>
        <w:t>возрастным особенностям детей основной ступени образования;</w:t>
      </w:r>
    </w:p>
    <w:p w:rsidR="007E48D4" w:rsidRDefault="007E48D4" w:rsidP="007E48D4">
      <w:pPr>
        <w:spacing w:line="12" w:lineRule="exact"/>
        <w:rPr>
          <w:rFonts w:eastAsia="Times New Roman"/>
          <w:sz w:val="24"/>
          <w:szCs w:val="24"/>
        </w:rPr>
      </w:pPr>
    </w:p>
    <w:p w:rsidR="007E48D4" w:rsidRDefault="007E48D4" w:rsidP="007E48D4">
      <w:pPr>
        <w:numPr>
          <w:ilvl w:val="0"/>
          <w:numId w:val="260"/>
        </w:numPr>
        <w:tabs>
          <w:tab w:val="left" w:pos="747"/>
        </w:tabs>
        <w:spacing w:line="237" w:lineRule="auto"/>
        <w:ind w:firstLine="420"/>
        <w:jc w:val="both"/>
        <w:rPr>
          <w:rFonts w:eastAsia="Times New Roman"/>
          <w:sz w:val="24"/>
          <w:szCs w:val="24"/>
        </w:rPr>
      </w:pPr>
      <w:r>
        <w:rPr>
          <w:rFonts w:eastAsia="Times New Roman"/>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7E48D4" w:rsidRDefault="007E48D4" w:rsidP="007E48D4">
      <w:pPr>
        <w:spacing w:line="14" w:lineRule="exact"/>
        <w:rPr>
          <w:rFonts w:eastAsia="Times New Roman"/>
          <w:sz w:val="24"/>
          <w:szCs w:val="24"/>
        </w:rPr>
      </w:pPr>
    </w:p>
    <w:p w:rsidR="007E48D4" w:rsidRDefault="007E48D4" w:rsidP="007E48D4">
      <w:pPr>
        <w:spacing w:line="236" w:lineRule="auto"/>
        <w:ind w:firstLine="428"/>
        <w:jc w:val="both"/>
        <w:rPr>
          <w:rFonts w:eastAsia="Times New Roman"/>
          <w:sz w:val="24"/>
          <w:szCs w:val="24"/>
        </w:rPr>
      </w:pPr>
      <w:r>
        <w:rPr>
          <w:rFonts w:eastAsia="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7E48D4" w:rsidRDefault="007E48D4" w:rsidP="007E48D4">
      <w:pPr>
        <w:spacing w:line="19" w:lineRule="exact"/>
        <w:rPr>
          <w:sz w:val="20"/>
          <w:szCs w:val="20"/>
        </w:rPr>
      </w:pPr>
    </w:p>
    <w:p w:rsidR="007E48D4" w:rsidRDefault="007E48D4" w:rsidP="007E48D4">
      <w:pPr>
        <w:spacing w:line="234" w:lineRule="auto"/>
        <w:ind w:left="3420" w:right="420" w:hanging="2570"/>
        <w:rPr>
          <w:sz w:val="20"/>
          <w:szCs w:val="20"/>
        </w:rPr>
      </w:pPr>
      <w:r>
        <w:rPr>
          <w:rFonts w:eastAsia="Times New Roman"/>
          <w:b/>
          <w:bCs/>
          <w:sz w:val="24"/>
          <w:szCs w:val="24"/>
        </w:rPr>
        <w:t>3.2.3. Финансовое обеспечение реализации основной образовательной программы основного общего образования</w:t>
      </w:r>
    </w:p>
    <w:p w:rsidR="007E48D4" w:rsidRDefault="007E48D4" w:rsidP="007E48D4">
      <w:pPr>
        <w:spacing w:line="9" w:lineRule="exact"/>
        <w:rPr>
          <w:sz w:val="20"/>
          <w:szCs w:val="20"/>
        </w:rPr>
      </w:pPr>
    </w:p>
    <w:p w:rsidR="007E48D4" w:rsidRDefault="007E48D4" w:rsidP="007E48D4">
      <w:pPr>
        <w:spacing w:line="239" w:lineRule="auto"/>
        <w:ind w:firstLine="428"/>
        <w:jc w:val="both"/>
        <w:rPr>
          <w:sz w:val="20"/>
          <w:szCs w:val="20"/>
        </w:rPr>
      </w:pPr>
      <w:r>
        <w:rPr>
          <w:rFonts w:eastAsia="Times New Roman"/>
          <w:b/>
          <w:bCs/>
          <w:sz w:val="24"/>
          <w:szCs w:val="24"/>
        </w:rPr>
        <w:t xml:space="preserve">Финансовое обеспечение </w:t>
      </w:r>
      <w:r>
        <w:rPr>
          <w:rFonts w:eastAsia="Times New Roman"/>
          <w:sz w:val="24"/>
          <w:szCs w:val="24"/>
        </w:rPr>
        <w:t>реализации основной образовательной программы основного</w:t>
      </w:r>
      <w:r>
        <w:rPr>
          <w:rFonts w:eastAsia="Times New Roman"/>
          <w:b/>
          <w:bCs/>
          <w:sz w:val="24"/>
          <w:szCs w:val="24"/>
        </w:rPr>
        <w:t xml:space="preserve"> </w:t>
      </w:r>
      <w:r>
        <w:rPr>
          <w:rFonts w:eastAsia="Times New Roman"/>
          <w:sz w:val="24"/>
          <w:szCs w:val="24"/>
        </w:rPr>
        <w:t xml:space="preserve">общего образования муниципального бюджетного общеобразовательного учреждения «Средняя общеобразовательная школа № 21» Энгельсского муниципального района Саратовской области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«СОШ № 21»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Pr>
          <w:rFonts w:eastAsia="Times New Roman"/>
          <w:b/>
          <w:bCs/>
          <w:i/>
          <w:iCs/>
          <w:sz w:val="24"/>
          <w:szCs w:val="24"/>
        </w:rPr>
        <w:t>учреждении</w:t>
      </w:r>
      <w:r>
        <w:rPr>
          <w:rFonts w:eastAsia="Times New Roman"/>
          <w:sz w:val="24"/>
          <w:szCs w:val="24"/>
        </w:rPr>
        <w:t xml:space="preserve"> предусматривает:</w:t>
      </w:r>
    </w:p>
    <w:p w:rsidR="007E48D4" w:rsidRDefault="007E48D4" w:rsidP="007E48D4">
      <w:pPr>
        <w:spacing w:line="18" w:lineRule="exact"/>
        <w:rPr>
          <w:sz w:val="20"/>
          <w:szCs w:val="20"/>
        </w:rPr>
      </w:pPr>
    </w:p>
    <w:p w:rsidR="007E48D4" w:rsidRDefault="007E48D4" w:rsidP="007E48D4">
      <w:pPr>
        <w:numPr>
          <w:ilvl w:val="0"/>
          <w:numId w:val="261"/>
        </w:numPr>
        <w:tabs>
          <w:tab w:val="left" w:pos="711"/>
        </w:tabs>
        <w:spacing w:line="236" w:lineRule="auto"/>
        <w:ind w:firstLine="420"/>
        <w:jc w:val="both"/>
        <w:rPr>
          <w:rFonts w:eastAsia="Times New Roman"/>
          <w:b/>
          <w:bCs/>
          <w:i/>
          <w:iCs/>
          <w:sz w:val="24"/>
          <w:szCs w:val="24"/>
        </w:rPr>
      </w:pPr>
      <w:r>
        <w:rPr>
          <w:rFonts w:eastAsia="Times New Roman"/>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7E48D4" w:rsidRDefault="007E48D4" w:rsidP="007E48D4">
      <w:pPr>
        <w:spacing w:line="14" w:lineRule="exact"/>
        <w:rPr>
          <w:rFonts w:eastAsia="Times New Roman"/>
          <w:b/>
          <w:bCs/>
          <w:i/>
          <w:iCs/>
          <w:sz w:val="24"/>
          <w:szCs w:val="24"/>
        </w:rPr>
      </w:pPr>
    </w:p>
    <w:p w:rsidR="007E48D4" w:rsidRDefault="007E48D4" w:rsidP="007E48D4">
      <w:pPr>
        <w:numPr>
          <w:ilvl w:val="0"/>
          <w:numId w:val="261"/>
        </w:numPr>
        <w:tabs>
          <w:tab w:val="left" w:pos="701"/>
        </w:tabs>
        <w:spacing w:line="234" w:lineRule="auto"/>
        <w:ind w:firstLine="420"/>
        <w:rPr>
          <w:rFonts w:eastAsia="Times New Roman"/>
          <w:b/>
          <w:bCs/>
          <w:i/>
          <w:iCs/>
          <w:sz w:val="24"/>
          <w:szCs w:val="24"/>
        </w:rPr>
      </w:pPr>
      <w:r>
        <w:rPr>
          <w:rFonts w:eastAsia="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7E48D4" w:rsidRDefault="007E48D4" w:rsidP="007E48D4">
      <w:pPr>
        <w:sectPr w:rsidR="007E48D4">
          <w:pgSz w:w="11900" w:h="16838"/>
          <w:pgMar w:top="854" w:right="566" w:bottom="806" w:left="1140" w:header="0" w:footer="0" w:gutter="0"/>
          <w:cols w:space="720" w:equalWidth="0">
            <w:col w:w="10200"/>
          </w:cols>
        </w:sectPr>
      </w:pPr>
    </w:p>
    <w:p w:rsidR="007E48D4" w:rsidRDefault="007E48D4" w:rsidP="007E48D4">
      <w:pPr>
        <w:numPr>
          <w:ilvl w:val="0"/>
          <w:numId w:val="262"/>
        </w:numPr>
        <w:tabs>
          <w:tab w:val="left" w:pos="706"/>
        </w:tabs>
        <w:spacing w:line="236" w:lineRule="auto"/>
        <w:ind w:firstLine="420"/>
        <w:jc w:val="both"/>
        <w:rPr>
          <w:rFonts w:eastAsia="Times New Roman"/>
          <w:b/>
          <w:bCs/>
          <w:i/>
          <w:iCs/>
          <w:sz w:val="24"/>
          <w:szCs w:val="24"/>
        </w:rPr>
      </w:pPr>
      <w:r>
        <w:rPr>
          <w:rFonts w:eastAsia="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7E48D4" w:rsidRDefault="007E48D4" w:rsidP="007E48D4">
      <w:pPr>
        <w:spacing w:line="14" w:lineRule="exact"/>
        <w:rPr>
          <w:rFonts w:eastAsia="Times New Roman"/>
          <w:b/>
          <w:bCs/>
          <w:i/>
          <w:iCs/>
          <w:sz w:val="24"/>
          <w:szCs w:val="24"/>
        </w:rPr>
      </w:pPr>
    </w:p>
    <w:p w:rsidR="007E48D4" w:rsidRDefault="007E48D4" w:rsidP="007E48D4">
      <w:pPr>
        <w:numPr>
          <w:ilvl w:val="0"/>
          <w:numId w:val="262"/>
        </w:numPr>
        <w:tabs>
          <w:tab w:val="left" w:pos="593"/>
        </w:tabs>
        <w:spacing w:line="236" w:lineRule="auto"/>
        <w:ind w:firstLine="420"/>
        <w:jc w:val="both"/>
        <w:rPr>
          <w:rFonts w:eastAsia="Times New Roman"/>
          <w:b/>
          <w:bCs/>
          <w:i/>
          <w:iCs/>
          <w:sz w:val="24"/>
          <w:szCs w:val="24"/>
        </w:rPr>
      </w:pPr>
      <w:r>
        <w:rPr>
          <w:rFonts w:eastAsia="Times New Roman"/>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Pr>
          <w:rFonts w:eastAsia="Times New Roman"/>
          <w:b/>
          <w:bCs/>
          <w:i/>
          <w:iCs/>
          <w:sz w:val="24"/>
          <w:szCs w:val="24"/>
        </w:rPr>
        <w:t>труда с учетом Фонда качества</w:t>
      </w:r>
      <w:r>
        <w:rPr>
          <w:rFonts w:eastAsia="Times New Roman"/>
          <w:sz w:val="24"/>
          <w:szCs w:val="24"/>
        </w:rPr>
        <w:t>;</w:t>
      </w:r>
    </w:p>
    <w:p w:rsidR="007E48D4" w:rsidRDefault="007E48D4" w:rsidP="007E48D4">
      <w:pPr>
        <w:spacing w:line="13" w:lineRule="exact"/>
        <w:rPr>
          <w:rFonts w:eastAsia="Times New Roman"/>
          <w:b/>
          <w:bCs/>
          <w:i/>
          <w:iCs/>
          <w:sz w:val="24"/>
          <w:szCs w:val="24"/>
        </w:rPr>
      </w:pPr>
    </w:p>
    <w:p w:rsidR="007E48D4" w:rsidRDefault="007E48D4" w:rsidP="007E48D4">
      <w:pPr>
        <w:numPr>
          <w:ilvl w:val="0"/>
          <w:numId w:val="262"/>
        </w:numPr>
        <w:tabs>
          <w:tab w:val="left" w:pos="605"/>
        </w:tabs>
        <w:spacing w:line="237" w:lineRule="auto"/>
        <w:ind w:firstLine="420"/>
        <w:jc w:val="both"/>
        <w:rPr>
          <w:rFonts w:eastAsia="Times New Roman"/>
          <w:b/>
          <w:bCs/>
          <w:i/>
          <w:iCs/>
          <w:sz w:val="24"/>
          <w:szCs w:val="24"/>
        </w:rPr>
      </w:pPr>
      <w:r>
        <w:rPr>
          <w:rFonts w:eastAsia="Times New Roman"/>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7E48D4" w:rsidRDefault="007E48D4" w:rsidP="007E48D4">
      <w:pPr>
        <w:spacing w:line="2" w:lineRule="exact"/>
        <w:rPr>
          <w:rFonts w:eastAsia="Times New Roman"/>
          <w:b/>
          <w:bCs/>
          <w:i/>
          <w:iCs/>
          <w:sz w:val="24"/>
          <w:szCs w:val="24"/>
        </w:rPr>
      </w:pPr>
    </w:p>
    <w:p w:rsidR="007E48D4" w:rsidRDefault="007E48D4" w:rsidP="007E48D4">
      <w:pPr>
        <w:numPr>
          <w:ilvl w:val="0"/>
          <w:numId w:val="262"/>
        </w:numPr>
        <w:tabs>
          <w:tab w:val="left" w:pos="560"/>
        </w:tabs>
        <w:ind w:left="560" w:hanging="140"/>
        <w:rPr>
          <w:rFonts w:eastAsia="Times New Roman"/>
          <w:b/>
          <w:bCs/>
          <w:i/>
          <w:iCs/>
          <w:sz w:val="24"/>
          <w:szCs w:val="24"/>
        </w:rPr>
      </w:pPr>
      <w:r>
        <w:rPr>
          <w:rFonts w:eastAsia="Times New Roman"/>
          <w:sz w:val="24"/>
          <w:szCs w:val="24"/>
        </w:rPr>
        <w:t>участие комиссии в распределении стимулирующей части фонда оплаты труда.</w:t>
      </w:r>
    </w:p>
    <w:p w:rsidR="007E48D4" w:rsidRDefault="007E48D4" w:rsidP="007E48D4">
      <w:pPr>
        <w:spacing w:line="12" w:lineRule="exact"/>
        <w:rPr>
          <w:sz w:val="20"/>
          <w:szCs w:val="20"/>
        </w:rPr>
      </w:pPr>
    </w:p>
    <w:p w:rsidR="007E48D4" w:rsidRDefault="007E48D4" w:rsidP="007E48D4">
      <w:pPr>
        <w:numPr>
          <w:ilvl w:val="0"/>
          <w:numId w:val="263"/>
        </w:numPr>
        <w:tabs>
          <w:tab w:val="left" w:pos="699"/>
        </w:tabs>
        <w:spacing w:line="236" w:lineRule="auto"/>
        <w:ind w:firstLine="420"/>
        <w:jc w:val="both"/>
        <w:rPr>
          <w:rFonts w:eastAsia="Times New Roman"/>
          <w:sz w:val="24"/>
          <w:szCs w:val="24"/>
        </w:rPr>
      </w:pPr>
      <w:r>
        <w:rPr>
          <w:rFonts w:eastAsia="Times New Roman"/>
          <w:sz w:val="24"/>
          <w:szCs w:val="24"/>
        </w:rPr>
        <w:t>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7E48D4" w:rsidRDefault="007E48D4" w:rsidP="007E48D4">
      <w:pPr>
        <w:spacing w:line="14" w:lineRule="exact"/>
        <w:rPr>
          <w:rFonts w:eastAsia="Times New Roman"/>
          <w:sz w:val="24"/>
          <w:szCs w:val="24"/>
        </w:rPr>
      </w:pPr>
    </w:p>
    <w:p w:rsidR="007E48D4" w:rsidRDefault="007E48D4" w:rsidP="007E48D4">
      <w:pPr>
        <w:spacing w:line="236" w:lineRule="auto"/>
        <w:ind w:firstLine="428"/>
        <w:jc w:val="both"/>
        <w:rPr>
          <w:rFonts w:eastAsia="Times New Roman"/>
          <w:sz w:val="24"/>
          <w:szCs w:val="24"/>
        </w:rPr>
      </w:pPr>
      <w:r>
        <w:rPr>
          <w:rFonts w:eastAsia="Times New Roman"/>
          <w:sz w:val="24"/>
          <w:szCs w:val="24"/>
        </w:rPr>
        <w:t>-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7E48D4" w:rsidRDefault="007E48D4" w:rsidP="007E48D4">
      <w:pPr>
        <w:spacing w:line="13" w:lineRule="exact"/>
        <w:rPr>
          <w:rFonts w:eastAsia="Times New Roman"/>
          <w:sz w:val="24"/>
          <w:szCs w:val="24"/>
        </w:rPr>
      </w:pPr>
    </w:p>
    <w:p w:rsidR="007E48D4" w:rsidRDefault="007E48D4" w:rsidP="007E48D4">
      <w:pPr>
        <w:spacing w:line="249" w:lineRule="auto"/>
        <w:ind w:left="420" w:right="2280"/>
        <w:rPr>
          <w:rFonts w:eastAsia="Times New Roman"/>
          <w:sz w:val="24"/>
          <w:szCs w:val="24"/>
        </w:rPr>
      </w:pPr>
      <w:r>
        <w:rPr>
          <w:rFonts w:eastAsia="Times New Roman"/>
          <w:sz w:val="23"/>
          <w:szCs w:val="23"/>
        </w:rPr>
        <w:t>- соотношение фонда оплаты труда педагогического и административно-управленческого, обслуживающего персонала 70% к 30%;</w:t>
      </w:r>
    </w:p>
    <w:p w:rsidR="007E48D4" w:rsidRDefault="007E48D4" w:rsidP="007E48D4">
      <w:pPr>
        <w:spacing w:line="3" w:lineRule="exact"/>
        <w:rPr>
          <w:rFonts w:eastAsia="Times New Roman"/>
          <w:sz w:val="24"/>
          <w:szCs w:val="24"/>
        </w:rPr>
      </w:pPr>
    </w:p>
    <w:p w:rsidR="007E48D4" w:rsidRDefault="007E48D4" w:rsidP="007E48D4">
      <w:pPr>
        <w:spacing w:line="238" w:lineRule="auto"/>
        <w:ind w:firstLine="428"/>
        <w:jc w:val="both"/>
        <w:rPr>
          <w:rFonts w:eastAsia="Times New Roman"/>
          <w:sz w:val="24"/>
          <w:szCs w:val="24"/>
        </w:rPr>
      </w:pPr>
      <w:r>
        <w:rPr>
          <w:rFonts w:eastAsia="Times New Roman"/>
          <w:sz w:val="24"/>
          <w:szCs w:val="24"/>
        </w:rP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7E48D4" w:rsidRDefault="007E48D4" w:rsidP="007E48D4">
      <w:pPr>
        <w:spacing w:line="7" w:lineRule="exact"/>
        <w:rPr>
          <w:sz w:val="20"/>
          <w:szCs w:val="20"/>
        </w:rPr>
      </w:pPr>
    </w:p>
    <w:p w:rsidR="007E48D4" w:rsidRDefault="007E48D4" w:rsidP="007E48D4">
      <w:pPr>
        <w:tabs>
          <w:tab w:val="left" w:pos="8340"/>
        </w:tabs>
        <w:ind w:left="420"/>
        <w:rPr>
          <w:sz w:val="20"/>
          <w:szCs w:val="20"/>
        </w:rPr>
      </w:pPr>
      <w:r>
        <w:rPr>
          <w:rFonts w:eastAsia="Times New Roman"/>
          <w:b/>
          <w:bCs/>
          <w:sz w:val="24"/>
          <w:szCs w:val="24"/>
        </w:rPr>
        <w:t>3.2.4.Материально-техническое обеспечение реализации основной</w:t>
      </w:r>
      <w:r>
        <w:rPr>
          <w:sz w:val="20"/>
          <w:szCs w:val="20"/>
        </w:rPr>
        <w:tab/>
      </w:r>
      <w:r>
        <w:rPr>
          <w:rFonts w:eastAsia="Times New Roman"/>
          <w:b/>
          <w:bCs/>
          <w:sz w:val="23"/>
          <w:szCs w:val="23"/>
        </w:rPr>
        <w:t>образовательной</w:t>
      </w:r>
    </w:p>
    <w:p w:rsidR="007E48D4" w:rsidRDefault="007E48D4" w:rsidP="007E48D4">
      <w:pPr>
        <w:ind w:left="2740"/>
        <w:rPr>
          <w:sz w:val="20"/>
          <w:szCs w:val="20"/>
        </w:rPr>
      </w:pPr>
      <w:r>
        <w:rPr>
          <w:rFonts w:eastAsia="Times New Roman"/>
          <w:b/>
          <w:bCs/>
          <w:sz w:val="24"/>
          <w:szCs w:val="24"/>
        </w:rPr>
        <w:t>программы основного общего образования</w:t>
      </w:r>
    </w:p>
    <w:p w:rsidR="007E48D4" w:rsidRDefault="007E48D4" w:rsidP="007E48D4">
      <w:pPr>
        <w:spacing w:line="7" w:lineRule="exact"/>
        <w:rPr>
          <w:sz w:val="20"/>
          <w:szCs w:val="20"/>
        </w:rPr>
      </w:pPr>
    </w:p>
    <w:p w:rsidR="007E48D4" w:rsidRDefault="007E48D4" w:rsidP="007E48D4">
      <w:pPr>
        <w:spacing w:line="237" w:lineRule="auto"/>
        <w:ind w:firstLine="488"/>
        <w:jc w:val="both"/>
        <w:rPr>
          <w:sz w:val="20"/>
          <w:szCs w:val="20"/>
        </w:rPr>
      </w:pPr>
      <w:r>
        <w:rPr>
          <w:rFonts w:eastAsia="Times New Roman"/>
          <w:sz w:val="24"/>
          <w:szCs w:val="24"/>
        </w:rPr>
        <w:t>МБОУ «СОШ № 21»,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7E48D4" w:rsidRDefault="007E48D4" w:rsidP="007E48D4">
      <w:pPr>
        <w:spacing w:line="17" w:lineRule="exact"/>
        <w:rPr>
          <w:sz w:val="20"/>
          <w:szCs w:val="20"/>
        </w:rPr>
      </w:pPr>
    </w:p>
    <w:p w:rsidR="007E48D4" w:rsidRDefault="007E48D4" w:rsidP="007E48D4">
      <w:pPr>
        <w:spacing w:line="234" w:lineRule="auto"/>
        <w:ind w:firstLine="428"/>
        <w:jc w:val="both"/>
        <w:rPr>
          <w:sz w:val="20"/>
          <w:szCs w:val="20"/>
        </w:rPr>
      </w:pPr>
      <w:r>
        <w:rPr>
          <w:rFonts w:eastAsia="Times New Roman"/>
          <w:sz w:val="24"/>
          <w:szCs w:val="24"/>
        </w:rPr>
        <w:t>При реализации программы предусматриваются специально организованные места, постоянно доступные подросткам и предназначенные для:</w:t>
      </w:r>
    </w:p>
    <w:p w:rsidR="007E48D4" w:rsidRDefault="007E48D4" w:rsidP="007E48D4">
      <w:pPr>
        <w:spacing w:line="2" w:lineRule="exact"/>
        <w:rPr>
          <w:sz w:val="20"/>
          <w:szCs w:val="20"/>
        </w:rPr>
      </w:pPr>
    </w:p>
    <w:p w:rsidR="007E48D4" w:rsidRDefault="007E48D4" w:rsidP="007E48D4">
      <w:pPr>
        <w:ind w:left="420"/>
        <w:rPr>
          <w:sz w:val="20"/>
          <w:szCs w:val="20"/>
        </w:rPr>
      </w:pPr>
      <w:r>
        <w:rPr>
          <w:rFonts w:eastAsia="Times New Roman"/>
          <w:sz w:val="24"/>
          <w:szCs w:val="24"/>
        </w:rPr>
        <w:t>• общения</w:t>
      </w:r>
    </w:p>
    <w:p w:rsidR="007E48D4" w:rsidRDefault="007E48D4" w:rsidP="007E48D4">
      <w:pPr>
        <w:ind w:left="420"/>
        <w:rPr>
          <w:sz w:val="20"/>
          <w:szCs w:val="20"/>
        </w:rPr>
      </w:pPr>
      <w:r>
        <w:rPr>
          <w:rFonts w:eastAsia="Times New Roman"/>
          <w:b/>
          <w:bCs/>
          <w:sz w:val="24"/>
          <w:szCs w:val="24"/>
        </w:rPr>
        <w:t xml:space="preserve">. </w:t>
      </w:r>
      <w:r>
        <w:rPr>
          <w:rFonts w:eastAsia="Times New Roman"/>
          <w:sz w:val="24"/>
          <w:szCs w:val="24"/>
        </w:rPr>
        <w:t>проектной и исследовательской деятельности</w:t>
      </w:r>
    </w:p>
    <w:p w:rsidR="007E48D4" w:rsidRDefault="007E48D4" w:rsidP="007E48D4">
      <w:pPr>
        <w:spacing w:line="1" w:lineRule="exact"/>
        <w:rPr>
          <w:sz w:val="20"/>
          <w:szCs w:val="20"/>
        </w:rPr>
      </w:pPr>
    </w:p>
    <w:p w:rsidR="007E48D4" w:rsidRDefault="007E48D4" w:rsidP="007E48D4">
      <w:pPr>
        <w:numPr>
          <w:ilvl w:val="0"/>
          <w:numId w:val="264"/>
        </w:numPr>
        <w:tabs>
          <w:tab w:val="left" w:pos="560"/>
        </w:tabs>
        <w:ind w:left="560" w:hanging="140"/>
        <w:rPr>
          <w:rFonts w:eastAsia="Times New Roman"/>
          <w:sz w:val="24"/>
          <w:szCs w:val="24"/>
        </w:rPr>
      </w:pPr>
      <w:r>
        <w:rPr>
          <w:rFonts w:eastAsia="Times New Roman"/>
          <w:sz w:val="24"/>
          <w:szCs w:val="24"/>
        </w:rPr>
        <w:t>творческой деятельности</w:t>
      </w:r>
    </w:p>
    <w:p w:rsidR="007E48D4" w:rsidRDefault="007E48D4" w:rsidP="007E48D4">
      <w:pPr>
        <w:numPr>
          <w:ilvl w:val="0"/>
          <w:numId w:val="264"/>
        </w:numPr>
        <w:tabs>
          <w:tab w:val="left" w:pos="560"/>
        </w:tabs>
        <w:ind w:left="560" w:hanging="140"/>
        <w:rPr>
          <w:rFonts w:eastAsia="Times New Roman"/>
          <w:sz w:val="24"/>
          <w:szCs w:val="24"/>
        </w:rPr>
      </w:pPr>
      <w:r>
        <w:rPr>
          <w:rFonts w:eastAsia="Times New Roman"/>
          <w:sz w:val="24"/>
          <w:szCs w:val="24"/>
        </w:rPr>
        <w:t>индивидуальной и групповой работы</w:t>
      </w:r>
    </w:p>
    <w:p w:rsidR="007E48D4" w:rsidRDefault="007E48D4" w:rsidP="007E48D4">
      <w:pPr>
        <w:spacing w:line="12" w:lineRule="exact"/>
        <w:rPr>
          <w:sz w:val="20"/>
          <w:szCs w:val="20"/>
        </w:rPr>
      </w:pPr>
    </w:p>
    <w:p w:rsidR="007E48D4" w:rsidRDefault="007E48D4" w:rsidP="007E48D4">
      <w:pPr>
        <w:spacing w:line="234" w:lineRule="auto"/>
        <w:ind w:firstLine="428"/>
        <w:rPr>
          <w:sz w:val="20"/>
          <w:szCs w:val="20"/>
        </w:rPr>
      </w:pPr>
      <w:r>
        <w:rPr>
          <w:rFonts w:eastAsia="Times New Roman"/>
          <w:sz w:val="24"/>
          <w:szCs w:val="24"/>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сети Интернет.</w:t>
      </w:r>
    </w:p>
    <w:p w:rsidR="007E48D4" w:rsidRDefault="007E48D4" w:rsidP="007E48D4">
      <w:pPr>
        <w:spacing w:line="14" w:lineRule="exact"/>
        <w:rPr>
          <w:sz w:val="20"/>
          <w:szCs w:val="20"/>
        </w:rPr>
      </w:pPr>
    </w:p>
    <w:p w:rsidR="007E48D4" w:rsidRDefault="007E48D4" w:rsidP="007E48D4">
      <w:pPr>
        <w:spacing w:line="249" w:lineRule="auto"/>
        <w:ind w:left="420" w:right="2440"/>
        <w:rPr>
          <w:sz w:val="20"/>
          <w:szCs w:val="20"/>
        </w:rPr>
      </w:pPr>
      <w:r>
        <w:rPr>
          <w:rFonts w:eastAsia="Times New Roman"/>
          <w:sz w:val="23"/>
          <w:szCs w:val="23"/>
        </w:rPr>
        <w:t>Для организации всех видов деятельности обучающихся в рамках ООП класс (группа) имеет доступ по расписанию в следующие помещения:</w:t>
      </w:r>
    </w:p>
    <w:p w:rsidR="007E48D4" w:rsidRDefault="007E48D4" w:rsidP="007E48D4">
      <w:pPr>
        <w:numPr>
          <w:ilvl w:val="0"/>
          <w:numId w:val="265"/>
        </w:numPr>
        <w:tabs>
          <w:tab w:val="left" w:pos="560"/>
        </w:tabs>
        <w:spacing w:line="232" w:lineRule="auto"/>
        <w:ind w:left="560" w:hanging="140"/>
        <w:rPr>
          <w:rFonts w:eastAsia="Times New Roman"/>
          <w:sz w:val="24"/>
          <w:szCs w:val="24"/>
        </w:rPr>
      </w:pPr>
      <w:r>
        <w:rPr>
          <w:rFonts w:eastAsia="Times New Roman"/>
          <w:sz w:val="24"/>
          <w:szCs w:val="24"/>
        </w:rPr>
        <w:t>кабинет иностранного языка,</w:t>
      </w:r>
    </w:p>
    <w:p w:rsidR="007E48D4" w:rsidRDefault="007E48D4" w:rsidP="007E48D4">
      <w:pPr>
        <w:spacing w:line="12" w:lineRule="exact"/>
        <w:rPr>
          <w:rFonts w:eastAsia="Times New Roman"/>
          <w:sz w:val="24"/>
          <w:szCs w:val="24"/>
        </w:rPr>
      </w:pPr>
    </w:p>
    <w:p w:rsidR="007E48D4" w:rsidRDefault="007E48D4" w:rsidP="007E48D4">
      <w:pPr>
        <w:numPr>
          <w:ilvl w:val="0"/>
          <w:numId w:val="265"/>
        </w:numPr>
        <w:tabs>
          <w:tab w:val="left" w:pos="646"/>
        </w:tabs>
        <w:spacing w:line="236" w:lineRule="auto"/>
        <w:ind w:firstLine="420"/>
        <w:jc w:val="both"/>
        <w:rPr>
          <w:rFonts w:eastAsia="Times New Roman"/>
          <w:sz w:val="24"/>
          <w:szCs w:val="24"/>
        </w:rPr>
      </w:pPr>
      <w:r>
        <w:rPr>
          <w:rFonts w:eastAsia="Times New Roman"/>
          <w:sz w:val="24"/>
          <w:szCs w:val="24"/>
        </w:rPr>
        <w:t>библиотека с читальным залом с обеспечением возможности работы на стационарном компьютере библиотеки, средствами сканирования и распознавания текстов и выходом в сеть Интернет, контролируемой распечаткой и копированием бумажных материалов;</w:t>
      </w:r>
    </w:p>
    <w:p w:rsidR="007E48D4" w:rsidRDefault="007E48D4" w:rsidP="007E48D4">
      <w:pPr>
        <w:spacing w:line="1" w:lineRule="exact"/>
        <w:rPr>
          <w:rFonts w:eastAsia="Times New Roman"/>
          <w:sz w:val="24"/>
          <w:szCs w:val="24"/>
        </w:rPr>
      </w:pPr>
    </w:p>
    <w:p w:rsidR="007E48D4" w:rsidRDefault="007E48D4" w:rsidP="007E48D4">
      <w:pPr>
        <w:numPr>
          <w:ilvl w:val="0"/>
          <w:numId w:val="265"/>
        </w:numPr>
        <w:tabs>
          <w:tab w:val="left" w:pos="560"/>
        </w:tabs>
        <w:ind w:left="560" w:hanging="140"/>
        <w:rPr>
          <w:rFonts w:eastAsia="Times New Roman"/>
          <w:sz w:val="24"/>
          <w:szCs w:val="24"/>
        </w:rPr>
      </w:pPr>
      <w:r>
        <w:rPr>
          <w:rFonts w:eastAsia="Times New Roman"/>
          <w:sz w:val="24"/>
          <w:szCs w:val="24"/>
        </w:rPr>
        <w:t>имеется технологическая мастерская, оснащенная оборудованием для</w:t>
      </w:r>
    </w:p>
    <w:p w:rsidR="007E48D4" w:rsidRDefault="007E48D4" w:rsidP="007E48D4">
      <w:pPr>
        <w:ind w:left="420"/>
        <w:rPr>
          <w:sz w:val="20"/>
          <w:szCs w:val="20"/>
        </w:rPr>
      </w:pPr>
      <w:r>
        <w:rPr>
          <w:rFonts w:eastAsia="Times New Roman"/>
          <w:sz w:val="24"/>
          <w:szCs w:val="24"/>
        </w:rPr>
        <w:t>деревообработки (сверления, выпиливания, столярных работ и т.п.) и верстаки;</w:t>
      </w:r>
    </w:p>
    <w:p w:rsidR="007E48D4" w:rsidRDefault="007E48D4" w:rsidP="007E48D4">
      <w:pPr>
        <w:numPr>
          <w:ilvl w:val="0"/>
          <w:numId w:val="266"/>
        </w:numPr>
        <w:tabs>
          <w:tab w:val="left" w:pos="560"/>
        </w:tabs>
        <w:ind w:left="560" w:hanging="140"/>
        <w:rPr>
          <w:rFonts w:eastAsia="Times New Roman"/>
          <w:sz w:val="24"/>
          <w:szCs w:val="24"/>
        </w:rPr>
      </w:pPr>
      <w:r>
        <w:rPr>
          <w:rFonts w:eastAsia="Times New Roman"/>
          <w:sz w:val="24"/>
          <w:szCs w:val="24"/>
        </w:rPr>
        <w:t>кабинет домоводства,</w:t>
      </w:r>
    </w:p>
    <w:p w:rsidR="007E48D4" w:rsidRDefault="007E48D4" w:rsidP="007E48D4">
      <w:pPr>
        <w:spacing w:line="12" w:lineRule="exact"/>
        <w:rPr>
          <w:rFonts w:eastAsia="Times New Roman"/>
          <w:sz w:val="24"/>
          <w:szCs w:val="24"/>
        </w:rPr>
      </w:pPr>
    </w:p>
    <w:p w:rsidR="007E48D4" w:rsidRDefault="007E48D4" w:rsidP="007E48D4">
      <w:pPr>
        <w:numPr>
          <w:ilvl w:val="0"/>
          <w:numId w:val="266"/>
        </w:numPr>
        <w:tabs>
          <w:tab w:val="left" w:pos="559"/>
        </w:tabs>
        <w:spacing w:line="234" w:lineRule="auto"/>
        <w:ind w:left="420" w:right="2320"/>
        <w:rPr>
          <w:rFonts w:eastAsia="Times New Roman"/>
          <w:sz w:val="24"/>
          <w:szCs w:val="24"/>
        </w:rPr>
      </w:pPr>
      <w:r>
        <w:rPr>
          <w:rFonts w:eastAsia="Times New Roman"/>
          <w:sz w:val="24"/>
          <w:szCs w:val="24"/>
        </w:rPr>
        <w:t>спортивный комплекс (спортивный зал, открытый стадион, спортивная площадка);</w:t>
      </w:r>
    </w:p>
    <w:p w:rsidR="007E48D4" w:rsidRDefault="007E48D4" w:rsidP="007E48D4">
      <w:pPr>
        <w:spacing w:line="1" w:lineRule="exact"/>
        <w:rPr>
          <w:rFonts w:eastAsia="Times New Roman"/>
          <w:sz w:val="24"/>
          <w:szCs w:val="24"/>
        </w:rPr>
      </w:pPr>
    </w:p>
    <w:p w:rsidR="007E48D4" w:rsidRDefault="007E48D4" w:rsidP="007E48D4">
      <w:pPr>
        <w:numPr>
          <w:ilvl w:val="0"/>
          <w:numId w:val="266"/>
        </w:numPr>
        <w:tabs>
          <w:tab w:val="left" w:pos="560"/>
        </w:tabs>
        <w:ind w:left="560" w:hanging="140"/>
        <w:rPr>
          <w:rFonts w:eastAsia="Times New Roman"/>
          <w:sz w:val="24"/>
          <w:szCs w:val="24"/>
        </w:rPr>
      </w:pPr>
      <w:r>
        <w:rPr>
          <w:rFonts w:eastAsia="Times New Roman"/>
          <w:sz w:val="24"/>
          <w:szCs w:val="24"/>
        </w:rPr>
        <w:t>актовый зал.</w:t>
      </w:r>
    </w:p>
    <w:p w:rsidR="007E48D4" w:rsidRDefault="007E48D4" w:rsidP="007E48D4">
      <w:pPr>
        <w:ind w:left="420"/>
        <w:rPr>
          <w:sz w:val="20"/>
          <w:szCs w:val="20"/>
        </w:rPr>
      </w:pPr>
      <w:r>
        <w:rPr>
          <w:rFonts w:eastAsia="Times New Roman"/>
          <w:sz w:val="24"/>
          <w:szCs w:val="24"/>
        </w:rPr>
        <w:t>Обеспечение образовательного процесса расходными материалами</w:t>
      </w:r>
    </w:p>
    <w:p w:rsidR="007E48D4" w:rsidRDefault="007E48D4" w:rsidP="007E48D4">
      <w:pPr>
        <w:sectPr w:rsidR="007E48D4">
          <w:pgSz w:w="11900" w:h="16838"/>
          <w:pgMar w:top="854" w:right="566" w:bottom="528" w:left="1140" w:header="0" w:footer="0" w:gutter="0"/>
          <w:cols w:space="720" w:equalWidth="0">
            <w:col w:w="10200"/>
          </w:cols>
        </w:sectPr>
      </w:pPr>
    </w:p>
    <w:p w:rsidR="007E48D4" w:rsidRDefault="007E48D4" w:rsidP="007E48D4">
      <w:pPr>
        <w:ind w:left="427"/>
        <w:rPr>
          <w:sz w:val="20"/>
          <w:szCs w:val="20"/>
        </w:rPr>
      </w:pPr>
      <w:r>
        <w:rPr>
          <w:rFonts w:eastAsia="Times New Roman"/>
          <w:sz w:val="24"/>
          <w:szCs w:val="24"/>
        </w:rPr>
        <w:t>предусматривается в соответствии с учебным планированием и региональными нормативами.</w:t>
      </w:r>
    </w:p>
    <w:p w:rsidR="007E48D4" w:rsidRDefault="007E48D4" w:rsidP="007E48D4">
      <w:pPr>
        <w:ind w:left="427"/>
        <w:rPr>
          <w:sz w:val="20"/>
          <w:szCs w:val="20"/>
        </w:rPr>
      </w:pPr>
      <w:r>
        <w:rPr>
          <w:rFonts w:eastAsia="Times New Roman"/>
          <w:sz w:val="24"/>
          <w:szCs w:val="24"/>
        </w:rPr>
        <w:t>Материально-техническое оснащение образовательного процесса обеспечит возможность:</w:t>
      </w:r>
    </w:p>
    <w:p w:rsidR="007E48D4" w:rsidRDefault="007E48D4" w:rsidP="007E48D4">
      <w:pPr>
        <w:spacing w:line="13" w:lineRule="exact"/>
        <w:rPr>
          <w:sz w:val="20"/>
          <w:szCs w:val="20"/>
        </w:rPr>
      </w:pPr>
    </w:p>
    <w:p w:rsidR="007E48D4" w:rsidRDefault="007E48D4" w:rsidP="007E48D4">
      <w:pPr>
        <w:numPr>
          <w:ilvl w:val="0"/>
          <w:numId w:val="267"/>
        </w:numPr>
        <w:tabs>
          <w:tab w:val="left" w:pos="663"/>
        </w:tabs>
        <w:spacing w:line="234" w:lineRule="auto"/>
        <w:ind w:left="7" w:firstLine="420"/>
        <w:rPr>
          <w:rFonts w:eastAsia="Times New Roman"/>
          <w:sz w:val="24"/>
          <w:szCs w:val="24"/>
        </w:rPr>
      </w:pPr>
      <w:r>
        <w:rPr>
          <w:rFonts w:eastAsia="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7E48D4" w:rsidRDefault="007E48D4" w:rsidP="007E48D4">
      <w:pPr>
        <w:spacing w:line="1" w:lineRule="exact"/>
        <w:rPr>
          <w:rFonts w:eastAsia="Times New Roman"/>
          <w:sz w:val="24"/>
          <w:szCs w:val="24"/>
        </w:rPr>
      </w:pPr>
    </w:p>
    <w:p w:rsidR="007E48D4" w:rsidRDefault="007E48D4" w:rsidP="007E48D4">
      <w:pPr>
        <w:numPr>
          <w:ilvl w:val="0"/>
          <w:numId w:val="267"/>
        </w:numPr>
        <w:tabs>
          <w:tab w:val="left" w:pos="567"/>
        </w:tabs>
        <w:ind w:left="567" w:hanging="140"/>
        <w:rPr>
          <w:rFonts w:eastAsia="Times New Roman"/>
          <w:sz w:val="24"/>
          <w:szCs w:val="24"/>
        </w:rPr>
      </w:pPr>
      <w:r>
        <w:rPr>
          <w:rFonts w:eastAsia="Times New Roman"/>
          <w:sz w:val="24"/>
          <w:szCs w:val="24"/>
        </w:rPr>
        <w:t>включения обучающихся в проектную и учебно-исследовательскую деятельность,</w:t>
      </w:r>
    </w:p>
    <w:p w:rsidR="007E48D4" w:rsidRDefault="007E48D4" w:rsidP="007E48D4">
      <w:pPr>
        <w:spacing w:line="12" w:lineRule="exact"/>
        <w:rPr>
          <w:rFonts w:eastAsia="Times New Roman"/>
          <w:sz w:val="24"/>
          <w:szCs w:val="24"/>
        </w:rPr>
      </w:pPr>
    </w:p>
    <w:p w:rsidR="007E48D4" w:rsidRDefault="007E48D4" w:rsidP="007E48D4">
      <w:pPr>
        <w:numPr>
          <w:ilvl w:val="0"/>
          <w:numId w:val="267"/>
        </w:numPr>
        <w:tabs>
          <w:tab w:val="left" w:pos="620"/>
        </w:tabs>
        <w:spacing w:line="234" w:lineRule="auto"/>
        <w:ind w:left="7" w:firstLine="420"/>
        <w:rPr>
          <w:rFonts w:eastAsia="Times New Roman"/>
          <w:sz w:val="24"/>
          <w:szCs w:val="24"/>
        </w:rPr>
      </w:pPr>
      <w:r>
        <w:rPr>
          <w:rFonts w:eastAsia="Times New Roman"/>
          <w:sz w:val="24"/>
          <w:szCs w:val="24"/>
        </w:rPr>
        <w:t>физического развития, участия в физкультурных мероприятиях, тренировках, спортивных соревнованиях и играх;</w:t>
      </w:r>
    </w:p>
    <w:p w:rsidR="007E48D4" w:rsidRDefault="007E48D4" w:rsidP="007E48D4">
      <w:pPr>
        <w:spacing w:line="1" w:lineRule="exact"/>
        <w:rPr>
          <w:rFonts w:eastAsia="Times New Roman"/>
          <w:sz w:val="24"/>
          <w:szCs w:val="24"/>
        </w:rPr>
      </w:pPr>
    </w:p>
    <w:p w:rsidR="007E48D4" w:rsidRDefault="007E48D4" w:rsidP="007E48D4">
      <w:pPr>
        <w:numPr>
          <w:ilvl w:val="0"/>
          <w:numId w:val="267"/>
        </w:numPr>
        <w:tabs>
          <w:tab w:val="left" w:pos="567"/>
        </w:tabs>
        <w:ind w:left="567" w:hanging="140"/>
        <w:rPr>
          <w:rFonts w:eastAsia="Times New Roman"/>
          <w:sz w:val="24"/>
          <w:szCs w:val="24"/>
        </w:rPr>
      </w:pPr>
      <w:r>
        <w:rPr>
          <w:rFonts w:eastAsia="Times New Roman"/>
          <w:sz w:val="24"/>
          <w:szCs w:val="24"/>
        </w:rPr>
        <w:t>занятий по изучению правил дорожного движения с использованием игр,</w:t>
      </w:r>
    </w:p>
    <w:p w:rsidR="007E48D4" w:rsidRDefault="007E48D4" w:rsidP="007E48D4">
      <w:pPr>
        <w:spacing w:line="12" w:lineRule="exact"/>
        <w:rPr>
          <w:rFonts w:eastAsia="Times New Roman"/>
          <w:sz w:val="24"/>
          <w:szCs w:val="24"/>
        </w:rPr>
      </w:pPr>
    </w:p>
    <w:p w:rsidR="007E48D4" w:rsidRDefault="007E48D4" w:rsidP="007E48D4">
      <w:pPr>
        <w:numPr>
          <w:ilvl w:val="0"/>
          <w:numId w:val="267"/>
        </w:numPr>
        <w:tabs>
          <w:tab w:val="left" w:pos="646"/>
        </w:tabs>
        <w:spacing w:line="233" w:lineRule="auto"/>
        <w:ind w:left="7" w:firstLine="420"/>
        <w:rPr>
          <w:rFonts w:eastAsia="Times New Roman"/>
          <w:sz w:val="24"/>
          <w:szCs w:val="24"/>
        </w:rPr>
      </w:pPr>
      <w:r>
        <w:rPr>
          <w:rFonts w:eastAsia="Times New Roman"/>
          <w:sz w:val="24"/>
          <w:szCs w:val="24"/>
        </w:rPr>
        <w:t>планирования учебного процесса, фиксации его динамики, промежуточных и итоговых результатов;</w:t>
      </w:r>
    </w:p>
    <w:p w:rsidR="007E48D4" w:rsidRDefault="007E48D4" w:rsidP="007E48D4">
      <w:pPr>
        <w:spacing w:line="13" w:lineRule="exact"/>
        <w:rPr>
          <w:rFonts w:eastAsia="Times New Roman"/>
          <w:sz w:val="24"/>
          <w:szCs w:val="24"/>
        </w:rPr>
      </w:pPr>
    </w:p>
    <w:p w:rsidR="007E48D4" w:rsidRDefault="007E48D4" w:rsidP="007E48D4">
      <w:pPr>
        <w:numPr>
          <w:ilvl w:val="0"/>
          <w:numId w:val="267"/>
        </w:numPr>
        <w:tabs>
          <w:tab w:val="left" w:pos="812"/>
        </w:tabs>
        <w:spacing w:line="234" w:lineRule="auto"/>
        <w:ind w:left="7" w:firstLine="420"/>
        <w:rPr>
          <w:rFonts w:eastAsia="Times New Roman"/>
          <w:sz w:val="24"/>
          <w:szCs w:val="24"/>
        </w:rPr>
      </w:pPr>
      <w:r>
        <w:rPr>
          <w:rFonts w:eastAsia="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7E48D4" w:rsidRDefault="007E48D4" w:rsidP="007E48D4">
      <w:pPr>
        <w:spacing w:line="1" w:lineRule="exact"/>
        <w:rPr>
          <w:rFonts w:eastAsia="Times New Roman"/>
          <w:sz w:val="24"/>
          <w:szCs w:val="24"/>
        </w:rPr>
      </w:pPr>
    </w:p>
    <w:p w:rsidR="007E48D4" w:rsidRDefault="007E48D4" w:rsidP="007E48D4">
      <w:pPr>
        <w:numPr>
          <w:ilvl w:val="0"/>
          <w:numId w:val="267"/>
        </w:numPr>
        <w:tabs>
          <w:tab w:val="left" w:pos="567"/>
        </w:tabs>
        <w:ind w:left="567" w:hanging="140"/>
        <w:rPr>
          <w:rFonts w:eastAsia="Times New Roman"/>
          <w:sz w:val="24"/>
          <w:szCs w:val="24"/>
        </w:rPr>
      </w:pPr>
      <w:r>
        <w:rPr>
          <w:rFonts w:eastAsia="Times New Roman"/>
          <w:sz w:val="24"/>
          <w:szCs w:val="24"/>
        </w:rPr>
        <w:t>проведения массовых мероприятий, организации досуга и общения обучающихся;</w:t>
      </w:r>
    </w:p>
    <w:p w:rsidR="007E48D4" w:rsidRDefault="007E48D4" w:rsidP="007E48D4">
      <w:pPr>
        <w:numPr>
          <w:ilvl w:val="0"/>
          <w:numId w:val="267"/>
        </w:numPr>
        <w:tabs>
          <w:tab w:val="left" w:pos="567"/>
        </w:tabs>
        <w:ind w:left="567" w:hanging="140"/>
        <w:rPr>
          <w:rFonts w:eastAsia="Times New Roman"/>
          <w:sz w:val="24"/>
          <w:szCs w:val="24"/>
        </w:rPr>
      </w:pPr>
      <w:r>
        <w:rPr>
          <w:rFonts w:eastAsia="Times New Roman"/>
          <w:sz w:val="24"/>
          <w:szCs w:val="24"/>
        </w:rPr>
        <w:t>организации качественного горячего питания и отдыха обучающихся.</w:t>
      </w:r>
    </w:p>
    <w:p w:rsidR="007E48D4" w:rsidRDefault="007E48D4" w:rsidP="007E48D4">
      <w:pPr>
        <w:spacing w:line="281" w:lineRule="exact"/>
        <w:rPr>
          <w:sz w:val="20"/>
          <w:szCs w:val="20"/>
        </w:rPr>
      </w:pPr>
    </w:p>
    <w:p w:rsidR="007E48D4" w:rsidRDefault="007E48D4" w:rsidP="007E48D4">
      <w:pPr>
        <w:ind w:right="-426"/>
        <w:jc w:val="center"/>
        <w:rPr>
          <w:sz w:val="20"/>
          <w:szCs w:val="20"/>
        </w:rPr>
      </w:pPr>
      <w:r>
        <w:rPr>
          <w:rFonts w:eastAsia="Times New Roman"/>
          <w:b/>
          <w:bCs/>
          <w:sz w:val="24"/>
          <w:szCs w:val="24"/>
        </w:rPr>
        <w:t>3.2.5 Информационно-методические условия реализации ООП ООО</w:t>
      </w:r>
    </w:p>
    <w:p w:rsidR="007E48D4" w:rsidRDefault="007E48D4" w:rsidP="007E48D4">
      <w:pPr>
        <w:spacing w:line="7" w:lineRule="exact"/>
        <w:rPr>
          <w:sz w:val="20"/>
          <w:szCs w:val="20"/>
        </w:rPr>
      </w:pPr>
    </w:p>
    <w:p w:rsidR="007E48D4" w:rsidRDefault="007E48D4" w:rsidP="007E48D4">
      <w:pPr>
        <w:spacing w:line="236" w:lineRule="auto"/>
        <w:ind w:left="7" w:firstLine="428"/>
        <w:jc w:val="both"/>
        <w:rPr>
          <w:sz w:val="20"/>
          <w:szCs w:val="20"/>
        </w:rPr>
      </w:pPr>
      <w:r>
        <w:rPr>
          <w:rFonts w:eastAsia="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7E48D4" w:rsidRDefault="007E48D4" w:rsidP="007E48D4">
      <w:pPr>
        <w:spacing w:line="6" w:lineRule="exact"/>
        <w:rPr>
          <w:sz w:val="20"/>
          <w:szCs w:val="20"/>
        </w:rPr>
      </w:pPr>
    </w:p>
    <w:p w:rsidR="007E48D4" w:rsidRDefault="007E48D4" w:rsidP="007E48D4">
      <w:pPr>
        <w:ind w:left="427"/>
        <w:rPr>
          <w:sz w:val="20"/>
          <w:szCs w:val="20"/>
        </w:rPr>
      </w:pPr>
      <w:r>
        <w:rPr>
          <w:rFonts w:eastAsia="Times New Roman"/>
          <w:b/>
          <w:bCs/>
          <w:sz w:val="24"/>
          <w:szCs w:val="24"/>
        </w:rPr>
        <w:t>Учебно-методическое обеспечение</w:t>
      </w:r>
    </w:p>
    <w:p w:rsidR="007E48D4" w:rsidRDefault="007E48D4" w:rsidP="007E48D4">
      <w:pPr>
        <w:spacing w:line="7" w:lineRule="exact"/>
        <w:rPr>
          <w:sz w:val="20"/>
          <w:szCs w:val="20"/>
        </w:rPr>
      </w:pPr>
    </w:p>
    <w:p w:rsidR="007E48D4" w:rsidRDefault="007E48D4" w:rsidP="007E48D4">
      <w:pPr>
        <w:spacing w:line="236" w:lineRule="auto"/>
        <w:ind w:left="7" w:firstLine="428"/>
        <w:jc w:val="both"/>
        <w:rPr>
          <w:sz w:val="20"/>
          <w:szCs w:val="20"/>
        </w:rPr>
      </w:pPr>
      <w:r>
        <w:rPr>
          <w:rFonts w:eastAsia="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методические пособия для учителей, сайты поддержки учебных курсов, дисциплин и т.п.</w:t>
      </w:r>
    </w:p>
    <w:p w:rsidR="007E48D4" w:rsidRDefault="007E48D4" w:rsidP="007E48D4">
      <w:pPr>
        <w:spacing w:line="14" w:lineRule="exact"/>
        <w:rPr>
          <w:sz w:val="20"/>
          <w:szCs w:val="20"/>
        </w:rPr>
      </w:pPr>
    </w:p>
    <w:p w:rsidR="007E48D4" w:rsidRDefault="007E48D4" w:rsidP="007E48D4">
      <w:pPr>
        <w:spacing w:line="237" w:lineRule="auto"/>
        <w:ind w:left="7" w:firstLine="428"/>
        <w:jc w:val="both"/>
        <w:rPr>
          <w:sz w:val="20"/>
          <w:szCs w:val="20"/>
        </w:rPr>
      </w:pPr>
      <w:r>
        <w:rPr>
          <w:rFonts w:eastAsia="Times New Roman"/>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материалами для учащихся и педагогов и т.п.).</w:t>
      </w:r>
    </w:p>
    <w:p w:rsidR="007E48D4" w:rsidRDefault="007E48D4" w:rsidP="007E48D4">
      <w:pPr>
        <w:spacing w:line="14" w:lineRule="exact"/>
        <w:rPr>
          <w:sz w:val="20"/>
          <w:szCs w:val="20"/>
        </w:rPr>
      </w:pPr>
    </w:p>
    <w:p w:rsidR="007E48D4" w:rsidRDefault="007E48D4" w:rsidP="007E48D4">
      <w:pPr>
        <w:spacing w:line="236" w:lineRule="auto"/>
        <w:ind w:left="7" w:firstLine="428"/>
        <w:jc w:val="both"/>
        <w:rPr>
          <w:sz w:val="20"/>
          <w:szCs w:val="20"/>
        </w:rPr>
      </w:pPr>
      <w:r>
        <w:rPr>
          <w:rFonts w:eastAsia="Times New Roman"/>
          <w:sz w:val="24"/>
          <w:szCs w:val="24"/>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7E48D4" w:rsidRDefault="007E48D4" w:rsidP="007E48D4">
      <w:pPr>
        <w:spacing w:line="14" w:lineRule="exact"/>
        <w:rPr>
          <w:sz w:val="20"/>
          <w:szCs w:val="20"/>
        </w:rPr>
      </w:pPr>
    </w:p>
    <w:p w:rsidR="007E48D4" w:rsidRDefault="007E48D4" w:rsidP="007E48D4">
      <w:pPr>
        <w:spacing w:line="234" w:lineRule="auto"/>
        <w:ind w:left="7" w:firstLine="428"/>
        <w:jc w:val="both"/>
        <w:rPr>
          <w:sz w:val="20"/>
          <w:szCs w:val="20"/>
        </w:rPr>
      </w:pPr>
      <w:r>
        <w:rPr>
          <w:rFonts w:eastAsia="Times New Roman"/>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7E48D4" w:rsidRDefault="007E48D4" w:rsidP="007E48D4">
      <w:pPr>
        <w:spacing w:line="6" w:lineRule="exact"/>
        <w:rPr>
          <w:sz w:val="20"/>
          <w:szCs w:val="20"/>
        </w:rPr>
      </w:pPr>
    </w:p>
    <w:p w:rsidR="007E48D4" w:rsidRDefault="007E48D4" w:rsidP="007E48D4">
      <w:pPr>
        <w:ind w:left="427"/>
        <w:rPr>
          <w:sz w:val="20"/>
          <w:szCs w:val="20"/>
        </w:rPr>
      </w:pPr>
      <w:r>
        <w:rPr>
          <w:rFonts w:eastAsia="Times New Roman"/>
          <w:b/>
          <w:bCs/>
          <w:sz w:val="24"/>
          <w:szCs w:val="24"/>
        </w:rPr>
        <w:t>Учебно-дидактическое обеспечение</w:t>
      </w:r>
    </w:p>
    <w:p w:rsidR="007E48D4" w:rsidRDefault="007E48D4" w:rsidP="007E48D4">
      <w:pPr>
        <w:spacing w:line="7" w:lineRule="exact"/>
        <w:rPr>
          <w:sz w:val="20"/>
          <w:szCs w:val="20"/>
        </w:rPr>
      </w:pPr>
    </w:p>
    <w:p w:rsidR="007E48D4" w:rsidRDefault="007E48D4" w:rsidP="007E48D4">
      <w:pPr>
        <w:spacing w:line="237" w:lineRule="auto"/>
        <w:ind w:left="7" w:firstLine="428"/>
        <w:jc w:val="both"/>
        <w:rPr>
          <w:sz w:val="20"/>
          <w:szCs w:val="20"/>
        </w:rPr>
      </w:pPr>
      <w:r>
        <w:rPr>
          <w:rFonts w:eastAsia="Times New Roman"/>
          <w:sz w:val="24"/>
          <w:szCs w:val="24"/>
        </w:rPr>
        <w:t>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7E48D4" w:rsidRDefault="007E48D4" w:rsidP="007E48D4">
      <w:pPr>
        <w:spacing w:line="18" w:lineRule="exact"/>
        <w:rPr>
          <w:sz w:val="20"/>
          <w:szCs w:val="20"/>
        </w:rPr>
      </w:pPr>
    </w:p>
    <w:p w:rsidR="007E48D4" w:rsidRDefault="007E48D4" w:rsidP="007E48D4">
      <w:pPr>
        <w:spacing w:line="234" w:lineRule="auto"/>
        <w:ind w:left="7" w:firstLine="428"/>
        <w:jc w:val="both"/>
        <w:rPr>
          <w:sz w:val="20"/>
          <w:szCs w:val="20"/>
        </w:rPr>
      </w:pPr>
      <w:r>
        <w:rPr>
          <w:rFonts w:eastAsia="Times New Roman"/>
          <w:sz w:val="24"/>
          <w:szCs w:val="24"/>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rsidR="007E48D4" w:rsidRDefault="007E48D4" w:rsidP="007E48D4">
      <w:pPr>
        <w:spacing w:line="14" w:lineRule="exact"/>
        <w:rPr>
          <w:sz w:val="20"/>
          <w:szCs w:val="20"/>
        </w:rPr>
      </w:pPr>
    </w:p>
    <w:p w:rsidR="007E48D4" w:rsidRDefault="007E48D4" w:rsidP="007E48D4">
      <w:pPr>
        <w:numPr>
          <w:ilvl w:val="1"/>
          <w:numId w:val="268"/>
        </w:numPr>
        <w:tabs>
          <w:tab w:val="left" w:pos="756"/>
        </w:tabs>
        <w:spacing w:line="250" w:lineRule="auto"/>
        <w:ind w:left="7" w:firstLine="420"/>
        <w:jc w:val="both"/>
        <w:rPr>
          <w:rFonts w:eastAsia="Times New Roman"/>
          <w:sz w:val="23"/>
          <w:szCs w:val="23"/>
        </w:rPr>
      </w:pPr>
      <w:r>
        <w:rPr>
          <w:rFonts w:eastAsia="Times New Roman"/>
          <w:sz w:val="23"/>
          <w:szCs w:val="23"/>
        </w:rPr>
        <w:t>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w:t>
      </w:r>
    </w:p>
    <w:p w:rsidR="007E48D4" w:rsidRDefault="007E48D4" w:rsidP="007E48D4">
      <w:pPr>
        <w:spacing w:line="1" w:lineRule="exact"/>
        <w:rPr>
          <w:rFonts w:eastAsia="Times New Roman"/>
          <w:sz w:val="23"/>
          <w:szCs w:val="23"/>
        </w:rPr>
      </w:pPr>
    </w:p>
    <w:p w:rsidR="007E48D4" w:rsidRDefault="007E48D4" w:rsidP="007E48D4">
      <w:pPr>
        <w:numPr>
          <w:ilvl w:val="0"/>
          <w:numId w:val="268"/>
        </w:numPr>
        <w:tabs>
          <w:tab w:val="left" w:pos="261"/>
        </w:tabs>
        <w:spacing w:line="234" w:lineRule="auto"/>
        <w:ind w:left="7" w:hanging="7"/>
        <w:rPr>
          <w:rFonts w:eastAsia="Times New Roman"/>
          <w:sz w:val="24"/>
          <w:szCs w:val="24"/>
        </w:rPr>
      </w:pPr>
      <w:r>
        <w:rPr>
          <w:rFonts w:eastAsia="Times New Roman"/>
          <w:sz w:val="24"/>
          <w:szCs w:val="24"/>
        </w:rPr>
        <w:t>этих материалах. В ходе разработки УДМ для решения задач образовательного процесса педагогам необходимо удерживать два вида заданий:</w:t>
      </w:r>
    </w:p>
    <w:p w:rsidR="007E48D4" w:rsidRDefault="007E48D4" w:rsidP="007E48D4">
      <w:pPr>
        <w:spacing w:line="1" w:lineRule="exact"/>
        <w:rPr>
          <w:rFonts w:eastAsia="Times New Roman"/>
          <w:sz w:val="24"/>
          <w:szCs w:val="24"/>
        </w:rPr>
      </w:pPr>
    </w:p>
    <w:p w:rsidR="007E48D4" w:rsidRDefault="007E48D4" w:rsidP="007E48D4">
      <w:pPr>
        <w:ind w:left="427"/>
        <w:rPr>
          <w:rFonts w:eastAsia="Times New Roman"/>
          <w:sz w:val="24"/>
          <w:szCs w:val="24"/>
        </w:rPr>
      </w:pPr>
      <w:r>
        <w:rPr>
          <w:rFonts w:eastAsia="Times New Roman"/>
          <w:sz w:val="24"/>
          <w:szCs w:val="24"/>
        </w:rPr>
        <w:t>- задания, направленные на обеспечение детской самостоятельности;</w:t>
      </w:r>
    </w:p>
    <w:p w:rsidR="007E48D4" w:rsidRDefault="007E48D4" w:rsidP="007E48D4">
      <w:pPr>
        <w:spacing w:line="12" w:lineRule="exact"/>
        <w:rPr>
          <w:rFonts w:eastAsia="Times New Roman"/>
          <w:sz w:val="24"/>
          <w:szCs w:val="24"/>
        </w:rPr>
      </w:pPr>
    </w:p>
    <w:p w:rsidR="007E48D4" w:rsidRDefault="007E48D4" w:rsidP="007E48D4">
      <w:pPr>
        <w:spacing w:line="234" w:lineRule="auto"/>
        <w:ind w:left="7" w:firstLine="428"/>
        <w:rPr>
          <w:rFonts w:eastAsia="Times New Roman"/>
          <w:sz w:val="24"/>
          <w:szCs w:val="24"/>
        </w:rPr>
      </w:pPr>
      <w:r>
        <w:rPr>
          <w:rFonts w:eastAsia="Times New Roman"/>
          <w:sz w:val="24"/>
          <w:szCs w:val="24"/>
        </w:rPr>
        <w:t>- задания, связанные с понятийным развитием, с продвижением в содержании учебных предметов.</w:t>
      </w:r>
    </w:p>
    <w:p w:rsidR="007E48D4" w:rsidRDefault="007E48D4" w:rsidP="007E48D4">
      <w:pPr>
        <w:spacing w:line="13" w:lineRule="exact"/>
        <w:rPr>
          <w:rFonts w:eastAsia="Times New Roman"/>
          <w:sz w:val="24"/>
          <w:szCs w:val="24"/>
        </w:rPr>
      </w:pPr>
    </w:p>
    <w:p w:rsidR="007E48D4" w:rsidRDefault="007E48D4" w:rsidP="007E48D4">
      <w:pPr>
        <w:numPr>
          <w:ilvl w:val="1"/>
          <w:numId w:val="269"/>
        </w:numPr>
        <w:tabs>
          <w:tab w:val="left" w:pos="684"/>
        </w:tabs>
        <w:spacing w:line="236" w:lineRule="auto"/>
        <w:ind w:left="7" w:firstLine="420"/>
        <w:jc w:val="both"/>
        <w:rPr>
          <w:rFonts w:eastAsia="Times New Roman"/>
          <w:sz w:val="24"/>
          <w:szCs w:val="24"/>
        </w:rPr>
      </w:pPr>
      <w:r>
        <w:rPr>
          <w:rFonts w:eastAsia="Times New Roman"/>
          <w:sz w:val="24"/>
          <w:szCs w:val="24"/>
        </w:rPr>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7E48D4" w:rsidRDefault="007E48D4" w:rsidP="007E48D4">
      <w:pPr>
        <w:spacing w:line="14" w:lineRule="exact"/>
        <w:rPr>
          <w:rFonts w:eastAsia="Times New Roman"/>
          <w:sz w:val="24"/>
          <w:szCs w:val="24"/>
        </w:rPr>
      </w:pPr>
    </w:p>
    <w:p w:rsidR="007E48D4" w:rsidRDefault="007E48D4" w:rsidP="007E48D4">
      <w:pPr>
        <w:numPr>
          <w:ilvl w:val="1"/>
          <w:numId w:val="269"/>
        </w:numPr>
        <w:tabs>
          <w:tab w:val="left" w:pos="708"/>
        </w:tabs>
        <w:spacing w:line="234" w:lineRule="auto"/>
        <w:ind w:left="7" w:firstLine="420"/>
        <w:rPr>
          <w:rFonts w:eastAsia="Times New Roman"/>
          <w:sz w:val="24"/>
          <w:szCs w:val="24"/>
        </w:rPr>
      </w:pPr>
      <w:r>
        <w:rPr>
          <w:rFonts w:eastAsia="Times New Roman"/>
          <w:sz w:val="24"/>
          <w:szCs w:val="24"/>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7E48D4" w:rsidRDefault="007E48D4" w:rsidP="007E48D4">
      <w:pPr>
        <w:sectPr w:rsidR="007E48D4">
          <w:pgSz w:w="11900" w:h="16838"/>
          <w:pgMar w:top="842" w:right="566" w:bottom="806" w:left="1133" w:header="0" w:footer="0" w:gutter="0"/>
          <w:cols w:space="720" w:equalWidth="0">
            <w:col w:w="10207"/>
          </w:cols>
        </w:sectPr>
      </w:pPr>
    </w:p>
    <w:p w:rsidR="007E48D4" w:rsidRDefault="007E48D4" w:rsidP="007E48D4">
      <w:pPr>
        <w:numPr>
          <w:ilvl w:val="1"/>
          <w:numId w:val="270"/>
        </w:numPr>
        <w:tabs>
          <w:tab w:val="left" w:pos="768"/>
        </w:tabs>
        <w:spacing w:line="234" w:lineRule="auto"/>
        <w:ind w:left="7" w:firstLine="420"/>
        <w:rPr>
          <w:rFonts w:eastAsia="Times New Roman"/>
          <w:sz w:val="24"/>
          <w:szCs w:val="24"/>
        </w:rPr>
      </w:pPr>
      <w:r>
        <w:rPr>
          <w:rFonts w:eastAsia="Times New Roman"/>
          <w:sz w:val="24"/>
          <w:szCs w:val="24"/>
        </w:rPr>
        <w:t>Необходимо при организации детского действия в учебных учительских материалах удерживать две формы этого действия: ресурсную и продуктную.</w:t>
      </w:r>
    </w:p>
    <w:p w:rsidR="007E48D4" w:rsidRDefault="007E48D4" w:rsidP="007E48D4">
      <w:pPr>
        <w:spacing w:line="14" w:lineRule="exact"/>
        <w:rPr>
          <w:rFonts w:eastAsia="Times New Roman"/>
          <w:sz w:val="24"/>
          <w:szCs w:val="24"/>
        </w:rPr>
      </w:pPr>
    </w:p>
    <w:p w:rsidR="007E48D4" w:rsidRDefault="007E48D4" w:rsidP="007E48D4">
      <w:pPr>
        <w:spacing w:line="234" w:lineRule="auto"/>
        <w:ind w:left="7" w:firstLine="428"/>
        <w:rPr>
          <w:rFonts w:eastAsia="Times New Roman"/>
          <w:sz w:val="24"/>
          <w:szCs w:val="24"/>
        </w:rPr>
      </w:pPr>
      <w:r>
        <w:rPr>
          <w:rFonts w:eastAsia="Times New Roman"/>
          <w:sz w:val="24"/>
          <w:szCs w:val="24"/>
        </w:rPr>
        <w:t>Ресурс – это все те материалы, которые могут быть явлены в пробе построения средства-превращения ресурса в средство.</w:t>
      </w:r>
    </w:p>
    <w:p w:rsidR="007E48D4" w:rsidRDefault="007E48D4" w:rsidP="007E48D4">
      <w:pPr>
        <w:spacing w:line="13" w:lineRule="exact"/>
        <w:rPr>
          <w:rFonts w:eastAsia="Times New Roman"/>
          <w:sz w:val="24"/>
          <w:szCs w:val="24"/>
        </w:rPr>
      </w:pPr>
    </w:p>
    <w:p w:rsidR="007E48D4" w:rsidRDefault="007E48D4" w:rsidP="007E48D4">
      <w:pPr>
        <w:numPr>
          <w:ilvl w:val="1"/>
          <w:numId w:val="270"/>
        </w:numPr>
        <w:tabs>
          <w:tab w:val="left" w:pos="703"/>
        </w:tabs>
        <w:spacing w:line="237" w:lineRule="auto"/>
        <w:ind w:left="7" w:firstLine="420"/>
        <w:jc w:val="both"/>
        <w:rPr>
          <w:rFonts w:eastAsia="Times New Roman"/>
          <w:sz w:val="24"/>
          <w:szCs w:val="24"/>
        </w:rPr>
      </w:pPr>
      <w:r>
        <w:rPr>
          <w:rFonts w:eastAsia="Times New Roman"/>
          <w:sz w:val="24"/>
          <w:szCs w:val="24"/>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w:t>
      </w:r>
    </w:p>
    <w:p w:rsidR="007E48D4" w:rsidRDefault="007E48D4" w:rsidP="007E48D4">
      <w:pPr>
        <w:spacing w:line="6" w:lineRule="exact"/>
        <w:rPr>
          <w:rFonts w:eastAsia="Times New Roman"/>
          <w:sz w:val="24"/>
          <w:szCs w:val="24"/>
        </w:rPr>
      </w:pPr>
    </w:p>
    <w:p w:rsidR="007E48D4" w:rsidRDefault="007E48D4" w:rsidP="007E48D4">
      <w:pPr>
        <w:numPr>
          <w:ilvl w:val="0"/>
          <w:numId w:val="270"/>
        </w:numPr>
        <w:tabs>
          <w:tab w:val="left" w:pos="187"/>
        </w:tabs>
        <w:ind w:left="187" w:hanging="187"/>
        <w:rPr>
          <w:rFonts w:eastAsia="Times New Roman"/>
          <w:sz w:val="24"/>
          <w:szCs w:val="24"/>
        </w:rPr>
      </w:pPr>
      <w:r>
        <w:rPr>
          <w:rFonts w:eastAsia="Times New Roman"/>
          <w:sz w:val="24"/>
          <w:szCs w:val="24"/>
        </w:rPr>
        <w:t>проблемы в процессе обучения.</w:t>
      </w:r>
    </w:p>
    <w:p w:rsidR="007E48D4" w:rsidRDefault="007E48D4" w:rsidP="007E48D4">
      <w:pPr>
        <w:spacing w:line="5" w:lineRule="exact"/>
        <w:rPr>
          <w:sz w:val="20"/>
          <w:szCs w:val="20"/>
        </w:rPr>
      </w:pPr>
    </w:p>
    <w:p w:rsidR="007E48D4" w:rsidRDefault="007E48D4" w:rsidP="007E48D4">
      <w:pPr>
        <w:ind w:left="427"/>
        <w:rPr>
          <w:sz w:val="20"/>
          <w:szCs w:val="20"/>
        </w:rPr>
      </w:pPr>
      <w:r>
        <w:rPr>
          <w:rFonts w:eastAsia="Times New Roman"/>
          <w:b/>
          <w:bCs/>
          <w:sz w:val="24"/>
          <w:szCs w:val="24"/>
        </w:rPr>
        <w:t>Информационное обеспечение</w:t>
      </w:r>
    </w:p>
    <w:p w:rsidR="007E48D4" w:rsidRDefault="007E48D4" w:rsidP="007E48D4">
      <w:pPr>
        <w:spacing w:line="7" w:lineRule="exact"/>
        <w:rPr>
          <w:sz w:val="20"/>
          <w:szCs w:val="20"/>
        </w:rPr>
      </w:pPr>
    </w:p>
    <w:p w:rsidR="007E48D4" w:rsidRDefault="007E48D4" w:rsidP="007E48D4">
      <w:pPr>
        <w:spacing w:line="234" w:lineRule="auto"/>
        <w:ind w:left="7" w:firstLine="428"/>
        <w:jc w:val="both"/>
        <w:rPr>
          <w:sz w:val="20"/>
          <w:szCs w:val="20"/>
        </w:rPr>
      </w:pPr>
      <w:r>
        <w:rPr>
          <w:rFonts w:eastAsia="Times New Roman"/>
          <w:sz w:val="24"/>
          <w:szCs w:val="24"/>
        </w:rPr>
        <w:t>Для эффективного информационного обеспечения реализации ООП ООО в школе сформирована информационная среда (ИС).</w:t>
      </w:r>
    </w:p>
    <w:p w:rsidR="007E48D4" w:rsidRDefault="007E48D4" w:rsidP="007E48D4">
      <w:pPr>
        <w:spacing w:line="14" w:lineRule="exact"/>
        <w:rPr>
          <w:sz w:val="20"/>
          <w:szCs w:val="20"/>
        </w:rPr>
      </w:pPr>
    </w:p>
    <w:p w:rsidR="007E48D4" w:rsidRDefault="007E48D4" w:rsidP="007E48D4">
      <w:pPr>
        <w:spacing w:line="238" w:lineRule="auto"/>
        <w:ind w:left="7" w:firstLine="428"/>
        <w:jc w:val="both"/>
        <w:rPr>
          <w:sz w:val="20"/>
          <w:szCs w:val="20"/>
        </w:rPr>
      </w:pPr>
      <w:r>
        <w:rPr>
          <w:rFonts w:eastAsia="Times New Roman"/>
          <w:sz w:val="24"/>
          <w:szCs w:val="24"/>
        </w:rPr>
        <w:t>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7E48D4" w:rsidRDefault="007E48D4" w:rsidP="007E48D4">
      <w:pPr>
        <w:spacing w:line="14" w:lineRule="exact"/>
        <w:rPr>
          <w:sz w:val="20"/>
          <w:szCs w:val="20"/>
        </w:rPr>
      </w:pPr>
    </w:p>
    <w:p w:rsidR="007E48D4" w:rsidRDefault="007E48D4" w:rsidP="007E48D4">
      <w:pPr>
        <w:spacing w:line="236" w:lineRule="auto"/>
        <w:ind w:left="7" w:firstLine="428"/>
        <w:jc w:val="both"/>
        <w:rPr>
          <w:sz w:val="20"/>
          <w:szCs w:val="20"/>
        </w:rPr>
      </w:pPr>
      <w:r>
        <w:rPr>
          <w:rFonts w:eastAsia="Times New Roman"/>
          <w:sz w:val="24"/>
          <w:szCs w:val="24"/>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w:t>
      </w:r>
    </w:p>
    <w:p w:rsidR="007E48D4" w:rsidRDefault="007E48D4" w:rsidP="007E48D4">
      <w:pPr>
        <w:spacing w:line="2" w:lineRule="exact"/>
        <w:rPr>
          <w:sz w:val="20"/>
          <w:szCs w:val="20"/>
        </w:rPr>
      </w:pPr>
    </w:p>
    <w:p w:rsidR="007E48D4" w:rsidRDefault="007E48D4" w:rsidP="007E48D4">
      <w:pPr>
        <w:numPr>
          <w:ilvl w:val="0"/>
          <w:numId w:val="271"/>
        </w:numPr>
        <w:tabs>
          <w:tab w:val="left" w:pos="167"/>
        </w:tabs>
        <w:ind w:left="167" w:hanging="167"/>
        <w:rPr>
          <w:rFonts w:eastAsia="Times New Roman"/>
          <w:sz w:val="24"/>
          <w:szCs w:val="24"/>
        </w:rPr>
      </w:pPr>
      <w:r>
        <w:rPr>
          <w:rFonts w:eastAsia="Times New Roman"/>
          <w:sz w:val="24"/>
          <w:szCs w:val="24"/>
        </w:rPr>
        <w:t>том числе возможность:</w:t>
      </w:r>
    </w:p>
    <w:p w:rsidR="007E48D4" w:rsidRDefault="007E48D4" w:rsidP="007E48D4">
      <w:pPr>
        <w:numPr>
          <w:ilvl w:val="1"/>
          <w:numId w:val="271"/>
        </w:numPr>
        <w:tabs>
          <w:tab w:val="left" w:pos="567"/>
        </w:tabs>
        <w:ind w:left="567" w:hanging="140"/>
        <w:rPr>
          <w:rFonts w:eastAsia="Times New Roman"/>
          <w:sz w:val="24"/>
          <w:szCs w:val="24"/>
        </w:rPr>
      </w:pPr>
      <w:r>
        <w:rPr>
          <w:rFonts w:eastAsia="Times New Roman"/>
          <w:sz w:val="24"/>
          <w:szCs w:val="24"/>
        </w:rPr>
        <w:t>создания, поиска, сбора, анализа, обработки и представления информации (работа с текстами</w:t>
      </w:r>
    </w:p>
    <w:p w:rsidR="007E48D4" w:rsidRDefault="007E48D4" w:rsidP="007E48D4">
      <w:pPr>
        <w:spacing w:line="12" w:lineRule="exact"/>
        <w:rPr>
          <w:rFonts w:eastAsia="Times New Roman"/>
          <w:sz w:val="24"/>
          <w:szCs w:val="24"/>
        </w:rPr>
      </w:pPr>
    </w:p>
    <w:p w:rsidR="007E48D4" w:rsidRDefault="007E48D4" w:rsidP="007E48D4">
      <w:pPr>
        <w:numPr>
          <w:ilvl w:val="0"/>
          <w:numId w:val="271"/>
        </w:numPr>
        <w:tabs>
          <w:tab w:val="left" w:pos="182"/>
        </w:tabs>
        <w:spacing w:line="234" w:lineRule="auto"/>
        <w:ind w:left="7" w:hanging="7"/>
        <w:rPr>
          <w:rFonts w:eastAsia="Times New Roman"/>
          <w:sz w:val="24"/>
          <w:szCs w:val="24"/>
        </w:rPr>
      </w:pPr>
      <w:r>
        <w:rPr>
          <w:rFonts w:eastAsia="Times New Roman"/>
          <w:sz w:val="24"/>
          <w:szCs w:val="24"/>
        </w:rPr>
        <w:t>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7E48D4" w:rsidRDefault="007E48D4" w:rsidP="007E48D4">
      <w:pPr>
        <w:spacing w:line="2" w:lineRule="exact"/>
        <w:rPr>
          <w:rFonts w:eastAsia="Times New Roman"/>
          <w:sz w:val="24"/>
          <w:szCs w:val="24"/>
        </w:rPr>
      </w:pPr>
    </w:p>
    <w:p w:rsidR="007E48D4" w:rsidRDefault="007E48D4" w:rsidP="007E48D4">
      <w:pPr>
        <w:numPr>
          <w:ilvl w:val="1"/>
          <w:numId w:val="271"/>
        </w:numPr>
        <w:tabs>
          <w:tab w:val="left" w:pos="567"/>
        </w:tabs>
        <w:ind w:left="567" w:hanging="140"/>
        <w:rPr>
          <w:rFonts w:eastAsia="Times New Roman"/>
          <w:sz w:val="24"/>
          <w:szCs w:val="24"/>
        </w:rPr>
      </w:pPr>
      <w:r>
        <w:rPr>
          <w:rFonts w:eastAsia="Times New Roman"/>
          <w:sz w:val="24"/>
          <w:szCs w:val="24"/>
        </w:rPr>
        <w:t>планирования образовательного процесса и его ресурсного обеспечения;</w:t>
      </w:r>
    </w:p>
    <w:p w:rsidR="007E48D4" w:rsidRDefault="007E48D4" w:rsidP="007E48D4">
      <w:pPr>
        <w:spacing w:line="12" w:lineRule="exact"/>
        <w:rPr>
          <w:rFonts w:eastAsia="Times New Roman"/>
          <w:sz w:val="24"/>
          <w:szCs w:val="24"/>
        </w:rPr>
      </w:pPr>
    </w:p>
    <w:p w:rsidR="007E48D4" w:rsidRDefault="007E48D4" w:rsidP="007E48D4">
      <w:pPr>
        <w:numPr>
          <w:ilvl w:val="1"/>
          <w:numId w:val="271"/>
        </w:numPr>
        <w:tabs>
          <w:tab w:val="left" w:pos="711"/>
        </w:tabs>
        <w:spacing w:line="237" w:lineRule="auto"/>
        <w:ind w:left="7" w:firstLine="420"/>
        <w:jc w:val="both"/>
        <w:rPr>
          <w:rFonts w:eastAsia="Times New Roman"/>
          <w:sz w:val="24"/>
          <w:szCs w:val="24"/>
        </w:rPr>
      </w:pPr>
      <w:r>
        <w:rPr>
          <w:rFonts w:eastAsia="Times New Roman"/>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E48D4" w:rsidRDefault="007E48D4" w:rsidP="007E48D4">
      <w:pPr>
        <w:spacing w:line="13" w:lineRule="exact"/>
        <w:rPr>
          <w:rFonts w:eastAsia="Times New Roman"/>
          <w:sz w:val="24"/>
          <w:szCs w:val="24"/>
        </w:rPr>
      </w:pPr>
    </w:p>
    <w:p w:rsidR="007E48D4" w:rsidRDefault="007E48D4" w:rsidP="007E48D4">
      <w:pPr>
        <w:numPr>
          <w:ilvl w:val="1"/>
          <w:numId w:val="271"/>
        </w:numPr>
        <w:tabs>
          <w:tab w:val="left" w:pos="624"/>
        </w:tabs>
        <w:spacing w:line="234" w:lineRule="auto"/>
        <w:ind w:left="7" w:firstLine="420"/>
        <w:rPr>
          <w:rFonts w:eastAsia="Times New Roman"/>
          <w:sz w:val="24"/>
          <w:szCs w:val="24"/>
        </w:rPr>
      </w:pPr>
      <w:r>
        <w:rPr>
          <w:rFonts w:eastAsia="Times New Roman"/>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7E48D4" w:rsidRDefault="007E48D4" w:rsidP="007E48D4">
      <w:pPr>
        <w:spacing w:line="13" w:lineRule="exact"/>
        <w:rPr>
          <w:rFonts w:eastAsia="Times New Roman"/>
          <w:sz w:val="24"/>
          <w:szCs w:val="24"/>
        </w:rPr>
      </w:pPr>
    </w:p>
    <w:p w:rsidR="007E48D4" w:rsidRDefault="007E48D4" w:rsidP="007E48D4">
      <w:pPr>
        <w:spacing w:line="236" w:lineRule="auto"/>
        <w:ind w:left="7" w:firstLine="428"/>
        <w:jc w:val="both"/>
        <w:rPr>
          <w:rFonts w:eastAsia="Times New Roman"/>
          <w:sz w:val="24"/>
          <w:szCs w:val="24"/>
        </w:rPr>
      </w:pPr>
      <w:r>
        <w:rPr>
          <w:rFonts w:eastAsia="Times New Roman"/>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методических служб, общественности, органов, осуществляющих управление в сфере образования;</w:t>
      </w:r>
    </w:p>
    <w:p w:rsidR="007E48D4" w:rsidRDefault="007E48D4" w:rsidP="007E48D4">
      <w:pPr>
        <w:spacing w:line="14" w:lineRule="exact"/>
        <w:rPr>
          <w:rFonts w:eastAsia="Times New Roman"/>
          <w:sz w:val="24"/>
          <w:szCs w:val="24"/>
        </w:rPr>
      </w:pPr>
    </w:p>
    <w:p w:rsidR="007E48D4" w:rsidRDefault="007E48D4" w:rsidP="007E48D4">
      <w:pPr>
        <w:numPr>
          <w:ilvl w:val="1"/>
          <w:numId w:val="271"/>
        </w:numPr>
        <w:tabs>
          <w:tab w:val="left" w:pos="629"/>
        </w:tabs>
        <w:spacing w:line="236" w:lineRule="auto"/>
        <w:ind w:left="7" w:firstLine="420"/>
        <w:jc w:val="both"/>
        <w:rPr>
          <w:rFonts w:eastAsia="Times New Roman"/>
          <w:sz w:val="24"/>
          <w:szCs w:val="24"/>
        </w:rPr>
      </w:pPr>
      <w:r>
        <w:rPr>
          <w:rFonts w:eastAsia="Times New Roman"/>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7E48D4" w:rsidRDefault="007E48D4" w:rsidP="007E48D4">
      <w:pPr>
        <w:spacing w:line="13" w:lineRule="exact"/>
        <w:rPr>
          <w:rFonts w:eastAsia="Times New Roman"/>
          <w:sz w:val="24"/>
          <w:szCs w:val="24"/>
        </w:rPr>
      </w:pPr>
    </w:p>
    <w:p w:rsidR="007E48D4" w:rsidRDefault="007E48D4" w:rsidP="007E48D4">
      <w:pPr>
        <w:numPr>
          <w:ilvl w:val="1"/>
          <w:numId w:val="271"/>
        </w:numPr>
        <w:tabs>
          <w:tab w:val="left" w:pos="634"/>
        </w:tabs>
        <w:spacing w:line="234" w:lineRule="auto"/>
        <w:ind w:left="7" w:firstLine="420"/>
        <w:rPr>
          <w:rFonts w:eastAsia="Times New Roman"/>
          <w:sz w:val="24"/>
          <w:szCs w:val="24"/>
        </w:rPr>
      </w:pPr>
      <w:r>
        <w:rPr>
          <w:rFonts w:eastAsia="Times New Roman"/>
          <w:sz w:val="24"/>
          <w:szCs w:val="24"/>
        </w:rPr>
        <w:t>ограничения доступа к информации, несовместимой с задачами духовно- нравственного развития и воспитания обучающихся;</w:t>
      </w:r>
    </w:p>
    <w:p w:rsidR="007E48D4" w:rsidRDefault="007E48D4" w:rsidP="007E48D4">
      <w:pPr>
        <w:spacing w:line="13" w:lineRule="exact"/>
        <w:rPr>
          <w:rFonts w:eastAsia="Times New Roman"/>
          <w:sz w:val="24"/>
          <w:szCs w:val="24"/>
        </w:rPr>
      </w:pPr>
    </w:p>
    <w:p w:rsidR="007E48D4" w:rsidRDefault="007E48D4" w:rsidP="007E48D4">
      <w:pPr>
        <w:numPr>
          <w:ilvl w:val="1"/>
          <w:numId w:val="271"/>
        </w:numPr>
        <w:tabs>
          <w:tab w:val="left" w:pos="668"/>
        </w:tabs>
        <w:spacing w:line="234" w:lineRule="auto"/>
        <w:ind w:left="7" w:firstLine="420"/>
        <w:rPr>
          <w:rFonts w:eastAsia="Times New Roman"/>
          <w:sz w:val="24"/>
          <w:szCs w:val="24"/>
        </w:rPr>
      </w:pPr>
      <w:r>
        <w:rPr>
          <w:rFonts w:eastAsia="Times New Roman"/>
          <w:sz w:val="24"/>
          <w:szCs w:val="24"/>
        </w:rPr>
        <w:t>организации работы в режиме как индивидуального, так и коллективного доступа к информационно-образовательным ресурсам;</w:t>
      </w:r>
    </w:p>
    <w:p w:rsidR="007E48D4" w:rsidRDefault="007E48D4" w:rsidP="007E48D4">
      <w:pPr>
        <w:spacing w:line="1" w:lineRule="exact"/>
        <w:rPr>
          <w:rFonts w:eastAsia="Times New Roman"/>
          <w:sz w:val="24"/>
          <w:szCs w:val="24"/>
        </w:rPr>
      </w:pPr>
    </w:p>
    <w:p w:rsidR="007E48D4" w:rsidRDefault="007E48D4" w:rsidP="007E48D4">
      <w:pPr>
        <w:numPr>
          <w:ilvl w:val="1"/>
          <w:numId w:val="271"/>
        </w:numPr>
        <w:tabs>
          <w:tab w:val="left" w:pos="567"/>
        </w:tabs>
        <w:ind w:left="567" w:hanging="140"/>
        <w:rPr>
          <w:rFonts w:eastAsia="Times New Roman"/>
          <w:sz w:val="24"/>
          <w:szCs w:val="24"/>
        </w:rPr>
      </w:pPr>
      <w:r>
        <w:rPr>
          <w:rFonts w:eastAsia="Times New Roman"/>
          <w:sz w:val="24"/>
          <w:szCs w:val="24"/>
        </w:rPr>
        <w:t>организации дистанционного образования;</w:t>
      </w:r>
    </w:p>
    <w:p w:rsidR="007E48D4" w:rsidRDefault="007E48D4" w:rsidP="007E48D4">
      <w:pPr>
        <w:numPr>
          <w:ilvl w:val="1"/>
          <w:numId w:val="271"/>
        </w:numPr>
        <w:tabs>
          <w:tab w:val="left" w:pos="567"/>
        </w:tabs>
        <w:ind w:left="567" w:hanging="140"/>
        <w:rPr>
          <w:rFonts w:eastAsia="Times New Roman"/>
          <w:sz w:val="24"/>
          <w:szCs w:val="24"/>
        </w:rPr>
      </w:pPr>
      <w:r>
        <w:rPr>
          <w:rFonts w:eastAsia="Times New Roman"/>
          <w:sz w:val="24"/>
          <w:szCs w:val="24"/>
        </w:rPr>
        <w:t>взаимодействия школы с другими организациями социальной сферы:</w:t>
      </w:r>
    </w:p>
    <w:p w:rsidR="007E48D4" w:rsidRDefault="007E48D4" w:rsidP="007E48D4">
      <w:pPr>
        <w:spacing w:line="12" w:lineRule="exact"/>
        <w:rPr>
          <w:rFonts w:eastAsia="Times New Roman"/>
          <w:sz w:val="24"/>
          <w:szCs w:val="24"/>
        </w:rPr>
      </w:pPr>
    </w:p>
    <w:p w:rsidR="007E48D4" w:rsidRDefault="007E48D4" w:rsidP="007E48D4">
      <w:pPr>
        <w:numPr>
          <w:ilvl w:val="1"/>
          <w:numId w:val="271"/>
        </w:numPr>
        <w:tabs>
          <w:tab w:val="left" w:pos="728"/>
        </w:tabs>
        <w:spacing w:line="237" w:lineRule="auto"/>
        <w:ind w:left="7" w:firstLine="420"/>
        <w:jc w:val="both"/>
        <w:rPr>
          <w:rFonts w:eastAsia="Times New Roman"/>
          <w:sz w:val="24"/>
          <w:szCs w:val="24"/>
        </w:rPr>
      </w:pPr>
      <w:r>
        <w:rPr>
          <w:rFonts w:eastAsia="Times New Roman"/>
          <w:sz w:val="24"/>
          <w:szCs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E48D4" w:rsidRDefault="007E48D4" w:rsidP="007E48D4">
      <w:pPr>
        <w:spacing w:line="14" w:lineRule="exact"/>
        <w:rPr>
          <w:rFonts w:eastAsia="Times New Roman"/>
          <w:sz w:val="24"/>
          <w:szCs w:val="24"/>
        </w:rPr>
      </w:pPr>
    </w:p>
    <w:p w:rsidR="007E48D4" w:rsidRDefault="007E48D4" w:rsidP="007E48D4">
      <w:pPr>
        <w:spacing w:line="237" w:lineRule="auto"/>
        <w:ind w:left="7" w:firstLine="428"/>
        <w:jc w:val="both"/>
        <w:rPr>
          <w:rFonts w:eastAsia="Times New Roman"/>
          <w:sz w:val="24"/>
          <w:szCs w:val="24"/>
        </w:rPr>
      </w:pPr>
      <w:r>
        <w:rPr>
          <w:rFonts w:eastAsia="Times New Roman"/>
          <w:sz w:val="24"/>
          <w:szCs w:val="24"/>
        </w:rPr>
        <w:t>Основой информационной среды являются общешкольные средства ИКТ, используемые в различных элементах образовательного процесса.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w:t>
      </w:r>
    </w:p>
    <w:p w:rsidR="007E48D4" w:rsidRDefault="007E48D4" w:rsidP="007E48D4">
      <w:pPr>
        <w:sectPr w:rsidR="007E48D4">
          <w:pgSz w:w="11900" w:h="16838"/>
          <w:pgMar w:top="854" w:right="566" w:bottom="530" w:left="1133" w:header="0" w:footer="0" w:gutter="0"/>
          <w:cols w:space="720" w:equalWidth="0">
            <w:col w:w="10207"/>
          </w:cols>
        </w:sectPr>
      </w:pPr>
    </w:p>
    <w:p w:rsidR="007E48D4" w:rsidRDefault="007E48D4" w:rsidP="007E48D4">
      <w:pPr>
        <w:spacing w:line="238" w:lineRule="auto"/>
        <w:ind w:left="7"/>
        <w:jc w:val="both"/>
        <w:rPr>
          <w:sz w:val="20"/>
          <w:szCs w:val="20"/>
        </w:rPr>
      </w:pPr>
      <w:r>
        <w:rPr>
          <w:rFonts w:eastAsia="Times New Roman"/>
          <w:sz w:val="24"/>
          <w:szCs w:val="24"/>
        </w:rPr>
        <w:t>графических материалов (учебных, информационных, детских работ и т.д.), выступление с компьютерной поддержкой, оцифровку изображений (сканер), фото-аудио-видеофиксацию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w:t>
      </w:r>
    </w:p>
    <w:p w:rsidR="007E48D4" w:rsidRDefault="007E48D4" w:rsidP="007E48D4">
      <w:pPr>
        <w:spacing w:line="17" w:lineRule="exact"/>
        <w:rPr>
          <w:sz w:val="20"/>
          <w:szCs w:val="20"/>
        </w:rPr>
      </w:pPr>
    </w:p>
    <w:p w:rsidR="007E48D4" w:rsidRDefault="007E48D4" w:rsidP="007E48D4">
      <w:pPr>
        <w:spacing w:line="236" w:lineRule="auto"/>
        <w:ind w:left="7" w:firstLine="428"/>
        <w:jc w:val="both"/>
        <w:rPr>
          <w:sz w:val="20"/>
          <w:szCs w:val="20"/>
        </w:rPr>
      </w:pPr>
      <w:r>
        <w:rPr>
          <w:rFonts w:eastAsia="Times New Roman"/>
          <w:sz w:val="24"/>
          <w:szCs w:val="24"/>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w:t>
      </w:r>
    </w:p>
    <w:p w:rsidR="007E48D4" w:rsidRDefault="007E48D4" w:rsidP="007E48D4">
      <w:pPr>
        <w:spacing w:line="16" w:lineRule="exact"/>
        <w:rPr>
          <w:sz w:val="20"/>
          <w:szCs w:val="20"/>
        </w:rPr>
      </w:pPr>
    </w:p>
    <w:p w:rsidR="007E48D4" w:rsidRDefault="007E48D4" w:rsidP="007E48D4">
      <w:pPr>
        <w:numPr>
          <w:ilvl w:val="0"/>
          <w:numId w:val="272"/>
        </w:numPr>
        <w:tabs>
          <w:tab w:val="left" w:pos="285"/>
        </w:tabs>
        <w:spacing w:line="237" w:lineRule="auto"/>
        <w:ind w:left="7" w:hanging="7"/>
        <w:jc w:val="both"/>
        <w:rPr>
          <w:rFonts w:eastAsia="Times New Roman"/>
          <w:sz w:val="24"/>
          <w:szCs w:val="24"/>
        </w:rPr>
      </w:pPr>
      <w:r>
        <w:rPr>
          <w:rFonts w:eastAsia="Times New Roman"/>
          <w:sz w:val="24"/>
          <w:szCs w:val="24"/>
        </w:rPr>
        <w:t>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7E48D4" w:rsidRDefault="007E48D4" w:rsidP="007E48D4">
      <w:pPr>
        <w:spacing w:line="14" w:lineRule="exact"/>
        <w:rPr>
          <w:rFonts w:eastAsia="Times New Roman"/>
          <w:sz w:val="24"/>
          <w:szCs w:val="24"/>
        </w:rPr>
      </w:pPr>
    </w:p>
    <w:p w:rsidR="007E48D4" w:rsidRDefault="007E48D4" w:rsidP="007E48D4">
      <w:pPr>
        <w:spacing w:line="238" w:lineRule="auto"/>
        <w:ind w:left="7" w:firstLine="428"/>
        <w:jc w:val="both"/>
        <w:rPr>
          <w:rFonts w:eastAsia="Times New Roman"/>
          <w:sz w:val="24"/>
          <w:szCs w:val="24"/>
        </w:rPr>
      </w:pPr>
      <w:r>
        <w:rPr>
          <w:rFonts w:eastAsia="Times New Roman"/>
          <w:sz w:val="24"/>
          <w:szCs w:val="24"/>
        </w:rPr>
        <w:t>Два кабинета информатики оснащены оборудованием ИКТ. Имеющееся в кабинетах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rsidR="007E48D4" w:rsidRDefault="007E48D4" w:rsidP="007E48D4">
      <w:pPr>
        <w:spacing w:line="13" w:lineRule="exact"/>
        <w:rPr>
          <w:rFonts w:eastAsia="Times New Roman"/>
          <w:sz w:val="24"/>
          <w:szCs w:val="24"/>
        </w:rPr>
      </w:pPr>
    </w:p>
    <w:p w:rsidR="007E48D4" w:rsidRDefault="007E48D4" w:rsidP="007E48D4">
      <w:pPr>
        <w:numPr>
          <w:ilvl w:val="1"/>
          <w:numId w:val="272"/>
        </w:numPr>
        <w:tabs>
          <w:tab w:val="left" w:pos="780"/>
        </w:tabs>
        <w:spacing w:line="238" w:lineRule="auto"/>
        <w:ind w:left="7" w:firstLine="420"/>
        <w:jc w:val="both"/>
        <w:rPr>
          <w:rFonts w:eastAsia="Times New Roman"/>
          <w:sz w:val="24"/>
          <w:szCs w:val="24"/>
        </w:rPr>
      </w:pPr>
      <w:r>
        <w:rPr>
          <w:rFonts w:eastAsia="Times New Roman"/>
          <w:sz w:val="24"/>
          <w:szCs w:val="24"/>
        </w:rPr>
        <w:t>кабинетах информатики имеется одно рабочее место преподавателя, включающего стационарный компьютер, и 10 компьютерных мест обучающихся (включающих, помимо стационарного компьютера, веб-камеру. В кабинетах имеются основные пользовательские устройства, входящие в состав общешкольного оборудования, в том числе – проектор, интерактивная доска, принтер и сканер. Первоначальное освоение этих устройств проходит под руководством учителей информатики в кабинете информатики. Компьютер учителя также имеет веб-камеру.</w:t>
      </w:r>
    </w:p>
    <w:p w:rsidR="007E48D4" w:rsidRDefault="007E48D4" w:rsidP="007E48D4">
      <w:pPr>
        <w:spacing w:line="16" w:lineRule="exact"/>
        <w:rPr>
          <w:rFonts w:eastAsia="Times New Roman"/>
          <w:sz w:val="24"/>
          <w:szCs w:val="24"/>
        </w:rPr>
      </w:pPr>
    </w:p>
    <w:p w:rsidR="007E48D4" w:rsidRDefault="007E48D4" w:rsidP="007E48D4">
      <w:pPr>
        <w:spacing w:line="234" w:lineRule="auto"/>
        <w:ind w:left="427" w:right="5340"/>
        <w:rPr>
          <w:rFonts w:eastAsia="Times New Roman"/>
          <w:sz w:val="24"/>
          <w:szCs w:val="24"/>
        </w:rPr>
      </w:pPr>
      <w:r>
        <w:rPr>
          <w:rFonts w:eastAsia="Times New Roman"/>
          <w:sz w:val="24"/>
          <w:szCs w:val="24"/>
        </w:rPr>
        <w:t>Количество кабинетов информатики (ед) 2 Количество персональных ЭВМ (ед) 23</w:t>
      </w:r>
    </w:p>
    <w:p w:rsidR="007E48D4" w:rsidRDefault="007E48D4" w:rsidP="007E48D4">
      <w:pPr>
        <w:spacing w:line="13" w:lineRule="exact"/>
        <w:rPr>
          <w:rFonts w:eastAsia="Times New Roman"/>
          <w:sz w:val="24"/>
          <w:szCs w:val="24"/>
        </w:rPr>
      </w:pPr>
    </w:p>
    <w:p w:rsidR="007E48D4" w:rsidRDefault="007E48D4" w:rsidP="007E48D4">
      <w:pPr>
        <w:spacing w:line="236" w:lineRule="auto"/>
        <w:ind w:left="427" w:right="2480"/>
        <w:rPr>
          <w:rFonts w:eastAsia="Times New Roman"/>
          <w:sz w:val="24"/>
          <w:szCs w:val="24"/>
        </w:rPr>
      </w:pPr>
      <w:r>
        <w:rPr>
          <w:rFonts w:eastAsia="Times New Roman"/>
          <w:sz w:val="24"/>
          <w:szCs w:val="24"/>
        </w:rPr>
        <w:t>Количество персональных ЭВМ (ед) используются в учебных целях 23 Наличие подключения к сети Интернет (да, нет) да Тип подключения к сети Интернет: выделенная линия да</w:t>
      </w:r>
    </w:p>
    <w:p w:rsidR="007E48D4" w:rsidRDefault="007E48D4" w:rsidP="007E48D4">
      <w:pPr>
        <w:spacing w:line="13" w:lineRule="exact"/>
        <w:rPr>
          <w:rFonts w:eastAsia="Times New Roman"/>
          <w:sz w:val="24"/>
          <w:szCs w:val="24"/>
        </w:rPr>
      </w:pPr>
    </w:p>
    <w:p w:rsidR="007E48D4" w:rsidRDefault="007E48D4" w:rsidP="007E48D4">
      <w:pPr>
        <w:spacing w:line="237" w:lineRule="auto"/>
        <w:ind w:left="427" w:right="2340"/>
        <w:rPr>
          <w:rFonts w:eastAsia="Times New Roman"/>
          <w:sz w:val="24"/>
          <w:szCs w:val="24"/>
        </w:rPr>
      </w:pPr>
      <w:r>
        <w:rPr>
          <w:rFonts w:eastAsia="Times New Roman"/>
          <w:sz w:val="24"/>
          <w:szCs w:val="24"/>
        </w:rPr>
        <w:t>Скорость подключения к сети Интернет не менее 128 кбит/с (да, нет) да Среднемесячный объем потребляемого трафика (Мбайт) 4025 Количество персональных ЭВМ, подключенных к сети Интернет (ед) 23 Наличие в учреждении адреса электронной почты да</w:t>
      </w:r>
    </w:p>
    <w:p w:rsidR="007E48D4" w:rsidRDefault="007E48D4" w:rsidP="007E48D4">
      <w:pPr>
        <w:spacing w:line="14" w:lineRule="exact"/>
        <w:rPr>
          <w:rFonts w:eastAsia="Times New Roman"/>
          <w:sz w:val="24"/>
          <w:szCs w:val="24"/>
        </w:rPr>
      </w:pPr>
    </w:p>
    <w:p w:rsidR="007E48D4" w:rsidRDefault="007E48D4" w:rsidP="007E48D4">
      <w:pPr>
        <w:spacing w:line="238" w:lineRule="auto"/>
        <w:ind w:left="7" w:firstLine="428"/>
        <w:jc w:val="both"/>
        <w:rPr>
          <w:rFonts w:eastAsia="Times New Roman"/>
          <w:sz w:val="24"/>
          <w:szCs w:val="24"/>
        </w:rPr>
      </w:pPr>
      <w:r>
        <w:rPr>
          <w:rFonts w:eastAsia="Times New Roman"/>
          <w:sz w:val="24"/>
          <w:szCs w:val="24"/>
        </w:rPr>
        <w:t>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7E48D4" w:rsidRDefault="007E48D4" w:rsidP="007E48D4">
      <w:pPr>
        <w:spacing w:line="20" w:lineRule="exact"/>
        <w:rPr>
          <w:rFonts w:eastAsia="Times New Roman"/>
          <w:sz w:val="24"/>
          <w:szCs w:val="24"/>
        </w:rPr>
      </w:pPr>
    </w:p>
    <w:p w:rsidR="007E48D4" w:rsidRDefault="007E48D4" w:rsidP="007E48D4">
      <w:pPr>
        <w:spacing w:line="238" w:lineRule="auto"/>
        <w:ind w:left="7" w:firstLine="428"/>
        <w:jc w:val="both"/>
        <w:rPr>
          <w:rFonts w:eastAsia="Times New Roman"/>
          <w:sz w:val="24"/>
          <w:szCs w:val="24"/>
        </w:rPr>
      </w:pPr>
      <w:r>
        <w:rPr>
          <w:rFonts w:eastAsia="Times New Roman"/>
          <w:sz w:val="24"/>
          <w:szCs w:val="24"/>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rsidR="007E48D4" w:rsidRDefault="007E48D4" w:rsidP="007E48D4">
      <w:pPr>
        <w:sectPr w:rsidR="007E48D4">
          <w:pgSz w:w="11900" w:h="16838"/>
          <w:pgMar w:top="854" w:right="566" w:bottom="808" w:left="1133" w:header="0" w:footer="0" w:gutter="0"/>
          <w:cols w:space="720" w:equalWidth="0">
            <w:col w:w="10207"/>
          </w:cols>
        </w:sectPr>
      </w:pPr>
    </w:p>
    <w:p w:rsidR="007E48D4" w:rsidRDefault="007E48D4" w:rsidP="007E48D4">
      <w:pPr>
        <w:spacing w:line="236" w:lineRule="auto"/>
        <w:ind w:left="7" w:firstLine="428"/>
        <w:jc w:val="both"/>
        <w:rPr>
          <w:sz w:val="20"/>
          <w:szCs w:val="20"/>
        </w:rPr>
      </w:pPr>
      <w:r>
        <w:rPr>
          <w:rFonts w:eastAsia="Times New Roman"/>
          <w:sz w:val="24"/>
          <w:szCs w:val="24"/>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7E48D4" w:rsidRDefault="007E48D4" w:rsidP="007E48D4">
      <w:pPr>
        <w:spacing w:line="285" w:lineRule="exact"/>
        <w:rPr>
          <w:sz w:val="20"/>
          <w:szCs w:val="20"/>
        </w:rPr>
      </w:pPr>
    </w:p>
    <w:p w:rsidR="007E48D4" w:rsidRDefault="007E48D4" w:rsidP="007E48D4">
      <w:pPr>
        <w:ind w:left="7"/>
        <w:rPr>
          <w:sz w:val="20"/>
          <w:szCs w:val="20"/>
        </w:rPr>
      </w:pPr>
      <w:r>
        <w:rPr>
          <w:rFonts w:eastAsia="Times New Roman"/>
          <w:b/>
          <w:bCs/>
          <w:sz w:val="24"/>
          <w:szCs w:val="24"/>
        </w:rPr>
        <w:t>3.2.6.Механизмы достижения целевых ориентиров в системе условий</w:t>
      </w:r>
    </w:p>
    <w:p w:rsidR="007E48D4" w:rsidRDefault="007E48D4" w:rsidP="007E48D4">
      <w:pPr>
        <w:spacing w:line="144" w:lineRule="exact"/>
        <w:rPr>
          <w:sz w:val="20"/>
          <w:szCs w:val="20"/>
        </w:rPr>
      </w:pPr>
    </w:p>
    <w:p w:rsidR="007E48D4" w:rsidRDefault="007E48D4" w:rsidP="007E48D4">
      <w:pPr>
        <w:spacing w:line="357" w:lineRule="auto"/>
        <w:ind w:left="7" w:firstLine="708"/>
        <w:jc w:val="both"/>
        <w:rPr>
          <w:sz w:val="20"/>
          <w:szCs w:val="20"/>
        </w:rPr>
      </w:pPr>
      <w:r>
        <w:rPr>
          <w:rFonts w:eastAsia="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E48D4" w:rsidRDefault="007E48D4" w:rsidP="007E48D4">
      <w:pPr>
        <w:spacing w:line="8" w:lineRule="exact"/>
        <w:rPr>
          <w:sz w:val="20"/>
          <w:szCs w:val="20"/>
        </w:rPr>
      </w:pPr>
    </w:p>
    <w:p w:rsidR="007E48D4" w:rsidRDefault="007E48D4" w:rsidP="007E48D4">
      <w:pPr>
        <w:numPr>
          <w:ilvl w:val="0"/>
          <w:numId w:val="273"/>
        </w:numPr>
        <w:tabs>
          <w:tab w:val="left" w:pos="987"/>
        </w:tabs>
        <w:ind w:left="987" w:hanging="279"/>
        <w:rPr>
          <w:rFonts w:ascii="Symbol" w:eastAsia="Symbol" w:hAnsi="Symbol" w:cs="Symbol"/>
          <w:sz w:val="24"/>
          <w:szCs w:val="24"/>
        </w:rPr>
      </w:pPr>
      <w:r>
        <w:rPr>
          <w:rFonts w:eastAsia="Times New Roman"/>
          <w:sz w:val="24"/>
          <w:szCs w:val="24"/>
        </w:rPr>
        <w:t>соответствуют требованиям ФГОС ООО;</w:t>
      </w:r>
    </w:p>
    <w:p w:rsidR="007E48D4" w:rsidRDefault="007E48D4" w:rsidP="007E48D4">
      <w:pPr>
        <w:spacing w:line="168" w:lineRule="exact"/>
        <w:rPr>
          <w:rFonts w:ascii="Symbol" w:eastAsia="Symbol" w:hAnsi="Symbol" w:cs="Symbol"/>
          <w:sz w:val="24"/>
          <w:szCs w:val="24"/>
        </w:rPr>
      </w:pPr>
    </w:p>
    <w:p w:rsidR="007E48D4" w:rsidRDefault="007E48D4" w:rsidP="007E48D4">
      <w:pPr>
        <w:numPr>
          <w:ilvl w:val="0"/>
          <w:numId w:val="273"/>
        </w:numPr>
        <w:tabs>
          <w:tab w:val="left" w:pos="1001"/>
        </w:tabs>
        <w:spacing w:line="343" w:lineRule="auto"/>
        <w:ind w:left="7" w:firstLine="701"/>
        <w:jc w:val="both"/>
        <w:rPr>
          <w:rFonts w:ascii="Symbol" w:eastAsia="Symbol" w:hAnsi="Symbol" w:cs="Symbol"/>
          <w:sz w:val="24"/>
          <w:szCs w:val="24"/>
        </w:rPr>
      </w:pPr>
      <w:r>
        <w:rPr>
          <w:rFonts w:eastAsia="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E48D4" w:rsidRDefault="007E48D4" w:rsidP="007E48D4">
      <w:pPr>
        <w:spacing w:line="18" w:lineRule="exact"/>
        <w:rPr>
          <w:rFonts w:ascii="Symbol" w:eastAsia="Symbol" w:hAnsi="Symbol" w:cs="Symbol"/>
          <w:sz w:val="24"/>
          <w:szCs w:val="24"/>
        </w:rPr>
      </w:pPr>
    </w:p>
    <w:p w:rsidR="007E48D4" w:rsidRDefault="007E48D4" w:rsidP="007E48D4">
      <w:pPr>
        <w:numPr>
          <w:ilvl w:val="0"/>
          <w:numId w:val="273"/>
        </w:numPr>
        <w:tabs>
          <w:tab w:val="left" w:pos="987"/>
        </w:tabs>
        <w:ind w:left="987" w:hanging="279"/>
        <w:rPr>
          <w:rFonts w:ascii="Symbol" w:eastAsia="Symbol" w:hAnsi="Symbol" w:cs="Symbol"/>
          <w:sz w:val="24"/>
          <w:szCs w:val="24"/>
        </w:rPr>
      </w:pPr>
      <w:r>
        <w:rPr>
          <w:rFonts w:eastAsia="Times New Roman"/>
          <w:sz w:val="24"/>
          <w:szCs w:val="24"/>
        </w:rPr>
        <w:t>учитывают особенности образовательной организации, ее организационную структуру,</w:t>
      </w:r>
    </w:p>
    <w:p w:rsidR="007E48D4" w:rsidRDefault="007E48D4" w:rsidP="007E48D4">
      <w:pPr>
        <w:spacing w:line="139" w:lineRule="exact"/>
        <w:rPr>
          <w:sz w:val="20"/>
          <w:szCs w:val="20"/>
        </w:rPr>
      </w:pPr>
    </w:p>
    <w:p w:rsidR="007E48D4" w:rsidRDefault="007E48D4" w:rsidP="007E48D4">
      <w:pPr>
        <w:ind w:left="7"/>
        <w:rPr>
          <w:sz w:val="20"/>
          <w:szCs w:val="20"/>
        </w:rPr>
      </w:pPr>
      <w:r>
        <w:rPr>
          <w:rFonts w:eastAsia="Times New Roman"/>
          <w:sz w:val="24"/>
          <w:szCs w:val="24"/>
        </w:rPr>
        <w:t>запросы участников образовательного процесса;</w:t>
      </w:r>
    </w:p>
    <w:p w:rsidR="007E48D4" w:rsidRDefault="007E48D4" w:rsidP="007E48D4">
      <w:pPr>
        <w:spacing w:line="166" w:lineRule="exact"/>
        <w:rPr>
          <w:sz w:val="20"/>
          <w:szCs w:val="20"/>
        </w:rPr>
      </w:pPr>
    </w:p>
    <w:p w:rsidR="007E48D4" w:rsidRDefault="007E48D4" w:rsidP="007E48D4">
      <w:pPr>
        <w:numPr>
          <w:ilvl w:val="0"/>
          <w:numId w:val="274"/>
        </w:numPr>
        <w:tabs>
          <w:tab w:val="left" w:pos="1001"/>
        </w:tabs>
        <w:spacing w:line="334" w:lineRule="auto"/>
        <w:ind w:left="7" w:firstLine="701"/>
        <w:rPr>
          <w:rFonts w:ascii="Symbol" w:eastAsia="Symbol" w:hAnsi="Symbol" w:cs="Symbol"/>
          <w:sz w:val="24"/>
          <w:szCs w:val="24"/>
        </w:rPr>
      </w:pPr>
      <w:r>
        <w:rPr>
          <w:rFonts w:eastAsia="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E48D4" w:rsidRDefault="007E48D4" w:rsidP="007E48D4">
      <w:pPr>
        <w:spacing w:line="38" w:lineRule="exact"/>
        <w:rPr>
          <w:sz w:val="20"/>
          <w:szCs w:val="20"/>
        </w:rPr>
      </w:pPr>
    </w:p>
    <w:p w:rsidR="007E48D4" w:rsidRDefault="007E48D4" w:rsidP="007E48D4">
      <w:pPr>
        <w:numPr>
          <w:ilvl w:val="0"/>
          <w:numId w:val="275"/>
        </w:numPr>
        <w:tabs>
          <w:tab w:val="left" w:pos="955"/>
        </w:tabs>
        <w:spacing w:line="348" w:lineRule="auto"/>
        <w:ind w:left="7" w:firstLine="701"/>
        <w:rPr>
          <w:rFonts w:eastAsia="Times New Roman"/>
          <w:sz w:val="24"/>
          <w:szCs w:val="24"/>
        </w:rPr>
      </w:pPr>
      <w:r>
        <w:rPr>
          <w:rFonts w:eastAsia="Times New Roman"/>
          <w:sz w:val="24"/>
          <w:szCs w:val="24"/>
        </w:rPr>
        <w:t>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E48D4" w:rsidRDefault="007E48D4" w:rsidP="007E48D4">
      <w:pPr>
        <w:spacing w:line="14" w:lineRule="exact"/>
        <w:rPr>
          <w:sz w:val="20"/>
          <w:szCs w:val="20"/>
        </w:rPr>
      </w:pPr>
    </w:p>
    <w:p w:rsidR="007E48D4" w:rsidRDefault="007E48D4" w:rsidP="007E48D4">
      <w:pPr>
        <w:numPr>
          <w:ilvl w:val="0"/>
          <w:numId w:val="276"/>
        </w:numPr>
        <w:tabs>
          <w:tab w:val="left" w:pos="1127"/>
        </w:tabs>
        <w:ind w:left="1127" w:hanging="419"/>
        <w:rPr>
          <w:rFonts w:ascii="Symbol" w:eastAsia="Symbol" w:hAnsi="Symbol" w:cs="Symbol"/>
          <w:sz w:val="24"/>
          <w:szCs w:val="24"/>
        </w:rPr>
      </w:pPr>
      <w:r>
        <w:rPr>
          <w:rFonts w:eastAsia="Times New Roman"/>
          <w:sz w:val="24"/>
          <w:szCs w:val="24"/>
        </w:rPr>
        <w:t>описаниекадровых,психолого-педагогических,финансово-экономических,</w:t>
      </w:r>
    </w:p>
    <w:p w:rsidR="007E48D4" w:rsidRDefault="007E48D4" w:rsidP="007E48D4">
      <w:pPr>
        <w:spacing w:line="137" w:lineRule="exact"/>
        <w:rPr>
          <w:sz w:val="20"/>
          <w:szCs w:val="20"/>
        </w:rPr>
      </w:pPr>
    </w:p>
    <w:p w:rsidR="007E48D4" w:rsidRDefault="007E48D4" w:rsidP="007E48D4">
      <w:pPr>
        <w:ind w:left="7"/>
        <w:rPr>
          <w:sz w:val="20"/>
          <w:szCs w:val="20"/>
        </w:rPr>
      </w:pPr>
      <w:r>
        <w:rPr>
          <w:rFonts w:eastAsia="Times New Roman"/>
          <w:sz w:val="24"/>
          <w:szCs w:val="24"/>
        </w:rPr>
        <w:t>материально-технических, информационно-методических условий и ресурсов;</w:t>
      </w:r>
    </w:p>
    <w:p w:rsidR="007E48D4" w:rsidRDefault="007E48D4" w:rsidP="007E48D4">
      <w:pPr>
        <w:spacing w:line="138" w:lineRule="exact"/>
        <w:rPr>
          <w:sz w:val="20"/>
          <w:szCs w:val="20"/>
        </w:rPr>
      </w:pPr>
    </w:p>
    <w:p w:rsidR="007E48D4" w:rsidRDefault="007E48D4" w:rsidP="007E48D4">
      <w:pPr>
        <w:numPr>
          <w:ilvl w:val="1"/>
          <w:numId w:val="277"/>
        </w:numPr>
        <w:tabs>
          <w:tab w:val="left" w:pos="1127"/>
        </w:tabs>
        <w:ind w:left="1127" w:hanging="419"/>
        <w:rPr>
          <w:rFonts w:ascii="Symbol" w:eastAsia="Symbol" w:hAnsi="Symbol" w:cs="Symbol"/>
          <w:sz w:val="24"/>
          <w:szCs w:val="24"/>
        </w:rPr>
      </w:pPr>
      <w:r>
        <w:rPr>
          <w:rFonts w:eastAsia="Times New Roman"/>
          <w:sz w:val="24"/>
          <w:szCs w:val="24"/>
        </w:rPr>
        <w:t>обоснование необходимых изменений в имеющихся условиях в соответствии с целями</w:t>
      </w:r>
    </w:p>
    <w:p w:rsidR="007E48D4" w:rsidRDefault="007E48D4" w:rsidP="007E48D4">
      <w:pPr>
        <w:spacing w:line="136" w:lineRule="exact"/>
        <w:rPr>
          <w:rFonts w:ascii="Symbol" w:eastAsia="Symbol" w:hAnsi="Symbol" w:cs="Symbol"/>
          <w:sz w:val="24"/>
          <w:szCs w:val="24"/>
        </w:rPr>
      </w:pPr>
    </w:p>
    <w:p w:rsidR="007E48D4" w:rsidRDefault="007E48D4" w:rsidP="007E48D4">
      <w:pPr>
        <w:numPr>
          <w:ilvl w:val="0"/>
          <w:numId w:val="277"/>
        </w:numPr>
        <w:tabs>
          <w:tab w:val="left" w:pos="187"/>
        </w:tabs>
        <w:ind w:left="187" w:hanging="187"/>
        <w:rPr>
          <w:rFonts w:eastAsia="Times New Roman"/>
          <w:sz w:val="24"/>
          <w:szCs w:val="24"/>
        </w:rPr>
      </w:pPr>
      <w:r>
        <w:rPr>
          <w:rFonts w:eastAsia="Times New Roman"/>
          <w:sz w:val="24"/>
          <w:szCs w:val="24"/>
        </w:rPr>
        <w:t>приоритетами ООП ООО образовательной организации;</w:t>
      </w:r>
    </w:p>
    <w:p w:rsidR="007E48D4" w:rsidRDefault="007E48D4" w:rsidP="007E48D4">
      <w:pPr>
        <w:spacing w:line="137" w:lineRule="exact"/>
        <w:rPr>
          <w:rFonts w:eastAsia="Times New Roman"/>
          <w:sz w:val="24"/>
          <w:szCs w:val="24"/>
        </w:rPr>
      </w:pPr>
    </w:p>
    <w:p w:rsidR="007E48D4" w:rsidRDefault="007E48D4" w:rsidP="007E48D4">
      <w:pPr>
        <w:numPr>
          <w:ilvl w:val="1"/>
          <w:numId w:val="277"/>
        </w:numPr>
        <w:tabs>
          <w:tab w:val="left" w:pos="1127"/>
        </w:tabs>
        <w:ind w:left="1127" w:hanging="419"/>
        <w:rPr>
          <w:rFonts w:ascii="Symbol" w:eastAsia="Symbol" w:hAnsi="Symbol" w:cs="Symbol"/>
          <w:sz w:val="24"/>
          <w:szCs w:val="24"/>
        </w:rPr>
      </w:pPr>
      <w:r>
        <w:rPr>
          <w:rFonts w:eastAsia="Times New Roman"/>
          <w:sz w:val="24"/>
          <w:szCs w:val="24"/>
        </w:rPr>
        <w:t>механизмы достижения целевых ориентиров в системе условий;</w:t>
      </w:r>
    </w:p>
    <w:p w:rsidR="007E48D4" w:rsidRDefault="007E48D4" w:rsidP="007E48D4">
      <w:pPr>
        <w:spacing w:line="136" w:lineRule="exact"/>
        <w:rPr>
          <w:rFonts w:ascii="Symbol" w:eastAsia="Symbol" w:hAnsi="Symbol" w:cs="Symbol"/>
          <w:sz w:val="24"/>
          <w:szCs w:val="24"/>
        </w:rPr>
      </w:pPr>
    </w:p>
    <w:p w:rsidR="007E48D4" w:rsidRDefault="007E48D4" w:rsidP="007E48D4">
      <w:pPr>
        <w:numPr>
          <w:ilvl w:val="1"/>
          <w:numId w:val="277"/>
        </w:numPr>
        <w:tabs>
          <w:tab w:val="left" w:pos="1127"/>
        </w:tabs>
        <w:ind w:left="1127" w:hanging="419"/>
        <w:rPr>
          <w:rFonts w:ascii="Symbol" w:eastAsia="Symbol" w:hAnsi="Symbol" w:cs="Symbol"/>
          <w:sz w:val="24"/>
          <w:szCs w:val="24"/>
        </w:rPr>
      </w:pPr>
      <w:r>
        <w:rPr>
          <w:rFonts w:eastAsia="Times New Roman"/>
          <w:sz w:val="24"/>
          <w:szCs w:val="24"/>
        </w:rPr>
        <w:t>сетевой график (дорожную карту) по формированию необходимой системы условий;</w:t>
      </w:r>
    </w:p>
    <w:p w:rsidR="007E48D4" w:rsidRDefault="007E48D4" w:rsidP="007E48D4">
      <w:pPr>
        <w:spacing w:line="137" w:lineRule="exact"/>
        <w:rPr>
          <w:rFonts w:ascii="Symbol" w:eastAsia="Symbol" w:hAnsi="Symbol" w:cs="Symbol"/>
          <w:sz w:val="24"/>
          <w:szCs w:val="24"/>
        </w:rPr>
      </w:pPr>
    </w:p>
    <w:p w:rsidR="007E48D4" w:rsidRDefault="007E48D4" w:rsidP="007E48D4">
      <w:pPr>
        <w:numPr>
          <w:ilvl w:val="1"/>
          <w:numId w:val="277"/>
        </w:numPr>
        <w:tabs>
          <w:tab w:val="left" w:pos="1127"/>
        </w:tabs>
        <w:ind w:left="1127" w:hanging="419"/>
        <w:rPr>
          <w:rFonts w:ascii="Symbol" w:eastAsia="Symbol" w:hAnsi="Symbol" w:cs="Symbol"/>
          <w:sz w:val="24"/>
          <w:szCs w:val="24"/>
        </w:rPr>
      </w:pPr>
      <w:r>
        <w:rPr>
          <w:rFonts w:eastAsia="Times New Roman"/>
          <w:sz w:val="24"/>
          <w:szCs w:val="24"/>
        </w:rPr>
        <w:t>систему оценки условий.</w:t>
      </w:r>
    </w:p>
    <w:p w:rsidR="007E48D4" w:rsidRDefault="007E48D4" w:rsidP="007E48D4">
      <w:pPr>
        <w:spacing w:line="151" w:lineRule="exact"/>
        <w:rPr>
          <w:sz w:val="20"/>
          <w:szCs w:val="20"/>
        </w:rPr>
      </w:pPr>
    </w:p>
    <w:p w:rsidR="007E48D4" w:rsidRDefault="007E48D4" w:rsidP="007E48D4">
      <w:pPr>
        <w:spacing w:line="354" w:lineRule="auto"/>
        <w:ind w:left="7" w:firstLine="708"/>
        <w:jc w:val="both"/>
        <w:rPr>
          <w:sz w:val="20"/>
          <w:szCs w:val="20"/>
        </w:rPr>
      </w:pPr>
      <w:r>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E48D4" w:rsidRDefault="007E48D4" w:rsidP="007E48D4">
      <w:pPr>
        <w:spacing w:line="20" w:lineRule="exact"/>
        <w:rPr>
          <w:sz w:val="20"/>
          <w:szCs w:val="20"/>
        </w:rPr>
      </w:pPr>
    </w:p>
    <w:p w:rsidR="007E48D4" w:rsidRDefault="007E48D4" w:rsidP="007E48D4">
      <w:pPr>
        <w:numPr>
          <w:ilvl w:val="0"/>
          <w:numId w:val="278"/>
        </w:numPr>
        <w:tabs>
          <w:tab w:val="left" w:pos="1001"/>
        </w:tabs>
        <w:spacing w:line="350" w:lineRule="auto"/>
        <w:ind w:left="7" w:firstLine="701"/>
        <w:rPr>
          <w:rFonts w:eastAsia="Times New Roman"/>
          <w:sz w:val="24"/>
          <w:szCs w:val="24"/>
        </w:rPr>
      </w:pPr>
      <w:r>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E48D4" w:rsidRDefault="007E48D4" w:rsidP="007E48D4">
      <w:pPr>
        <w:spacing w:line="23" w:lineRule="exact"/>
        <w:rPr>
          <w:rFonts w:eastAsia="Times New Roman"/>
          <w:sz w:val="24"/>
          <w:szCs w:val="24"/>
        </w:rPr>
      </w:pPr>
    </w:p>
    <w:p w:rsidR="007E48D4" w:rsidRDefault="007E48D4" w:rsidP="007E48D4">
      <w:pPr>
        <w:numPr>
          <w:ilvl w:val="0"/>
          <w:numId w:val="278"/>
        </w:numPr>
        <w:tabs>
          <w:tab w:val="left" w:pos="1001"/>
        </w:tabs>
        <w:spacing w:line="354" w:lineRule="auto"/>
        <w:ind w:left="7" w:firstLine="701"/>
        <w:jc w:val="both"/>
        <w:rPr>
          <w:rFonts w:eastAsia="Times New Roman"/>
          <w:sz w:val="24"/>
          <w:szCs w:val="24"/>
        </w:rPr>
      </w:pPr>
      <w:r>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E48D4" w:rsidRDefault="007E48D4" w:rsidP="007E48D4">
      <w:pPr>
        <w:sectPr w:rsidR="007E48D4">
          <w:pgSz w:w="11900" w:h="16838"/>
          <w:pgMar w:top="854" w:right="566" w:bottom="932" w:left="1133" w:header="0" w:footer="0" w:gutter="0"/>
          <w:cols w:space="720" w:equalWidth="0">
            <w:col w:w="10207"/>
          </w:cols>
        </w:sectPr>
      </w:pPr>
    </w:p>
    <w:p w:rsidR="007E48D4" w:rsidRDefault="007E48D4" w:rsidP="007E48D4">
      <w:pPr>
        <w:numPr>
          <w:ilvl w:val="0"/>
          <w:numId w:val="279"/>
        </w:numPr>
        <w:tabs>
          <w:tab w:val="left" w:pos="1094"/>
        </w:tabs>
        <w:spacing w:line="348" w:lineRule="auto"/>
        <w:ind w:left="100" w:firstLine="701"/>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E48D4" w:rsidRDefault="007E48D4" w:rsidP="007E48D4">
      <w:pPr>
        <w:spacing w:line="28" w:lineRule="exact"/>
        <w:rPr>
          <w:rFonts w:eastAsia="Times New Roman"/>
          <w:sz w:val="24"/>
          <w:szCs w:val="24"/>
        </w:rPr>
      </w:pPr>
    </w:p>
    <w:p w:rsidR="007E48D4" w:rsidRDefault="007E48D4" w:rsidP="007E48D4">
      <w:pPr>
        <w:numPr>
          <w:ilvl w:val="0"/>
          <w:numId w:val="279"/>
        </w:numPr>
        <w:tabs>
          <w:tab w:val="left" w:pos="1094"/>
        </w:tabs>
        <w:spacing w:line="348" w:lineRule="auto"/>
        <w:ind w:left="100" w:firstLine="701"/>
        <w:rPr>
          <w:rFonts w:eastAsia="Times New Roman"/>
          <w:sz w:val="24"/>
          <w:szCs w:val="24"/>
        </w:rPr>
      </w:pPr>
      <w:r>
        <w:rPr>
          <w:rFonts w:eastAsia="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E48D4" w:rsidRDefault="007E48D4" w:rsidP="007E48D4">
      <w:pPr>
        <w:spacing w:line="15" w:lineRule="exact"/>
        <w:rPr>
          <w:rFonts w:eastAsia="Times New Roman"/>
          <w:sz w:val="24"/>
          <w:szCs w:val="24"/>
        </w:rPr>
      </w:pPr>
    </w:p>
    <w:p w:rsidR="007E48D4" w:rsidRDefault="007E48D4" w:rsidP="007E48D4">
      <w:pPr>
        <w:numPr>
          <w:ilvl w:val="0"/>
          <w:numId w:val="279"/>
        </w:numPr>
        <w:tabs>
          <w:tab w:val="left" w:pos="1080"/>
        </w:tabs>
        <w:ind w:left="1080" w:hanging="279"/>
        <w:rPr>
          <w:rFonts w:eastAsia="Times New Roman"/>
          <w:sz w:val="24"/>
          <w:szCs w:val="24"/>
        </w:rPr>
      </w:pPr>
      <w:r>
        <w:rPr>
          <w:rFonts w:eastAsia="Times New Roman"/>
          <w:sz w:val="24"/>
          <w:szCs w:val="24"/>
        </w:rPr>
        <w:t>разработку сетевого графика (дорожной карты) создания необходимой системы условий;</w:t>
      </w:r>
    </w:p>
    <w:p w:rsidR="007E48D4" w:rsidRDefault="007E48D4" w:rsidP="007E48D4">
      <w:pPr>
        <w:spacing w:line="149" w:lineRule="exact"/>
        <w:rPr>
          <w:rFonts w:eastAsia="Times New Roman"/>
          <w:sz w:val="24"/>
          <w:szCs w:val="24"/>
        </w:rPr>
      </w:pPr>
    </w:p>
    <w:p w:rsidR="007E48D4" w:rsidRDefault="007E48D4" w:rsidP="007E48D4">
      <w:pPr>
        <w:numPr>
          <w:ilvl w:val="0"/>
          <w:numId w:val="279"/>
        </w:numPr>
        <w:tabs>
          <w:tab w:val="left" w:pos="1094"/>
        </w:tabs>
        <w:spacing w:line="348" w:lineRule="auto"/>
        <w:ind w:left="100" w:firstLine="701"/>
        <w:rPr>
          <w:rFonts w:eastAsia="Times New Roman"/>
          <w:sz w:val="24"/>
          <w:szCs w:val="24"/>
        </w:rPr>
      </w:pPr>
      <w:r>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E48D4" w:rsidRDefault="007E48D4" w:rsidP="007E48D4">
      <w:pPr>
        <w:spacing w:line="200" w:lineRule="exact"/>
        <w:rPr>
          <w:sz w:val="20"/>
          <w:szCs w:val="20"/>
        </w:rPr>
      </w:pPr>
    </w:p>
    <w:p w:rsidR="00672C69" w:rsidRDefault="00672C69" w:rsidP="00672C69">
      <w:pPr>
        <w:spacing w:line="350" w:lineRule="auto"/>
        <w:ind w:left="800" w:right="720"/>
        <w:rPr>
          <w:sz w:val="20"/>
          <w:szCs w:val="20"/>
        </w:rPr>
      </w:pPr>
      <w:r>
        <w:rPr>
          <w:rFonts w:eastAsia="Times New Roman"/>
          <w:b/>
          <w:bCs/>
          <w:sz w:val="24"/>
          <w:szCs w:val="24"/>
        </w:rPr>
        <w:t>3.2.7.Сетевой график (дорожная карта) по формированию необходимой системы условий</w:t>
      </w:r>
    </w:p>
    <w:tbl>
      <w:tblPr>
        <w:tblW w:w="0" w:type="auto"/>
        <w:tblInd w:w="10" w:type="dxa"/>
        <w:tblLayout w:type="fixed"/>
        <w:tblCellMar>
          <w:left w:w="0" w:type="dxa"/>
          <w:right w:w="0" w:type="dxa"/>
        </w:tblCellMar>
        <w:tblLook w:val="04A0" w:firstRow="1" w:lastRow="0" w:firstColumn="1" w:lastColumn="0" w:noHBand="0" w:noVBand="1"/>
      </w:tblPr>
      <w:tblGrid>
        <w:gridCol w:w="2860"/>
        <w:gridCol w:w="4540"/>
        <w:gridCol w:w="2260"/>
      </w:tblGrid>
      <w:tr w:rsidR="00672C69" w:rsidTr="00605F46">
        <w:trPr>
          <w:trHeight w:val="344"/>
        </w:trPr>
        <w:tc>
          <w:tcPr>
            <w:tcW w:w="2860" w:type="dxa"/>
            <w:tcBorders>
              <w:top w:val="single" w:sz="8" w:space="0" w:color="auto"/>
              <w:left w:val="single" w:sz="8" w:space="0" w:color="auto"/>
              <w:right w:val="single" w:sz="8" w:space="0" w:color="auto"/>
            </w:tcBorders>
            <w:vAlign w:val="bottom"/>
          </w:tcPr>
          <w:p w:rsidR="00672C69" w:rsidRDefault="00672C69" w:rsidP="00605F46">
            <w:pPr>
              <w:ind w:left="720"/>
              <w:rPr>
                <w:sz w:val="20"/>
                <w:szCs w:val="20"/>
              </w:rPr>
            </w:pPr>
            <w:r>
              <w:rPr>
                <w:rFonts w:eastAsia="Times New Roman"/>
                <w:b/>
                <w:bCs/>
                <w:sz w:val="24"/>
                <w:szCs w:val="24"/>
              </w:rPr>
              <w:t>Направление</w:t>
            </w:r>
          </w:p>
        </w:tc>
        <w:tc>
          <w:tcPr>
            <w:tcW w:w="4540" w:type="dxa"/>
            <w:tcBorders>
              <w:top w:val="single" w:sz="8" w:space="0" w:color="auto"/>
              <w:right w:val="single" w:sz="8" w:space="0" w:color="auto"/>
            </w:tcBorders>
            <w:vAlign w:val="bottom"/>
          </w:tcPr>
          <w:p w:rsidR="00672C69" w:rsidRDefault="00672C69" w:rsidP="00605F46">
            <w:pPr>
              <w:ind w:left="1520"/>
              <w:rPr>
                <w:sz w:val="20"/>
                <w:szCs w:val="20"/>
              </w:rPr>
            </w:pPr>
            <w:r>
              <w:rPr>
                <w:rFonts w:eastAsia="Times New Roman"/>
                <w:b/>
                <w:bCs/>
                <w:sz w:val="24"/>
                <w:szCs w:val="24"/>
              </w:rPr>
              <w:t>Мероприятия</w:t>
            </w:r>
          </w:p>
        </w:tc>
        <w:tc>
          <w:tcPr>
            <w:tcW w:w="2260" w:type="dxa"/>
            <w:tcBorders>
              <w:top w:val="single" w:sz="8" w:space="0" w:color="auto"/>
              <w:right w:val="single" w:sz="8" w:space="0" w:color="auto"/>
            </w:tcBorders>
            <w:vAlign w:val="bottom"/>
          </w:tcPr>
          <w:p w:rsidR="00672C69" w:rsidRDefault="00672C69" w:rsidP="00605F46">
            <w:pPr>
              <w:ind w:left="120"/>
              <w:rPr>
                <w:sz w:val="20"/>
                <w:szCs w:val="20"/>
              </w:rPr>
            </w:pPr>
            <w:r>
              <w:rPr>
                <w:rFonts w:eastAsia="Times New Roman"/>
                <w:b/>
                <w:bCs/>
                <w:sz w:val="24"/>
                <w:szCs w:val="24"/>
              </w:rPr>
              <w:t>Сроки реализации</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700"/>
              <w:rPr>
                <w:sz w:val="20"/>
                <w:szCs w:val="20"/>
              </w:rPr>
            </w:pPr>
            <w:r>
              <w:rPr>
                <w:rFonts w:eastAsia="Times New Roman"/>
                <w:b/>
                <w:bCs/>
                <w:sz w:val="24"/>
                <w:szCs w:val="24"/>
              </w:rPr>
              <w:t>мероприятий</w:t>
            </w:r>
          </w:p>
        </w:tc>
        <w:tc>
          <w:tcPr>
            <w:tcW w:w="4540" w:type="dxa"/>
            <w:tcBorders>
              <w:right w:val="single" w:sz="8" w:space="0" w:color="auto"/>
            </w:tcBorders>
            <w:vAlign w:val="bottom"/>
          </w:tcPr>
          <w:p w:rsidR="00672C69" w:rsidRDefault="00672C69" w:rsidP="00605F46">
            <w:pPr>
              <w:rPr>
                <w:sz w:val="24"/>
                <w:szCs w:val="24"/>
              </w:rPr>
            </w:pP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44"/>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454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r>
      <w:tr w:rsidR="00672C69" w:rsidTr="00605F46">
        <w:trPr>
          <w:trHeight w:val="325"/>
        </w:trPr>
        <w:tc>
          <w:tcPr>
            <w:tcW w:w="2860" w:type="dxa"/>
            <w:tcBorders>
              <w:left w:val="single" w:sz="8" w:space="0" w:color="auto"/>
              <w:right w:val="single" w:sz="8" w:space="0" w:color="auto"/>
            </w:tcBorders>
            <w:vAlign w:val="bottom"/>
          </w:tcPr>
          <w:p w:rsidR="00672C69" w:rsidRDefault="00672C69" w:rsidP="00605F46">
            <w:pPr>
              <w:ind w:left="140"/>
              <w:rPr>
                <w:sz w:val="20"/>
                <w:szCs w:val="20"/>
              </w:rPr>
            </w:pPr>
            <w:r>
              <w:rPr>
                <w:rFonts w:eastAsia="Times New Roman"/>
                <w:sz w:val="24"/>
                <w:szCs w:val="24"/>
              </w:rPr>
              <w:t>I.  Нормативное</w:t>
            </w:r>
          </w:p>
        </w:tc>
        <w:tc>
          <w:tcPr>
            <w:tcW w:w="454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1. Наличие решения органа</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обеспечение введения</w:t>
            </w: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государственно­общественного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ФГОС ООО</w:t>
            </w: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управления (совета школы,</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управляющего совета, попечительского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совета) или иного локального акта 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введении в образовательной организации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2"/>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ФГОС ООО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528"/>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2. Разработка и утверждение плана-</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графика введения ФГОС ООО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572"/>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3. Обеспечение соответствия</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нормативной базы школы требованиям</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ФГОС ООО (цели образовательного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процесса, режим занятий,</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2"/>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финансирование, материально-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техническое обеспечение и др.)</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52"/>
        </w:trPr>
        <w:tc>
          <w:tcPr>
            <w:tcW w:w="2860" w:type="dxa"/>
            <w:tcBorders>
              <w:left w:val="single" w:sz="8" w:space="0" w:color="auto"/>
              <w:right w:val="single" w:sz="8" w:space="0" w:color="auto"/>
            </w:tcBorders>
            <w:vAlign w:val="bottom"/>
          </w:tcPr>
          <w:p w:rsidR="00672C69" w:rsidRDefault="00672C69" w:rsidP="00605F46">
            <w:pPr>
              <w:rPr>
                <w:sz w:val="13"/>
                <w:szCs w:val="13"/>
              </w:rPr>
            </w:pPr>
          </w:p>
        </w:tc>
        <w:tc>
          <w:tcPr>
            <w:tcW w:w="4540" w:type="dxa"/>
            <w:tcBorders>
              <w:bottom w:val="single" w:sz="8" w:space="0" w:color="auto"/>
              <w:right w:val="single" w:sz="8" w:space="0" w:color="auto"/>
            </w:tcBorders>
            <w:vAlign w:val="bottom"/>
          </w:tcPr>
          <w:p w:rsidR="00672C69" w:rsidRDefault="00672C69" w:rsidP="00605F46">
            <w:pPr>
              <w:rPr>
                <w:sz w:val="13"/>
                <w:szCs w:val="13"/>
              </w:rPr>
            </w:pPr>
          </w:p>
        </w:tc>
        <w:tc>
          <w:tcPr>
            <w:tcW w:w="2260" w:type="dxa"/>
            <w:tcBorders>
              <w:bottom w:val="single" w:sz="8" w:space="0" w:color="auto"/>
              <w:right w:val="single" w:sz="8" w:space="0" w:color="auto"/>
            </w:tcBorders>
            <w:vAlign w:val="bottom"/>
          </w:tcPr>
          <w:p w:rsidR="00672C69" w:rsidRDefault="00672C69" w:rsidP="00605F46">
            <w:pPr>
              <w:rPr>
                <w:sz w:val="13"/>
                <w:szCs w:val="13"/>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4.  Разработка на основе примерной</w:t>
            </w:r>
          </w:p>
        </w:tc>
        <w:tc>
          <w:tcPr>
            <w:tcW w:w="226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Июнь 2015 г.</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основной образовательной программы</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основного общего образования основной</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образовательной программы основного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общего образования образовательной</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организации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49"/>
        </w:trPr>
        <w:tc>
          <w:tcPr>
            <w:tcW w:w="2860" w:type="dxa"/>
            <w:tcBorders>
              <w:left w:val="single" w:sz="8" w:space="0" w:color="auto"/>
              <w:right w:val="single" w:sz="8" w:space="0" w:color="auto"/>
            </w:tcBorders>
            <w:vAlign w:val="bottom"/>
          </w:tcPr>
          <w:p w:rsidR="00672C69" w:rsidRDefault="00672C69" w:rsidP="00605F46">
            <w:pPr>
              <w:rPr>
                <w:sz w:val="12"/>
                <w:szCs w:val="12"/>
              </w:rPr>
            </w:pPr>
          </w:p>
        </w:tc>
        <w:tc>
          <w:tcPr>
            <w:tcW w:w="454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r>
      <w:tr w:rsidR="00672C69" w:rsidTr="00605F46">
        <w:trPr>
          <w:trHeight w:val="326"/>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5.  Утверждение основной</w:t>
            </w:r>
          </w:p>
        </w:tc>
        <w:tc>
          <w:tcPr>
            <w:tcW w:w="226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Август 2015 г.</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образовательной программы</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образовательной организации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49"/>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454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r>
    </w:tbl>
    <w:p w:rsidR="00672C69" w:rsidRDefault="00672C69" w:rsidP="00672C69">
      <w:pPr>
        <w:spacing w:line="20" w:lineRule="exact"/>
        <w:rPr>
          <w:sz w:val="20"/>
          <w:szCs w:val="20"/>
        </w:rPr>
      </w:pPr>
      <w:r>
        <w:rPr>
          <w:noProof/>
          <w:sz w:val="20"/>
          <w:szCs w:val="20"/>
        </w:rPr>
        <mc:AlternateContent>
          <mc:Choice Requires="wps">
            <w:drawing>
              <wp:anchor distT="0" distB="0" distL="114300" distR="114300" simplePos="0" relativeHeight="251846656" behindDoc="1" locked="0" layoutInCell="0" allowOverlap="1" wp14:anchorId="5EA8EF8D" wp14:editId="11FAE7EA">
                <wp:simplePos x="0" y="0"/>
                <wp:positionH relativeFrom="column">
                  <wp:posOffset>6117590</wp:posOffset>
                </wp:positionH>
                <wp:positionV relativeFrom="paragraph">
                  <wp:posOffset>-8890</wp:posOffset>
                </wp:positionV>
                <wp:extent cx="12700" cy="1206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68" o:spid="_x0000_s1026" style="position:absolute;margin-left:481.7pt;margin-top:-.7pt;width:1pt;height:.95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" o:allowincell="f" fillcolor="black" stroked="f">
                <v:path arrowok="t"/>
              </v:rect>
            </w:pict>
          </mc:Fallback>
        </mc:AlternateContent>
      </w:r>
    </w:p>
    <w:p w:rsidR="00672C69" w:rsidRDefault="00672C69" w:rsidP="00672C69">
      <w:pPr>
        <w:sectPr w:rsidR="00672C69">
          <w:pgSz w:w="11900" w:h="16838"/>
          <w:pgMar w:top="856" w:right="566" w:bottom="885" w:left="1040" w:header="0" w:footer="0" w:gutter="0"/>
          <w:cols w:space="720" w:equalWidth="0">
            <w:col w:w="10300"/>
          </w:cols>
        </w:sect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80"/>
        <w:gridCol w:w="4160"/>
        <w:gridCol w:w="2260"/>
      </w:tblGrid>
      <w:tr w:rsidR="00672C69" w:rsidTr="00605F46">
        <w:trPr>
          <w:trHeight w:val="348"/>
        </w:trPr>
        <w:tc>
          <w:tcPr>
            <w:tcW w:w="2860" w:type="dxa"/>
            <w:tcBorders>
              <w:top w:val="single" w:sz="8" w:space="0" w:color="auto"/>
              <w:left w:val="single" w:sz="8" w:space="0" w:color="auto"/>
              <w:right w:val="single" w:sz="8" w:space="0" w:color="auto"/>
            </w:tcBorders>
            <w:vAlign w:val="bottom"/>
          </w:tcPr>
          <w:p w:rsidR="00672C69" w:rsidRDefault="00672C69" w:rsidP="00605F46">
            <w:pPr>
              <w:ind w:left="720"/>
              <w:rPr>
                <w:sz w:val="20"/>
                <w:szCs w:val="20"/>
              </w:rPr>
            </w:pPr>
            <w:r>
              <w:rPr>
                <w:rFonts w:eastAsia="Times New Roman"/>
                <w:b/>
                <w:bCs/>
                <w:sz w:val="24"/>
                <w:szCs w:val="24"/>
              </w:rPr>
              <w:t>Направление</w:t>
            </w:r>
          </w:p>
        </w:tc>
        <w:tc>
          <w:tcPr>
            <w:tcW w:w="380" w:type="dxa"/>
            <w:tcBorders>
              <w:top w:val="single" w:sz="8" w:space="0" w:color="auto"/>
            </w:tcBorders>
            <w:vAlign w:val="bottom"/>
          </w:tcPr>
          <w:p w:rsidR="00672C69" w:rsidRDefault="00672C69" w:rsidP="00605F46">
            <w:pPr>
              <w:rPr>
                <w:sz w:val="24"/>
                <w:szCs w:val="24"/>
              </w:rPr>
            </w:pPr>
          </w:p>
        </w:tc>
        <w:tc>
          <w:tcPr>
            <w:tcW w:w="4160" w:type="dxa"/>
            <w:tcBorders>
              <w:top w:val="single" w:sz="8" w:space="0" w:color="auto"/>
              <w:right w:val="single" w:sz="8" w:space="0" w:color="auto"/>
            </w:tcBorders>
            <w:vAlign w:val="bottom"/>
          </w:tcPr>
          <w:p w:rsidR="00672C69" w:rsidRDefault="00672C69" w:rsidP="00605F46">
            <w:pPr>
              <w:ind w:left="1140"/>
              <w:rPr>
                <w:sz w:val="20"/>
                <w:szCs w:val="20"/>
              </w:rPr>
            </w:pPr>
            <w:r>
              <w:rPr>
                <w:rFonts w:eastAsia="Times New Roman"/>
                <w:b/>
                <w:bCs/>
                <w:sz w:val="24"/>
                <w:szCs w:val="24"/>
              </w:rPr>
              <w:t>Мероприятия</w:t>
            </w:r>
          </w:p>
        </w:tc>
        <w:tc>
          <w:tcPr>
            <w:tcW w:w="2260" w:type="dxa"/>
            <w:tcBorders>
              <w:top w:val="single" w:sz="8" w:space="0" w:color="auto"/>
              <w:right w:val="single" w:sz="8" w:space="0" w:color="auto"/>
            </w:tcBorders>
            <w:vAlign w:val="bottom"/>
          </w:tcPr>
          <w:p w:rsidR="00672C69" w:rsidRDefault="00672C69" w:rsidP="00605F46">
            <w:pPr>
              <w:ind w:left="120"/>
              <w:rPr>
                <w:sz w:val="20"/>
                <w:szCs w:val="20"/>
              </w:rPr>
            </w:pPr>
            <w:r>
              <w:rPr>
                <w:rFonts w:eastAsia="Times New Roman"/>
                <w:b/>
                <w:bCs/>
                <w:sz w:val="24"/>
                <w:szCs w:val="24"/>
              </w:rPr>
              <w:t>Сроки реализации</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700"/>
              <w:rPr>
                <w:sz w:val="20"/>
                <w:szCs w:val="20"/>
              </w:rPr>
            </w:pPr>
            <w:r>
              <w:rPr>
                <w:rFonts w:eastAsia="Times New Roman"/>
                <w:b/>
                <w:bCs/>
                <w:sz w:val="24"/>
                <w:szCs w:val="24"/>
              </w:rPr>
              <w:t>мероприятий</w:t>
            </w:r>
          </w:p>
        </w:tc>
        <w:tc>
          <w:tcPr>
            <w:tcW w:w="380" w:type="dxa"/>
            <w:vAlign w:val="bottom"/>
          </w:tcPr>
          <w:p w:rsidR="00672C69" w:rsidRDefault="00672C69" w:rsidP="00605F46">
            <w:pPr>
              <w:rPr>
                <w:sz w:val="24"/>
                <w:szCs w:val="24"/>
              </w:rPr>
            </w:pPr>
          </w:p>
        </w:tc>
        <w:tc>
          <w:tcPr>
            <w:tcW w:w="4160" w:type="dxa"/>
            <w:tcBorders>
              <w:right w:val="single" w:sz="8" w:space="0" w:color="auto"/>
            </w:tcBorders>
            <w:vAlign w:val="bottom"/>
          </w:tcPr>
          <w:p w:rsidR="00672C69" w:rsidRDefault="00672C69" w:rsidP="00605F46">
            <w:pPr>
              <w:rPr>
                <w:sz w:val="24"/>
                <w:szCs w:val="24"/>
              </w:rPr>
            </w:pP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45"/>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380" w:type="dxa"/>
            <w:tcBorders>
              <w:bottom w:val="single" w:sz="8" w:space="0" w:color="auto"/>
            </w:tcBorders>
            <w:vAlign w:val="bottom"/>
          </w:tcPr>
          <w:p w:rsidR="00672C69" w:rsidRDefault="00672C69" w:rsidP="00605F46">
            <w:pPr>
              <w:rPr>
                <w:sz w:val="12"/>
                <w:szCs w:val="12"/>
              </w:rPr>
            </w:pPr>
          </w:p>
        </w:tc>
        <w:tc>
          <w:tcPr>
            <w:tcW w:w="416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r>
      <w:tr w:rsidR="00672C69" w:rsidTr="00605F46">
        <w:trPr>
          <w:trHeight w:val="328"/>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80" w:type="dxa"/>
            <w:vAlign w:val="bottom"/>
          </w:tcPr>
          <w:p w:rsidR="00672C69" w:rsidRDefault="00672C69" w:rsidP="00605F46">
            <w:pPr>
              <w:ind w:left="120"/>
              <w:rPr>
                <w:sz w:val="20"/>
                <w:szCs w:val="20"/>
              </w:rPr>
            </w:pPr>
            <w:r>
              <w:rPr>
                <w:rFonts w:eastAsia="Times New Roman"/>
                <w:sz w:val="24"/>
                <w:szCs w:val="24"/>
              </w:rPr>
              <w:t>6.</w:t>
            </w:r>
          </w:p>
        </w:tc>
        <w:tc>
          <w:tcPr>
            <w:tcW w:w="4160" w:type="dxa"/>
            <w:tcBorders>
              <w:right w:val="single" w:sz="8" w:space="0" w:color="auto"/>
            </w:tcBorders>
            <w:vAlign w:val="bottom"/>
          </w:tcPr>
          <w:p w:rsidR="00672C69" w:rsidRDefault="00672C69" w:rsidP="00605F46">
            <w:pPr>
              <w:ind w:left="100"/>
              <w:rPr>
                <w:sz w:val="20"/>
                <w:szCs w:val="20"/>
              </w:rPr>
            </w:pPr>
            <w:r>
              <w:rPr>
                <w:rFonts w:eastAsia="Times New Roman"/>
                <w:sz w:val="24"/>
                <w:szCs w:val="24"/>
              </w:rPr>
              <w:t>Приведение должностных</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инструкций работников образовательной</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организации в соответствие с</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требованиями ФГОС основного общего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образования 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тарификационно­квалификационными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характеристиками и профессиональным</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стандартом</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52"/>
        </w:trPr>
        <w:tc>
          <w:tcPr>
            <w:tcW w:w="2860" w:type="dxa"/>
            <w:tcBorders>
              <w:left w:val="single" w:sz="8" w:space="0" w:color="auto"/>
              <w:right w:val="single" w:sz="8" w:space="0" w:color="auto"/>
            </w:tcBorders>
            <w:vAlign w:val="bottom"/>
          </w:tcPr>
          <w:p w:rsidR="00672C69" w:rsidRDefault="00672C69" w:rsidP="00605F46">
            <w:pPr>
              <w:rPr>
                <w:sz w:val="13"/>
                <w:szCs w:val="13"/>
              </w:rPr>
            </w:pPr>
          </w:p>
        </w:tc>
        <w:tc>
          <w:tcPr>
            <w:tcW w:w="4540" w:type="dxa"/>
            <w:gridSpan w:val="2"/>
            <w:tcBorders>
              <w:bottom w:val="single" w:sz="8" w:space="0" w:color="auto"/>
              <w:right w:val="single" w:sz="8" w:space="0" w:color="auto"/>
            </w:tcBorders>
            <w:vAlign w:val="bottom"/>
          </w:tcPr>
          <w:p w:rsidR="00672C69" w:rsidRDefault="00672C69" w:rsidP="00605F46">
            <w:pPr>
              <w:rPr>
                <w:sz w:val="13"/>
                <w:szCs w:val="13"/>
              </w:rPr>
            </w:pPr>
          </w:p>
        </w:tc>
        <w:tc>
          <w:tcPr>
            <w:tcW w:w="2260" w:type="dxa"/>
            <w:tcBorders>
              <w:bottom w:val="single" w:sz="8" w:space="0" w:color="auto"/>
              <w:right w:val="single" w:sz="8" w:space="0" w:color="auto"/>
            </w:tcBorders>
            <w:vAlign w:val="bottom"/>
          </w:tcPr>
          <w:p w:rsidR="00672C69" w:rsidRDefault="00672C69" w:rsidP="00605F46">
            <w:pPr>
              <w:rPr>
                <w:sz w:val="13"/>
                <w:szCs w:val="13"/>
              </w:rPr>
            </w:pPr>
          </w:p>
        </w:tc>
      </w:tr>
      <w:tr w:rsidR="00672C69" w:rsidTr="00605F46">
        <w:trPr>
          <w:trHeight w:val="325"/>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120"/>
              <w:rPr>
                <w:sz w:val="20"/>
                <w:szCs w:val="20"/>
              </w:rPr>
            </w:pPr>
            <w:r>
              <w:rPr>
                <w:rFonts w:eastAsia="Times New Roman"/>
                <w:sz w:val="24"/>
                <w:szCs w:val="24"/>
              </w:rPr>
              <w:t>7.  Определение списка учебников и</w:t>
            </w:r>
          </w:p>
        </w:tc>
        <w:tc>
          <w:tcPr>
            <w:tcW w:w="226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Февраль-март 2015</w:t>
            </w:r>
          </w:p>
        </w:tc>
      </w:tr>
      <w:tr w:rsidR="00672C69" w:rsidTr="00605F46">
        <w:trPr>
          <w:trHeight w:val="332"/>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учебных пособий, используемых в</w:t>
            </w:r>
          </w:p>
        </w:tc>
        <w:tc>
          <w:tcPr>
            <w:tcW w:w="226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г.</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образовательном процессе в соответствии</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с ФГОС основного общего образования</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785"/>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80" w:type="dxa"/>
            <w:tcBorders>
              <w:bottom w:val="single" w:sz="8" w:space="0" w:color="auto"/>
            </w:tcBorders>
            <w:vAlign w:val="bottom"/>
          </w:tcPr>
          <w:p w:rsidR="00672C69" w:rsidRDefault="00672C69" w:rsidP="00605F46">
            <w:pPr>
              <w:rPr>
                <w:sz w:val="24"/>
                <w:szCs w:val="24"/>
              </w:rPr>
            </w:pPr>
          </w:p>
        </w:tc>
        <w:tc>
          <w:tcPr>
            <w:tcW w:w="416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r>
      <w:tr w:rsidR="00672C69" w:rsidTr="00605F46">
        <w:trPr>
          <w:trHeight w:val="328"/>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80" w:type="dxa"/>
            <w:vAlign w:val="bottom"/>
          </w:tcPr>
          <w:p w:rsidR="00672C69" w:rsidRDefault="00672C69" w:rsidP="00605F46">
            <w:pPr>
              <w:ind w:left="120"/>
              <w:rPr>
                <w:sz w:val="20"/>
                <w:szCs w:val="20"/>
              </w:rPr>
            </w:pPr>
            <w:r>
              <w:rPr>
                <w:rFonts w:eastAsia="Times New Roman"/>
                <w:sz w:val="24"/>
                <w:szCs w:val="24"/>
              </w:rPr>
              <w:t>8.</w:t>
            </w:r>
          </w:p>
        </w:tc>
        <w:tc>
          <w:tcPr>
            <w:tcW w:w="4160" w:type="dxa"/>
            <w:tcBorders>
              <w:right w:val="single" w:sz="8" w:space="0" w:color="auto"/>
            </w:tcBorders>
            <w:vAlign w:val="bottom"/>
          </w:tcPr>
          <w:p w:rsidR="00672C69" w:rsidRDefault="00672C69" w:rsidP="00605F46">
            <w:pPr>
              <w:ind w:left="100"/>
              <w:rPr>
                <w:sz w:val="20"/>
                <w:szCs w:val="20"/>
              </w:rPr>
            </w:pPr>
            <w:r>
              <w:rPr>
                <w:rFonts w:eastAsia="Times New Roman"/>
                <w:sz w:val="24"/>
                <w:szCs w:val="24"/>
              </w:rPr>
              <w:t>Разработка и корректировка</w:t>
            </w:r>
          </w:p>
        </w:tc>
        <w:tc>
          <w:tcPr>
            <w:tcW w:w="2260" w:type="dxa"/>
            <w:tcBorders>
              <w:right w:val="single" w:sz="8" w:space="0" w:color="auto"/>
            </w:tcBorders>
            <w:vAlign w:val="bottom"/>
          </w:tcPr>
          <w:p w:rsidR="00672C69" w:rsidRDefault="00672C69" w:rsidP="00605F46">
            <w:pPr>
              <w:ind w:left="120"/>
              <w:rPr>
                <w:sz w:val="20"/>
                <w:szCs w:val="20"/>
              </w:rPr>
            </w:pPr>
            <w:r>
              <w:rPr>
                <w:rFonts w:eastAsia="Times New Roman"/>
                <w:sz w:val="24"/>
                <w:szCs w:val="24"/>
              </w:rPr>
              <w:t>Февраль-март 2015</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локальных актов, устанавливающих</w:t>
            </w:r>
          </w:p>
        </w:tc>
        <w:tc>
          <w:tcPr>
            <w:tcW w:w="226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г.</w:t>
            </w: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требования к различным объектам</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инфраструктуры образовательной</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2"/>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организации с учетом требований к</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минимальной оснащенности учебного</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процесса</w:t>
            </w:r>
          </w:p>
        </w:tc>
        <w:tc>
          <w:tcPr>
            <w:tcW w:w="2260" w:type="dxa"/>
            <w:tcBorders>
              <w:right w:val="single" w:sz="8" w:space="0" w:color="auto"/>
            </w:tcBorders>
            <w:vAlign w:val="bottom"/>
          </w:tcPr>
          <w:p w:rsidR="00672C69" w:rsidRDefault="00672C69" w:rsidP="00605F46">
            <w:pPr>
              <w:rPr>
                <w:sz w:val="24"/>
                <w:szCs w:val="24"/>
              </w:rPr>
            </w:pPr>
          </w:p>
        </w:tc>
      </w:tr>
      <w:tr w:rsidR="00672C69" w:rsidTr="00605F46">
        <w:trPr>
          <w:trHeight w:val="152"/>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3"/>
                <w:szCs w:val="13"/>
              </w:rPr>
            </w:pPr>
          </w:p>
        </w:tc>
        <w:tc>
          <w:tcPr>
            <w:tcW w:w="380" w:type="dxa"/>
            <w:tcBorders>
              <w:bottom w:val="single" w:sz="8" w:space="0" w:color="auto"/>
            </w:tcBorders>
            <w:vAlign w:val="bottom"/>
          </w:tcPr>
          <w:p w:rsidR="00672C69" w:rsidRDefault="00672C69" w:rsidP="00605F46">
            <w:pPr>
              <w:rPr>
                <w:sz w:val="13"/>
                <w:szCs w:val="13"/>
              </w:rPr>
            </w:pPr>
          </w:p>
        </w:tc>
        <w:tc>
          <w:tcPr>
            <w:tcW w:w="4160" w:type="dxa"/>
            <w:tcBorders>
              <w:bottom w:val="single" w:sz="8" w:space="0" w:color="auto"/>
              <w:right w:val="single" w:sz="8" w:space="0" w:color="auto"/>
            </w:tcBorders>
            <w:vAlign w:val="bottom"/>
          </w:tcPr>
          <w:p w:rsidR="00672C69" w:rsidRDefault="00672C69" w:rsidP="00605F46">
            <w:pPr>
              <w:rPr>
                <w:sz w:val="13"/>
                <w:szCs w:val="13"/>
              </w:rPr>
            </w:pPr>
          </w:p>
        </w:tc>
        <w:tc>
          <w:tcPr>
            <w:tcW w:w="2260" w:type="dxa"/>
            <w:tcBorders>
              <w:bottom w:val="single" w:sz="8" w:space="0" w:color="auto"/>
              <w:right w:val="single" w:sz="8" w:space="0" w:color="auto"/>
            </w:tcBorders>
            <w:vAlign w:val="bottom"/>
          </w:tcPr>
          <w:p w:rsidR="00672C69" w:rsidRDefault="00672C69" w:rsidP="00605F46">
            <w:pPr>
              <w:rPr>
                <w:sz w:val="13"/>
                <w:szCs w:val="13"/>
              </w:rPr>
            </w:pPr>
          </w:p>
        </w:tc>
      </w:tr>
    </w:tbl>
    <w:p w:rsidR="00672C69" w:rsidRDefault="00672C69" w:rsidP="00672C69">
      <w:pPr>
        <w:sectPr w:rsidR="00672C69">
          <w:pgSz w:w="11900" w:h="16838"/>
          <w:pgMar w:top="831" w:right="1226" w:bottom="1440" w:left="1040" w:header="0" w:footer="0" w:gutter="0"/>
          <w:cols w:space="720" w:equalWidth="0">
            <w:col w:w="9640"/>
          </w:cols>
        </w:sectPr>
      </w:pPr>
    </w:p>
    <w:tbl>
      <w:tblPr>
        <w:tblW w:w="0" w:type="auto"/>
        <w:tblLayout w:type="fixed"/>
        <w:tblCellMar>
          <w:left w:w="0" w:type="dxa"/>
          <w:right w:w="0" w:type="dxa"/>
        </w:tblCellMar>
        <w:tblLook w:val="04A0" w:firstRow="1" w:lastRow="0" w:firstColumn="1" w:lastColumn="0" w:noHBand="0" w:noVBand="1"/>
      </w:tblPr>
      <w:tblGrid>
        <w:gridCol w:w="3240"/>
        <w:gridCol w:w="4120"/>
        <w:gridCol w:w="2280"/>
      </w:tblGrid>
      <w:tr w:rsidR="00672C69" w:rsidTr="00605F46">
        <w:trPr>
          <w:trHeight w:val="276"/>
        </w:trPr>
        <w:tc>
          <w:tcPr>
            <w:tcW w:w="3240" w:type="dxa"/>
            <w:vAlign w:val="bottom"/>
          </w:tcPr>
          <w:p w:rsidR="00672C69" w:rsidRDefault="00672C69" w:rsidP="00605F46">
            <w:pPr>
              <w:ind w:left="720"/>
              <w:rPr>
                <w:sz w:val="20"/>
                <w:szCs w:val="20"/>
              </w:rPr>
            </w:pPr>
            <w:r>
              <w:rPr>
                <w:rFonts w:eastAsia="Times New Roman"/>
                <w:b/>
                <w:bCs/>
                <w:sz w:val="24"/>
                <w:szCs w:val="24"/>
              </w:rPr>
              <w:t>Направление</w:t>
            </w:r>
          </w:p>
        </w:tc>
        <w:tc>
          <w:tcPr>
            <w:tcW w:w="4120" w:type="dxa"/>
            <w:vAlign w:val="bottom"/>
          </w:tcPr>
          <w:p w:rsidR="00672C69" w:rsidRDefault="00672C69" w:rsidP="00605F46">
            <w:pPr>
              <w:ind w:left="1140"/>
              <w:rPr>
                <w:sz w:val="20"/>
                <w:szCs w:val="20"/>
              </w:rPr>
            </w:pPr>
            <w:r>
              <w:rPr>
                <w:rFonts w:eastAsia="Times New Roman"/>
                <w:b/>
                <w:bCs/>
                <w:sz w:val="24"/>
                <w:szCs w:val="24"/>
              </w:rPr>
              <w:t>Мероприятия</w:t>
            </w:r>
          </w:p>
        </w:tc>
        <w:tc>
          <w:tcPr>
            <w:tcW w:w="2280" w:type="dxa"/>
            <w:vAlign w:val="bottom"/>
          </w:tcPr>
          <w:p w:rsidR="00672C69" w:rsidRDefault="00672C69" w:rsidP="00605F46">
            <w:pPr>
              <w:ind w:left="160"/>
              <w:rPr>
                <w:sz w:val="20"/>
                <w:szCs w:val="20"/>
              </w:rPr>
            </w:pPr>
            <w:r>
              <w:rPr>
                <w:rFonts w:eastAsia="Times New Roman"/>
                <w:b/>
                <w:bCs/>
                <w:sz w:val="24"/>
                <w:szCs w:val="24"/>
              </w:rPr>
              <w:t>Сроки реализации</w:t>
            </w:r>
          </w:p>
        </w:tc>
      </w:tr>
      <w:tr w:rsidR="00672C69" w:rsidTr="00605F46">
        <w:trPr>
          <w:trHeight w:val="331"/>
        </w:trPr>
        <w:tc>
          <w:tcPr>
            <w:tcW w:w="3240" w:type="dxa"/>
            <w:vAlign w:val="bottom"/>
          </w:tcPr>
          <w:p w:rsidR="00672C69" w:rsidRDefault="00672C69" w:rsidP="00605F46">
            <w:pPr>
              <w:ind w:left="700"/>
              <w:rPr>
                <w:sz w:val="20"/>
                <w:szCs w:val="20"/>
              </w:rPr>
            </w:pPr>
            <w:r>
              <w:rPr>
                <w:rFonts w:eastAsia="Times New Roman"/>
                <w:b/>
                <w:bCs/>
                <w:sz w:val="24"/>
                <w:szCs w:val="24"/>
              </w:rPr>
              <w:t>мероприятий</w:t>
            </w:r>
          </w:p>
        </w:tc>
        <w:tc>
          <w:tcPr>
            <w:tcW w:w="4120" w:type="dxa"/>
            <w:vAlign w:val="bottom"/>
          </w:tcPr>
          <w:p w:rsidR="00672C69" w:rsidRDefault="00672C69" w:rsidP="00605F46">
            <w:pPr>
              <w:rPr>
                <w:sz w:val="24"/>
                <w:szCs w:val="24"/>
              </w:rPr>
            </w:pPr>
          </w:p>
        </w:tc>
        <w:tc>
          <w:tcPr>
            <w:tcW w:w="2280" w:type="dxa"/>
            <w:vAlign w:val="bottom"/>
          </w:tcPr>
          <w:p w:rsidR="00672C69" w:rsidRDefault="00672C69" w:rsidP="00605F46">
            <w:pPr>
              <w:rPr>
                <w:sz w:val="24"/>
                <w:szCs w:val="24"/>
              </w:rPr>
            </w:pPr>
          </w:p>
        </w:tc>
      </w:tr>
      <w:tr w:rsidR="00672C69" w:rsidTr="00605F46">
        <w:trPr>
          <w:trHeight w:val="145"/>
        </w:trPr>
        <w:tc>
          <w:tcPr>
            <w:tcW w:w="3240" w:type="dxa"/>
            <w:tcBorders>
              <w:bottom w:val="single" w:sz="8" w:space="0" w:color="auto"/>
            </w:tcBorders>
            <w:vAlign w:val="bottom"/>
          </w:tcPr>
          <w:p w:rsidR="00672C69" w:rsidRDefault="00672C69" w:rsidP="00605F46">
            <w:pPr>
              <w:rPr>
                <w:sz w:val="12"/>
                <w:szCs w:val="12"/>
              </w:rPr>
            </w:pPr>
          </w:p>
        </w:tc>
        <w:tc>
          <w:tcPr>
            <w:tcW w:w="4120" w:type="dxa"/>
            <w:tcBorders>
              <w:bottom w:val="single" w:sz="8" w:space="0" w:color="auto"/>
            </w:tcBorders>
            <w:vAlign w:val="bottom"/>
          </w:tcPr>
          <w:p w:rsidR="00672C69" w:rsidRDefault="00672C69" w:rsidP="00605F46">
            <w:pPr>
              <w:rPr>
                <w:sz w:val="12"/>
                <w:szCs w:val="12"/>
              </w:rPr>
            </w:pPr>
          </w:p>
        </w:tc>
        <w:tc>
          <w:tcPr>
            <w:tcW w:w="2280" w:type="dxa"/>
            <w:tcBorders>
              <w:bottom w:val="single" w:sz="8" w:space="0" w:color="auto"/>
            </w:tcBorders>
            <w:vAlign w:val="bottom"/>
          </w:tcPr>
          <w:p w:rsidR="00672C69" w:rsidRDefault="00672C69" w:rsidP="00605F46">
            <w:pPr>
              <w:rPr>
                <w:sz w:val="12"/>
                <w:szCs w:val="12"/>
              </w:rPr>
            </w:pPr>
          </w:p>
        </w:tc>
      </w:tr>
      <w:tr w:rsidR="00672C69" w:rsidTr="00605F46">
        <w:trPr>
          <w:trHeight w:val="328"/>
        </w:trPr>
        <w:tc>
          <w:tcPr>
            <w:tcW w:w="3240" w:type="dxa"/>
            <w:vAlign w:val="bottom"/>
          </w:tcPr>
          <w:p w:rsidR="00672C69" w:rsidRDefault="00672C69" w:rsidP="00605F46">
            <w:pPr>
              <w:ind w:left="2980"/>
              <w:rPr>
                <w:sz w:val="20"/>
                <w:szCs w:val="20"/>
              </w:rPr>
            </w:pPr>
            <w:r>
              <w:rPr>
                <w:rFonts w:eastAsia="Times New Roman"/>
                <w:sz w:val="24"/>
                <w:szCs w:val="24"/>
              </w:rPr>
              <w:t>9.</w:t>
            </w:r>
          </w:p>
        </w:tc>
        <w:tc>
          <w:tcPr>
            <w:tcW w:w="4120" w:type="dxa"/>
            <w:vAlign w:val="bottom"/>
          </w:tcPr>
          <w:p w:rsidR="00672C69" w:rsidRDefault="00672C69" w:rsidP="00605F46">
            <w:pPr>
              <w:ind w:left="100"/>
              <w:rPr>
                <w:sz w:val="20"/>
                <w:szCs w:val="20"/>
              </w:rPr>
            </w:pPr>
            <w:r>
              <w:rPr>
                <w:rFonts w:eastAsia="Times New Roman"/>
                <w:sz w:val="24"/>
                <w:szCs w:val="24"/>
              </w:rPr>
              <w:t>Доработка:</w:t>
            </w:r>
          </w:p>
        </w:tc>
        <w:tc>
          <w:tcPr>
            <w:tcW w:w="2280" w:type="dxa"/>
            <w:vAlign w:val="bottom"/>
          </w:tcPr>
          <w:p w:rsidR="00672C69" w:rsidRDefault="00672C69" w:rsidP="00605F46">
            <w:pPr>
              <w:ind w:left="160"/>
              <w:rPr>
                <w:sz w:val="20"/>
                <w:szCs w:val="20"/>
              </w:rPr>
            </w:pPr>
            <w:r>
              <w:rPr>
                <w:rFonts w:eastAsia="Times New Roman"/>
                <w:sz w:val="24"/>
                <w:szCs w:val="24"/>
              </w:rPr>
              <w:t>Июнь-август 2015</w:t>
            </w:r>
          </w:p>
        </w:tc>
      </w:tr>
      <w:tr w:rsidR="00672C69" w:rsidTr="00605F46">
        <w:trPr>
          <w:trHeight w:val="336"/>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образовательных программ</w:t>
            </w:r>
          </w:p>
        </w:tc>
        <w:tc>
          <w:tcPr>
            <w:tcW w:w="2280" w:type="dxa"/>
            <w:vAlign w:val="bottom"/>
          </w:tcPr>
          <w:p w:rsidR="00672C69" w:rsidRDefault="00672C69" w:rsidP="00605F46">
            <w:pPr>
              <w:ind w:left="100"/>
              <w:rPr>
                <w:sz w:val="20"/>
                <w:szCs w:val="20"/>
              </w:rPr>
            </w:pPr>
            <w:r>
              <w:rPr>
                <w:rFonts w:eastAsia="Times New Roman"/>
                <w:sz w:val="24"/>
                <w:szCs w:val="24"/>
              </w:rPr>
              <w:t>г.</w:t>
            </w:r>
          </w:p>
        </w:tc>
      </w:tr>
      <w:tr w:rsidR="00672C69" w:rsidTr="00605F46">
        <w:trPr>
          <w:trHeight w:val="326"/>
        </w:trPr>
        <w:tc>
          <w:tcPr>
            <w:tcW w:w="7360" w:type="dxa"/>
            <w:gridSpan w:val="2"/>
            <w:vAlign w:val="bottom"/>
          </w:tcPr>
          <w:p w:rsidR="00672C69" w:rsidRDefault="00672C69" w:rsidP="00605F46">
            <w:pPr>
              <w:ind w:left="2920"/>
              <w:rPr>
                <w:sz w:val="20"/>
                <w:szCs w:val="20"/>
              </w:rPr>
            </w:pPr>
            <w:r>
              <w:rPr>
                <w:rFonts w:eastAsia="Times New Roman"/>
                <w:sz w:val="24"/>
                <w:szCs w:val="24"/>
              </w:rPr>
              <w:t>(индивидуальных и  др.);</w:t>
            </w:r>
          </w:p>
        </w:tc>
        <w:tc>
          <w:tcPr>
            <w:tcW w:w="2280" w:type="dxa"/>
            <w:vAlign w:val="bottom"/>
          </w:tcPr>
          <w:p w:rsidR="00672C69" w:rsidRDefault="00672C69" w:rsidP="00605F46">
            <w:pPr>
              <w:rPr>
                <w:sz w:val="24"/>
                <w:szCs w:val="24"/>
              </w:rPr>
            </w:pPr>
          </w:p>
        </w:tc>
      </w:tr>
      <w:tr w:rsidR="00672C69" w:rsidTr="00605F46">
        <w:trPr>
          <w:trHeight w:val="336"/>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учебного плана;</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рабочих программ учебных предметов,</w:t>
            </w:r>
          </w:p>
        </w:tc>
        <w:tc>
          <w:tcPr>
            <w:tcW w:w="2280" w:type="dxa"/>
            <w:vAlign w:val="bottom"/>
          </w:tcPr>
          <w:p w:rsidR="00672C69" w:rsidRDefault="00672C69" w:rsidP="00605F46">
            <w:pPr>
              <w:rPr>
                <w:sz w:val="24"/>
                <w:szCs w:val="24"/>
              </w:rPr>
            </w:pPr>
          </w:p>
        </w:tc>
      </w:tr>
      <w:tr w:rsidR="00672C69" w:rsidTr="00605F46">
        <w:trPr>
          <w:trHeight w:val="326"/>
        </w:trPr>
        <w:tc>
          <w:tcPr>
            <w:tcW w:w="7360" w:type="dxa"/>
            <w:gridSpan w:val="2"/>
            <w:vAlign w:val="bottom"/>
          </w:tcPr>
          <w:p w:rsidR="00672C69" w:rsidRDefault="00672C69" w:rsidP="00605F46">
            <w:pPr>
              <w:ind w:left="2920"/>
              <w:rPr>
                <w:sz w:val="20"/>
                <w:szCs w:val="20"/>
              </w:rPr>
            </w:pPr>
            <w:r>
              <w:rPr>
                <w:rFonts w:eastAsia="Times New Roman"/>
                <w:sz w:val="24"/>
                <w:szCs w:val="24"/>
              </w:rPr>
              <w:t>курсов, дисциплин, модулей;</w:t>
            </w:r>
          </w:p>
        </w:tc>
        <w:tc>
          <w:tcPr>
            <w:tcW w:w="2280" w:type="dxa"/>
            <w:vAlign w:val="bottom"/>
          </w:tcPr>
          <w:p w:rsidR="00672C69" w:rsidRDefault="00672C69" w:rsidP="00605F46">
            <w:pPr>
              <w:rPr>
                <w:sz w:val="24"/>
                <w:szCs w:val="24"/>
              </w:rPr>
            </w:pPr>
          </w:p>
        </w:tc>
      </w:tr>
      <w:tr w:rsidR="00672C69" w:rsidTr="00605F46">
        <w:trPr>
          <w:trHeight w:val="336"/>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годового календарного учебного</w:t>
            </w:r>
          </w:p>
        </w:tc>
        <w:tc>
          <w:tcPr>
            <w:tcW w:w="2280" w:type="dxa"/>
            <w:vAlign w:val="bottom"/>
          </w:tcPr>
          <w:p w:rsidR="00672C69" w:rsidRDefault="00672C69" w:rsidP="00605F46">
            <w:pPr>
              <w:rPr>
                <w:sz w:val="24"/>
                <w:szCs w:val="24"/>
              </w:rPr>
            </w:pPr>
          </w:p>
        </w:tc>
      </w:tr>
      <w:tr w:rsidR="00672C69" w:rsidTr="00605F46">
        <w:trPr>
          <w:trHeight w:val="326"/>
        </w:trPr>
        <w:tc>
          <w:tcPr>
            <w:tcW w:w="7360" w:type="dxa"/>
            <w:gridSpan w:val="2"/>
            <w:vAlign w:val="bottom"/>
          </w:tcPr>
          <w:p w:rsidR="00672C69" w:rsidRDefault="00672C69" w:rsidP="00605F46">
            <w:pPr>
              <w:ind w:left="2920"/>
              <w:rPr>
                <w:sz w:val="20"/>
                <w:szCs w:val="20"/>
              </w:rPr>
            </w:pPr>
            <w:r>
              <w:rPr>
                <w:rFonts w:eastAsia="Times New Roman"/>
                <w:sz w:val="24"/>
                <w:szCs w:val="24"/>
              </w:rPr>
              <w:t>графика;</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положений о внеурочной деятельности</w:t>
            </w:r>
          </w:p>
        </w:tc>
        <w:tc>
          <w:tcPr>
            <w:tcW w:w="2280" w:type="dxa"/>
            <w:vAlign w:val="bottom"/>
          </w:tcPr>
          <w:p w:rsidR="00672C69" w:rsidRDefault="00672C69" w:rsidP="00605F46">
            <w:pPr>
              <w:rPr>
                <w:sz w:val="24"/>
                <w:szCs w:val="24"/>
              </w:rPr>
            </w:pPr>
          </w:p>
        </w:tc>
      </w:tr>
      <w:tr w:rsidR="00672C69" w:rsidTr="00605F46">
        <w:trPr>
          <w:trHeight w:val="332"/>
        </w:trPr>
        <w:tc>
          <w:tcPr>
            <w:tcW w:w="7360" w:type="dxa"/>
            <w:gridSpan w:val="2"/>
            <w:vAlign w:val="bottom"/>
          </w:tcPr>
          <w:p w:rsidR="00672C69" w:rsidRDefault="00672C69" w:rsidP="00605F46">
            <w:pPr>
              <w:ind w:left="2920"/>
              <w:rPr>
                <w:sz w:val="20"/>
                <w:szCs w:val="20"/>
              </w:rPr>
            </w:pPr>
            <w:r>
              <w:rPr>
                <w:rFonts w:eastAsia="Times New Roman"/>
                <w:sz w:val="24"/>
                <w:szCs w:val="24"/>
              </w:rPr>
              <w:t>обучающихся;</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положения об организации текущей и</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20"/>
              <w:rPr>
                <w:sz w:val="20"/>
                <w:szCs w:val="20"/>
              </w:rPr>
            </w:pPr>
            <w:r>
              <w:rPr>
                <w:rFonts w:eastAsia="Times New Roman"/>
                <w:sz w:val="24"/>
                <w:szCs w:val="24"/>
              </w:rPr>
              <w:t>итоговой оценки достижения</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20"/>
              <w:rPr>
                <w:sz w:val="20"/>
                <w:szCs w:val="20"/>
              </w:rPr>
            </w:pPr>
            <w:r>
              <w:rPr>
                <w:rFonts w:eastAsia="Times New Roman"/>
                <w:sz w:val="24"/>
                <w:szCs w:val="24"/>
              </w:rPr>
              <w:t>обучающимися планируемых результатов</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20"/>
              <w:rPr>
                <w:sz w:val="20"/>
                <w:szCs w:val="20"/>
              </w:rPr>
            </w:pPr>
            <w:r>
              <w:rPr>
                <w:rFonts w:eastAsia="Times New Roman"/>
                <w:sz w:val="24"/>
                <w:szCs w:val="24"/>
              </w:rPr>
              <w:t>освоения основной образовательной</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20"/>
              <w:rPr>
                <w:sz w:val="20"/>
                <w:szCs w:val="20"/>
              </w:rPr>
            </w:pPr>
            <w:r>
              <w:rPr>
                <w:rFonts w:eastAsia="Times New Roman"/>
                <w:sz w:val="24"/>
                <w:szCs w:val="24"/>
              </w:rPr>
              <w:t>программы;</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положения об организации домашней</w:t>
            </w:r>
          </w:p>
        </w:tc>
        <w:tc>
          <w:tcPr>
            <w:tcW w:w="2280" w:type="dxa"/>
            <w:vAlign w:val="bottom"/>
          </w:tcPr>
          <w:p w:rsidR="00672C69" w:rsidRDefault="00672C69" w:rsidP="00605F46">
            <w:pPr>
              <w:rPr>
                <w:sz w:val="24"/>
                <w:szCs w:val="24"/>
              </w:rPr>
            </w:pPr>
          </w:p>
        </w:tc>
      </w:tr>
      <w:tr w:rsidR="00672C69" w:rsidTr="00605F46">
        <w:trPr>
          <w:trHeight w:val="331"/>
        </w:trPr>
        <w:tc>
          <w:tcPr>
            <w:tcW w:w="7360" w:type="dxa"/>
            <w:gridSpan w:val="2"/>
            <w:vAlign w:val="bottom"/>
          </w:tcPr>
          <w:p w:rsidR="00672C69" w:rsidRDefault="00672C69" w:rsidP="00605F46">
            <w:pPr>
              <w:ind w:left="2920"/>
              <w:rPr>
                <w:sz w:val="20"/>
                <w:szCs w:val="20"/>
              </w:rPr>
            </w:pPr>
            <w:r>
              <w:rPr>
                <w:rFonts w:eastAsia="Times New Roman"/>
                <w:sz w:val="24"/>
                <w:szCs w:val="24"/>
              </w:rPr>
              <w:t>работы обучающихся;</w:t>
            </w:r>
          </w:p>
        </w:tc>
        <w:tc>
          <w:tcPr>
            <w:tcW w:w="2280" w:type="dxa"/>
            <w:vAlign w:val="bottom"/>
          </w:tcPr>
          <w:p w:rsidR="00672C69" w:rsidRDefault="00672C69" w:rsidP="00605F46">
            <w:pPr>
              <w:rPr>
                <w:sz w:val="24"/>
                <w:szCs w:val="24"/>
              </w:rPr>
            </w:pPr>
          </w:p>
        </w:tc>
      </w:tr>
      <w:tr w:rsidR="00672C69" w:rsidTr="00605F46">
        <w:trPr>
          <w:trHeight w:val="336"/>
        </w:trPr>
        <w:tc>
          <w:tcPr>
            <w:tcW w:w="7360" w:type="dxa"/>
            <w:gridSpan w:val="2"/>
            <w:vAlign w:val="bottom"/>
          </w:tcPr>
          <w:p w:rsidR="00672C69" w:rsidRDefault="00672C69" w:rsidP="00605F46">
            <w:pPr>
              <w:ind w:left="2980"/>
              <w:rPr>
                <w:sz w:val="20"/>
                <w:szCs w:val="20"/>
              </w:rPr>
            </w:pPr>
            <w:r>
              <w:rPr>
                <w:rFonts w:eastAsia="Times New Roman"/>
                <w:b/>
                <w:bCs/>
                <w:sz w:val="24"/>
                <w:szCs w:val="24"/>
              </w:rPr>
              <w:t xml:space="preserve">– </w:t>
            </w:r>
            <w:r>
              <w:rPr>
                <w:rFonts w:eastAsia="Times New Roman"/>
                <w:sz w:val="24"/>
                <w:szCs w:val="24"/>
              </w:rPr>
              <w:t>положения о формах получения</w:t>
            </w:r>
          </w:p>
        </w:tc>
        <w:tc>
          <w:tcPr>
            <w:tcW w:w="2280" w:type="dxa"/>
            <w:vAlign w:val="bottom"/>
          </w:tcPr>
          <w:p w:rsidR="00672C69" w:rsidRDefault="00672C69" w:rsidP="00605F46">
            <w:pPr>
              <w:rPr>
                <w:sz w:val="24"/>
                <w:szCs w:val="24"/>
              </w:rPr>
            </w:pPr>
          </w:p>
        </w:tc>
      </w:tr>
      <w:tr w:rsidR="00672C69" w:rsidTr="00605F46">
        <w:trPr>
          <w:trHeight w:val="326"/>
        </w:trPr>
        <w:tc>
          <w:tcPr>
            <w:tcW w:w="7360" w:type="dxa"/>
            <w:gridSpan w:val="2"/>
            <w:vAlign w:val="bottom"/>
          </w:tcPr>
          <w:p w:rsidR="00672C69" w:rsidRDefault="00672C69" w:rsidP="00605F46">
            <w:pPr>
              <w:ind w:left="2920"/>
              <w:rPr>
                <w:sz w:val="20"/>
                <w:szCs w:val="20"/>
              </w:rPr>
            </w:pPr>
            <w:r>
              <w:rPr>
                <w:rFonts w:eastAsia="Times New Roman"/>
                <w:sz w:val="24"/>
                <w:szCs w:val="24"/>
              </w:rPr>
              <w:t>образования</w:t>
            </w:r>
          </w:p>
        </w:tc>
        <w:tc>
          <w:tcPr>
            <w:tcW w:w="2280" w:type="dxa"/>
            <w:vAlign w:val="bottom"/>
          </w:tcPr>
          <w:p w:rsidR="00672C69" w:rsidRDefault="00672C69" w:rsidP="00605F46">
            <w:pPr>
              <w:rPr>
                <w:sz w:val="24"/>
                <w:szCs w:val="24"/>
              </w:rPr>
            </w:pPr>
          </w:p>
        </w:tc>
      </w:tr>
    </w:tbl>
    <w:p w:rsidR="00672C69" w:rsidRDefault="00672C69" w:rsidP="00672C69">
      <w:pPr>
        <w:spacing w:line="200" w:lineRule="exact"/>
        <w:rPr>
          <w:sz w:val="20"/>
          <w:szCs w:val="20"/>
        </w:rPr>
      </w:pPr>
      <w:r>
        <w:rPr>
          <w:noProof/>
          <w:sz w:val="20"/>
          <w:szCs w:val="20"/>
        </w:rPr>
        <mc:AlternateContent>
          <mc:Choice Requires="wps">
            <w:drawing>
              <wp:anchor distT="0" distB="0" distL="114300" distR="114300" simplePos="0" relativeHeight="251847680" behindDoc="1" locked="0" layoutInCell="0" allowOverlap="1" wp14:anchorId="619FC0DD" wp14:editId="48B6DBB7">
                <wp:simplePos x="0" y="0"/>
                <wp:positionH relativeFrom="page">
                  <wp:posOffset>657860</wp:posOffset>
                </wp:positionH>
                <wp:positionV relativeFrom="page">
                  <wp:posOffset>543560</wp:posOffset>
                </wp:positionV>
                <wp:extent cx="612965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026" style="position:absolute;z-index:-251468800;visibility:visible;mso-wrap-style:square;mso-wrap-distance-left:9pt;mso-wrap-distance-top:0;mso-wrap-distance-right:9pt;mso-wrap-distance-bottom:0;mso-position-horizontal:absolute;mso-position-horizontal-relative:page;mso-position-vertical:absolute;mso-position-vertical-relative:page" from="51.8pt,42.8pt" to="534.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48704" behindDoc="1" locked="0" layoutInCell="0" allowOverlap="1" wp14:anchorId="2A17D7DE" wp14:editId="6FC13810">
                <wp:simplePos x="0" y="0"/>
                <wp:positionH relativeFrom="page">
                  <wp:posOffset>657860</wp:posOffset>
                </wp:positionH>
                <wp:positionV relativeFrom="page">
                  <wp:posOffset>6564630</wp:posOffset>
                </wp:positionV>
                <wp:extent cx="612965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026" style="position:absolute;z-index:-251467776;visibility:visible;mso-wrap-style:square;mso-wrap-distance-left:9pt;mso-wrap-distance-top:0;mso-wrap-distance-right:9pt;mso-wrap-distance-bottom:0;mso-position-horizontal:absolute;mso-position-horizontal-relative:page;mso-position-vertical:absolute;mso-position-vertical-relative:page" from="51.8pt,516.9pt" to="534.4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snugEAAIMDAAAOAAAAZHJzL2Uyb0RvYy54bWysU8tu2zAQvBfoPxC815Ld2kk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49728" behindDoc="1" locked="0" layoutInCell="0" allowOverlap="1" wp14:anchorId="6290A48A" wp14:editId="62051D2B">
                <wp:simplePos x="0" y="0"/>
                <wp:positionH relativeFrom="page">
                  <wp:posOffset>661035</wp:posOffset>
                </wp:positionH>
                <wp:positionV relativeFrom="page">
                  <wp:posOffset>540385</wp:posOffset>
                </wp:positionV>
                <wp:extent cx="0" cy="920051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0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026" style="position:absolute;z-index:-251466752;visibility:visible;mso-wrap-style:square;mso-wrap-distance-left:9pt;mso-wrap-distance-top:0;mso-wrap-distance-right:9pt;mso-wrap-distance-bottom:0;mso-position-horizontal:absolute;mso-position-horizontal-relative:page;mso-position-vertical:absolute;mso-position-vertical-relative:page" from="52.05pt,42.55pt" to="52.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0752" behindDoc="1" locked="0" layoutInCell="0" allowOverlap="1" wp14:anchorId="793CEF0E" wp14:editId="31ABF6A1">
                <wp:simplePos x="0" y="0"/>
                <wp:positionH relativeFrom="page">
                  <wp:posOffset>2463165</wp:posOffset>
                </wp:positionH>
                <wp:positionV relativeFrom="page">
                  <wp:posOffset>540385</wp:posOffset>
                </wp:positionV>
                <wp:extent cx="0" cy="920051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051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72" o:spid="_x0000_s1026" style="position:absolute;z-index:-251465728;visibility:visible;mso-wrap-style:square;mso-wrap-distance-left:9pt;mso-wrap-distance-top:0;mso-wrap-distance-right:9pt;mso-wrap-distance-bottom:0;mso-position-horizontal:absolute;mso-position-horizontal-relative:page;mso-position-vertical:absolute;mso-position-vertical-relative:page" from="193.95pt,42.55pt" to="193.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" o:allowincell="f" filled="t" strokeweight=".1777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1776" behindDoc="1" locked="0" layoutInCell="0" allowOverlap="1" wp14:anchorId="2D2152C9" wp14:editId="7271A9C1">
                <wp:simplePos x="0" y="0"/>
                <wp:positionH relativeFrom="page">
                  <wp:posOffset>5343525</wp:posOffset>
                </wp:positionH>
                <wp:positionV relativeFrom="page">
                  <wp:posOffset>540385</wp:posOffset>
                </wp:positionV>
                <wp:extent cx="0" cy="919480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94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3" o:spid="_x0000_s1026" style="position:absolute;z-index:-251464704;visibility:visible;mso-wrap-style:square;mso-wrap-distance-left:9pt;mso-wrap-distance-top:0;mso-wrap-distance-right:9pt;mso-wrap-distance-bottom:0;mso-position-horizontal:absolute;mso-position-horizontal-relative:page;mso-position-vertical:absolute;mso-position-vertical-relative:page" from="420.75pt,42.55pt" to="420.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2800" behindDoc="1" locked="0" layoutInCell="0" allowOverlap="1" wp14:anchorId="0D8A4EEC" wp14:editId="0E026650">
                <wp:simplePos x="0" y="0"/>
                <wp:positionH relativeFrom="page">
                  <wp:posOffset>6784340</wp:posOffset>
                </wp:positionH>
                <wp:positionV relativeFrom="page">
                  <wp:posOffset>540385</wp:posOffset>
                </wp:positionV>
                <wp:extent cx="0" cy="919480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94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026" style="position:absolute;z-index:-251463680;visibility:visible;mso-wrap-style:square;mso-wrap-distance-left:9pt;mso-wrap-distance-top:0;mso-wrap-distance-right:9pt;mso-wrap-distance-bottom:0;mso-position-horizontal:absolute;mso-position-horizontal-relative:page;mso-position-vertical:absolute;mso-position-vertical-relative:page" from="534.2pt,42.55pt" to="534.2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" o:allowincell="f" filled="t" strokeweight=".16931mm">
                <v:stroke joinstyle="miter"/>
                <o:lock v:ext="edit" shapetype="f"/>
                <w10:wrap anchorx="page" anchory="page"/>
              </v:line>
            </w:pict>
          </mc:Fallback>
        </mc:AlternateContent>
      </w: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17"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2760"/>
        <w:gridCol w:w="6800"/>
        <w:gridCol w:w="20"/>
      </w:tblGrid>
      <w:tr w:rsidR="00672C69" w:rsidTr="00605F46">
        <w:trPr>
          <w:trHeight w:val="276"/>
        </w:trPr>
        <w:tc>
          <w:tcPr>
            <w:tcW w:w="2760" w:type="dxa"/>
            <w:vAlign w:val="bottom"/>
          </w:tcPr>
          <w:p w:rsidR="00672C69" w:rsidRDefault="00672C69" w:rsidP="00605F46">
            <w:pPr>
              <w:ind w:left="60"/>
              <w:rPr>
                <w:sz w:val="20"/>
                <w:szCs w:val="20"/>
              </w:rPr>
            </w:pPr>
            <w:r>
              <w:rPr>
                <w:rFonts w:eastAsia="Times New Roman"/>
                <w:sz w:val="24"/>
                <w:szCs w:val="24"/>
              </w:rPr>
              <w:t>II. Финансовое</w:t>
            </w:r>
          </w:p>
        </w:tc>
        <w:tc>
          <w:tcPr>
            <w:tcW w:w="6800" w:type="dxa"/>
            <w:vAlign w:val="bottom"/>
          </w:tcPr>
          <w:p w:rsidR="00672C69" w:rsidRDefault="00672C69" w:rsidP="00605F46">
            <w:pPr>
              <w:ind w:left="140"/>
              <w:rPr>
                <w:sz w:val="20"/>
                <w:szCs w:val="20"/>
              </w:rPr>
            </w:pPr>
            <w:r>
              <w:rPr>
                <w:rFonts w:eastAsia="Times New Roman"/>
                <w:sz w:val="24"/>
                <w:szCs w:val="24"/>
              </w:rPr>
              <w:t>1. Определение объема расходов,</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0"/>
                <w:szCs w:val="20"/>
              </w:rPr>
            </w:pPr>
            <w:r>
              <w:rPr>
                <w:rFonts w:eastAsia="Times New Roman"/>
                <w:sz w:val="24"/>
                <w:szCs w:val="24"/>
              </w:rPr>
              <w:t>обеспечение введения</w:t>
            </w:r>
          </w:p>
        </w:tc>
        <w:tc>
          <w:tcPr>
            <w:tcW w:w="6800" w:type="dxa"/>
            <w:vAlign w:val="bottom"/>
          </w:tcPr>
          <w:p w:rsidR="00672C69" w:rsidRDefault="00672C69" w:rsidP="00605F46">
            <w:pPr>
              <w:ind w:left="80"/>
              <w:rPr>
                <w:sz w:val="20"/>
                <w:szCs w:val="20"/>
              </w:rPr>
            </w:pPr>
            <w:r>
              <w:rPr>
                <w:rFonts w:eastAsia="Times New Roman"/>
                <w:sz w:val="24"/>
                <w:szCs w:val="24"/>
              </w:rPr>
              <w:t>необходимых для реализации ООП и</w:t>
            </w:r>
          </w:p>
        </w:tc>
        <w:tc>
          <w:tcPr>
            <w:tcW w:w="0" w:type="dxa"/>
            <w:vAlign w:val="bottom"/>
          </w:tcPr>
          <w:p w:rsidR="00672C69" w:rsidRDefault="00672C69" w:rsidP="00605F46">
            <w:pPr>
              <w:rPr>
                <w:sz w:val="1"/>
                <w:szCs w:val="1"/>
              </w:rPr>
            </w:pPr>
          </w:p>
        </w:tc>
      </w:tr>
      <w:tr w:rsidR="00672C69" w:rsidTr="00605F46">
        <w:trPr>
          <w:trHeight w:val="332"/>
        </w:trPr>
        <w:tc>
          <w:tcPr>
            <w:tcW w:w="2760" w:type="dxa"/>
            <w:vAlign w:val="bottom"/>
          </w:tcPr>
          <w:p w:rsidR="00672C69" w:rsidRDefault="00672C69" w:rsidP="00605F46">
            <w:pPr>
              <w:rPr>
                <w:sz w:val="20"/>
                <w:szCs w:val="20"/>
              </w:rPr>
            </w:pPr>
            <w:r>
              <w:rPr>
                <w:rFonts w:eastAsia="Times New Roman"/>
                <w:sz w:val="24"/>
                <w:szCs w:val="24"/>
              </w:rPr>
              <w:t>ФГОС основного общего</w:t>
            </w:r>
          </w:p>
        </w:tc>
        <w:tc>
          <w:tcPr>
            <w:tcW w:w="6800" w:type="dxa"/>
            <w:vAlign w:val="bottom"/>
          </w:tcPr>
          <w:p w:rsidR="00672C69" w:rsidRDefault="00672C69" w:rsidP="00605F46">
            <w:pPr>
              <w:ind w:left="80"/>
              <w:rPr>
                <w:sz w:val="20"/>
                <w:szCs w:val="20"/>
              </w:rPr>
            </w:pPr>
            <w:r>
              <w:rPr>
                <w:rFonts w:eastAsia="Times New Roman"/>
                <w:sz w:val="24"/>
                <w:szCs w:val="24"/>
              </w:rPr>
              <w:t>достижения планируемых результатов</w:t>
            </w:r>
          </w:p>
        </w:tc>
        <w:tc>
          <w:tcPr>
            <w:tcW w:w="0" w:type="dxa"/>
            <w:vAlign w:val="bottom"/>
          </w:tcPr>
          <w:p w:rsidR="00672C69" w:rsidRDefault="00672C69" w:rsidP="00605F46">
            <w:pPr>
              <w:rPr>
                <w:sz w:val="1"/>
                <w:szCs w:val="1"/>
              </w:rPr>
            </w:pPr>
          </w:p>
        </w:tc>
      </w:tr>
      <w:tr w:rsidR="00672C69" w:rsidTr="00605F46">
        <w:trPr>
          <w:trHeight w:val="147"/>
        </w:trPr>
        <w:tc>
          <w:tcPr>
            <w:tcW w:w="2760" w:type="dxa"/>
            <w:vMerge w:val="restart"/>
            <w:vAlign w:val="bottom"/>
          </w:tcPr>
          <w:p w:rsidR="00672C69" w:rsidRDefault="00672C69" w:rsidP="00605F46">
            <w:pPr>
              <w:rPr>
                <w:sz w:val="20"/>
                <w:szCs w:val="20"/>
              </w:rPr>
            </w:pPr>
            <w:r>
              <w:rPr>
                <w:rFonts w:eastAsia="Times New Roman"/>
                <w:sz w:val="24"/>
                <w:szCs w:val="24"/>
              </w:rPr>
              <w:t>образования</w:t>
            </w:r>
          </w:p>
        </w:tc>
        <w:tc>
          <w:tcPr>
            <w:tcW w:w="6800" w:type="dxa"/>
            <w:tcBorders>
              <w:bottom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164"/>
        </w:trPr>
        <w:tc>
          <w:tcPr>
            <w:tcW w:w="2760" w:type="dxa"/>
            <w:vMerge/>
            <w:vAlign w:val="bottom"/>
          </w:tcPr>
          <w:p w:rsidR="00672C69" w:rsidRDefault="00672C69" w:rsidP="00605F46">
            <w:pPr>
              <w:rPr>
                <w:sz w:val="14"/>
                <w:szCs w:val="14"/>
              </w:rPr>
            </w:pPr>
          </w:p>
        </w:tc>
        <w:tc>
          <w:tcPr>
            <w:tcW w:w="6800" w:type="dxa"/>
            <w:vMerge w:val="restart"/>
            <w:vAlign w:val="bottom"/>
          </w:tcPr>
          <w:p w:rsidR="00672C69" w:rsidRDefault="00672C69" w:rsidP="00605F46">
            <w:pPr>
              <w:ind w:left="140"/>
              <w:rPr>
                <w:sz w:val="20"/>
                <w:szCs w:val="20"/>
              </w:rPr>
            </w:pPr>
            <w:r>
              <w:rPr>
                <w:rFonts w:eastAsia="Times New Roman"/>
                <w:sz w:val="24"/>
                <w:szCs w:val="24"/>
              </w:rPr>
              <w:t>2. Корректировка локальных актов,</w:t>
            </w:r>
          </w:p>
        </w:tc>
        <w:tc>
          <w:tcPr>
            <w:tcW w:w="0" w:type="dxa"/>
            <w:vAlign w:val="bottom"/>
          </w:tcPr>
          <w:p w:rsidR="00672C69" w:rsidRDefault="00672C69" w:rsidP="00605F46">
            <w:pPr>
              <w:rPr>
                <w:sz w:val="1"/>
                <w:szCs w:val="1"/>
              </w:rPr>
            </w:pPr>
          </w:p>
        </w:tc>
      </w:tr>
      <w:tr w:rsidR="00672C69" w:rsidTr="00605F46">
        <w:trPr>
          <w:trHeight w:val="158"/>
        </w:trPr>
        <w:tc>
          <w:tcPr>
            <w:tcW w:w="2760" w:type="dxa"/>
            <w:vAlign w:val="bottom"/>
          </w:tcPr>
          <w:p w:rsidR="00672C69" w:rsidRDefault="00672C69" w:rsidP="00605F46">
            <w:pPr>
              <w:rPr>
                <w:sz w:val="13"/>
                <w:szCs w:val="13"/>
              </w:rPr>
            </w:pPr>
          </w:p>
        </w:tc>
        <w:tc>
          <w:tcPr>
            <w:tcW w:w="6800" w:type="dxa"/>
            <w:vMerge/>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регламентирующих установление</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заработной платы работников</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образовательной организации, в том</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числе стимулирующих надбавок и доплат,</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порядка и размеров премирования</w:t>
            </w:r>
          </w:p>
        </w:tc>
        <w:tc>
          <w:tcPr>
            <w:tcW w:w="0" w:type="dxa"/>
            <w:vAlign w:val="bottom"/>
          </w:tcPr>
          <w:p w:rsidR="00672C69" w:rsidRDefault="00672C69" w:rsidP="00605F46">
            <w:pPr>
              <w:rPr>
                <w:sz w:val="1"/>
                <w:szCs w:val="1"/>
              </w:rPr>
            </w:pPr>
          </w:p>
        </w:tc>
      </w:tr>
      <w:tr w:rsidR="00672C69" w:rsidTr="00605F46">
        <w:trPr>
          <w:trHeight w:val="147"/>
        </w:trPr>
        <w:tc>
          <w:tcPr>
            <w:tcW w:w="2760" w:type="dxa"/>
            <w:vAlign w:val="bottom"/>
          </w:tcPr>
          <w:p w:rsidR="00672C69" w:rsidRDefault="00672C69" w:rsidP="00605F46">
            <w:pPr>
              <w:rPr>
                <w:sz w:val="12"/>
                <w:szCs w:val="12"/>
              </w:rPr>
            </w:pPr>
          </w:p>
        </w:tc>
        <w:tc>
          <w:tcPr>
            <w:tcW w:w="6800" w:type="dxa"/>
            <w:tcBorders>
              <w:bottom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140"/>
              <w:rPr>
                <w:sz w:val="20"/>
                <w:szCs w:val="20"/>
              </w:rPr>
            </w:pPr>
            <w:r>
              <w:rPr>
                <w:rFonts w:eastAsia="Times New Roman"/>
                <w:sz w:val="24"/>
                <w:szCs w:val="24"/>
              </w:rPr>
              <w:t>3. Заключение дополнительных</w:t>
            </w:r>
          </w:p>
        </w:tc>
        <w:tc>
          <w:tcPr>
            <w:tcW w:w="0" w:type="dxa"/>
            <w:vAlign w:val="bottom"/>
          </w:tcPr>
          <w:p w:rsidR="00672C69" w:rsidRDefault="00672C69" w:rsidP="00605F46">
            <w:pPr>
              <w:rPr>
                <w:sz w:val="1"/>
                <w:szCs w:val="1"/>
              </w:rPr>
            </w:pPr>
          </w:p>
        </w:tc>
      </w:tr>
      <w:tr w:rsidR="00672C69" w:rsidTr="00605F46">
        <w:trPr>
          <w:trHeight w:val="331"/>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соглашений к трудовому договору с</w:t>
            </w:r>
          </w:p>
        </w:tc>
        <w:tc>
          <w:tcPr>
            <w:tcW w:w="0" w:type="dxa"/>
            <w:vAlign w:val="bottom"/>
          </w:tcPr>
          <w:p w:rsidR="00672C69" w:rsidRDefault="00672C69" w:rsidP="00605F46">
            <w:pPr>
              <w:rPr>
                <w:sz w:val="1"/>
                <w:szCs w:val="1"/>
              </w:rPr>
            </w:pPr>
          </w:p>
        </w:tc>
      </w:tr>
      <w:tr w:rsidR="00672C69" w:rsidTr="00605F46">
        <w:trPr>
          <w:trHeight w:val="332"/>
        </w:trPr>
        <w:tc>
          <w:tcPr>
            <w:tcW w:w="276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педагогическими работниками</w:t>
            </w:r>
          </w:p>
        </w:tc>
        <w:tc>
          <w:tcPr>
            <w:tcW w:w="0" w:type="dxa"/>
            <w:vAlign w:val="bottom"/>
          </w:tcPr>
          <w:p w:rsidR="00672C69" w:rsidRDefault="00672C69" w:rsidP="00605F46">
            <w:pPr>
              <w:rPr>
                <w:sz w:val="1"/>
                <w:szCs w:val="1"/>
              </w:rPr>
            </w:pPr>
          </w:p>
        </w:tc>
      </w:tr>
    </w:tbl>
    <w:p w:rsidR="00672C69" w:rsidRDefault="00672C69" w:rsidP="00672C69">
      <w:pPr>
        <w:spacing w:line="20" w:lineRule="exact"/>
        <w:rPr>
          <w:sz w:val="20"/>
          <w:szCs w:val="20"/>
        </w:rPr>
      </w:pPr>
      <w:r>
        <w:rPr>
          <w:noProof/>
          <w:sz w:val="20"/>
          <w:szCs w:val="20"/>
        </w:rPr>
        <mc:AlternateContent>
          <mc:Choice Requires="wps">
            <w:drawing>
              <wp:anchor distT="0" distB="0" distL="114300" distR="114300" simplePos="0" relativeHeight="251853824" behindDoc="1" locked="0" layoutInCell="0" allowOverlap="1" wp14:anchorId="0D1BD5D8" wp14:editId="7FE77D95">
                <wp:simplePos x="0" y="0"/>
                <wp:positionH relativeFrom="column">
                  <wp:posOffset>-1905</wp:posOffset>
                </wp:positionH>
                <wp:positionV relativeFrom="paragraph">
                  <wp:posOffset>440690</wp:posOffset>
                </wp:positionV>
                <wp:extent cx="180784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15pt,34.7pt" to="142.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" o:allowincell="f" filled="t" strokeweight=".16931mm">
                <v:stroke joinstyle="miter"/>
                <o:lock v:ext="edit" shapetype="f"/>
              </v:line>
            </w:pict>
          </mc:Fallback>
        </mc:AlternateContent>
      </w:r>
    </w:p>
    <w:p w:rsidR="00672C69" w:rsidRDefault="00672C69" w:rsidP="00672C69">
      <w:pPr>
        <w:sectPr w:rsidR="00672C69">
          <w:pgSz w:w="11900" w:h="16838"/>
          <w:pgMar w:top="923" w:right="1226" w:bottom="1440" w:left="1040" w:header="0" w:footer="0" w:gutter="0"/>
          <w:cols w:space="720" w:equalWidth="0">
            <w:col w:w="9640"/>
          </w:cols>
        </w:sectPr>
      </w:pPr>
    </w:p>
    <w:tbl>
      <w:tblPr>
        <w:tblW w:w="0" w:type="auto"/>
        <w:tblInd w:w="700" w:type="dxa"/>
        <w:tblLayout w:type="fixed"/>
        <w:tblCellMar>
          <w:left w:w="0" w:type="dxa"/>
          <w:right w:w="0" w:type="dxa"/>
        </w:tblCellMar>
        <w:tblLook w:val="04A0" w:firstRow="1" w:lastRow="0" w:firstColumn="1" w:lastColumn="0" w:noHBand="0" w:noVBand="1"/>
      </w:tblPr>
      <w:tblGrid>
        <w:gridCol w:w="2580"/>
        <w:gridCol w:w="3420"/>
        <w:gridCol w:w="2860"/>
      </w:tblGrid>
      <w:tr w:rsidR="00672C69" w:rsidTr="00605F46">
        <w:trPr>
          <w:trHeight w:val="276"/>
        </w:trPr>
        <w:tc>
          <w:tcPr>
            <w:tcW w:w="2580" w:type="dxa"/>
            <w:vAlign w:val="bottom"/>
          </w:tcPr>
          <w:p w:rsidR="00672C69" w:rsidRDefault="00672C69" w:rsidP="00605F46">
            <w:pPr>
              <w:ind w:left="20"/>
              <w:rPr>
                <w:sz w:val="20"/>
                <w:szCs w:val="20"/>
              </w:rPr>
            </w:pPr>
            <w:r>
              <w:rPr>
                <w:rFonts w:eastAsia="Times New Roman"/>
                <w:b/>
                <w:bCs/>
                <w:sz w:val="24"/>
                <w:szCs w:val="24"/>
              </w:rPr>
              <w:t>Направление</w:t>
            </w:r>
          </w:p>
        </w:tc>
        <w:tc>
          <w:tcPr>
            <w:tcW w:w="3420" w:type="dxa"/>
            <w:vAlign w:val="bottom"/>
          </w:tcPr>
          <w:p w:rsidR="00672C69" w:rsidRDefault="00672C69" w:rsidP="00605F46">
            <w:pPr>
              <w:ind w:left="1100"/>
              <w:rPr>
                <w:sz w:val="20"/>
                <w:szCs w:val="20"/>
              </w:rPr>
            </w:pPr>
            <w:r>
              <w:rPr>
                <w:rFonts w:eastAsia="Times New Roman"/>
                <w:b/>
                <w:bCs/>
                <w:sz w:val="24"/>
                <w:szCs w:val="24"/>
              </w:rPr>
              <w:t>Мероприятия</w:t>
            </w:r>
          </w:p>
        </w:tc>
        <w:tc>
          <w:tcPr>
            <w:tcW w:w="2860" w:type="dxa"/>
            <w:vAlign w:val="bottom"/>
          </w:tcPr>
          <w:p w:rsidR="00672C69" w:rsidRDefault="00672C69" w:rsidP="00605F46">
            <w:pPr>
              <w:ind w:left="820"/>
              <w:rPr>
                <w:sz w:val="20"/>
                <w:szCs w:val="20"/>
              </w:rPr>
            </w:pPr>
            <w:r>
              <w:rPr>
                <w:rFonts w:eastAsia="Times New Roman"/>
                <w:b/>
                <w:bCs/>
                <w:w w:val="99"/>
                <w:sz w:val="24"/>
                <w:szCs w:val="24"/>
              </w:rPr>
              <w:t>Сроки реализации</w:t>
            </w:r>
          </w:p>
        </w:tc>
      </w:tr>
      <w:tr w:rsidR="00672C69" w:rsidTr="00605F46">
        <w:trPr>
          <w:trHeight w:val="331"/>
        </w:trPr>
        <w:tc>
          <w:tcPr>
            <w:tcW w:w="2580" w:type="dxa"/>
            <w:vAlign w:val="bottom"/>
          </w:tcPr>
          <w:p w:rsidR="00672C69" w:rsidRDefault="00672C69" w:rsidP="00605F46">
            <w:pPr>
              <w:rPr>
                <w:sz w:val="20"/>
                <w:szCs w:val="20"/>
              </w:rPr>
            </w:pPr>
            <w:r>
              <w:rPr>
                <w:rFonts w:eastAsia="Times New Roman"/>
                <w:b/>
                <w:bCs/>
                <w:sz w:val="24"/>
                <w:szCs w:val="24"/>
              </w:rPr>
              <w:t>мероприятий</w:t>
            </w:r>
          </w:p>
        </w:tc>
        <w:tc>
          <w:tcPr>
            <w:tcW w:w="3420" w:type="dxa"/>
            <w:vAlign w:val="bottom"/>
          </w:tcPr>
          <w:p w:rsidR="00672C69" w:rsidRDefault="00672C69" w:rsidP="00605F46">
            <w:pPr>
              <w:rPr>
                <w:sz w:val="24"/>
                <w:szCs w:val="24"/>
              </w:rPr>
            </w:pPr>
          </w:p>
        </w:tc>
        <w:tc>
          <w:tcPr>
            <w:tcW w:w="2860" w:type="dxa"/>
            <w:vAlign w:val="bottom"/>
          </w:tcPr>
          <w:p w:rsidR="00672C69" w:rsidRDefault="00672C69" w:rsidP="00605F46">
            <w:pPr>
              <w:rPr>
                <w:sz w:val="24"/>
                <w:szCs w:val="24"/>
              </w:rPr>
            </w:pPr>
          </w:p>
        </w:tc>
      </w:tr>
    </w:tbl>
    <w:p w:rsidR="00672C69" w:rsidRDefault="00672C69" w:rsidP="00672C69">
      <w:pPr>
        <w:spacing w:line="214" w:lineRule="exact"/>
        <w:rPr>
          <w:sz w:val="20"/>
          <w:szCs w:val="20"/>
        </w:rPr>
      </w:pPr>
      <w:r>
        <w:rPr>
          <w:noProof/>
          <w:sz w:val="20"/>
          <w:szCs w:val="20"/>
        </w:rPr>
        <mc:AlternateContent>
          <mc:Choice Requires="wps">
            <w:drawing>
              <wp:anchor distT="0" distB="0" distL="114300" distR="114300" simplePos="0" relativeHeight="251854848" behindDoc="1" locked="0" layoutInCell="0" allowOverlap="1" wp14:anchorId="6EC9AD38" wp14:editId="4A07335B">
                <wp:simplePos x="0" y="0"/>
                <wp:positionH relativeFrom="page">
                  <wp:posOffset>657860</wp:posOffset>
                </wp:positionH>
                <wp:positionV relativeFrom="page">
                  <wp:posOffset>543560</wp:posOffset>
                </wp:positionV>
                <wp:extent cx="612965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026" style="position:absolute;z-index:-251461632;visibility:visible;mso-wrap-style:square;mso-wrap-distance-left:9pt;mso-wrap-distance-top:0;mso-wrap-distance-right:9pt;mso-wrap-distance-bottom:0;mso-position-horizontal:absolute;mso-position-horizontal-relative:page;mso-position-vertical:absolute;mso-position-vertical-relative:page" from="51.8pt,42.8pt" to="534.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5872" behindDoc="1" locked="0" layoutInCell="0" allowOverlap="1" wp14:anchorId="114A0733" wp14:editId="6002DA89">
                <wp:simplePos x="0" y="0"/>
                <wp:positionH relativeFrom="page">
                  <wp:posOffset>657860</wp:posOffset>
                </wp:positionH>
                <wp:positionV relativeFrom="page">
                  <wp:posOffset>1066800</wp:posOffset>
                </wp:positionV>
                <wp:extent cx="612965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026" style="position:absolute;z-index:-251460608;visibility:visible;mso-wrap-style:square;mso-wrap-distance-left:9pt;mso-wrap-distance-top:0;mso-wrap-distance-right:9pt;mso-wrap-distance-bottom:0;mso-position-horizontal:absolute;mso-position-horizontal-relative:page;mso-position-vertical:absolute;mso-position-vertical-relative:page" from="51.8pt,84pt" to="534.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6896" behindDoc="1" locked="0" layoutInCell="0" allowOverlap="1" wp14:anchorId="68869DA6" wp14:editId="0F5AC804">
                <wp:simplePos x="0" y="0"/>
                <wp:positionH relativeFrom="page">
                  <wp:posOffset>2459355</wp:posOffset>
                </wp:positionH>
                <wp:positionV relativeFrom="page">
                  <wp:posOffset>2406650</wp:posOffset>
                </wp:positionV>
                <wp:extent cx="432816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8" o:spid="_x0000_s1026" style="position:absolute;z-index:-251459584;visibility:visible;mso-wrap-style:square;mso-wrap-distance-left:9pt;mso-wrap-distance-top:0;mso-wrap-distance-right:9pt;mso-wrap-distance-bottom:0;mso-position-horizontal:absolute;mso-position-horizontal-relative:page;mso-position-vertical:absolute;mso-position-vertical-relative:page" from="193.65pt,189.5pt" to="534.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FugEAAIMDAAAOAAAAZHJzL2Uyb0RvYy54bWysU8tu2zAQvBfoPxC815Kd1H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7920" behindDoc="1" locked="0" layoutInCell="0" allowOverlap="1" wp14:anchorId="28B80BB5" wp14:editId="37A5F8D2">
                <wp:simplePos x="0" y="0"/>
                <wp:positionH relativeFrom="page">
                  <wp:posOffset>661035</wp:posOffset>
                </wp:positionH>
                <wp:positionV relativeFrom="page">
                  <wp:posOffset>540385</wp:posOffset>
                </wp:positionV>
                <wp:extent cx="0" cy="805561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56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026" style="position:absolute;z-index:-251458560;visibility:visible;mso-wrap-style:square;mso-wrap-distance-left:9pt;mso-wrap-distance-top:0;mso-wrap-distance-right:9pt;mso-wrap-distance-bottom:0;mso-position-horizontal:absolute;mso-position-horizontal-relative:page;mso-position-vertical:absolute;mso-position-vertical-relative:page" from="52.05pt,42.55pt" to="52.05pt,6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8944" behindDoc="1" locked="0" layoutInCell="0" allowOverlap="1" wp14:anchorId="75475080" wp14:editId="4BE831E4">
                <wp:simplePos x="0" y="0"/>
                <wp:positionH relativeFrom="page">
                  <wp:posOffset>2463165</wp:posOffset>
                </wp:positionH>
                <wp:positionV relativeFrom="page">
                  <wp:posOffset>540385</wp:posOffset>
                </wp:positionV>
                <wp:extent cx="0" cy="805561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5610"/>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80" o:spid="_x0000_s1026" style="position:absolute;z-index:-251457536;visibility:visible;mso-wrap-style:square;mso-wrap-distance-left:9pt;mso-wrap-distance-top:0;mso-wrap-distance-right:9pt;mso-wrap-distance-bottom:0;mso-position-horizontal:absolute;mso-position-horizontal-relative:page;mso-position-vertical:absolute;mso-position-vertical-relative:page" from="193.95pt,42.55pt" to="193.95pt,6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" o:allowincell="f" filled="t" strokeweight=".1777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59968" behindDoc="1" locked="0" layoutInCell="0" allowOverlap="1" wp14:anchorId="25CEC72E" wp14:editId="08BBF0E7">
                <wp:simplePos x="0" y="0"/>
                <wp:positionH relativeFrom="page">
                  <wp:posOffset>5343525</wp:posOffset>
                </wp:positionH>
                <wp:positionV relativeFrom="page">
                  <wp:posOffset>540385</wp:posOffset>
                </wp:positionV>
                <wp:extent cx="0" cy="805561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556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026" style="position:absolute;z-index:-251456512;visibility:visible;mso-wrap-style:square;mso-wrap-distance-left:9pt;mso-wrap-distance-top:0;mso-wrap-distance-right:9pt;mso-wrap-distance-bottom:0;mso-position-horizontal:absolute;mso-position-horizontal-relative:page;mso-position-vertical:absolute;mso-position-vertical-relative:page" from="420.75pt,42.55pt" to="420.75pt,6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&#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60992" behindDoc="1" locked="0" layoutInCell="0" allowOverlap="1" wp14:anchorId="2D158272" wp14:editId="2D3A0F8E">
                <wp:simplePos x="0" y="0"/>
                <wp:positionH relativeFrom="page">
                  <wp:posOffset>6784340</wp:posOffset>
                </wp:positionH>
                <wp:positionV relativeFrom="page">
                  <wp:posOffset>540385</wp:posOffset>
                </wp:positionV>
                <wp:extent cx="0" cy="804989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49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026" style="position:absolute;z-index:-251455488;visibility:visible;mso-wrap-style:square;mso-wrap-distance-left:9pt;mso-wrap-distance-top:0;mso-wrap-distance-right:9pt;mso-wrap-distance-bottom:0;mso-position-horizontal:absolute;mso-position-horizontal-relative:page;mso-position-vertical:absolute;mso-position-vertical-relative:page" from="534.2pt,42.55pt" to="534.2pt,6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" o:allowincell="f" filled="t" strokeweight=".16931mm">
                <v:stroke joinstyle="miter"/>
                <o:lock v:ext="edit" shapetype="f"/>
                <w10:wrap anchorx="page" anchory="page"/>
              </v:line>
            </w:pict>
          </mc:Fallback>
        </mc:AlternateContent>
      </w:r>
    </w:p>
    <w:p w:rsidR="00672C69" w:rsidRDefault="00672C69" w:rsidP="00672C69">
      <w:pPr>
        <w:numPr>
          <w:ilvl w:val="0"/>
          <w:numId w:val="280"/>
        </w:numPr>
        <w:tabs>
          <w:tab w:val="left" w:pos="560"/>
        </w:tabs>
        <w:ind w:left="560" w:hanging="419"/>
        <w:rPr>
          <w:rFonts w:eastAsia="Times New Roman"/>
          <w:sz w:val="24"/>
          <w:szCs w:val="24"/>
        </w:rPr>
      </w:pPr>
      <w:r>
        <w:rPr>
          <w:rFonts w:eastAsia="Times New Roman"/>
          <w:sz w:val="24"/>
          <w:szCs w:val="24"/>
        </w:rPr>
        <w:t>Организационное1. Обеспечение координации</w:t>
      </w:r>
    </w:p>
    <w:p w:rsidR="00672C69" w:rsidRDefault="00672C69" w:rsidP="00672C69">
      <w:pPr>
        <w:spacing w:line="55"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2720"/>
        <w:gridCol w:w="3700"/>
      </w:tblGrid>
      <w:tr w:rsidR="00672C69" w:rsidTr="00605F46">
        <w:trPr>
          <w:trHeight w:val="276"/>
        </w:trPr>
        <w:tc>
          <w:tcPr>
            <w:tcW w:w="2720" w:type="dxa"/>
            <w:vAlign w:val="bottom"/>
          </w:tcPr>
          <w:p w:rsidR="00672C69" w:rsidRDefault="00672C69" w:rsidP="00605F46">
            <w:pPr>
              <w:rPr>
                <w:sz w:val="20"/>
                <w:szCs w:val="20"/>
              </w:rPr>
            </w:pPr>
            <w:r>
              <w:rPr>
                <w:rFonts w:eastAsia="Times New Roman"/>
                <w:sz w:val="24"/>
                <w:szCs w:val="24"/>
              </w:rPr>
              <w:t>обеспечение введения</w:t>
            </w:r>
          </w:p>
        </w:tc>
        <w:tc>
          <w:tcPr>
            <w:tcW w:w="3700" w:type="dxa"/>
            <w:vAlign w:val="bottom"/>
          </w:tcPr>
          <w:p w:rsidR="00672C69" w:rsidRDefault="00672C69" w:rsidP="00605F46">
            <w:pPr>
              <w:ind w:left="120"/>
              <w:rPr>
                <w:sz w:val="20"/>
                <w:szCs w:val="20"/>
              </w:rPr>
            </w:pPr>
            <w:r>
              <w:rPr>
                <w:rFonts w:eastAsia="Times New Roman"/>
                <w:sz w:val="24"/>
                <w:szCs w:val="24"/>
              </w:rPr>
              <w:t>взаимодействия участников</w:t>
            </w:r>
          </w:p>
        </w:tc>
      </w:tr>
      <w:tr w:rsidR="00672C69" w:rsidTr="00605F46">
        <w:trPr>
          <w:trHeight w:val="331"/>
        </w:trPr>
        <w:tc>
          <w:tcPr>
            <w:tcW w:w="2720" w:type="dxa"/>
            <w:vAlign w:val="bottom"/>
          </w:tcPr>
          <w:p w:rsidR="00672C69" w:rsidRDefault="00672C69" w:rsidP="00605F46">
            <w:pPr>
              <w:rPr>
                <w:sz w:val="20"/>
                <w:szCs w:val="20"/>
              </w:rPr>
            </w:pPr>
            <w:r>
              <w:rPr>
                <w:rFonts w:eastAsia="Times New Roman"/>
                <w:sz w:val="24"/>
                <w:szCs w:val="24"/>
              </w:rPr>
              <w:t>ФГОС основного общего</w:t>
            </w:r>
          </w:p>
        </w:tc>
        <w:tc>
          <w:tcPr>
            <w:tcW w:w="3700" w:type="dxa"/>
            <w:vAlign w:val="bottom"/>
          </w:tcPr>
          <w:p w:rsidR="00672C69" w:rsidRDefault="00672C69" w:rsidP="00605F46">
            <w:pPr>
              <w:ind w:left="120"/>
              <w:rPr>
                <w:sz w:val="20"/>
                <w:szCs w:val="20"/>
              </w:rPr>
            </w:pPr>
            <w:r>
              <w:rPr>
                <w:rFonts w:eastAsia="Times New Roman"/>
                <w:sz w:val="24"/>
                <w:szCs w:val="24"/>
              </w:rPr>
              <w:t>образовательных отношений по</w:t>
            </w:r>
          </w:p>
        </w:tc>
      </w:tr>
      <w:tr w:rsidR="00672C69" w:rsidTr="00605F46">
        <w:trPr>
          <w:trHeight w:val="331"/>
        </w:trPr>
        <w:tc>
          <w:tcPr>
            <w:tcW w:w="2720" w:type="dxa"/>
            <w:vAlign w:val="bottom"/>
          </w:tcPr>
          <w:p w:rsidR="00672C69" w:rsidRDefault="00672C69" w:rsidP="00605F46">
            <w:pPr>
              <w:rPr>
                <w:sz w:val="20"/>
                <w:szCs w:val="20"/>
              </w:rPr>
            </w:pPr>
            <w:r>
              <w:rPr>
                <w:rFonts w:eastAsia="Times New Roman"/>
                <w:sz w:val="24"/>
                <w:szCs w:val="24"/>
              </w:rPr>
              <w:t>образования</w:t>
            </w:r>
          </w:p>
        </w:tc>
        <w:tc>
          <w:tcPr>
            <w:tcW w:w="3700" w:type="dxa"/>
            <w:vAlign w:val="bottom"/>
          </w:tcPr>
          <w:p w:rsidR="00672C69" w:rsidRDefault="00672C69" w:rsidP="00605F46">
            <w:pPr>
              <w:ind w:left="120"/>
              <w:rPr>
                <w:sz w:val="20"/>
                <w:szCs w:val="20"/>
              </w:rPr>
            </w:pPr>
            <w:r>
              <w:rPr>
                <w:rFonts w:eastAsia="Times New Roman"/>
                <w:w w:val="99"/>
                <w:sz w:val="24"/>
                <w:szCs w:val="24"/>
              </w:rPr>
              <w:t>организации введения ФГОС ООО</w:t>
            </w:r>
          </w:p>
        </w:tc>
      </w:tr>
    </w:tbl>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00" w:lineRule="exact"/>
        <w:rPr>
          <w:sz w:val="20"/>
          <w:szCs w:val="20"/>
        </w:rPr>
      </w:pPr>
    </w:p>
    <w:p w:rsidR="00672C69" w:rsidRDefault="00672C69" w:rsidP="00672C69">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40"/>
        <w:gridCol w:w="6800"/>
        <w:gridCol w:w="20"/>
      </w:tblGrid>
      <w:tr w:rsidR="00672C69" w:rsidTr="00605F46">
        <w:trPr>
          <w:trHeight w:val="276"/>
        </w:trPr>
        <w:tc>
          <w:tcPr>
            <w:tcW w:w="2840" w:type="dxa"/>
            <w:vAlign w:val="bottom"/>
          </w:tcPr>
          <w:p w:rsidR="00672C69" w:rsidRDefault="00672C69" w:rsidP="00605F46">
            <w:pPr>
              <w:rPr>
                <w:sz w:val="23"/>
                <w:szCs w:val="23"/>
              </w:rPr>
            </w:pPr>
          </w:p>
        </w:tc>
        <w:tc>
          <w:tcPr>
            <w:tcW w:w="6800" w:type="dxa"/>
            <w:vAlign w:val="bottom"/>
          </w:tcPr>
          <w:p w:rsidR="00672C69" w:rsidRDefault="00672C69" w:rsidP="00605F46">
            <w:pPr>
              <w:ind w:left="140"/>
              <w:rPr>
                <w:sz w:val="20"/>
                <w:szCs w:val="20"/>
              </w:rPr>
            </w:pPr>
            <w:r>
              <w:rPr>
                <w:rFonts w:eastAsia="Times New Roman"/>
                <w:sz w:val="24"/>
                <w:szCs w:val="24"/>
              </w:rPr>
              <w:t>2. Разработка и реализация моделей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взаимодействия организаций общего</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образования и дополнительного</w:t>
            </w:r>
          </w:p>
        </w:tc>
        <w:tc>
          <w:tcPr>
            <w:tcW w:w="0" w:type="dxa"/>
            <w:vAlign w:val="bottom"/>
          </w:tcPr>
          <w:p w:rsidR="00672C69" w:rsidRDefault="00672C69" w:rsidP="00605F46">
            <w:pPr>
              <w:rPr>
                <w:sz w:val="1"/>
                <w:szCs w:val="1"/>
              </w:rPr>
            </w:pPr>
          </w:p>
        </w:tc>
      </w:tr>
      <w:tr w:rsidR="00672C69" w:rsidTr="00605F46">
        <w:trPr>
          <w:trHeight w:val="332"/>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образования детей и учреждений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культуры и спорта, обеспечивающих</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организацию внеурочной деятельности</w:t>
            </w:r>
          </w:p>
        </w:tc>
        <w:tc>
          <w:tcPr>
            <w:tcW w:w="0" w:type="dxa"/>
            <w:vAlign w:val="bottom"/>
          </w:tcPr>
          <w:p w:rsidR="00672C69" w:rsidRDefault="00672C69" w:rsidP="00605F46">
            <w:pPr>
              <w:rPr>
                <w:sz w:val="1"/>
                <w:szCs w:val="1"/>
              </w:rPr>
            </w:pPr>
          </w:p>
        </w:tc>
      </w:tr>
      <w:tr w:rsidR="00672C69" w:rsidTr="00605F46">
        <w:trPr>
          <w:trHeight w:val="147"/>
        </w:trPr>
        <w:tc>
          <w:tcPr>
            <w:tcW w:w="2840" w:type="dxa"/>
            <w:vAlign w:val="bottom"/>
          </w:tcPr>
          <w:p w:rsidR="00672C69" w:rsidRDefault="00672C69" w:rsidP="00605F46">
            <w:pPr>
              <w:rPr>
                <w:sz w:val="12"/>
                <w:szCs w:val="12"/>
              </w:rPr>
            </w:pPr>
          </w:p>
        </w:tc>
        <w:tc>
          <w:tcPr>
            <w:tcW w:w="6800" w:type="dxa"/>
            <w:tcBorders>
              <w:bottom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3"/>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140"/>
              <w:rPr>
                <w:sz w:val="20"/>
                <w:szCs w:val="20"/>
              </w:rPr>
            </w:pPr>
            <w:r>
              <w:rPr>
                <w:rFonts w:eastAsia="Times New Roman"/>
                <w:sz w:val="24"/>
                <w:szCs w:val="24"/>
              </w:rPr>
              <w:t>3. Разработка и реализация системы</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мониторинга образовательных</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потребностей обучающихся и родителей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по использованию часов вариативной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части учебного плана и внеурочной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деятельности</w:t>
            </w:r>
          </w:p>
        </w:tc>
        <w:tc>
          <w:tcPr>
            <w:tcW w:w="0" w:type="dxa"/>
            <w:vAlign w:val="bottom"/>
          </w:tcPr>
          <w:p w:rsidR="00672C69" w:rsidRDefault="00672C69" w:rsidP="00605F46">
            <w:pPr>
              <w:rPr>
                <w:sz w:val="1"/>
                <w:szCs w:val="1"/>
              </w:rPr>
            </w:pPr>
          </w:p>
        </w:tc>
      </w:tr>
      <w:tr w:rsidR="00672C69" w:rsidTr="00605F46">
        <w:trPr>
          <w:trHeight w:val="147"/>
        </w:trPr>
        <w:tc>
          <w:tcPr>
            <w:tcW w:w="2840" w:type="dxa"/>
            <w:vAlign w:val="bottom"/>
          </w:tcPr>
          <w:p w:rsidR="00672C69" w:rsidRDefault="00672C69" w:rsidP="00605F46">
            <w:pPr>
              <w:rPr>
                <w:sz w:val="12"/>
                <w:szCs w:val="12"/>
              </w:rPr>
            </w:pPr>
          </w:p>
        </w:tc>
        <w:tc>
          <w:tcPr>
            <w:tcW w:w="6800" w:type="dxa"/>
            <w:tcBorders>
              <w:bottom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140"/>
              <w:rPr>
                <w:sz w:val="20"/>
                <w:szCs w:val="20"/>
              </w:rPr>
            </w:pPr>
            <w:r>
              <w:rPr>
                <w:rFonts w:eastAsia="Times New Roman"/>
                <w:sz w:val="24"/>
                <w:szCs w:val="24"/>
              </w:rPr>
              <w:t>4. Привлечение органов</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государственно­общественного</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управления образовательной</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организацией к проектированию</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основной образовательной программы</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основного общего образования</w:t>
            </w:r>
          </w:p>
        </w:tc>
        <w:tc>
          <w:tcPr>
            <w:tcW w:w="0" w:type="dxa"/>
            <w:vAlign w:val="bottom"/>
          </w:tcPr>
          <w:p w:rsidR="00672C69" w:rsidRDefault="00672C69" w:rsidP="00605F46">
            <w:pPr>
              <w:rPr>
                <w:sz w:val="1"/>
                <w:szCs w:val="1"/>
              </w:rPr>
            </w:pPr>
          </w:p>
        </w:tc>
      </w:tr>
      <w:tr w:rsidR="00672C69" w:rsidTr="00605F46">
        <w:trPr>
          <w:trHeight w:val="147"/>
        </w:trPr>
        <w:tc>
          <w:tcPr>
            <w:tcW w:w="2840" w:type="dxa"/>
            <w:tcBorders>
              <w:bottom w:val="single" w:sz="8" w:space="0" w:color="auto"/>
            </w:tcBorders>
            <w:vAlign w:val="bottom"/>
          </w:tcPr>
          <w:p w:rsidR="00672C69" w:rsidRDefault="00672C69" w:rsidP="00605F46">
            <w:pPr>
              <w:rPr>
                <w:sz w:val="12"/>
                <w:szCs w:val="12"/>
              </w:rPr>
            </w:pPr>
          </w:p>
        </w:tc>
        <w:tc>
          <w:tcPr>
            <w:tcW w:w="6800" w:type="dxa"/>
            <w:tcBorders>
              <w:bottom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840" w:type="dxa"/>
            <w:vAlign w:val="bottom"/>
          </w:tcPr>
          <w:p w:rsidR="00672C69" w:rsidRDefault="00672C69" w:rsidP="00605F46">
            <w:pPr>
              <w:ind w:left="140"/>
              <w:rPr>
                <w:sz w:val="20"/>
                <w:szCs w:val="20"/>
              </w:rPr>
            </w:pPr>
            <w:r>
              <w:rPr>
                <w:rFonts w:eastAsia="Times New Roman"/>
                <w:sz w:val="24"/>
                <w:szCs w:val="24"/>
              </w:rPr>
              <w:t>IV.  Кадровое</w:t>
            </w:r>
          </w:p>
        </w:tc>
        <w:tc>
          <w:tcPr>
            <w:tcW w:w="6800" w:type="dxa"/>
            <w:vAlign w:val="bottom"/>
          </w:tcPr>
          <w:p w:rsidR="00672C69" w:rsidRDefault="00672C69" w:rsidP="00605F46">
            <w:pPr>
              <w:ind w:left="140"/>
              <w:rPr>
                <w:sz w:val="20"/>
                <w:szCs w:val="20"/>
              </w:rPr>
            </w:pPr>
            <w:r>
              <w:rPr>
                <w:rFonts w:eastAsia="Times New Roman"/>
                <w:sz w:val="24"/>
                <w:szCs w:val="24"/>
              </w:rPr>
              <w:t>1. Анализ кадрового обеспечения</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ind w:left="80"/>
              <w:rPr>
                <w:sz w:val="20"/>
                <w:szCs w:val="20"/>
              </w:rPr>
            </w:pPr>
            <w:r>
              <w:rPr>
                <w:rFonts w:eastAsia="Times New Roman"/>
                <w:sz w:val="24"/>
                <w:szCs w:val="24"/>
              </w:rPr>
              <w:t>обеспечение введения</w:t>
            </w:r>
          </w:p>
        </w:tc>
        <w:tc>
          <w:tcPr>
            <w:tcW w:w="6800" w:type="dxa"/>
            <w:vAlign w:val="bottom"/>
          </w:tcPr>
          <w:p w:rsidR="00672C69" w:rsidRDefault="00672C69" w:rsidP="00605F46">
            <w:pPr>
              <w:ind w:left="80"/>
              <w:rPr>
                <w:sz w:val="20"/>
                <w:szCs w:val="20"/>
              </w:rPr>
            </w:pPr>
            <w:r>
              <w:rPr>
                <w:rFonts w:eastAsia="Times New Roman"/>
                <w:sz w:val="24"/>
                <w:szCs w:val="24"/>
              </w:rPr>
              <w:t>введения и реализации ФГОС основного</w:t>
            </w:r>
          </w:p>
        </w:tc>
        <w:tc>
          <w:tcPr>
            <w:tcW w:w="0" w:type="dxa"/>
            <w:vAlign w:val="bottom"/>
          </w:tcPr>
          <w:p w:rsidR="00672C69" w:rsidRDefault="00672C69" w:rsidP="00605F46">
            <w:pPr>
              <w:rPr>
                <w:sz w:val="1"/>
                <w:szCs w:val="1"/>
              </w:rPr>
            </w:pPr>
          </w:p>
        </w:tc>
      </w:tr>
      <w:tr w:rsidR="00672C69" w:rsidTr="00605F46">
        <w:trPr>
          <w:trHeight w:val="329"/>
        </w:trPr>
        <w:tc>
          <w:tcPr>
            <w:tcW w:w="2840" w:type="dxa"/>
            <w:vAlign w:val="bottom"/>
          </w:tcPr>
          <w:p w:rsidR="00672C69" w:rsidRDefault="00672C69" w:rsidP="00605F46">
            <w:pPr>
              <w:ind w:left="80"/>
              <w:rPr>
                <w:sz w:val="20"/>
                <w:szCs w:val="20"/>
              </w:rPr>
            </w:pPr>
            <w:r>
              <w:rPr>
                <w:rFonts w:eastAsia="Times New Roman"/>
                <w:sz w:val="24"/>
                <w:szCs w:val="24"/>
              </w:rPr>
              <w:t>ФГОС основного общего</w:t>
            </w:r>
          </w:p>
        </w:tc>
        <w:tc>
          <w:tcPr>
            <w:tcW w:w="6800" w:type="dxa"/>
            <w:vAlign w:val="bottom"/>
          </w:tcPr>
          <w:p w:rsidR="00672C69" w:rsidRDefault="00672C69" w:rsidP="00605F46">
            <w:pPr>
              <w:ind w:left="80"/>
              <w:rPr>
                <w:sz w:val="20"/>
                <w:szCs w:val="20"/>
              </w:rPr>
            </w:pPr>
            <w:r>
              <w:rPr>
                <w:rFonts w:eastAsia="Times New Roman"/>
                <w:sz w:val="24"/>
                <w:szCs w:val="24"/>
              </w:rPr>
              <w:t>общего образования</w:t>
            </w:r>
          </w:p>
        </w:tc>
        <w:tc>
          <w:tcPr>
            <w:tcW w:w="0" w:type="dxa"/>
            <w:vAlign w:val="bottom"/>
          </w:tcPr>
          <w:p w:rsidR="00672C69" w:rsidRDefault="00672C69" w:rsidP="00605F46">
            <w:pPr>
              <w:rPr>
                <w:sz w:val="1"/>
                <w:szCs w:val="1"/>
              </w:rPr>
            </w:pPr>
          </w:p>
        </w:tc>
      </w:tr>
      <w:tr w:rsidR="00672C69" w:rsidTr="00605F46">
        <w:trPr>
          <w:trHeight w:val="150"/>
        </w:trPr>
        <w:tc>
          <w:tcPr>
            <w:tcW w:w="2840" w:type="dxa"/>
            <w:vMerge w:val="restart"/>
            <w:vAlign w:val="bottom"/>
          </w:tcPr>
          <w:p w:rsidR="00672C69" w:rsidRDefault="00672C69" w:rsidP="00605F46">
            <w:pPr>
              <w:ind w:left="80"/>
              <w:rPr>
                <w:sz w:val="20"/>
                <w:szCs w:val="20"/>
              </w:rPr>
            </w:pPr>
            <w:r>
              <w:rPr>
                <w:rFonts w:eastAsia="Times New Roman"/>
                <w:sz w:val="24"/>
                <w:szCs w:val="24"/>
              </w:rPr>
              <w:t>образования</w:t>
            </w:r>
          </w:p>
        </w:tc>
        <w:tc>
          <w:tcPr>
            <w:tcW w:w="6800" w:type="dxa"/>
            <w:tcBorders>
              <w:bottom w:val="single" w:sz="8" w:space="0" w:color="auto"/>
            </w:tcBorders>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162"/>
        </w:trPr>
        <w:tc>
          <w:tcPr>
            <w:tcW w:w="2840" w:type="dxa"/>
            <w:vMerge/>
            <w:vAlign w:val="bottom"/>
          </w:tcPr>
          <w:p w:rsidR="00672C69" w:rsidRDefault="00672C69" w:rsidP="00605F46">
            <w:pPr>
              <w:rPr>
                <w:sz w:val="14"/>
                <w:szCs w:val="14"/>
              </w:rPr>
            </w:pPr>
          </w:p>
        </w:tc>
        <w:tc>
          <w:tcPr>
            <w:tcW w:w="6800" w:type="dxa"/>
            <w:vMerge w:val="restart"/>
            <w:vAlign w:val="bottom"/>
          </w:tcPr>
          <w:p w:rsidR="00672C69" w:rsidRDefault="00672C69" w:rsidP="00605F46">
            <w:pPr>
              <w:ind w:left="140"/>
              <w:rPr>
                <w:sz w:val="20"/>
                <w:szCs w:val="20"/>
              </w:rPr>
            </w:pPr>
            <w:r>
              <w:rPr>
                <w:rFonts w:eastAsia="Times New Roman"/>
                <w:sz w:val="24"/>
                <w:szCs w:val="24"/>
              </w:rPr>
              <w:t>2. Создание (корректировка)</w:t>
            </w:r>
          </w:p>
        </w:tc>
        <w:tc>
          <w:tcPr>
            <w:tcW w:w="0" w:type="dxa"/>
            <w:vAlign w:val="bottom"/>
          </w:tcPr>
          <w:p w:rsidR="00672C69" w:rsidRDefault="00672C69" w:rsidP="00605F46">
            <w:pPr>
              <w:rPr>
                <w:sz w:val="1"/>
                <w:szCs w:val="1"/>
              </w:rPr>
            </w:pPr>
          </w:p>
        </w:tc>
      </w:tr>
      <w:tr w:rsidR="00672C69" w:rsidTr="00605F46">
        <w:trPr>
          <w:trHeight w:val="161"/>
        </w:trPr>
        <w:tc>
          <w:tcPr>
            <w:tcW w:w="2840" w:type="dxa"/>
            <w:vAlign w:val="bottom"/>
          </w:tcPr>
          <w:p w:rsidR="00672C69" w:rsidRDefault="00672C69" w:rsidP="00605F46">
            <w:pPr>
              <w:rPr>
                <w:sz w:val="13"/>
                <w:szCs w:val="13"/>
              </w:rPr>
            </w:pPr>
          </w:p>
        </w:tc>
        <w:tc>
          <w:tcPr>
            <w:tcW w:w="6800" w:type="dxa"/>
            <w:vMerge/>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плана­графика повышения квалификации</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педагогических и руководящих</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работников образовательной организации</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в связи с введением ФГОС основного</w:t>
            </w:r>
          </w:p>
        </w:tc>
        <w:tc>
          <w:tcPr>
            <w:tcW w:w="0" w:type="dxa"/>
            <w:vAlign w:val="bottom"/>
          </w:tcPr>
          <w:p w:rsidR="00672C69" w:rsidRDefault="00672C69" w:rsidP="00605F46">
            <w:pPr>
              <w:rPr>
                <w:sz w:val="1"/>
                <w:szCs w:val="1"/>
              </w:rPr>
            </w:pPr>
          </w:p>
        </w:tc>
      </w:tr>
      <w:tr w:rsidR="00672C69" w:rsidTr="00605F46">
        <w:trPr>
          <w:trHeight w:val="331"/>
        </w:trPr>
        <w:tc>
          <w:tcPr>
            <w:tcW w:w="2840" w:type="dxa"/>
            <w:vAlign w:val="bottom"/>
          </w:tcPr>
          <w:p w:rsidR="00672C69" w:rsidRDefault="00672C69" w:rsidP="00605F46">
            <w:pPr>
              <w:rPr>
                <w:sz w:val="24"/>
                <w:szCs w:val="24"/>
              </w:rPr>
            </w:pPr>
          </w:p>
        </w:tc>
        <w:tc>
          <w:tcPr>
            <w:tcW w:w="6800" w:type="dxa"/>
            <w:vAlign w:val="bottom"/>
          </w:tcPr>
          <w:p w:rsidR="00672C69" w:rsidRDefault="00672C69" w:rsidP="00605F46">
            <w:pPr>
              <w:ind w:left="80"/>
              <w:rPr>
                <w:sz w:val="20"/>
                <w:szCs w:val="20"/>
              </w:rPr>
            </w:pPr>
            <w:r>
              <w:rPr>
                <w:rFonts w:eastAsia="Times New Roman"/>
                <w:sz w:val="24"/>
                <w:szCs w:val="24"/>
              </w:rPr>
              <w:t>общего образования</w:t>
            </w:r>
          </w:p>
        </w:tc>
        <w:tc>
          <w:tcPr>
            <w:tcW w:w="0" w:type="dxa"/>
            <w:vAlign w:val="bottom"/>
          </w:tcPr>
          <w:p w:rsidR="00672C69" w:rsidRDefault="00672C69" w:rsidP="00605F46">
            <w:pPr>
              <w:rPr>
                <w:sz w:val="1"/>
                <w:szCs w:val="1"/>
              </w:rPr>
            </w:pPr>
          </w:p>
        </w:tc>
      </w:tr>
    </w:tbl>
    <w:p w:rsidR="00672C69" w:rsidRDefault="00672C69" w:rsidP="00672C69">
      <w:pPr>
        <w:spacing w:line="20" w:lineRule="exact"/>
        <w:rPr>
          <w:sz w:val="20"/>
          <w:szCs w:val="20"/>
        </w:rPr>
      </w:pPr>
      <w:r>
        <w:rPr>
          <w:noProof/>
          <w:sz w:val="20"/>
          <w:szCs w:val="20"/>
        </w:rPr>
        <mc:AlternateContent>
          <mc:Choice Requires="wps">
            <w:drawing>
              <wp:anchor distT="0" distB="0" distL="114300" distR="114300" simplePos="0" relativeHeight="251862016" behindDoc="1" locked="0" layoutInCell="0" allowOverlap="1" wp14:anchorId="7A548B77" wp14:editId="18773C3C">
                <wp:simplePos x="0" y="0"/>
                <wp:positionH relativeFrom="column">
                  <wp:posOffset>-1905</wp:posOffset>
                </wp:positionH>
                <wp:positionV relativeFrom="paragraph">
                  <wp:posOffset>95885</wp:posOffset>
                </wp:positionV>
                <wp:extent cx="612267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15pt,7.55pt" to="481.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3040" behindDoc="1" locked="0" layoutInCell="0" allowOverlap="1" wp14:anchorId="314E9028" wp14:editId="2DFD1783">
                <wp:simplePos x="0" y="0"/>
                <wp:positionH relativeFrom="column">
                  <wp:posOffset>6117590</wp:posOffset>
                </wp:positionH>
                <wp:positionV relativeFrom="paragraph">
                  <wp:posOffset>89535</wp:posOffset>
                </wp:positionV>
                <wp:extent cx="12700" cy="1270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84" o:spid="_x0000_s1026" style="position:absolute;margin-left:481.7pt;margin-top:7.05pt;width:1pt;height:1pt;z-index:-25145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F2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" o:allowincell="f" fillcolor="black" stroked="f">
                <v:path arrowok="t"/>
              </v:rect>
            </w:pict>
          </mc:Fallback>
        </mc:AlternateContent>
      </w:r>
    </w:p>
    <w:p w:rsidR="00672C69" w:rsidRDefault="00672C69" w:rsidP="00672C69">
      <w:pPr>
        <w:sectPr w:rsidR="00672C69">
          <w:pgSz w:w="11900" w:h="16838"/>
          <w:pgMar w:top="923" w:right="1226" w:bottom="1440" w:left="104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2860"/>
        <w:gridCol w:w="360"/>
        <w:gridCol w:w="4180"/>
        <w:gridCol w:w="2260"/>
        <w:gridCol w:w="30"/>
      </w:tblGrid>
      <w:tr w:rsidR="00672C69" w:rsidTr="00605F46">
        <w:trPr>
          <w:trHeight w:val="348"/>
        </w:trPr>
        <w:tc>
          <w:tcPr>
            <w:tcW w:w="2860" w:type="dxa"/>
            <w:tcBorders>
              <w:top w:val="single" w:sz="8" w:space="0" w:color="auto"/>
              <w:left w:val="single" w:sz="8" w:space="0" w:color="auto"/>
              <w:right w:val="single" w:sz="8" w:space="0" w:color="auto"/>
            </w:tcBorders>
            <w:vAlign w:val="bottom"/>
          </w:tcPr>
          <w:p w:rsidR="00672C69" w:rsidRDefault="00672C69" w:rsidP="00605F46">
            <w:pPr>
              <w:jc w:val="center"/>
              <w:rPr>
                <w:sz w:val="20"/>
                <w:szCs w:val="20"/>
              </w:rPr>
            </w:pPr>
            <w:r>
              <w:rPr>
                <w:rFonts w:eastAsia="Times New Roman"/>
                <w:b/>
                <w:bCs/>
                <w:sz w:val="24"/>
                <w:szCs w:val="24"/>
              </w:rPr>
              <w:t>Направление</w:t>
            </w:r>
          </w:p>
        </w:tc>
        <w:tc>
          <w:tcPr>
            <w:tcW w:w="360" w:type="dxa"/>
            <w:tcBorders>
              <w:top w:val="single" w:sz="8" w:space="0" w:color="auto"/>
            </w:tcBorders>
            <w:vAlign w:val="bottom"/>
          </w:tcPr>
          <w:p w:rsidR="00672C69" w:rsidRDefault="00672C69" w:rsidP="00605F46">
            <w:pPr>
              <w:rPr>
                <w:sz w:val="24"/>
                <w:szCs w:val="24"/>
              </w:rPr>
            </w:pPr>
          </w:p>
        </w:tc>
        <w:tc>
          <w:tcPr>
            <w:tcW w:w="4180" w:type="dxa"/>
            <w:tcBorders>
              <w:top w:val="single" w:sz="8" w:space="0" w:color="auto"/>
              <w:right w:val="single" w:sz="8" w:space="0" w:color="auto"/>
            </w:tcBorders>
            <w:vAlign w:val="bottom"/>
          </w:tcPr>
          <w:p w:rsidR="00672C69" w:rsidRDefault="00672C69" w:rsidP="00605F46">
            <w:pPr>
              <w:ind w:left="1160"/>
              <w:rPr>
                <w:sz w:val="20"/>
                <w:szCs w:val="20"/>
              </w:rPr>
            </w:pPr>
            <w:r>
              <w:rPr>
                <w:rFonts w:eastAsia="Times New Roman"/>
                <w:b/>
                <w:bCs/>
                <w:sz w:val="24"/>
                <w:szCs w:val="24"/>
              </w:rPr>
              <w:t>Мероприятия</w:t>
            </w:r>
          </w:p>
        </w:tc>
        <w:tc>
          <w:tcPr>
            <w:tcW w:w="2260" w:type="dxa"/>
            <w:tcBorders>
              <w:top w:val="single" w:sz="8" w:space="0" w:color="auto"/>
              <w:right w:val="single" w:sz="8" w:space="0" w:color="auto"/>
            </w:tcBorders>
            <w:vAlign w:val="bottom"/>
          </w:tcPr>
          <w:p w:rsidR="00672C69" w:rsidRDefault="00672C69" w:rsidP="00605F46">
            <w:pPr>
              <w:ind w:left="120"/>
              <w:rPr>
                <w:sz w:val="20"/>
                <w:szCs w:val="20"/>
              </w:rPr>
            </w:pPr>
            <w:r>
              <w:rPr>
                <w:rFonts w:eastAsia="Times New Roman"/>
                <w:b/>
                <w:bCs/>
                <w:sz w:val="24"/>
                <w:szCs w:val="24"/>
              </w:rPr>
              <w:t>Сроки реализации</w:t>
            </w: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700"/>
              <w:rPr>
                <w:sz w:val="20"/>
                <w:szCs w:val="20"/>
              </w:rPr>
            </w:pPr>
            <w:r>
              <w:rPr>
                <w:rFonts w:eastAsia="Times New Roman"/>
                <w:b/>
                <w:bCs/>
                <w:sz w:val="24"/>
                <w:szCs w:val="24"/>
              </w:rPr>
              <w:t>мероприятий</w:t>
            </w:r>
          </w:p>
        </w:tc>
        <w:tc>
          <w:tcPr>
            <w:tcW w:w="360" w:type="dxa"/>
            <w:vAlign w:val="bottom"/>
          </w:tcPr>
          <w:p w:rsidR="00672C69" w:rsidRDefault="00672C69" w:rsidP="00605F46">
            <w:pPr>
              <w:rPr>
                <w:sz w:val="24"/>
                <w:szCs w:val="24"/>
              </w:rPr>
            </w:pPr>
          </w:p>
        </w:tc>
        <w:tc>
          <w:tcPr>
            <w:tcW w:w="4180" w:type="dxa"/>
            <w:tcBorders>
              <w:right w:val="single" w:sz="8" w:space="0" w:color="auto"/>
            </w:tcBorders>
            <w:vAlign w:val="bottom"/>
          </w:tcPr>
          <w:p w:rsidR="00672C69" w:rsidRDefault="00672C69" w:rsidP="00605F46">
            <w:pPr>
              <w:rPr>
                <w:sz w:val="24"/>
                <w:szCs w:val="24"/>
              </w:rPr>
            </w:pP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5"/>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vAlign w:val="bottom"/>
          </w:tcPr>
          <w:p w:rsidR="00672C69" w:rsidRDefault="00672C69" w:rsidP="00605F46">
            <w:pPr>
              <w:ind w:left="120"/>
              <w:rPr>
                <w:sz w:val="20"/>
                <w:szCs w:val="20"/>
              </w:rPr>
            </w:pPr>
            <w:r>
              <w:rPr>
                <w:rFonts w:eastAsia="Times New Roman"/>
                <w:sz w:val="24"/>
                <w:szCs w:val="24"/>
              </w:rPr>
              <w:t>3.</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Корректировка плана научно-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методических семинаров</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(внутришкольного повышения</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квалификации) с ориентацией на</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проблемы введения ФГОС основного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общего образования</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512"/>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24"/>
                <w:szCs w:val="24"/>
              </w:rPr>
            </w:pPr>
          </w:p>
        </w:tc>
        <w:tc>
          <w:tcPr>
            <w:tcW w:w="360" w:type="dxa"/>
            <w:tcBorders>
              <w:bottom w:val="single" w:sz="8" w:space="0" w:color="auto"/>
            </w:tcBorders>
            <w:vAlign w:val="bottom"/>
          </w:tcPr>
          <w:p w:rsidR="00672C69" w:rsidRDefault="00672C69" w:rsidP="00605F46">
            <w:pPr>
              <w:rPr>
                <w:sz w:val="24"/>
                <w:szCs w:val="24"/>
              </w:rPr>
            </w:pPr>
          </w:p>
        </w:tc>
        <w:tc>
          <w:tcPr>
            <w:tcW w:w="418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ind w:left="140"/>
              <w:rPr>
                <w:sz w:val="20"/>
                <w:szCs w:val="20"/>
              </w:rPr>
            </w:pPr>
            <w:r>
              <w:rPr>
                <w:rFonts w:eastAsia="Times New Roman"/>
                <w:sz w:val="24"/>
                <w:szCs w:val="24"/>
              </w:rPr>
              <w:t>V.  Информационное</w:t>
            </w:r>
          </w:p>
        </w:tc>
        <w:tc>
          <w:tcPr>
            <w:tcW w:w="360" w:type="dxa"/>
            <w:vAlign w:val="bottom"/>
          </w:tcPr>
          <w:p w:rsidR="00672C69" w:rsidRDefault="00672C69" w:rsidP="00605F46">
            <w:pPr>
              <w:ind w:left="120"/>
              <w:rPr>
                <w:sz w:val="20"/>
                <w:szCs w:val="20"/>
              </w:rPr>
            </w:pPr>
            <w:r>
              <w:rPr>
                <w:rFonts w:eastAsia="Times New Roman"/>
                <w:sz w:val="24"/>
                <w:szCs w:val="24"/>
              </w:rPr>
              <w:t>1.</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Размещение на сайте образовательной</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обеспечение введения</w:t>
            </w: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организации информационных</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2"/>
        </w:trPr>
        <w:tc>
          <w:tcPr>
            <w:tcW w:w="2860" w:type="dxa"/>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ФГОС основного общего</w:t>
            </w: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материалов о реализации ФГОС</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4"/>
        </w:trPr>
        <w:tc>
          <w:tcPr>
            <w:tcW w:w="2860" w:type="dxa"/>
            <w:vMerge w:val="restart"/>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образования</w:t>
            </w: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167"/>
        </w:trPr>
        <w:tc>
          <w:tcPr>
            <w:tcW w:w="2860" w:type="dxa"/>
            <w:vMerge/>
            <w:tcBorders>
              <w:left w:val="single" w:sz="8" w:space="0" w:color="auto"/>
              <w:right w:val="single" w:sz="8" w:space="0" w:color="auto"/>
            </w:tcBorders>
            <w:vAlign w:val="bottom"/>
          </w:tcPr>
          <w:p w:rsidR="00672C69" w:rsidRDefault="00672C69" w:rsidP="00605F46">
            <w:pPr>
              <w:rPr>
                <w:sz w:val="14"/>
                <w:szCs w:val="14"/>
              </w:rPr>
            </w:pPr>
          </w:p>
        </w:tc>
        <w:tc>
          <w:tcPr>
            <w:tcW w:w="360" w:type="dxa"/>
            <w:vMerge w:val="restart"/>
            <w:vAlign w:val="bottom"/>
          </w:tcPr>
          <w:p w:rsidR="00672C69" w:rsidRDefault="00672C69" w:rsidP="00605F46">
            <w:pPr>
              <w:ind w:left="120"/>
              <w:rPr>
                <w:sz w:val="20"/>
                <w:szCs w:val="20"/>
              </w:rPr>
            </w:pPr>
            <w:r>
              <w:rPr>
                <w:rFonts w:eastAsia="Times New Roman"/>
                <w:sz w:val="24"/>
                <w:szCs w:val="24"/>
              </w:rPr>
              <w:t>2.</w:t>
            </w:r>
          </w:p>
        </w:tc>
        <w:tc>
          <w:tcPr>
            <w:tcW w:w="4180" w:type="dxa"/>
            <w:vMerge w:val="restart"/>
            <w:tcBorders>
              <w:right w:val="single" w:sz="8" w:space="0" w:color="auto"/>
            </w:tcBorders>
            <w:vAlign w:val="bottom"/>
          </w:tcPr>
          <w:p w:rsidR="00672C69" w:rsidRDefault="00672C69" w:rsidP="00605F46">
            <w:pPr>
              <w:ind w:left="120"/>
              <w:rPr>
                <w:sz w:val="20"/>
                <w:szCs w:val="20"/>
              </w:rPr>
            </w:pPr>
            <w:r>
              <w:rPr>
                <w:rFonts w:eastAsia="Times New Roman"/>
                <w:sz w:val="24"/>
                <w:szCs w:val="24"/>
              </w:rPr>
              <w:t>Широкое информирование</w:t>
            </w:r>
          </w:p>
        </w:tc>
        <w:tc>
          <w:tcPr>
            <w:tcW w:w="2260" w:type="dxa"/>
            <w:tcBorders>
              <w:right w:val="single" w:sz="8" w:space="0" w:color="auto"/>
            </w:tcBorders>
            <w:vAlign w:val="bottom"/>
          </w:tcPr>
          <w:p w:rsidR="00672C69" w:rsidRDefault="00672C69" w:rsidP="00605F46">
            <w:pPr>
              <w:rPr>
                <w:sz w:val="14"/>
                <w:szCs w:val="14"/>
              </w:rPr>
            </w:pPr>
          </w:p>
        </w:tc>
        <w:tc>
          <w:tcPr>
            <w:tcW w:w="0" w:type="dxa"/>
            <w:vAlign w:val="bottom"/>
          </w:tcPr>
          <w:p w:rsidR="00672C69" w:rsidRDefault="00672C69" w:rsidP="00605F46">
            <w:pPr>
              <w:rPr>
                <w:sz w:val="1"/>
                <w:szCs w:val="1"/>
              </w:rPr>
            </w:pPr>
          </w:p>
        </w:tc>
      </w:tr>
      <w:tr w:rsidR="00672C69" w:rsidTr="00605F46">
        <w:trPr>
          <w:trHeight w:val="158"/>
        </w:trPr>
        <w:tc>
          <w:tcPr>
            <w:tcW w:w="2860" w:type="dxa"/>
            <w:tcBorders>
              <w:left w:val="single" w:sz="8" w:space="0" w:color="auto"/>
              <w:right w:val="single" w:sz="8" w:space="0" w:color="auto"/>
            </w:tcBorders>
            <w:vAlign w:val="bottom"/>
          </w:tcPr>
          <w:p w:rsidR="00672C69" w:rsidRDefault="00672C69" w:rsidP="00605F46">
            <w:pPr>
              <w:rPr>
                <w:sz w:val="13"/>
                <w:szCs w:val="13"/>
              </w:rPr>
            </w:pPr>
          </w:p>
        </w:tc>
        <w:tc>
          <w:tcPr>
            <w:tcW w:w="360" w:type="dxa"/>
            <w:vMerge/>
            <w:vAlign w:val="bottom"/>
          </w:tcPr>
          <w:p w:rsidR="00672C69" w:rsidRDefault="00672C69" w:rsidP="00605F46">
            <w:pPr>
              <w:rPr>
                <w:sz w:val="13"/>
                <w:szCs w:val="13"/>
              </w:rPr>
            </w:pPr>
          </w:p>
        </w:tc>
        <w:tc>
          <w:tcPr>
            <w:tcW w:w="4180" w:type="dxa"/>
            <w:vMerge/>
            <w:tcBorders>
              <w:right w:val="single" w:sz="8" w:space="0" w:color="auto"/>
            </w:tcBorders>
            <w:vAlign w:val="bottom"/>
          </w:tcPr>
          <w:p w:rsidR="00672C69" w:rsidRDefault="00672C69" w:rsidP="00605F46">
            <w:pPr>
              <w:rPr>
                <w:sz w:val="13"/>
                <w:szCs w:val="13"/>
              </w:rPr>
            </w:pPr>
          </w:p>
        </w:tc>
        <w:tc>
          <w:tcPr>
            <w:tcW w:w="2260" w:type="dxa"/>
            <w:tcBorders>
              <w:right w:val="single" w:sz="8" w:space="0" w:color="auto"/>
            </w:tcBorders>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родительской общественности о введении</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ФГОС  и порядке перехода на них</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2"/>
        </w:trPr>
        <w:tc>
          <w:tcPr>
            <w:tcW w:w="2860" w:type="dxa"/>
            <w:tcBorders>
              <w:left w:val="single" w:sz="8" w:space="0" w:color="auto"/>
              <w:right w:val="single" w:sz="8" w:space="0" w:color="auto"/>
            </w:tcBorders>
            <w:vAlign w:val="bottom"/>
          </w:tcPr>
          <w:p w:rsidR="00672C69" w:rsidRDefault="00672C69" w:rsidP="00605F46">
            <w:pPr>
              <w:rPr>
                <w:sz w:val="12"/>
                <w:szCs w:val="12"/>
              </w:rPr>
            </w:pP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vAlign w:val="bottom"/>
          </w:tcPr>
          <w:p w:rsidR="00672C69" w:rsidRDefault="00672C69" w:rsidP="00605F46">
            <w:pPr>
              <w:ind w:left="120"/>
              <w:rPr>
                <w:sz w:val="20"/>
                <w:szCs w:val="20"/>
              </w:rPr>
            </w:pPr>
            <w:r>
              <w:rPr>
                <w:rFonts w:eastAsia="Times New Roman"/>
                <w:sz w:val="24"/>
                <w:szCs w:val="24"/>
              </w:rPr>
              <w:t>3.</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Организация изучения общественного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мнения по вопросам реализации ФГОС и</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внесения возможных дополнений в</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содержание ООП ОО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786"/>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tcBorders>
              <w:bottom w:val="single" w:sz="8" w:space="0" w:color="auto"/>
            </w:tcBorders>
            <w:vAlign w:val="bottom"/>
          </w:tcPr>
          <w:p w:rsidR="00672C69" w:rsidRDefault="00672C69" w:rsidP="00605F46">
            <w:pPr>
              <w:rPr>
                <w:sz w:val="24"/>
                <w:szCs w:val="24"/>
              </w:rPr>
            </w:pPr>
          </w:p>
        </w:tc>
        <w:tc>
          <w:tcPr>
            <w:tcW w:w="418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vAlign w:val="bottom"/>
          </w:tcPr>
          <w:p w:rsidR="00672C69" w:rsidRDefault="00672C69" w:rsidP="00605F46">
            <w:pPr>
              <w:ind w:left="120"/>
              <w:rPr>
                <w:sz w:val="20"/>
                <w:szCs w:val="20"/>
              </w:rPr>
            </w:pPr>
            <w:r>
              <w:rPr>
                <w:rFonts w:eastAsia="Times New Roman"/>
                <w:sz w:val="24"/>
                <w:szCs w:val="24"/>
              </w:rPr>
              <w:t>4.</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Разработка и утверждение локальных</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актов, регламентирующих: организацию и</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проведение публичного отчета</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образовательной организации</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4"/>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5"/>
        </w:trPr>
        <w:tc>
          <w:tcPr>
            <w:tcW w:w="2860" w:type="dxa"/>
            <w:tcBorders>
              <w:left w:val="single" w:sz="8" w:space="0" w:color="auto"/>
              <w:right w:val="single" w:sz="8" w:space="0" w:color="auto"/>
            </w:tcBorders>
            <w:vAlign w:val="bottom"/>
          </w:tcPr>
          <w:p w:rsidR="00672C69" w:rsidRDefault="00672C69" w:rsidP="00605F46">
            <w:pPr>
              <w:ind w:left="140"/>
              <w:rPr>
                <w:sz w:val="20"/>
                <w:szCs w:val="20"/>
              </w:rPr>
            </w:pPr>
            <w:r>
              <w:rPr>
                <w:rFonts w:eastAsia="Times New Roman"/>
                <w:sz w:val="24"/>
                <w:szCs w:val="24"/>
              </w:rPr>
              <w:t>VI.  Материально­</w:t>
            </w:r>
          </w:p>
        </w:tc>
        <w:tc>
          <w:tcPr>
            <w:tcW w:w="360" w:type="dxa"/>
            <w:vAlign w:val="bottom"/>
          </w:tcPr>
          <w:p w:rsidR="00672C69" w:rsidRDefault="00672C69" w:rsidP="00605F46">
            <w:pPr>
              <w:ind w:left="120"/>
              <w:rPr>
                <w:sz w:val="20"/>
                <w:szCs w:val="20"/>
              </w:rPr>
            </w:pPr>
            <w:r>
              <w:rPr>
                <w:rFonts w:eastAsia="Times New Roman"/>
                <w:sz w:val="24"/>
                <w:szCs w:val="24"/>
              </w:rPr>
              <w:t>1.</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Анализ материально­ технического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jc w:val="center"/>
              <w:rPr>
                <w:sz w:val="20"/>
                <w:szCs w:val="20"/>
              </w:rPr>
            </w:pPr>
            <w:r>
              <w:rPr>
                <w:rFonts w:eastAsia="Times New Roman"/>
                <w:w w:val="99"/>
                <w:sz w:val="24"/>
                <w:szCs w:val="24"/>
              </w:rPr>
              <w:t>техническое обеспечение</w:t>
            </w: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обеспечения реализации ФГОС основного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29"/>
        </w:trPr>
        <w:tc>
          <w:tcPr>
            <w:tcW w:w="2860" w:type="dxa"/>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введения ФГОС</w:t>
            </w: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общего образования</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4"/>
        </w:trPr>
        <w:tc>
          <w:tcPr>
            <w:tcW w:w="2860" w:type="dxa"/>
            <w:vMerge w:val="restart"/>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основного общего</w:t>
            </w: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167"/>
        </w:trPr>
        <w:tc>
          <w:tcPr>
            <w:tcW w:w="2860" w:type="dxa"/>
            <w:vMerge/>
            <w:tcBorders>
              <w:left w:val="single" w:sz="8" w:space="0" w:color="auto"/>
              <w:right w:val="single" w:sz="8" w:space="0" w:color="auto"/>
            </w:tcBorders>
            <w:vAlign w:val="bottom"/>
          </w:tcPr>
          <w:p w:rsidR="00672C69" w:rsidRDefault="00672C69" w:rsidP="00605F46">
            <w:pPr>
              <w:rPr>
                <w:sz w:val="14"/>
                <w:szCs w:val="14"/>
              </w:rPr>
            </w:pPr>
          </w:p>
        </w:tc>
        <w:tc>
          <w:tcPr>
            <w:tcW w:w="360" w:type="dxa"/>
            <w:vMerge w:val="restart"/>
            <w:vAlign w:val="bottom"/>
          </w:tcPr>
          <w:p w:rsidR="00672C69" w:rsidRDefault="00672C69" w:rsidP="00605F46">
            <w:pPr>
              <w:ind w:left="120"/>
              <w:rPr>
                <w:sz w:val="20"/>
                <w:szCs w:val="20"/>
              </w:rPr>
            </w:pPr>
            <w:r>
              <w:rPr>
                <w:rFonts w:eastAsia="Times New Roman"/>
                <w:sz w:val="24"/>
                <w:szCs w:val="24"/>
              </w:rPr>
              <w:t>2.</w:t>
            </w:r>
          </w:p>
        </w:tc>
        <w:tc>
          <w:tcPr>
            <w:tcW w:w="4180" w:type="dxa"/>
            <w:vMerge w:val="restart"/>
            <w:tcBorders>
              <w:right w:val="single" w:sz="8" w:space="0" w:color="auto"/>
            </w:tcBorders>
            <w:vAlign w:val="bottom"/>
          </w:tcPr>
          <w:p w:rsidR="00672C69" w:rsidRDefault="00672C69" w:rsidP="00605F46">
            <w:pPr>
              <w:ind w:left="60"/>
              <w:rPr>
                <w:sz w:val="20"/>
                <w:szCs w:val="20"/>
              </w:rPr>
            </w:pPr>
            <w:r>
              <w:rPr>
                <w:rFonts w:eastAsia="Times New Roman"/>
                <w:sz w:val="24"/>
                <w:szCs w:val="24"/>
              </w:rPr>
              <w:t>Обеспечение соответствия</w:t>
            </w:r>
          </w:p>
        </w:tc>
        <w:tc>
          <w:tcPr>
            <w:tcW w:w="2260" w:type="dxa"/>
            <w:tcBorders>
              <w:right w:val="single" w:sz="8" w:space="0" w:color="auto"/>
            </w:tcBorders>
            <w:vAlign w:val="bottom"/>
          </w:tcPr>
          <w:p w:rsidR="00672C69" w:rsidRDefault="00672C69" w:rsidP="00605F46">
            <w:pPr>
              <w:rPr>
                <w:sz w:val="14"/>
                <w:szCs w:val="14"/>
              </w:rPr>
            </w:pPr>
          </w:p>
        </w:tc>
        <w:tc>
          <w:tcPr>
            <w:tcW w:w="0" w:type="dxa"/>
            <w:vAlign w:val="bottom"/>
          </w:tcPr>
          <w:p w:rsidR="00672C69" w:rsidRDefault="00672C69" w:rsidP="00605F46">
            <w:pPr>
              <w:rPr>
                <w:sz w:val="1"/>
                <w:szCs w:val="1"/>
              </w:rPr>
            </w:pPr>
          </w:p>
        </w:tc>
      </w:tr>
      <w:tr w:rsidR="00672C69" w:rsidTr="00605F46">
        <w:trPr>
          <w:trHeight w:val="158"/>
        </w:trPr>
        <w:tc>
          <w:tcPr>
            <w:tcW w:w="2860" w:type="dxa"/>
            <w:vMerge w:val="restart"/>
            <w:tcBorders>
              <w:left w:val="single" w:sz="8" w:space="0" w:color="auto"/>
              <w:right w:val="single" w:sz="8" w:space="0" w:color="auto"/>
            </w:tcBorders>
            <w:vAlign w:val="bottom"/>
          </w:tcPr>
          <w:p w:rsidR="00672C69" w:rsidRDefault="00672C69" w:rsidP="00605F46">
            <w:pPr>
              <w:ind w:left="80"/>
              <w:rPr>
                <w:sz w:val="20"/>
                <w:szCs w:val="20"/>
              </w:rPr>
            </w:pPr>
            <w:r>
              <w:rPr>
                <w:rFonts w:eastAsia="Times New Roman"/>
                <w:sz w:val="24"/>
                <w:szCs w:val="24"/>
              </w:rPr>
              <w:t>образования</w:t>
            </w:r>
          </w:p>
        </w:tc>
        <w:tc>
          <w:tcPr>
            <w:tcW w:w="360" w:type="dxa"/>
            <w:vMerge/>
            <w:vAlign w:val="bottom"/>
          </w:tcPr>
          <w:p w:rsidR="00672C69" w:rsidRDefault="00672C69" w:rsidP="00605F46">
            <w:pPr>
              <w:rPr>
                <w:sz w:val="13"/>
                <w:szCs w:val="13"/>
              </w:rPr>
            </w:pPr>
          </w:p>
        </w:tc>
        <w:tc>
          <w:tcPr>
            <w:tcW w:w="4180" w:type="dxa"/>
            <w:vMerge/>
            <w:tcBorders>
              <w:right w:val="single" w:sz="8" w:space="0" w:color="auto"/>
            </w:tcBorders>
            <w:vAlign w:val="bottom"/>
          </w:tcPr>
          <w:p w:rsidR="00672C69" w:rsidRDefault="00672C69" w:rsidP="00605F46">
            <w:pPr>
              <w:rPr>
                <w:sz w:val="13"/>
                <w:szCs w:val="13"/>
              </w:rPr>
            </w:pPr>
          </w:p>
        </w:tc>
        <w:tc>
          <w:tcPr>
            <w:tcW w:w="2260" w:type="dxa"/>
            <w:tcBorders>
              <w:right w:val="single" w:sz="8" w:space="0" w:color="auto"/>
            </w:tcBorders>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173"/>
        </w:trPr>
        <w:tc>
          <w:tcPr>
            <w:tcW w:w="2860" w:type="dxa"/>
            <w:vMerge/>
            <w:tcBorders>
              <w:left w:val="single" w:sz="8" w:space="0" w:color="auto"/>
              <w:right w:val="single" w:sz="8" w:space="0" w:color="auto"/>
            </w:tcBorders>
            <w:vAlign w:val="bottom"/>
          </w:tcPr>
          <w:p w:rsidR="00672C69" w:rsidRDefault="00672C69" w:rsidP="00605F46">
            <w:pPr>
              <w:rPr>
                <w:sz w:val="15"/>
                <w:szCs w:val="15"/>
              </w:rPr>
            </w:pPr>
          </w:p>
        </w:tc>
        <w:tc>
          <w:tcPr>
            <w:tcW w:w="4540" w:type="dxa"/>
            <w:gridSpan w:val="2"/>
            <w:vMerge w:val="restart"/>
            <w:tcBorders>
              <w:right w:val="single" w:sz="8" w:space="0" w:color="auto"/>
            </w:tcBorders>
            <w:vAlign w:val="bottom"/>
          </w:tcPr>
          <w:p w:rsidR="00672C69" w:rsidRDefault="00672C69" w:rsidP="00605F46">
            <w:pPr>
              <w:ind w:left="60"/>
              <w:rPr>
                <w:sz w:val="20"/>
                <w:szCs w:val="20"/>
              </w:rPr>
            </w:pPr>
            <w:r>
              <w:rPr>
                <w:rFonts w:eastAsia="Times New Roman"/>
                <w:sz w:val="24"/>
                <w:szCs w:val="24"/>
              </w:rPr>
              <w:t>материально­технической базы</w:t>
            </w:r>
          </w:p>
        </w:tc>
        <w:tc>
          <w:tcPr>
            <w:tcW w:w="2260" w:type="dxa"/>
            <w:tcBorders>
              <w:right w:val="single" w:sz="8" w:space="0" w:color="auto"/>
            </w:tcBorders>
            <w:vAlign w:val="bottom"/>
          </w:tcPr>
          <w:p w:rsidR="00672C69" w:rsidRDefault="00672C69" w:rsidP="00605F46">
            <w:pPr>
              <w:rPr>
                <w:sz w:val="15"/>
                <w:szCs w:val="15"/>
              </w:rPr>
            </w:pPr>
          </w:p>
        </w:tc>
        <w:tc>
          <w:tcPr>
            <w:tcW w:w="0" w:type="dxa"/>
            <w:vAlign w:val="bottom"/>
          </w:tcPr>
          <w:p w:rsidR="00672C69" w:rsidRDefault="00672C69" w:rsidP="00605F46">
            <w:pPr>
              <w:rPr>
                <w:sz w:val="1"/>
                <w:szCs w:val="1"/>
              </w:rPr>
            </w:pPr>
          </w:p>
        </w:tc>
      </w:tr>
      <w:tr w:rsidR="00672C69" w:rsidTr="00605F46">
        <w:trPr>
          <w:trHeight w:val="158"/>
        </w:trPr>
        <w:tc>
          <w:tcPr>
            <w:tcW w:w="2860" w:type="dxa"/>
            <w:tcBorders>
              <w:left w:val="single" w:sz="8" w:space="0" w:color="auto"/>
              <w:right w:val="single" w:sz="8" w:space="0" w:color="auto"/>
            </w:tcBorders>
            <w:vAlign w:val="bottom"/>
          </w:tcPr>
          <w:p w:rsidR="00672C69" w:rsidRDefault="00672C69" w:rsidP="00605F46">
            <w:pPr>
              <w:rPr>
                <w:sz w:val="13"/>
                <w:szCs w:val="13"/>
              </w:rPr>
            </w:pPr>
          </w:p>
        </w:tc>
        <w:tc>
          <w:tcPr>
            <w:tcW w:w="4540" w:type="dxa"/>
            <w:gridSpan w:val="2"/>
            <w:vMerge/>
            <w:tcBorders>
              <w:right w:val="single" w:sz="8" w:space="0" w:color="auto"/>
            </w:tcBorders>
            <w:vAlign w:val="bottom"/>
          </w:tcPr>
          <w:p w:rsidR="00672C69" w:rsidRDefault="00672C69" w:rsidP="00605F46">
            <w:pPr>
              <w:rPr>
                <w:sz w:val="13"/>
                <w:szCs w:val="13"/>
              </w:rPr>
            </w:pPr>
          </w:p>
        </w:tc>
        <w:tc>
          <w:tcPr>
            <w:tcW w:w="2260" w:type="dxa"/>
            <w:tcBorders>
              <w:right w:val="single" w:sz="8" w:space="0" w:color="auto"/>
            </w:tcBorders>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образовательной организации</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требованиям ФГОС</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44"/>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2"/>
                <w:szCs w:val="12"/>
              </w:rPr>
            </w:pPr>
          </w:p>
        </w:tc>
        <w:tc>
          <w:tcPr>
            <w:tcW w:w="360" w:type="dxa"/>
            <w:tcBorders>
              <w:bottom w:val="single" w:sz="8" w:space="0" w:color="auto"/>
            </w:tcBorders>
            <w:vAlign w:val="bottom"/>
          </w:tcPr>
          <w:p w:rsidR="00672C69" w:rsidRDefault="00672C69" w:rsidP="00605F46">
            <w:pPr>
              <w:rPr>
                <w:sz w:val="12"/>
                <w:szCs w:val="12"/>
              </w:rPr>
            </w:pPr>
          </w:p>
        </w:tc>
        <w:tc>
          <w:tcPr>
            <w:tcW w:w="4180" w:type="dxa"/>
            <w:tcBorders>
              <w:bottom w:val="single" w:sz="8" w:space="0" w:color="auto"/>
              <w:right w:val="single" w:sz="8" w:space="0" w:color="auto"/>
            </w:tcBorders>
            <w:vAlign w:val="bottom"/>
          </w:tcPr>
          <w:p w:rsidR="00672C69" w:rsidRDefault="00672C69" w:rsidP="00605F46">
            <w:pPr>
              <w:rPr>
                <w:sz w:val="12"/>
                <w:szCs w:val="12"/>
              </w:rPr>
            </w:pPr>
          </w:p>
        </w:tc>
        <w:tc>
          <w:tcPr>
            <w:tcW w:w="2260" w:type="dxa"/>
            <w:tcBorders>
              <w:bottom w:val="single" w:sz="8" w:space="0" w:color="auto"/>
              <w:right w:val="single" w:sz="8" w:space="0" w:color="auto"/>
            </w:tcBorders>
            <w:vAlign w:val="bottom"/>
          </w:tcPr>
          <w:p w:rsidR="00672C69" w:rsidRDefault="00672C69" w:rsidP="00605F46">
            <w:pPr>
              <w:rPr>
                <w:sz w:val="12"/>
                <w:szCs w:val="12"/>
              </w:rPr>
            </w:pPr>
          </w:p>
        </w:tc>
        <w:tc>
          <w:tcPr>
            <w:tcW w:w="0" w:type="dxa"/>
            <w:vAlign w:val="bottom"/>
          </w:tcPr>
          <w:p w:rsidR="00672C69" w:rsidRDefault="00672C69" w:rsidP="00605F46">
            <w:pPr>
              <w:rPr>
                <w:sz w:val="1"/>
                <w:szCs w:val="1"/>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vAlign w:val="bottom"/>
          </w:tcPr>
          <w:p w:rsidR="00672C69" w:rsidRDefault="00672C69" w:rsidP="00605F46">
            <w:pPr>
              <w:ind w:left="120"/>
              <w:rPr>
                <w:sz w:val="20"/>
                <w:szCs w:val="20"/>
              </w:rPr>
            </w:pPr>
            <w:r>
              <w:rPr>
                <w:rFonts w:eastAsia="Times New Roman"/>
                <w:sz w:val="24"/>
                <w:szCs w:val="24"/>
              </w:rPr>
              <w:t>3.</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Обеспечение соответствия</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санитарно­гигиенических условий</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требованиям ФГОС основного общего</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образования</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6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tcBorders>
              <w:bottom w:val="single" w:sz="8" w:space="0" w:color="auto"/>
            </w:tcBorders>
            <w:vAlign w:val="bottom"/>
          </w:tcPr>
          <w:p w:rsidR="00672C69" w:rsidRDefault="00672C69" w:rsidP="00605F46">
            <w:pPr>
              <w:rPr>
                <w:sz w:val="24"/>
                <w:szCs w:val="24"/>
              </w:rPr>
            </w:pPr>
          </w:p>
        </w:tc>
        <w:tc>
          <w:tcPr>
            <w:tcW w:w="4180" w:type="dxa"/>
            <w:tcBorders>
              <w:bottom w:val="single" w:sz="8" w:space="0" w:color="auto"/>
              <w:right w:val="single" w:sz="8" w:space="0" w:color="auto"/>
            </w:tcBorders>
            <w:vAlign w:val="bottom"/>
          </w:tcPr>
          <w:p w:rsidR="00672C69" w:rsidRDefault="00672C69" w:rsidP="00605F46">
            <w:pPr>
              <w:rPr>
                <w:sz w:val="24"/>
                <w:szCs w:val="24"/>
              </w:rPr>
            </w:pPr>
          </w:p>
        </w:tc>
        <w:tc>
          <w:tcPr>
            <w:tcW w:w="2260" w:type="dxa"/>
            <w:tcBorders>
              <w:bottom w:val="single" w:sz="8" w:space="0" w:color="auto"/>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23"/>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360" w:type="dxa"/>
            <w:vAlign w:val="bottom"/>
          </w:tcPr>
          <w:p w:rsidR="00672C69" w:rsidRDefault="00672C69" w:rsidP="00605F46">
            <w:pPr>
              <w:ind w:left="120"/>
              <w:rPr>
                <w:sz w:val="20"/>
                <w:szCs w:val="20"/>
              </w:rPr>
            </w:pPr>
            <w:r>
              <w:rPr>
                <w:rFonts w:eastAsia="Times New Roman"/>
                <w:sz w:val="24"/>
                <w:szCs w:val="24"/>
              </w:rPr>
              <w:t>4.</w:t>
            </w:r>
          </w:p>
        </w:tc>
        <w:tc>
          <w:tcPr>
            <w:tcW w:w="4180" w:type="dxa"/>
            <w:tcBorders>
              <w:right w:val="single" w:sz="8" w:space="0" w:color="auto"/>
            </w:tcBorders>
            <w:vAlign w:val="bottom"/>
          </w:tcPr>
          <w:p w:rsidR="00672C69" w:rsidRDefault="00672C69" w:rsidP="00605F46">
            <w:pPr>
              <w:ind w:left="60"/>
              <w:rPr>
                <w:sz w:val="20"/>
                <w:szCs w:val="20"/>
              </w:rPr>
            </w:pPr>
            <w:r>
              <w:rPr>
                <w:rFonts w:eastAsia="Times New Roman"/>
                <w:sz w:val="24"/>
                <w:szCs w:val="24"/>
              </w:rPr>
              <w:t>Обеспечение соответствия условий</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реализации ООП противопожарным</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331"/>
        </w:trPr>
        <w:tc>
          <w:tcPr>
            <w:tcW w:w="2860" w:type="dxa"/>
            <w:tcBorders>
              <w:left w:val="single" w:sz="8" w:space="0" w:color="auto"/>
              <w:right w:val="single" w:sz="8" w:space="0" w:color="auto"/>
            </w:tcBorders>
            <w:vAlign w:val="bottom"/>
          </w:tcPr>
          <w:p w:rsidR="00672C69" w:rsidRDefault="00672C69" w:rsidP="00605F46">
            <w:pPr>
              <w:rPr>
                <w:sz w:val="24"/>
                <w:szCs w:val="24"/>
              </w:rPr>
            </w:pPr>
          </w:p>
        </w:tc>
        <w:tc>
          <w:tcPr>
            <w:tcW w:w="4540" w:type="dxa"/>
            <w:gridSpan w:val="2"/>
            <w:tcBorders>
              <w:right w:val="single" w:sz="8" w:space="0" w:color="auto"/>
            </w:tcBorders>
            <w:vAlign w:val="bottom"/>
          </w:tcPr>
          <w:p w:rsidR="00672C69" w:rsidRDefault="00672C69" w:rsidP="00605F46">
            <w:pPr>
              <w:ind w:left="60"/>
              <w:rPr>
                <w:sz w:val="20"/>
                <w:szCs w:val="20"/>
              </w:rPr>
            </w:pPr>
            <w:r>
              <w:rPr>
                <w:rFonts w:eastAsia="Times New Roman"/>
                <w:sz w:val="24"/>
                <w:szCs w:val="24"/>
              </w:rPr>
              <w:t>нормам, нормам охраны труда</w:t>
            </w:r>
          </w:p>
        </w:tc>
        <w:tc>
          <w:tcPr>
            <w:tcW w:w="2260" w:type="dxa"/>
            <w:tcBorders>
              <w:right w:val="single" w:sz="8" w:space="0" w:color="auto"/>
            </w:tcBorders>
            <w:vAlign w:val="bottom"/>
          </w:tcPr>
          <w:p w:rsidR="00672C69" w:rsidRDefault="00672C69" w:rsidP="00605F46">
            <w:pPr>
              <w:rPr>
                <w:sz w:val="24"/>
                <w:szCs w:val="24"/>
              </w:rPr>
            </w:pPr>
          </w:p>
        </w:tc>
        <w:tc>
          <w:tcPr>
            <w:tcW w:w="0" w:type="dxa"/>
            <w:vAlign w:val="bottom"/>
          </w:tcPr>
          <w:p w:rsidR="00672C69" w:rsidRDefault="00672C69" w:rsidP="00605F46">
            <w:pPr>
              <w:rPr>
                <w:sz w:val="1"/>
                <w:szCs w:val="1"/>
              </w:rPr>
            </w:pPr>
          </w:p>
        </w:tc>
      </w:tr>
      <w:tr w:rsidR="00672C69" w:rsidTr="00605F46">
        <w:trPr>
          <w:trHeight w:val="152"/>
        </w:trPr>
        <w:tc>
          <w:tcPr>
            <w:tcW w:w="2860" w:type="dxa"/>
            <w:tcBorders>
              <w:left w:val="single" w:sz="8" w:space="0" w:color="auto"/>
              <w:bottom w:val="single" w:sz="8" w:space="0" w:color="auto"/>
              <w:right w:val="single" w:sz="8" w:space="0" w:color="auto"/>
            </w:tcBorders>
            <w:vAlign w:val="bottom"/>
          </w:tcPr>
          <w:p w:rsidR="00672C69" w:rsidRDefault="00672C69" w:rsidP="00605F46">
            <w:pPr>
              <w:rPr>
                <w:sz w:val="13"/>
                <w:szCs w:val="13"/>
              </w:rPr>
            </w:pPr>
          </w:p>
        </w:tc>
        <w:tc>
          <w:tcPr>
            <w:tcW w:w="360" w:type="dxa"/>
            <w:tcBorders>
              <w:bottom w:val="single" w:sz="8" w:space="0" w:color="auto"/>
            </w:tcBorders>
            <w:vAlign w:val="bottom"/>
          </w:tcPr>
          <w:p w:rsidR="00672C69" w:rsidRDefault="00672C69" w:rsidP="00605F46">
            <w:pPr>
              <w:rPr>
                <w:sz w:val="13"/>
                <w:szCs w:val="13"/>
              </w:rPr>
            </w:pPr>
          </w:p>
        </w:tc>
        <w:tc>
          <w:tcPr>
            <w:tcW w:w="4180" w:type="dxa"/>
            <w:tcBorders>
              <w:bottom w:val="single" w:sz="8" w:space="0" w:color="auto"/>
              <w:right w:val="single" w:sz="8" w:space="0" w:color="auto"/>
            </w:tcBorders>
            <w:vAlign w:val="bottom"/>
          </w:tcPr>
          <w:p w:rsidR="00672C69" w:rsidRDefault="00672C69" w:rsidP="00605F46">
            <w:pPr>
              <w:rPr>
                <w:sz w:val="13"/>
                <w:szCs w:val="13"/>
              </w:rPr>
            </w:pPr>
          </w:p>
        </w:tc>
        <w:tc>
          <w:tcPr>
            <w:tcW w:w="2260" w:type="dxa"/>
            <w:tcBorders>
              <w:bottom w:val="single" w:sz="8" w:space="0" w:color="auto"/>
              <w:right w:val="single" w:sz="8" w:space="0" w:color="auto"/>
            </w:tcBorders>
            <w:vAlign w:val="bottom"/>
          </w:tcPr>
          <w:p w:rsidR="00672C69" w:rsidRDefault="00672C69" w:rsidP="00605F46">
            <w:pPr>
              <w:rPr>
                <w:sz w:val="13"/>
                <w:szCs w:val="13"/>
              </w:rPr>
            </w:pPr>
          </w:p>
        </w:tc>
        <w:tc>
          <w:tcPr>
            <w:tcW w:w="0" w:type="dxa"/>
            <w:vAlign w:val="bottom"/>
          </w:tcPr>
          <w:p w:rsidR="00672C69" w:rsidRDefault="00672C69" w:rsidP="00605F46">
            <w:pPr>
              <w:rPr>
                <w:sz w:val="1"/>
                <w:szCs w:val="1"/>
              </w:rPr>
            </w:pPr>
          </w:p>
        </w:tc>
      </w:tr>
    </w:tbl>
    <w:p w:rsidR="00672C69" w:rsidRDefault="00672C69" w:rsidP="00672C69">
      <w:pPr>
        <w:spacing w:line="20" w:lineRule="exact"/>
        <w:rPr>
          <w:sz w:val="20"/>
          <w:szCs w:val="20"/>
        </w:rPr>
      </w:pPr>
      <w:r>
        <w:rPr>
          <w:noProof/>
          <w:sz w:val="20"/>
          <w:szCs w:val="20"/>
        </w:rPr>
        <mc:AlternateContent>
          <mc:Choice Requires="wps">
            <w:drawing>
              <wp:anchor distT="0" distB="0" distL="114300" distR="114300" simplePos="0" relativeHeight="251864064" behindDoc="1" locked="0" layoutInCell="0" allowOverlap="1" wp14:anchorId="617BD348" wp14:editId="66655110">
                <wp:simplePos x="0" y="0"/>
                <wp:positionH relativeFrom="column">
                  <wp:posOffset>6117590</wp:posOffset>
                </wp:positionH>
                <wp:positionV relativeFrom="paragraph">
                  <wp:posOffset>-8890</wp:posOffset>
                </wp:positionV>
                <wp:extent cx="12700" cy="1206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85" o:spid="_x0000_s1026" style="position:absolute;margin-left:481.7pt;margin-top:-.7pt;width:1pt;height:.9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" o:allowincell="f" fillcolor="black" stroked="f">
                <v:path arrowok="t"/>
              </v:rect>
            </w:pict>
          </mc:Fallback>
        </mc:AlternateContent>
      </w:r>
    </w:p>
    <w:p w:rsidR="00672C69" w:rsidRDefault="00672C69" w:rsidP="00672C69">
      <w:pPr>
        <w:sectPr w:rsidR="00672C69">
          <w:pgSz w:w="11900" w:h="16838"/>
          <w:pgMar w:top="831" w:right="1226" w:bottom="681" w:left="1040" w:header="0" w:footer="0" w:gutter="0"/>
          <w:cols w:space="720" w:equalWidth="0">
            <w:col w:w="9640"/>
          </w:cols>
        </w:sectPr>
      </w:pPr>
    </w:p>
    <w:tbl>
      <w:tblPr>
        <w:tblW w:w="0" w:type="auto"/>
        <w:tblLayout w:type="fixed"/>
        <w:tblCellMar>
          <w:left w:w="0" w:type="dxa"/>
          <w:right w:w="0" w:type="dxa"/>
        </w:tblCellMar>
        <w:tblLook w:val="04A0" w:firstRow="1" w:lastRow="0" w:firstColumn="1" w:lastColumn="0" w:noHBand="0" w:noVBand="1"/>
      </w:tblPr>
      <w:tblGrid>
        <w:gridCol w:w="2540"/>
        <w:gridCol w:w="4840"/>
        <w:gridCol w:w="2260"/>
      </w:tblGrid>
      <w:tr w:rsidR="00672C69" w:rsidTr="00605F46">
        <w:trPr>
          <w:trHeight w:val="276"/>
        </w:trPr>
        <w:tc>
          <w:tcPr>
            <w:tcW w:w="2540" w:type="dxa"/>
            <w:vAlign w:val="bottom"/>
          </w:tcPr>
          <w:p w:rsidR="00672C69" w:rsidRDefault="00672C69" w:rsidP="00605F46">
            <w:pPr>
              <w:ind w:left="720"/>
              <w:rPr>
                <w:sz w:val="20"/>
                <w:szCs w:val="20"/>
              </w:rPr>
            </w:pPr>
            <w:r>
              <w:rPr>
                <w:rFonts w:eastAsia="Times New Roman"/>
                <w:b/>
                <w:bCs/>
                <w:sz w:val="24"/>
                <w:szCs w:val="24"/>
              </w:rPr>
              <w:t>Направление</w:t>
            </w:r>
          </w:p>
        </w:tc>
        <w:tc>
          <w:tcPr>
            <w:tcW w:w="4840" w:type="dxa"/>
            <w:vAlign w:val="bottom"/>
          </w:tcPr>
          <w:p w:rsidR="00672C69" w:rsidRDefault="00672C69" w:rsidP="00605F46">
            <w:pPr>
              <w:ind w:left="1840"/>
              <w:rPr>
                <w:sz w:val="20"/>
                <w:szCs w:val="20"/>
              </w:rPr>
            </w:pPr>
            <w:r>
              <w:rPr>
                <w:rFonts w:eastAsia="Times New Roman"/>
                <w:b/>
                <w:bCs/>
                <w:sz w:val="24"/>
                <w:szCs w:val="24"/>
              </w:rPr>
              <w:t>Мероприятия</w:t>
            </w:r>
          </w:p>
        </w:tc>
        <w:tc>
          <w:tcPr>
            <w:tcW w:w="2260" w:type="dxa"/>
            <w:vAlign w:val="bottom"/>
          </w:tcPr>
          <w:p w:rsidR="00672C69" w:rsidRDefault="00672C69" w:rsidP="00605F46">
            <w:pPr>
              <w:ind w:left="140"/>
              <w:rPr>
                <w:sz w:val="20"/>
                <w:szCs w:val="20"/>
              </w:rPr>
            </w:pPr>
            <w:r>
              <w:rPr>
                <w:rFonts w:eastAsia="Times New Roman"/>
                <w:b/>
                <w:bCs/>
                <w:sz w:val="24"/>
                <w:szCs w:val="24"/>
              </w:rPr>
              <w:t>Сроки реализации</w:t>
            </w:r>
          </w:p>
        </w:tc>
      </w:tr>
      <w:tr w:rsidR="00672C69" w:rsidTr="00605F46">
        <w:trPr>
          <w:trHeight w:val="331"/>
        </w:trPr>
        <w:tc>
          <w:tcPr>
            <w:tcW w:w="2540" w:type="dxa"/>
            <w:vAlign w:val="bottom"/>
          </w:tcPr>
          <w:p w:rsidR="00672C69" w:rsidRDefault="00672C69" w:rsidP="00605F46">
            <w:pPr>
              <w:ind w:left="700"/>
              <w:rPr>
                <w:sz w:val="20"/>
                <w:szCs w:val="20"/>
              </w:rPr>
            </w:pPr>
            <w:r>
              <w:rPr>
                <w:rFonts w:eastAsia="Times New Roman"/>
                <w:b/>
                <w:bCs/>
                <w:sz w:val="24"/>
                <w:szCs w:val="24"/>
              </w:rPr>
              <w:t>мероприятий</w:t>
            </w:r>
          </w:p>
        </w:tc>
        <w:tc>
          <w:tcPr>
            <w:tcW w:w="4840" w:type="dxa"/>
            <w:vAlign w:val="bottom"/>
          </w:tcPr>
          <w:p w:rsidR="00672C69" w:rsidRDefault="00672C69" w:rsidP="00605F46">
            <w:pPr>
              <w:rPr>
                <w:sz w:val="24"/>
                <w:szCs w:val="24"/>
              </w:rPr>
            </w:pPr>
          </w:p>
        </w:tc>
        <w:tc>
          <w:tcPr>
            <w:tcW w:w="2260" w:type="dxa"/>
            <w:vAlign w:val="bottom"/>
          </w:tcPr>
          <w:p w:rsidR="00672C69" w:rsidRDefault="00672C69" w:rsidP="00605F46">
            <w:pPr>
              <w:rPr>
                <w:sz w:val="24"/>
                <w:szCs w:val="24"/>
              </w:rPr>
            </w:pPr>
          </w:p>
        </w:tc>
      </w:tr>
      <w:tr w:rsidR="00672C69" w:rsidTr="00605F46">
        <w:trPr>
          <w:trHeight w:val="145"/>
        </w:trPr>
        <w:tc>
          <w:tcPr>
            <w:tcW w:w="2540" w:type="dxa"/>
            <w:tcBorders>
              <w:bottom w:val="single" w:sz="8" w:space="0" w:color="auto"/>
            </w:tcBorders>
            <w:vAlign w:val="bottom"/>
          </w:tcPr>
          <w:p w:rsidR="00672C69" w:rsidRDefault="00672C69" w:rsidP="00605F46">
            <w:pPr>
              <w:rPr>
                <w:sz w:val="12"/>
                <w:szCs w:val="12"/>
              </w:rPr>
            </w:pPr>
          </w:p>
        </w:tc>
        <w:tc>
          <w:tcPr>
            <w:tcW w:w="4840" w:type="dxa"/>
            <w:tcBorders>
              <w:bottom w:val="single" w:sz="8" w:space="0" w:color="auto"/>
            </w:tcBorders>
            <w:vAlign w:val="bottom"/>
          </w:tcPr>
          <w:p w:rsidR="00672C69" w:rsidRDefault="00672C69" w:rsidP="00605F46">
            <w:pPr>
              <w:rPr>
                <w:sz w:val="12"/>
                <w:szCs w:val="12"/>
              </w:rPr>
            </w:pPr>
          </w:p>
        </w:tc>
        <w:tc>
          <w:tcPr>
            <w:tcW w:w="2260" w:type="dxa"/>
            <w:tcBorders>
              <w:bottom w:val="single" w:sz="8" w:space="0" w:color="auto"/>
            </w:tcBorders>
            <w:vAlign w:val="bottom"/>
          </w:tcPr>
          <w:p w:rsidR="00672C69" w:rsidRDefault="00672C69" w:rsidP="00605F46">
            <w:pPr>
              <w:rPr>
                <w:sz w:val="12"/>
                <w:szCs w:val="12"/>
              </w:rPr>
            </w:pPr>
          </w:p>
        </w:tc>
      </w:tr>
      <w:tr w:rsidR="00672C69" w:rsidTr="00605F46">
        <w:trPr>
          <w:trHeight w:val="325"/>
        </w:trPr>
        <w:tc>
          <w:tcPr>
            <w:tcW w:w="2540" w:type="dxa"/>
            <w:vAlign w:val="bottom"/>
          </w:tcPr>
          <w:p w:rsidR="00672C69" w:rsidRDefault="00672C69" w:rsidP="00605F46">
            <w:pPr>
              <w:rPr>
                <w:sz w:val="24"/>
                <w:szCs w:val="24"/>
              </w:rPr>
            </w:pPr>
          </w:p>
        </w:tc>
        <w:tc>
          <w:tcPr>
            <w:tcW w:w="4840" w:type="dxa"/>
            <w:vAlign w:val="bottom"/>
          </w:tcPr>
          <w:p w:rsidR="00672C69" w:rsidRDefault="00672C69" w:rsidP="00605F46">
            <w:pPr>
              <w:ind w:left="380"/>
              <w:rPr>
                <w:sz w:val="20"/>
                <w:szCs w:val="20"/>
              </w:rPr>
            </w:pPr>
            <w:r>
              <w:rPr>
                <w:rFonts w:eastAsia="Times New Roman"/>
                <w:sz w:val="24"/>
                <w:szCs w:val="24"/>
              </w:rPr>
              <w:t>работников образовательной организации</w:t>
            </w:r>
          </w:p>
        </w:tc>
        <w:tc>
          <w:tcPr>
            <w:tcW w:w="2260" w:type="dxa"/>
            <w:vAlign w:val="bottom"/>
          </w:tcPr>
          <w:p w:rsidR="00672C69" w:rsidRDefault="00672C69" w:rsidP="00605F46">
            <w:pPr>
              <w:rPr>
                <w:sz w:val="24"/>
                <w:szCs w:val="24"/>
              </w:rPr>
            </w:pPr>
          </w:p>
        </w:tc>
      </w:tr>
    </w:tbl>
    <w:p w:rsidR="00672C69" w:rsidRDefault="00672C69" w:rsidP="00672C69">
      <w:pPr>
        <w:spacing w:line="200" w:lineRule="exact"/>
        <w:rPr>
          <w:sz w:val="20"/>
          <w:szCs w:val="20"/>
        </w:rPr>
      </w:pPr>
      <w:r>
        <w:rPr>
          <w:noProof/>
          <w:sz w:val="20"/>
          <w:szCs w:val="20"/>
        </w:rPr>
        <mc:AlternateContent>
          <mc:Choice Requires="wps">
            <w:drawing>
              <wp:anchor distT="0" distB="0" distL="114300" distR="114300" simplePos="0" relativeHeight="251865088" behindDoc="1" locked="0" layoutInCell="0" allowOverlap="1" wp14:anchorId="57E3BFD5" wp14:editId="5743333B">
                <wp:simplePos x="0" y="0"/>
                <wp:positionH relativeFrom="page">
                  <wp:posOffset>657860</wp:posOffset>
                </wp:positionH>
                <wp:positionV relativeFrom="page">
                  <wp:posOffset>543560</wp:posOffset>
                </wp:positionV>
                <wp:extent cx="612965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6" o:spid="_x0000_s1026" style="position:absolute;z-index:-251451392;visibility:visible;mso-wrap-style:square;mso-wrap-distance-left:9pt;mso-wrap-distance-top:0;mso-wrap-distance-right:9pt;mso-wrap-distance-bottom:0;mso-position-horizontal:absolute;mso-position-horizontal-relative:page;mso-position-vertical:absolute;mso-position-vertical-relative:page" from="51.8pt,42.8pt" to="534.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66112" behindDoc="1" locked="0" layoutInCell="0" allowOverlap="1" wp14:anchorId="48114B01" wp14:editId="5A7746C5">
                <wp:simplePos x="0" y="0"/>
                <wp:positionH relativeFrom="page">
                  <wp:posOffset>2459355</wp:posOffset>
                </wp:positionH>
                <wp:positionV relativeFrom="page">
                  <wp:posOffset>1734185</wp:posOffset>
                </wp:positionV>
                <wp:extent cx="4328160"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7" o:spid="_x0000_s1026" style="position:absolute;z-index:-251450368;visibility:visible;mso-wrap-style:square;mso-wrap-distance-left:9pt;mso-wrap-distance-top:0;mso-wrap-distance-right:9pt;mso-wrap-distance-bottom:0;mso-position-horizontal:absolute;mso-position-horizontal-relative:page;mso-position-vertical:absolute;mso-position-vertical-relative:page" from="193.65pt,136.55pt" to="534.4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67136" behindDoc="1" locked="0" layoutInCell="0" allowOverlap="1" wp14:anchorId="2CE2D281" wp14:editId="14B257A9">
                <wp:simplePos x="0" y="0"/>
                <wp:positionH relativeFrom="page">
                  <wp:posOffset>2459355</wp:posOffset>
                </wp:positionH>
                <wp:positionV relativeFrom="page">
                  <wp:posOffset>2679065</wp:posOffset>
                </wp:positionV>
                <wp:extent cx="432816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8" o:spid="_x0000_s1026" style="position:absolute;z-index:-251449344;visibility:visible;mso-wrap-style:square;mso-wrap-distance-left:9pt;mso-wrap-distance-top:0;mso-wrap-distance-right:9pt;mso-wrap-distance-bottom:0;mso-position-horizontal:absolute;mso-position-horizontal-relative:page;mso-position-vertical:absolute;mso-position-vertical-relative:page" from="193.65pt,210.95pt" to="534.4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gFugEAAIMDAAAOAAAAZHJzL2Uyb0RvYy54bWysU8tu2zAQvBfoPxC815Kd1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68160" behindDoc="1" locked="0" layoutInCell="0" allowOverlap="1" wp14:anchorId="18D9BC19" wp14:editId="7411CC6B">
                <wp:simplePos x="0" y="0"/>
                <wp:positionH relativeFrom="page">
                  <wp:posOffset>2459355</wp:posOffset>
                </wp:positionH>
                <wp:positionV relativeFrom="page">
                  <wp:posOffset>3624580</wp:posOffset>
                </wp:positionV>
                <wp:extent cx="432816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026" style="position:absolute;z-index:-251448320;visibility:visible;mso-wrap-style:square;mso-wrap-distance-left:9pt;mso-wrap-distance-top:0;mso-wrap-distance-right:9pt;mso-wrap-distance-bottom:0;mso-position-horizontal:absolute;mso-position-horizontal-relative:page;mso-position-vertical:absolute;mso-position-vertical-relative:page" from="193.65pt,285.4pt" to="534.4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T6uwEAAIMDAAAOAAAAZHJzL2Uyb0RvYy54bWysU8tu2zAQvBfoPxC815Kd1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69184" behindDoc="1" locked="0" layoutInCell="0" allowOverlap="1" wp14:anchorId="69DC0DB2" wp14:editId="3A064400">
                <wp:simplePos x="0" y="0"/>
                <wp:positionH relativeFrom="page">
                  <wp:posOffset>2459355</wp:posOffset>
                </wp:positionH>
                <wp:positionV relativeFrom="page">
                  <wp:posOffset>4779645</wp:posOffset>
                </wp:positionV>
                <wp:extent cx="432816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8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0" o:spid="_x0000_s1026" style="position:absolute;z-index:-251447296;visibility:visible;mso-wrap-style:square;mso-wrap-distance-left:9pt;mso-wrap-distance-top:0;mso-wrap-distance-right:9pt;mso-wrap-distance-bottom:0;mso-position-horizontal:absolute;mso-position-horizontal-relative:page;mso-position-vertical:absolute;mso-position-vertical-relative:page" from="193.65pt,376.35pt" to="534.45pt,3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70208" behindDoc="1" locked="0" layoutInCell="0" allowOverlap="1" wp14:anchorId="1D6B81C7" wp14:editId="405E7799">
                <wp:simplePos x="0" y="0"/>
                <wp:positionH relativeFrom="page">
                  <wp:posOffset>661035</wp:posOffset>
                </wp:positionH>
                <wp:positionV relativeFrom="page">
                  <wp:posOffset>540385</wp:posOffset>
                </wp:positionV>
                <wp:extent cx="0" cy="539750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026" style="position:absolute;z-index:-251446272;visibility:visible;mso-wrap-style:square;mso-wrap-distance-left:9pt;mso-wrap-distance-top:0;mso-wrap-distance-right:9pt;mso-wrap-distance-bottom:0;mso-position-horizontal:absolute;mso-position-horizontal-relative:page;mso-position-vertical:absolute;mso-position-vertical-relative:page" from="52.05pt,42.55pt" to="52.05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71232" behindDoc="1" locked="0" layoutInCell="0" allowOverlap="1" wp14:anchorId="031F0D4A" wp14:editId="594D8827">
                <wp:simplePos x="0" y="0"/>
                <wp:positionH relativeFrom="page">
                  <wp:posOffset>2463165</wp:posOffset>
                </wp:positionH>
                <wp:positionV relativeFrom="page">
                  <wp:posOffset>540385</wp:posOffset>
                </wp:positionV>
                <wp:extent cx="0" cy="539750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0"/>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92" o:spid="_x0000_s1026" style="position:absolute;z-index:-251445248;visibility:visible;mso-wrap-style:square;mso-wrap-distance-left:9pt;mso-wrap-distance-top:0;mso-wrap-distance-right:9pt;mso-wrap-distance-bottom:0;mso-position-horizontal:absolute;mso-position-horizontal-relative:page;mso-position-vertical:absolute;mso-position-vertical-relative:page" from="193.95pt,42.55pt" to="193.95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" o:allowincell="f" filled="t" strokeweight=".1777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72256" behindDoc="1" locked="0" layoutInCell="0" allowOverlap="1" wp14:anchorId="0E6D29D3" wp14:editId="0CEA2C1E">
                <wp:simplePos x="0" y="0"/>
                <wp:positionH relativeFrom="page">
                  <wp:posOffset>5343525</wp:posOffset>
                </wp:positionH>
                <wp:positionV relativeFrom="page">
                  <wp:posOffset>540385</wp:posOffset>
                </wp:positionV>
                <wp:extent cx="0" cy="539750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026" style="position:absolute;z-index:-251444224;visibility:visible;mso-wrap-style:square;mso-wrap-distance-left:9pt;mso-wrap-distance-top:0;mso-wrap-distance-right:9pt;mso-wrap-distance-bottom:0;mso-position-horizontal:absolute;mso-position-horizontal-relative:page;mso-position-vertical:absolute;mso-position-vertical-relative:page" from="420.75pt,42.55pt" to="420.75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73280" behindDoc="1" locked="0" layoutInCell="0" allowOverlap="1" wp14:anchorId="0EAB31AD" wp14:editId="589D64DB">
                <wp:simplePos x="0" y="0"/>
                <wp:positionH relativeFrom="page">
                  <wp:posOffset>657860</wp:posOffset>
                </wp:positionH>
                <wp:positionV relativeFrom="page">
                  <wp:posOffset>5935345</wp:posOffset>
                </wp:positionV>
                <wp:extent cx="612965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6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4" o:spid="_x0000_s1026" style="position:absolute;z-index:-251443200;visibility:visible;mso-wrap-style:square;mso-wrap-distance-left:9pt;mso-wrap-distance-top:0;mso-wrap-distance-right:9pt;mso-wrap-distance-bottom:0;mso-position-horizontal:absolute;mso-position-horizontal-relative:page;mso-position-vertical:absolute;mso-position-vertical-relative:page" from="51.8pt,467.35pt" to="534.45pt,4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874304" behindDoc="1" locked="0" layoutInCell="0" allowOverlap="1" wp14:anchorId="29330971" wp14:editId="25FDEC66">
                <wp:simplePos x="0" y="0"/>
                <wp:positionH relativeFrom="page">
                  <wp:posOffset>6784340</wp:posOffset>
                </wp:positionH>
                <wp:positionV relativeFrom="page">
                  <wp:posOffset>540385</wp:posOffset>
                </wp:positionV>
                <wp:extent cx="0" cy="539750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5" o:spid="_x0000_s1026" style="position:absolute;z-index:-251442176;visibility:visible;mso-wrap-style:square;mso-wrap-distance-left:9pt;mso-wrap-distance-top:0;mso-wrap-distance-right:9pt;mso-wrap-distance-bottom:0;mso-position-horizontal:absolute;mso-position-horizontal-relative:page;mso-position-vertical:absolute;mso-position-vertical-relative:page" from="534.2pt,42.55pt" to="534.2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" o:allowincell="f" filled="t" strokeweight=".16931mm">
                <v:stroke joinstyle="miter"/>
                <o:lock v:ext="edit" shapetype="f"/>
                <w10:wrap anchorx="page" anchory="page"/>
              </v:line>
            </w:pict>
          </mc:Fallback>
        </mc:AlternateContent>
      </w:r>
    </w:p>
    <w:p w:rsidR="00672C69" w:rsidRDefault="00672C69" w:rsidP="00672C69">
      <w:pPr>
        <w:spacing w:line="200" w:lineRule="exact"/>
        <w:rPr>
          <w:sz w:val="20"/>
          <w:szCs w:val="20"/>
        </w:rPr>
      </w:pPr>
    </w:p>
    <w:p w:rsidR="00672C69" w:rsidRDefault="00672C69" w:rsidP="00672C69">
      <w:pPr>
        <w:spacing w:line="387" w:lineRule="exact"/>
        <w:rPr>
          <w:sz w:val="20"/>
          <w:szCs w:val="20"/>
        </w:rPr>
      </w:pPr>
    </w:p>
    <w:p w:rsidR="00672C69" w:rsidRDefault="00672C69" w:rsidP="00672C69">
      <w:pPr>
        <w:numPr>
          <w:ilvl w:val="0"/>
          <w:numId w:val="281"/>
        </w:numPr>
        <w:tabs>
          <w:tab w:val="left" w:pos="3273"/>
        </w:tabs>
        <w:spacing w:line="284" w:lineRule="auto"/>
        <w:ind w:left="2920" w:right="2580" w:firstLine="59"/>
        <w:rPr>
          <w:rFonts w:eastAsia="Times New Roman"/>
          <w:sz w:val="24"/>
          <w:szCs w:val="24"/>
        </w:rPr>
      </w:pPr>
      <w:r>
        <w:rPr>
          <w:rFonts w:eastAsia="Times New Roman"/>
          <w:sz w:val="24"/>
          <w:szCs w:val="24"/>
        </w:rPr>
        <w:t>Обеспечение соответствия информационно­образовательной среды требованиям ФГОС основного общего образования</w:t>
      </w:r>
    </w:p>
    <w:p w:rsidR="00672C69" w:rsidRDefault="00672C69" w:rsidP="00672C69">
      <w:pPr>
        <w:spacing w:line="181" w:lineRule="exact"/>
        <w:rPr>
          <w:rFonts w:eastAsia="Times New Roman"/>
          <w:sz w:val="24"/>
          <w:szCs w:val="24"/>
        </w:rPr>
      </w:pPr>
    </w:p>
    <w:p w:rsidR="00672C69" w:rsidRDefault="00672C69" w:rsidP="00672C69">
      <w:pPr>
        <w:numPr>
          <w:ilvl w:val="0"/>
          <w:numId w:val="281"/>
        </w:numPr>
        <w:tabs>
          <w:tab w:val="left" w:pos="3273"/>
        </w:tabs>
        <w:spacing w:line="284" w:lineRule="auto"/>
        <w:ind w:left="2920" w:right="2680" w:firstLine="59"/>
        <w:rPr>
          <w:rFonts w:eastAsia="Times New Roman"/>
          <w:sz w:val="24"/>
          <w:szCs w:val="24"/>
        </w:rPr>
      </w:pPr>
      <w:r>
        <w:rPr>
          <w:rFonts w:eastAsia="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p w:rsidR="00672C69" w:rsidRDefault="00672C69" w:rsidP="00672C69">
      <w:pPr>
        <w:spacing w:line="182" w:lineRule="exact"/>
        <w:rPr>
          <w:rFonts w:eastAsia="Times New Roman"/>
          <w:sz w:val="24"/>
          <w:szCs w:val="24"/>
        </w:rPr>
      </w:pPr>
    </w:p>
    <w:p w:rsidR="00672C69" w:rsidRDefault="00672C69" w:rsidP="00672C69">
      <w:pPr>
        <w:numPr>
          <w:ilvl w:val="0"/>
          <w:numId w:val="281"/>
        </w:numPr>
        <w:tabs>
          <w:tab w:val="left" w:pos="3273"/>
        </w:tabs>
        <w:spacing w:line="285" w:lineRule="auto"/>
        <w:ind w:left="2920" w:right="2820" w:firstLine="59"/>
        <w:rPr>
          <w:rFonts w:eastAsia="Times New Roman"/>
          <w:sz w:val="24"/>
          <w:szCs w:val="24"/>
        </w:rPr>
      </w:pPr>
      <w:r>
        <w:rPr>
          <w:rFonts w:eastAsia="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p w:rsidR="00672C69" w:rsidRDefault="00672C69" w:rsidP="00672C69">
      <w:pPr>
        <w:spacing w:line="165" w:lineRule="exact"/>
        <w:rPr>
          <w:rFonts w:eastAsia="Times New Roman"/>
          <w:sz w:val="24"/>
          <w:szCs w:val="24"/>
        </w:rPr>
      </w:pPr>
    </w:p>
    <w:p w:rsidR="00672C69" w:rsidRDefault="00672C69" w:rsidP="00672C69">
      <w:pPr>
        <w:numPr>
          <w:ilvl w:val="0"/>
          <w:numId w:val="281"/>
        </w:numPr>
        <w:tabs>
          <w:tab w:val="left" w:pos="3280"/>
        </w:tabs>
        <w:ind w:left="3280" w:hanging="301"/>
        <w:rPr>
          <w:rFonts w:eastAsia="Times New Roman"/>
          <w:sz w:val="24"/>
          <w:szCs w:val="24"/>
        </w:rPr>
      </w:pPr>
      <w:r>
        <w:rPr>
          <w:rFonts w:eastAsia="Times New Roman"/>
          <w:sz w:val="24"/>
          <w:szCs w:val="24"/>
        </w:rPr>
        <w:t>Обеспечение контролируемого</w:t>
      </w:r>
    </w:p>
    <w:p w:rsidR="00672C69" w:rsidRDefault="00672C69" w:rsidP="00672C69">
      <w:pPr>
        <w:spacing w:line="67" w:lineRule="exact"/>
        <w:rPr>
          <w:rFonts w:eastAsia="Times New Roman"/>
          <w:sz w:val="24"/>
          <w:szCs w:val="24"/>
        </w:rPr>
      </w:pPr>
    </w:p>
    <w:p w:rsidR="00672C69" w:rsidRDefault="00672C69" w:rsidP="00672C69">
      <w:pPr>
        <w:spacing w:line="284" w:lineRule="auto"/>
        <w:ind w:left="2920" w:right="2820"/>
        <w:rPr>
          <w:rFonts w:eastAsia="Times New Roman"/>
          <w:sz w:val="24"/>
          <w:szCs w:val="24"/>
        </w:rPr>
      </w:pPr>
      <w:r>
        <w:rPr>
          <w:rFonts w:eastAsia="Times New Roman"/>
          <w:sz w:val="24"/>
          <w:szCs w:val="24"/>
        </w:rPr>
        <w:t>доступа участников образовательного процесса к информационным образовательным ресурсам в сети Интернет</w:t>
      </w:r>
    </w:p>
    <w:p w:rsidR="00F010B5" w:rsidRDefault="00F010B5" w:rsidP="00F010B5">
      <w:pPr>
        <w:sectPr w:rsidR="00F010B5">
          <w:pgSz w:w="11900" w:h="16838"/>
          <w:pgMar w:top="856" w:right="386" w:bottom="1440" w:left="960" w:header="0" w:footer="0" w:gutter="0"/>
          <w:cols w:space="720" w:equalWidth="0">
            <w:col w:w="10560"/>
          </w:cols>
        </w:sectPr>
      </w:pPr>
    </w:p>
    <w:p w:rsidR="00F010B5" w:rsidRDefault="00F010B5" w:rsidP="00F010B5"/>
    <w:sectPr w:rsidR="00F010B5" w:rsidSect="00BB05A6">
      <w:pgSz w:w="11900" w:h="16838"/>
      <w:pgMar w:top="1137" w:right="566" w:bottom="902"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7DC"/>
      </v:shape>
    </w:pict>
  </w:numPicBullet>
  <w:numPicBullet w:numPicBulletId="1">
    <w:pict>
      <v:shape id="_x0000_i1029" type="#_x0000_t75" style="width:11.25pt;height:11.25pt;visibility:visible;mso-wrap-style:square" o:bullet="t">
        <v:imagedata r:id="rId2" o:title=""/>
      </v:shape>
    </w:pict>
  </w:numPicBullet>
  <w:abstractNum w:abstractNumId="0">
    <w:nsid w:val="0000007B"/>
    <w:multiLevelType w:val="hybridMultilevel"/>
    <w:tmpl w:val="1570B4D0"/>
    <w:lvl w:ilvl="0" w:tplc="2D70748E">
      <w:start w:val="1"/>
      <w:numFmt w:val="decimal"/>
      <w:lvlText w:val="%1."/>
      <w:lvlJc w:val="left"/>
    </w:lvl>
    <w:lvl w:ilvl="1" w:tplc="EA2C38FE">
      <w:numFmt w:val="decimal"/>
      <w:lvlText w:val=""/>
      <w:lvlJc w:val="left"/>
    </w:lvl>
    <w:lvl w:ilvl="2" w:tplc="CBE47A00">
      <w:numFmt w:val="decimal"/>
      <w:lvlText w:val=""/>
      <w:lvlJc w:val="left"/>
    </w:lvl>
    <w:lvl w:ilvl="3" w:tplc="BCE050E6">
      <w:numFmt w:val="decimal"/>
      <w:lvlText w:val=""/>
      <w:lvlJc w:val="left"/>
    </w:lvl>
    <w:lvl w:ilvl="4" w:tplc="EE306D10">
      <w:numFmt w:val="decimal"/>
      <w:lvlText w:val=""/>
      <w:lvlJc w:val="left"/>
    </w:lvl>
    <w:lvl w:ilvl="5" w:tplc="6E8C6E68">
      <w:numFmt w:val="decimal"/>
      <w:lvlText w:val=""/>
      <w:lvlJc w:val="left"/>
    </w:lvl>
    <w:lvl w:ilvl="6" w:tplc="288AA208">
      <w:numFmt w:val="decimal"/>
      <w:lvlText w:val=""/>
      <w:lvlJc w:val="left"/>
    </w:lvl>
    <w:lvl w:ilvl="7" w:tplc="BBC4D632">
      <w:numFmt w:val="decimal"/>
      <w:lvlText w:val=""/>
      <w:lvlJc w:val="left"/>
    </w:lvl>
    <w:lvl w:ilvl="8" w:tplc="EA042AA0">
      <w:numFmt w:val="decimal"/>
      <w:lvlText w:val=""/>
      <w:lvlJc w:val="left"/>
    </w:lvl>
  </w:abstractNum>
  <w:abstractNum w:abstractNumId="1">
    <w:nsid w:val="0000008C"/>
    <w:multiLevelType w:val="hybridMultilevel"/>
    <w:tmpl w:val="47FCF034"/>
    <w:lvl w:ilvl="0" w:tplc="C20CE9D6">
      <w:start w:val="1"/>
      <w:numFmt w:val="decimal"/>
      <w:lvlText w:val="%1)"/>
      <w:lvlJc w:val="left"/>
    </w:lvl>
    <w:lvl w:ilvl="1" w:tplc="70F8598C">
      <w:numFmt w:val="decimal"/>
      <w:lvlText w:val=""/>
      <w:lvlJc w:val="left"/>
    </w:lvl>
    <w:lvl w:ilvl="2" w:tplc="C3B694B4">
      <w:numFmt w:val="decimal"/>
      <w:lvlText w:val=""/>
      <w:lvlJc w:val="left"/>
    </w:lvl>
    <w:lvl w:ilvl="3" w:tplc="666465AA">
      <w:numFmt w:val="decimal"/>
      <w:lvlText w:val=""/>
      <w:lvlJc w:val="left"/>
    </w:lvl>
    <w:lvl w:ilvl="4" w:tplc="A8BE22B0">
      <w:numFmt w:val="decimal"/>
      <w:lvlText w:val=""/>
      <w:lvlJc w:val="left"/>
    </w:lvl>
    <w:lvl w:ilvl="5" w:tplc="116E0DB8">
      <w:numFmt w:val="decimal"/>
      <w:lvlText w:val=""/>
      <w:lvlJc w:val="left"/>
    </w:lvl>
    <w:lvl w:ilvl="6" w:tplc="AAEEF2DC">
      <w:numFmt w:val="decimal"/>
      <w:lvlText w:val=""/>
      <w:lvlJc w:val="left"/>
    </w:lvl>
    <w:lvl w:ilvl="7" w:tplc="A6B6338E">
      <w:numFmt w:val="decimal"/>
      <w:lvlText w:val=""/>
      <w:lvlJc w:val="left"/>
    </w:lvl>
    <w:lvl w:ilvl="8" w:tplc="547453C0">
      <w:numFmt w:val="decimal"/>
      <w:lvlText w:val=""/>
      <w:lvlJc w:val="left"/>
    </w:lvl>
  </w:abstractNum>
  <w:abstractNum w:abstractNumId="2">
    <w:nsid w:val="0000008E"/>
    <w:multiLevelType w:val="hybridMultilevel"/>
    <w:tmpl w:val="4C9C8FFE"/>
    <w:lvl w:ilvl="0" w:tplc="80B8A39A">
      <w:start w:val="1"/>
      <w:numFmt w:val="bullet"/>
      <w:lvlText w:val="•"/>
      <w:lvlJc w:val="left"/>
    </w:lvl>
    <w:lvl w:ilvl="1" w:tplc="D9F8B4C0">
      <w:start w:val="1"/>
      <w:numFmt w:val="bullet"/>
      <w:lvlText w:val="•"/>
      <w:lvlJc w:val="left"/>
    </w:lvl>
    <w:lvl w:ilvl="2" w:tplc="D9CC26DE">
      <w:numFmt w:val="decimal"/>
      <w:lvlText w:val=""/>
      <w:lvlJc w:val="left"/>
    </w:lvl>
    <w:lvl w:ilvl="3" w:tplc="58808A52">
      <w:numFmt w:val="decimal"/>
      <w:lvlText w:val=""/>
      <w:lvlJc w:val="left"/>
    </w:lvl>
    <w:lvl w:ilvl="4" w:tplc="134233F0">
      <w:numFmt w:val="decimal"/>
      <w:lvlText w:val=""/>
      <w:lvlJc w:val="left"/>
    </w:lvl>
    <w:lvl w:ilvl="5" w:tplc="F1B44C78">
      <w:numFmt w:val="decimal"/>
      <w:lvlText w:val=""/>
      <w:lvlJc w:val="left"/>
    </w:lvl>
    <w:lvl w:ilvl="6" w:tplc="E69C893E">
      <w:numFmt w:val="decimal"/>
      <w:lvlText w:val=""/>
      <w:lvlJc w:val="left"/>
    </w:lvl>
    <w:lvl w:ilvl="7" w:tplc="8AF2F298">
      <w:numFmt w:val="decimal"/>
      <w:lvlText w:val=""/>
      <w:lvlJc w:val="left"/>
    </w:lvl>
    <w:lvl w:ilvl="8" w:tplc="536498D8">
      <w:numFmt w:val="decimal"/>
      <w:lvlText w:val=""/>
      <w:lvlJc w:val="left"/>
    </w:lvl>
  </w:abstractNum>
  <w:abstractNum w:abstractNumId="3">
    <w:nsid w:val="000000C1"/>
    <w:multiLevelType w:val="hybridMultilevel"/>
    <w:tmpl w:val="46DE0052"/>
    <w:lvl w:ilvl="0" w:tplc="A18E4986">
      <w:start w:val="1"/>
      <w:numFmt w:val="bullet"/>
      <w:lvlText w:val="В"/>
      <w:lvlJc w:val="left"/>
    </w:lvl>
    <w:lvl w:ilvl="1" w:tplc="01B02EB2">
      <w:numFmt w:val="decimal"/>
      <w:lvlText w:val=""/>
      <w:lvlJc w:val="left"/>
    </w:lvl>
    <w:lvl w:ilvl="2" w:tplc="BE2E72F8">
      <w:numFmt w:val="decimal"/>
      <w:lvlText w:val=""/>
      <w:lvlJc w:val="left"/>
    </w:lvl>
    <w:lvl w:ilvl="3" w:tplc="FB86C66C">
      <w:numFmt w:val="decimal"/>
      <w:lvlText w:val=""/>
      <w:lvlJc w:val="left"/>
    </w:lvl>
    <w:lvl w:ilvl="4" w:tplc="92F42A58">
      <w:numFmt w:val="decimal"/>
      <w:lvlText w:val=""/>
      <w:lvlJc w:val="left"/>
    </w:lvl>
    <w:lvl w:ilvl="5" w:tplc="C0681224">
      <w:numFmt w:val="decimal"/>
      <w:lvlText w:val=""/>
      <w:lvlJc w:val="left"/>
    </w:lvl>
    <w:lvl w:ilvl="6" w:tplc="415A7FB6">
      <w:numFmt w:val="decimal"/>
      <w:lvlText w:val=""/>
      <w:lvlJc w:val="left"/>
    </w:lvl>
    <w:lvl w:ilvl="7" w:tplc="CCEC30C0">
      <w:numFmt w:val="decimal"/>
      <w:lvlText w:val=""/>
      <w:lvlJc w:val="left"/>
    </w:lvl>
    <w:lvl w:ilvl="8" w:tplc="89CA738C">
      <w:numFmt w:val="decimal"/>
      <w:lvlText w:val=""/>
      <w:lvlJc w:val="left"/>
    </w:lvl>
  </w:abstractNum>
  <w:abstractNum w:abstractNumId="4">
    <w:nsid w:val="000000EB"/>
    <w:multiLevelType w:val="hybridMultilevel"/>
    <w:tmpl w:val="B802D90C"/>
    <w:lvl w:ilvl="0" w:tplc="4198F412">
      <w:start w:val="1"/>
      <w:numFmt w:val="bullet"/>
      <w:lvlText w:val="•"/>
      <w:lvlJc w:val="left"/>
    </w:lvl>
    <w:lvl w:ilvl="1" w:tplc="E886E438">
      <w:start w:val="1"/>
      <w:numFmt w:val="bullet"/>
      <w:lvlText w:val="•"/>
      <w:lvlJc w:val="left"/>
    </w:lvl>
    <w:lvl w:ilvl="2" w:tplc="F2C4E7BC">
      <w:numFmt w:val="decimal"/>
      <w:lvlText w:val=""/>
      <w:lvlJc w:val="left"/>
    </w:lvl>
    <w:lvl w:ilvl="3" w:tplc="A058C8A4">
      <w:numFmt w:val="decimal"/>
      <w:lvlText w:val=""/>
      <w:lvlJc w:val="left"/>
    </w:lvl>
    <w:lvl w:ilvl="4" w:tplc="CF84BAD0">
      <w:numFmt w:val="decimal"/>
      <w:lvlText w:val=""/>
      <w:lvlJc w:val="left"/>
    </w:lvl>
    <w:lvl w:ilvl="5" w:tplc="76C62E5A">
      <w:numFmt w:val="decimal"/>
      <w:lvlText w:val=""/>
      <w:lvlJc w:val="left"/>
    </w:lvl>
    <w:lvl w:ilvl="6" w:tplc="83DAD638">
      <w:numFmt w:val="decimal"/>
      <w:lvlText w:val=""/>
      <w:lvlJc w:val="left"/>
    </w:lvl>
    <w:lvl w:ilvl="7" w:tplc="A568F3CC">
      <w:numFmt w:val="decimal"/>
      <w:lvlText w:val=""/>
      <w:lvlJc w:val="left"/>
    </w:lvl>
    <w:lvl w:ilvl="8" w:tplc="59D46FD0">
      <w:numFmt w:val="decimal"/>
      <w:lvlText w:val=""/>
      <w:lvlJc w:val="left"/>
    </w:lvl>
  </w:abstractNum>
  <w:abstractNum w:abstractNumId="5">
    <w:nsid w:val="0000012C"/>
    <w:multiLevelType w:val="hybridMultilevel"/>
    <w:tmpl w:val="3FCAA2C6"/>
    <w:lvl w:ilvl="0" w:tplc="17C40D02">
      <w:start w:val="1"/>
      <w:numFmt w:val="bullet"/>
      <w:lvlText w:val=""/>
      <w:lvlJc w:val="left"/>
    </w:lvl>
    <w:lvl w:ilvl="1" w:tplc="71ECCE08">
      <w:numFmt w:val="decimal"/>
      <w:lvlText w:val=""/>
      <w:lvlJc w:val="left"/>
    </w:lvl>
    <w:lvl w:ilvl="2" w:tplc="86504AB6">
      <w:numFmt w:val="decimal"/>
      <w:lvlText w:val=""/>
      <w:lvlJc w:val="left"/>
    </w:lvl>
    <w:lvl w:ilvl="3" w:tplc="A76C4B5C">
      <w:numFmt w:val="decimal"/>
      <w:lvlText w:val=""/>
      <w:lvlJc w:val="left"/>
    </w:lvl>
    <w:lvl w:ilvl="4" w:tplc="5824D79A">
      <w:numFmt w:val="decimal"/>
      <w:lvlText w:val=""/>
      <w:lvlJc w:val="left"/>
    </w:lvl>
    <w:lvl w:ilvl="5" w:tplc="AADA0526">
      <w:numFmt w:val="decimal"/>
      <w:lvlText w:val=""/>
      <w:lvlJc w:val="left"/>
    </w:lvl>
    <w:lvl w:ilvl="6" w:tplc="F3DA972E">
      <w:numFmt w:val="decimal"/>
      <w:lvlText w:val=""/>
      <w:lvlJc w:val="left"/>
    </w:lvl>
    <w:lvl w:ilvl="7" w:tplc="5E0C8CAC">
      <w:numFmt w:val="decimal"/>
      <w:lvlText w:val=""/>
      <w:lvlJc w:val="left"/>
    </w:lvl>
    <w:lvl w:ilvl="8" w:tplc="4260CDBE">
      <w:numFmt w:val="decimal"/>
      <w:lvlText w:val=""/>
      <w:lvlJc w:val="left"/>
    </w:lvl>
  </w:abstractNum>
  <w:abstractNum w:abstractNumId="6">
    <w:nsid w:val="000001E1"/>
    <w:multiLevelType w:val="hybridMultilevel"/>
    <w:tmpl w:val="D1F07438"/>
    <w:lvl w:ilvl="0" w:tplc="F1A8822C">
      <w:start w:val="1"/>
      <w:numFmt w:val="bullet"/>
      <w:lvlText w:val="•"/>
      <w:lvlJc w:val="left"/>
    </w:lvl>
    <w:lvl w:ilvl="1" w:tplc="4F4CA182">
      <w:numFmt w:val="decimal"/>
      <w:lvlText w:val=""/>
      <w:lvlJc w:val="left"/>
    </w:lvl>
    <w:lvl w:ilvl="2" w:tplc="A202A45A">
      <w:numFmt w:val="decimal"/>
      <w:lvlText w:val=""/>
      <w:lvlJc w:val="left"/>
    </w:lvl>
    <w:lvl w:ilvl="3" w:tplc="A22E2A22">
      <w:numFmt w:val="decimal"/>
      <w:lvlText w:val=""/>
      <w:lvlJc w:val="left"/>
    </w:lvl>
    <w:lvl w:ilvl="4" w:tplc="9F805FB4">
      <w:numFmt w:val="decimal"/>
      <w:lvlText w:val=""/>
      <w:lvlJc w:val="left"/>
    </w:lvl>
    <w:lvl w:ilvl="5" w:tplc="DF461EB6">
      <w:numFmt w:val="decimal"/>
      <w:lvlText w:val=""/>
      <w:lvlJc w:val="left"/>
    </w:lvl>
    <w:lvl w:ilvl="6" w:tplc="B7AE3114">
      <w:numFmt w:val="decimal"/>
      <w:lvlText w:val=""/>
      <w:lvlJc w:val="left"/>
    </w:lvl>
    <w:lvl w:ilvl="7" w:tplc="28FA866E">
      <w:numFmt w:val="decimal"/>
      <w:lvlText w:val=""/>
      <w:lvlJc w:val="left"/>
    </w:lvl>
    <w:lvl w:ilvl="8" w:tplc="92B84904">
      <w:numFmt w:val="decimal"/>
      <w:lvlText w:val=""/>
      <w:lvlJc w:val="left"/>
    </w:lvl>
  </w:abstractNum>
  <w:abstractNum w:abstractNumId="7">
    <w:nsid w:val="00000262"/>
    <w:multiLevelType w:val="hybridMultilevel"/>
    <w:tmpl w:val="07CC5D80"/>
    <w:lvl w:ilvl="0" w:tplc="67048BE6">
      <w:start w:val="1"/>
      <w:numFmt w:val="bullet"/>
      <w:lvlText w:val="-"/>
      <w:lvlJc w:val="left"/>
    </w:lvl>
    <w:lvl w:ilvl="1" w:tplc="9B626928">
      <w:numFmt w:val="decimal"/>
      <w:lvlText w:val=""/>
      <w:lvlJc w:val="left"/>
    </w:lvl>
    <w:lvl w:ilvl="2" w:tplc="8B96A514">
      <w:numFmt w:val="decimal"/>
      <w:lvlText w:val=""/>
      <w:lvlJc w:val="left"/>
    </w:lvl>
    <w:lvl w:ilvl="3" w:tplc="960E037C">
      <w:numFmt w:val="decimal"/>
      <w:lvlText w:val=""/>
      <w:lvlJc w:val="left"/>
    </w:lvl>
    <w:lvl w:ilvl="4" w:tplc="2078F1CA">
      <w:numFmt w:val="decimal"/>
      <w:lvlText w:val=""/>
      <w:lvlJc w:val="left"/>
    </w:lvl>
    <w:lvl w:ilvl="5" w:tplc="853CDBC8">
      <w:numFmt w:val="decimal"/>
      <w:lvlText w:val=""/>
      <w:lvlJc w:val="left"/>
    </w:lvl>
    <w:lvl w:ilvl="6" w:tplc="24902B9C">
      <w:numFmt w:val="decimal"/>
      <w:lvlText w:val=""/>
      <w:lvlJc w:val="left"/>
    </w:lvl>
    <w:lvl w:ilvl="7" w:tplc="66043AFC">
      <w:numFmt w:val="decimal"/>
      <w:lvlText w:val=""/>
      <w:lvlJc w:val="left"/>
    </w:lvl>
    <w:lvl w:ilvl="8" w:tplc="27A67F28">
      <w:numFmt w:val="decimal"/>
      <w:lvlText w:val=""/>
      <w:lvlJc w:val="left"/>
    </w:lvl>
  </w:abstractNum>
  <w:abstractNum w:abstractNumId="8">
    <w:nsid w:val="0000038F"/>
    <w:multiLevelType w:val="hybridMultilevel"/>
    <w:tmpl w:val="7390C7BE"/>
    <w:lvl w:ilvl="0" w:tplc="553AE452">
      <w:start w:val="1"/>
      <w:numFmt w:val="decimal"/>
      <w:lvlText w:val="%1."/>
      <w:lvlJc w:val="left"/>
    </w:lvl>
    <w:lvl w:ilvl="1" w:tplc="D2546D7C">
      <w:numFmt w:val="decimal"/>
      <w:lvlText w:val=""/>
      <w:lvlJc w:val="left"/>
    </w:lvl>
    <w:lvl w:ilvl="2" w:tplc="CF9AF810">
      <w:numFmt w:val="decimal"/>
      <w:lvlText w:val=""/>
      <w:lvlJc w:val="left"/>
    </w:lvl>
    <w:lvl w:ilvl="3" w:tplc="44361C26">
      <w:numFmt w:val="decimal"/>
      <w:lvlText w:val=""/>
      <w:lvlJc w:val="left"/>
    </w:lvl>
    <w:lvl w:ilvl="4" w:tplc="615EDBF4">
      <w:numFmt w:val="decimal"/>
      <w:lvlText w:val=""/>
      <w:lvlJc w:val="left"/>
    </w:lvl>
    <w:lvl w:ilvl="5" w:tplc="BFE650F8">
      <w:numFmt w:val="decimal"/>
      <w:lvlText w:val=""/>
      <w:lvlJc w:val="left"/>
    </w:lvl>
    <w:lvl w:ilvl="6" w:tplc="BA5AA89C">
      <w:numFmt w:val="decimal"/>
      <w:lvlText w:val=""/>
      <w:lvlJc w:val="left"/>
    </w:lvl>
    <w:lvl w:ilvl="7" w:tplc="192066D6">
      <w:numFmt w:val="decimal"/>
      <w:lvlText w:val=""/>
      <w:lvlJc w:val="left"/>
    </w:lvl>
    <w:lvl w:ilvl="8" w:tplc="ABFEDDBA">
      <w:numFmt w:val="decimal"/>
      <w:lvlText w:val=""/>
      <w:lvlJc w:val="left"/>
    </w:lvl>
  </w:abstractNum>
  <w:abstractNum w:abstractNumId="9">
    <w:nsid w:val="00000390"/>
    <w:multiLevelType w:val="hybridMultilevel"/>
    <w:tmpl w:val="F04AE994"/>
    <w:lvl w:ilvl="0" w:tplc="87B22190">
      <w:start w:val="1"/>
      <w:numFmt w:val="bullet"/>
      <w:lvlText w:val="•"/>
      <w:lvlJc w:val="left"/>
    </w:lvl>
    <w:lvl w:ilvl="1" w:tplc="E5523E20">
      <w:numFmt w:val="decimal"/>
      <w:lvlText w:val=""/>
      <w:lvlJc w:val="left"/>
    </w:lvl>
    <w:lvl w:ilvl="2" w:tplc="E3D4BEAA">
      <w:numFmt w:val="decimal"/>
      <w:lvlText w:val=""/>
      <w:lvlJc w:val="left"/>
    </w:lvl>
    <w:lvl w:ilvl="3" w:tplc="3310526A">
      <w:numFmt w:val="decimal"/>
      <w:lvlText w:val=""/>
      <w:lvlJc w:val="left"/>
    </w:lvl>
    <w:lvl w:ilvl="4" w:tplc="2ED04F0E">
      <w:numFmt w:val="decimal"/>
      <w:lvlText w:val=""/>
      <w:lvlJc w:val="left"/>
    </w:lvl>
    <w:lvl w:ilvl="5" w:tplc="4F8C3F50">
      <w:numFmt w:val="decimal"/>
      <w:lvlText w:val=""/>
      <w:lvlJc w:val="left"/>
    </w:lvl>
    <w:lvl w:ilvl="6" w:tplc="3CB0B332">
      <w:numFmt w:val="decimal"/>
      <w:lvlText w:val=""/>
      <w:lvlJc w:val="left"/>
    </w:lvl>
    <w:lvl w:ilvl="7" w:tplc="26FE482A">
      <w:numFmt w:val="decimal"/>
      <w:lvlText w:val=""/>
      <w:lvlJc w:val="left"/>
    </w:lvl>
    <w:lvl w:ilvl="8" w:tplc="F21CB080">
      <w:numFmt w:val="decimal"/>
      <w:lvlText w:val=""/>
      <w:lvlJc w:val="left"/>
    </w:lvl>
  </w:abstractNum>
  <w:abstractNum w:abstractNumId="10">
    <w:nsid w:val="000003F9"/>
    <w:multiLevelType w:val="hybridMultilevel"/>
    <w:tmpl w:val="9B409528"/>
    <w:lvl w:ilvl="0" w:tplc="91887A30">
      <w:start w:val="1"/>
      <w:numFmt w:val="bullet"/>
      <w:lvlText w:val=""/>
      <w:lvlJc w:val="left"/>
    </w:lvl>
    <w:lvl w:ilvl="1" w:tplc="1F2058F6">
      <w:numFmt w:val="decimal"/>
      <w:lvlText w:val=""/>
      <w:lvlJc w:val="left"/>
    </w:lvl>
    <w:lvl w:ilvl="2" w:tplc="51B4D292">
      <w:numFmt w:val="decimal"/>
      <w:lvlText w:val=""/>
      <w:lvlJc w:val="left"/>
    </w:lvl>
    <w:lvl w:ilvl="3" w:tplc="C6A8D694">
      <w:numFmt w:val="decimal"/>
      <w:lvlText w:val=""/>
      <w:lvlJc w:val="left"/>
    </w:lvl>
    <w:lvl w:ilvl="4" w:tplc="8D7A018A">
      <w:numFmt w:val="decimal"/>
      <w:lvlText w:val=""/>
      <w:lvlJc w:val="left"/>
    </w:lvl>
    <w:lvl w:ilvl="5" w:tplc="516C1D9A">
      <w:numFmt w:val="decimal"/>
      <w:lvlText w:val=""/>
      <w:lvlJc w:val="left"/>
    </w:lvl>
    <w:lvl w:ilvl="6" w:tplc="FBE2B64A">
      <w:numFmt w:val="decimal"/>
      <w:lvlText w:val=""/>
      <w:lvlJc w:val="left"/>
    </w:lvl>
    <w:lvl w:ilvl="7" w:tplc="C5CCDF18">
      <w:numFmt w:val="decimal"/>
      <w:lvlText w:val=""/>
      <w:lvlJc w:val="left"/>
    </w:lvl>
    <w:lvl w:ilvl="8" w:tplc="3BCC94F6">
      <w:numFmt w:val="decimal"/>
      <w:lvlText w:val=""/>
      <w:lvlJc w:val="left"/>
    </w:lvl>
  </w:abstractNum>
  <w:abstractNum w:abstractNumId="11">
    <w:nsid w:val="000003FA"/>
    <w:multiLevelType w:val="hybridMultilevel"/>
    <w:tmpl w:val="F7E48FCE"/>
    <w:lvl w:ilvl="0" w:tplc="613A689A">
      <w:start w:val="1"/>
      <w:numFmt w:val="bullet"/>
      <w:lvlText w:val="•"/>
      <w:lvlJc w:val="left"/>
    </w:lvl>
    <w:lvl w:ilvl="1" w:tplc="3280A2EA">
      <w:numFmt w:val="decimal"/>
      <w:lvlText w:val=""/>
      <w:lvlJc w:val="left"/>
    </w:lvl>
    <w:lvl w:ilvl="2" w:tplc="63F4EF52">
      <w:numFmt w:val="decimal"/>
      <w:lvlText w:val=""/>
      <w:lvlJc w:val="left"/>
    </w:lvl>
    <w:lvl w:ilvl="3" w:tplc="A9B2B0C6">
      <w:numFmt w:val="decimal"/>
      <w:lvlText w:val=""/>
      <w:lvlJc w:val="left"/>
    </w:lvl>
    <w:lvl w:ilvl="4" w:tplc="0908E944">
      <w:numFmt w:val="decimal"/>
      <w:lvlText w:val=""/>
      <w:lvlJc w:val="left"/>
    </w:lvl>
    <w:lvl w:ilvl="5" w:tplc="7708DF8C">
      <w:numFmt w:val="decimal"/>
      <w:lvlText w:val=""/>
      <w:lvlJc w:val="left"/>
    </w:lvl>
    <w:lvl w:ilvl="6" w:tplc="C2DAD520">
      <w:numFmt w:val="decimal"/>
      <w:lvlText w:val=""/>
      <w:lvlJc w:val="left"/>
    </w:lvl>
    <w:lvl w:ilvl="7" w:tplc="B2BA2A7A">
      <w:numFmt w:val="decimal"/>
      <w:lvlText w:val=""/>
      <w:lvlJc w:val="left"/>
    </w:lvl>
    <w:lvl w:ilvl="8" w:tplc="DE94719E">
      <w:numFmt w:val="decimal"/>
      <w:lvlText w:val=""/>
      <w:lvlJc w:val="left"/>
    </w:lvl>
  </w:abstractNum>
  <w:abstractNum w:abstractNumId="12">
    <w:nsid w:val="000004B0"/>
    <w:multiLevelType w:val="hybridMultilevel"/>
    <w:tmpl w:val="E2CEA3C2"/>
    <w:lvl w:ilvl="0" w:tplc="E3168474">
      <w:start w:val="1"/>
      <w:numFmt w:val="bullet"/>
      <w:lvlText w:val="и"/>
      <w:lvlJc w:val="left"/>
    </w:lvl>
    <w:lvl w:ilvl="1" w:tplc="EA4047B0">
      <w:numFmt w:val="decimal"/>
      <w:lvlText w:val=""/>
      <w:lvlJc w:val="left"/>
    </w:lvl>
    <w:lvl w:ilvl="2" w:tplc="87B6EFB2">
      <w:numFmt w:val="decimal"/>
      <w:lvlText w:val=""/>
      <w:lvlJc w:val="left"/>
    </w:lvl>
    <w:lvl w:ilvl="3" w:tplc="42982428">
      <w:numFmt w:val="decimal"/>
      <w:lvlText w:val=""/>
      <w:lvlJc w:val="left"/>
    </w:lvl>
    <w:lvl w:ilvl="4" w:tplc="86FE5230">
      <w:numFmt w:val="decimal"/>
      <w:lvlText w:val=""/>
      <w:lvlJc w:val="left"/>
    </w:lvl>
    <w:lvl w:ilvl="5" w:tplc="69C2AE82">
      <w:numFmt w:val="decimal"/>
      <w:lvlText w:val=""/>
      <w:lvlJc w:val="left"/>
    </w:lvl>
    <w:lvl w:ilvl="6" w:tplc="220206B2">
      <w:numFmt w:val="decimal"/>
      <w:lvlText w:val=""/>
      <w:lvlJc w:val="left"/>
    </w:lvl>
    <w:lvl w:ilvl="7" w:tplc="2B3E787C">
      <w:numFmt w:val="decimal"/>
      <w:lvlText w:val=""/>
      <w:lvlJc w:val="left"/>
    </w:lvl>
    <w:lvl w:ilvl="8" w:tplc="9078B174">
      <w:numFmt w:val="decimal"/>
      <w:lvlText w:val=""/>
      <w:lvlJc w:val="left"/>
    </w:lvl>
  </w:abstractNum>
  <w:abstractNum w:abstractNumId="13">
    <w:nsid w:val="000004F0"/>
    <w:multiLevelType w:val="hybridMultilevel"/>
    <w:tmpl w:val="54A26680"/>
    <w:lvl w:ilvl="0" w:tplc="A1608EAE">
      <w:start w:val="1"/>
      <w:numFmt w:val="decimal"/>
      <w:lvlText w:val="%1."/>
      <w:lvlJc w:val="left"/>
    </w:lvl>
    <w:lvl w:ilvl="1" w:tplc="51825172">
      <w:numFmt w:val="decimal"/>
      <w:lvlText w:val=""/>
      <w:lvlJc w:val="left"/>
    </w:lvl>
    <w:lvl w:ilvl="2" w:tplc="DC22B70C">
      <w:numFmt w:val="decimal"/>
      <w:lvlText w:val=""/>
      <w:lvlJc w:val="left"/>
    </w:lvl>
    <w:lvl w:ilvl="3" w:tplc="F9EA26C2">
      <w:numFmt w:val="decimal"/>
      <w:lvlText w:val=""/>
      <w:lvlJc w:val="left"/>
    </w:lvl>
    <w:lvl w:ilvl="4" w:tplc="32122A38">
      <w:numFmt w:val="decimal"/>
      <w:lvlText w:val=""/>
      <w:lvlJc w:val="left"/>
    </w:lvl>
    <w:lvl w:ilvl="5" w:tplc="F3D4C14C">
      <w:numFmt w:val="decimal"/>
      <w:lvlText w:val=""/>
      <w:lvlJc w:val="left"/>
    </w:lvl>
    <w:lvl w:ilvl="6" w:tplc="314A53B8">
      <w:numFmt w:val="decimal"/>
      <w:lvlText w:val=""/>
      <w:lvlJc w:val="left"/>
    </w:lvl>
    <w:lvl w:ilvl="7" w:tplc="38A22176">
      <w:numFmt w:val="decimal"/>
      <w:lvlText w:val=""/>
      <w:lvlJc w:val="left"/>
    </w:lvl>
    <w:lvl w:ilvl="8" w:tplc="06E4DA80">
      <w:numFmt w:val="decimal"/>
      <w:lvlText w:val=""/>
      <w:lvlJc w:val="left"/>
    </w:lvl>
  </w:abstractNum>
  <w:abstractNum w:abstractNumId="14">
    <w:nsid w:val="00000607"/>
    <w:multiLevelType w:val="hybridMultilevel"/>
    <w:tmpl w:val="3FE21CA2"/>
    <w:lvl w:ilvl="0" w:tplc="C1EC2852">
      <w:start w:val="1"/>
      <w:numFmt w:val="bullet"/>
      <w:lvlText w:val="•"/>
      <w:lvlJc w:val="left"/>
    </w:lvl>
    <w:lvl w:ilvl="1" w:tplc="560ED886">
      <w:numFmt w:val="decimal"/>
      <w:lvlText w:val=""/>
      <w:lvlJc w:val="left"/>
    </w:lvl>
    <w:lvl w:ilvl="2" w:tplc="32C88486">
      <w:numFmt w:val="decimal"/>
      <w:lvlText w:val=""/>
      <w:lvlJc w:val="left"/>
    </w:lvl>
    <w:lvl w:ilvl="3" w:tplc="6F741100">
      <w:numFmt w:val="decimal"/>
      <w:lvlText w:val=""/>
      <w:lvlJc w:val="left"/>
    </w:lvl>
    <w:lvl w:ilvl="4" w:tplc="84AC3380">
      <w:numFmt w:val="decimal"/>
      <w:lvlText w:val=""/>
      <w:lvlJc w:val="left"/>
    </w:lvl>
    <w:lvl w:ilvl="5" w:tplc="2F2AB658">
      <w:numFmt w:val="decimal"/>
      <w:lvlText w:val=""/>
      <w:lvlJc w:val="left"/>
    </w:lvl>
    <w:lvl w:ilvl="6" w:tplc="FC30467A">
      <w:numFmt w:val="decimal"/>
      <w:lvlText w:val=""/>
      <w:lvlJc w:val="left"/>
    </w:lvl>
    <w:lvl w:ilvl="7" w:tplc="0E7E6212">
      <w:numFmt w:val="decimal"/>
      <w:lvlText w:val=""/>
      <w:lvlJc w:val="left"/>
    </w:lvl>
    <w:lvl w:ilvl="8" w:tplc="C59EB632">
      <w:numFmt w:val="decimal"/>
      <w:lvlText w:val=""/>
      <w:lvlJc w:val="left"/>
    </w:lvl>
  </w:abstractNum>
  <w:abstractNum w:abstractNumId="15">
    <w:nsid w:val="00000665"/>
    <w:multiLevelType w:val="hybridMultilevel"/>
    <w:tmpl w:val="45845156"/>
    <w:lvl w:ilvl="0" w:tplc="E6C0DE38">
      <w:start w:val="1"/>
      <w:numFmt w:val="bullet"/>
      <w:lvlText w:val="-"/>
      <w:lvlJc w:val="left"/>
    </w:lvl>
    <w:lvl w:ilvl="1" w:tplc="B7F026FE">
      <w:numFmt w:val="decimal"/>
      <w:lvlText w:val=""/>
      <w:lvlJc w:val="left"/>
    </w:lvl>
    <w:lvl w:ilvl="2" w:tplc="5A8876F8">
      <w:numFmt w:val="decimal"/>
      <w:lvlText w:val=""/>
      <w:lvlJc w:val="left"/>
    </w:lvl>
    <w:lvl w:ilvl="3" w:tplc="66A4087E">
      <w:numFmt w:val="decimal"/>
      <w:lvlText w:val=""/>
      <w:lvlJc w:val="left"/>
    </w:lvl>
    <w:lvl w:ilvl="4" w:tplc="0C4E6DBE">
      <w:numFmt w:val="decimal"/>
      <w:lvlText w:val=""/>
      <w:lvlJc w:val="left"/>
    </w:lvl>
    <w:lvl w:ilvl="5" w:tplc="6B0AC578">
      <w:numFmt w:val="decimal"/>
      <w:lvlText w:val=""/>
      <w:lvlJc w:val="left"/>
    </w:lvl>
    <w:lvl w:ilvl="6" w:tplc="42B0C7A2">
      <w:numFmt w:val="decimal"/>
      <w:lvlText w:val=""/>
      <w:lvlJc w:val="left"/>
    </w:lvl>
    <w:lvl w:ilvl="7" w:tplc="4EA8FE2A">
      <w:numFmt w:val="decimal"/>
      <w:lvlText w:val=""/>
      <w:lvlJc w:val="left"/>
    </w:lvl>
    <w:lvl w:ilvl="8" w:tplc="4016D574">
      <w:numFmt w:val="decimal"/>
      <w:lvlText w:val=""/>
      <w:lvlJc w:val="left"/>
    </w:lvl>
  </w:abstractNum>
  <w:abstractNum w:abstractNumId="16">
    <w:nsid w:val="000006E3"/>
    <w:multiLevelType w:val="hybridMultilevel"/>
    <w:tmpl w:val="9732FFD6"/>
    <w:lvl w:ilvl="0" w:tplc="6CA08EE2">
      <w:start w:val="1"/>
      <w:numFmt w:val="bullet"/>
      <w:lvlText w:val="•"/>
      <w:lvlJc w:val="left"/>
    </w:lvl>
    <w:lvl w:ilvl="1" w:tplc="11B6F766">
      <w:start w:val="1"/>
      <w:numFmt w:val="bullet"/>
      <w:lvlText w:val="•"/>
      <w:lvlJc w:val="left"/>
    </w:lvl>
    <w:lvl w:ilvl="2" w:tplc="88300EA0">
      <w:numFmt w:val="decimal"/>
      <w:lvlText w:val=""/>
      <w:lvlJc w:val="left"/>
    </w:lvl>
    <w:lvl w:ilvl="3" w:tplc="7286FDF8">
      <w:numFmt w:val="decimal"/>
      <w:lvlText w:val=""/>
      <w:lvlJc w:val="left"/>
    </w:lvl>
    <w:lvl w:ilvl="4" w:tplc="DEA0530E">
      <w:numFmt w:val="decimal"/>
      <w:lvlText w:val=""/>
      <w:lvlJc w:val="left"/>
    </w:lvl>
    <w:lvl w:ilvl="5" w:tplc="B4E2EB3C">
      <w:numFmt w:val="decimal"/>
      <w:lvlText w:val=""/>
      <w:lvlJc w:val="left"/>
    </w:lvl>
    <w:lvl w:ilvl="6" w:tplc="12744D76">
      <w:numFmt w:val="decimal"/>
      <w:lvlText w:val=""/>
      <w:lvlJc w:val="left"/>
    </w:lvl>
    <w:lvl w:ilvl="7" w:tplc="1C8476BE">
      <w:numFmt w:val="decimal"/>
      <w:lvlText w:val=""/>
      <w:lvlJc w:val="left"/>
    </w:lvl>
    <w:lvl w:ilvl="8" w:tplc="E8BCF1E4">
      <w:numFmt w:val="decimal"/>
      <w:lvlText w:val=""/>
      <w:lvlJc w:val="left"/>
    </w:lvl>
  </w:abstractNum>
  <w:abstractNum w:abstractNumId="17">
    <w:nsid w:val="00000728"/>
    <w:multiLevelType w:val="hybridMultilevel"/>
    <w:tmpl w:val="1E805560"/>
    <w:lvl w:ilvl="0" w:tplc="B8424D4E">
      <w:start w:val="1"/>
      <w:numFmt w:val="bullet"/>
      <w:lvlText w:val="•"/>
      <w:lvlJc w:val="left"/>
    </w:lvl>
    <w:lvl w:ilvl="1" w:tplc="39A618FA">
      <w:numFmt w:val="decimal"/>
      <w:lvlText w:val=""/>
      <w:lvlJc w:val="left"/>
    </w:lvl>
    <w:lvl w:ilvl="2" w:tplc="A248497E">
      <w:numFmt w:val="decimal"/>
      <w:lvlText w:val=""/>
      <w:lvlJc w:val="left"/>
    </w:lvl>
    <w:lvl w:ilvl="3" w:tplc="E166C07C">
      <w:numFmt w:val="decimal"/>
      <w:lvlText w:val=""/>
      <w:lvlJc w:val="left"/>
    </w:lvl>
    <w:lvl w:ilvl="4" w:tplc="F8EE60DC">
      <w:numFmt w:val="decimal"/>
      <w:lvlText w:val=""/>
      <w:lvlJc w:val="left"/>
    </w:lvl>
    <w:lvl w:ilvl="5" w:tplc="4DBA5CB6">
      <w:numFmt w:val="decimal"/>
      <w:lvlText w:val=""/>
      <w:lvlJc w:val="left"/>
    </w:lvl>
    <w:lvl w:ilvl="6" w:tplc="3BF4536E">
      <w:numFmt w:val="decimal"/>
      <w:lvlText w:val=""/>
      <w:lvlJc w:val="left"/>
    </w:lvl>
    <w:lvl w:ilvl="7" w:tplc="FDAA02E6">
      <w:numFmt w:val="decimal"/>
      <w:lvlText w:val=""/>
      <w:lvlJc w:val="left"/>
    </w:lvl>
    <w:lvl w:ilvl="8" w:tplc="895C14B6">
      <w:numFmt w:val="decimal"/>
      <w:lvlText w:val=""/>
      <w:lvlJc w:val="left"/>
    </w:lvl>
  </w:abstractNum>
  <w:abstractNum w:abstractNumId="18">
    <w:nsid w:val="00000784"/>
    <w:multiLevelType w:val="hybridMultilevel"/>
    <w:tmpl w:val="3FBEE8D8"/>
    <w:lvl w:ilvl="0" w:tplc="3F82B7EE">
      <w:start w:val="1"/>
      <w:numFmt w:val="bullet"/>
      <w:lvlText w:val="•"/>
      <w:lvlJc w:val="left"/>
    </w:lvl>
    <w:lvl w:ilvl="1" w:tplc="D30AE7EC">
      <w:start w:val="1"/>
      <w:numFmt w:val="bullet"/>
      <w:lvlText w:val="•"/>
      <w:lvlJc w:val="left"/>
    </w:lvl>
    <w:lvl w:ilvl="2" w:tplc="020CD5AA">
      <w:numFmt w:val="decimal"/>
      <w:lvlText w:val=""/>
      <w:lvlJc w:val="left"/>
    </w:lvl>
    <w:lvl w:ilvl="3" w:tplc="8A08B734">
      <w:numFmt w:val="decimal"/>
      <w:lvlText w:val=""/>
      <w:lvlJc w:val="left"/>
    </w:lvl>
    <w:lvl w:ilvl="4" w:tplc="BD4CB10A">
      <w:numFmt w:val="decimal"/>
      <w:lvlText w:val=""/>
      <w:lvlJc w:val="left"/>
    </w:lvl>
    <w:lvl w:ilvl="5" w:tplc="6EFC2330">
      <w:numFmt w:val="decimal"/>
      <w:lvlText w:val=""/>
      <w:lvlJc w:val="left"/>
    </w:lvl>
    <w:lvl w:ilvl="6" w:tplc="5344CA12">
      <w:numFmt w:val="decimal"/>
      <w:lvlText w:val=""/>
      <w:lvlJc w:val="left"/>
    </w:lvl>
    <w:lvl w:ilvl="7" w:tplc="8EE456CA">
      <w:numFmt w:val="decimal"/>
      <w:lvlText w:val=""/>
      <w:lvlJc w:val="left"/>
    </w:lvl>
    <w:lvl w:ilvl="8" w:tplc="1C2AE18E">
      <w:numFmt w:val="decimal"/>
      <w:lvlText w:val=""/>
      <w:lvlJc w:val="left"/>
    </w:lvl>
  </w:abstractNum>
  <w:abstractNum w:abstractNumId="19">
    <w:nsid w:val="00000786"/>
    <w:multiLevelType w:val="hybridMultilevel"/>
    <w:tmpl w:val="D71E27D8"/>
    <w:lvl w:ilvl="0" w:tplc="081C815E">
      <w:start w:val="1"/>
      <w:numFmt w:val="bullet"/>
      <w:lvlText w:val="•"/>
      <w:lvlJc w:val="left"/>
    </w:lvl>
    <w:lvl w:ilvl="1" w:tplc="6DACD280">
      <w:numFmt w:val="decimal"/>
      <w:lvlText w:val=""/>
      <w:lvlJc w:val="left"/>
    </w:lvl>
    <w:lvl w:ilvl="2" w:tplc="F96EBE1C">
      <w:numFmt w:val="decimal"/>
      <w:lvlText w:val=""/>
      <w:lvlJc w:val="left"/>
    </w:lvl>
    <w:lvl w:ilvl="3" w:tplc="D8468858">
      <w:numFmt w:val="decimal"/>
      <w:lvlText w:val=""/>
      <w:lvlJc w:val="left"/>
    </w:lvl>
    <w:lvl w:ilvl="4" w:tplc="05586A78">
      <w:numFmt w:val="decimal"/>
      <w:lvlText w:val=""/>
      <w:lvlJc w:val="left"/>
    </w:lvl>
    <w:lvl w:ilvl="5" w:tplc="16A2C2FC">
      <w:numFmt w:val="decimal"/>
      <w:lvlText w:val=""/>
      <w:lvlJc w:val="left"/>
    </w:lvl>
    <w:lvl w:ilvl="6" w:tplc="C65086EA">
      <w:numFmt w:val="decimal"/>
      <w:lvlText w:val=""/>
      <w:lvlJc w:val="left"/>
    </w:lvl>
    <w:lvl w:ilvl="7" w:tplc="63C4C6A6">
      <w:numFmt w:val="decimal"/>
      <w:lvlText w:val=""/>
      <w:lvlJc w:val="left"/>
    </w:lvl>
    <w:lvl w:ilvl="8" w:tplc="4B92A512">
      <w:numFmt w:val="decimal"/>
      <w:lvlText w:val=""/>
      <w:lvlJc w:val="left"/>
    </w:lvl>
  </w:abstractNum>
  <w:abstractNum w:abstractNumId="20">
    <w:nsid w:val="000007C9"/>
    <w:multiLevelType w:val="hybridMultilevel"/>
    <w:tmpl w:val="640220C2"/>
    <w:lvl w:ilvl="0" w:tplc="229E5778">
      <w:start w:val="1"/>
      <w:numFmt w:val="bullet"/>
      <w:lvlText w:val="в"/>
      <w:lvlJc w:val="left"/>
    </w:lvl>
    <w:lvl w:ilvl="1" w:tplc="0EA08350">
      <w:start w:val="1"/>
      <w:numFmt w:val="decimal"/>
      <w:lvlText w:val="%2."/>
      <w:lvlJc w:val="left"/>
    </w:lvl>
    <w:lvl w:ilvl="2" w:tplc="F57082BC">
      <w:numFmt w:val="decimal"/>
      <w:lvlText w:val=""/>
      <w:lvlJc w:val="left"/>
    </w:lvl>
    <w:lvl w:ilvl="3" w:tplc="F3024706">
      <w:numFmt w:val="decimal"/>
      <w:lvlText w:val=""/>
      <w:lvlJc w:val="left"/>
    </w:lvl>
    <w:lvl w:ilvl="4" w:tplc="2D466006">
      <w:numFmt w:val="decimal"/>
      <w:lvlText w:val=""/>
      <w:lvlJc w:val="left"/>
    </w:lvl>
    <w:lvl w:ilvl="5" w:tplc="39165666">
      <w:numFmt w:val="decimal"/>
      <w:lvlText w:val=""/>
      <w:lvlJc w:val="left"/>
    </w:lvl>
    <w:lvl w:ilvl="6" w:tplc="E2847E66">
      <w:numFmt w:val="decimal"/>
      <w:lvlText w:val=""/>
      <w:lvlJc w:val="left"/>
    </w:lvl>
    <w:lvl w:ilvl="7" w:tplc="ACCA4D3E">
      <w:numFmt w:val="decimal"/>
      <w:lvlText w:val=""/>
      <w:lvlJc w:val="left"/>
    </w:lvl>
    <w:lvl w:ilvl="8" w:tplc="BB46F00A">
      <w:numFmt w:val="decimal"/>
      <w:lvlText w:val=""/>
      <w:lvlJc w:val="left"/>
    </w:lvl>
  </w:abstractNum>
  <w:abstractNum w:abstractNumId="21">
    <w:nsid w:val="0000084D"/>
    <w:multiLevelType w:val="hybridMultilevel"/>
    <w:tmpl w:val="CBC49A1E"/>
    <w:lvl w:ilvl="0" w:tplc="FA926E86">
      <w:start w:val="1"/>
      <w:numFmt w:val="bullet"/>
      <w:lvlText w:val="В"/>
      <w:lvlJc w:val="left"/>
    </w:lvl>
    <w:lvl w:ilvl="1" w:tplc="7B80437C">
      <w:numFmt w:val="decimal"/>
      <w:lvlText w:val=""/>
      <w:lvlJc w:val="left"/>
    </w:lvl>
    <w:lvl w:ilvl="2" w:tplc="5838EA5E">
      <w:numFmt w:val="decimal"/>
      <w:lvlText w:val=""/>
      <w:lvlJc w:val="left"/>
    </w:lvl>
    <w:lvl w:ilvl="3" w:tplc="C2F4C7DA">
      <w:numFmt w:val="decimal"/>
      <w:lvlText w:val=""/>
      <w:lvlJc w:val="left"/>
    </w:lvl>
    <w:lvl w:ilvl="4" w:tplc="71C65D42">
      <w:numFmt w:val="decimal"/>
      <w:lvlText w:val=""/>
      <w:lvlJc w:val="left"/>
    </w:lvl>
    <w:lvl w:ilvl="5" w:tplc="41944760">
      <w:numFmt w:val="decimal"/>
      <w:lvlText w:val=""/>
      <w:lvlJc w:val="left"/>
    </w:lvl>
    <w:lvl w:ilvl="6" w:tplc="8B48C210">
      <w:numFmt w:val="decimal"/>
      <w:lvlText w:val=""/>
      <w:lvlJc w:val="left"/>
    </w:lvl>
    <w:lvl w:ilvl="7" w:tplc="892E2F20">
      <w:numFmt w:val="decimal"/>
      <w:lvlText w:val=""/>
      <w:lvlJc w:val="left"/>
    </w:lvl>
    <w:lvl w:ilvl="8" w:tplc="6A8C097A">
      <w:numFmt w:val="decimal"/>
      <w:lvlText w:val=""/>
      <w:lvlJc w:val="left"/>
    </w:lvl>
  </w:abstractNum>
  <w:abstractNum w:abstractNumId="22">
    <w:nsid w:val="00000878"/>
    <w:multiLevelType w:val="hybridMultilevel"/>
    <w:tmpl w:val="5D5278EA"/>
    <w:lvl w:ilvl="0" w:tplc="0A64D9DE">
      <w:start w:val="1"/>
      <w:numFmt w:val="bullet"/>
      <w:lvlText w:val="•"/>
      <w:lvlJc w:val="left"/>
    </w:lvl>
    <w:lvl w:ilvl="1" w:tplc="D430C8CE">
      <w:numFmt w:val="decimal"/>
      <w:lvlText w:val=""/>
      <w:lvlJc w:val="left"/>
    </w:lvl>
    <w:lvl w:ilvl="2" w:tplc="2B98D15C">
      <w:numFmt w:val="decimal"/>
      <w:lvlText w:val=""/>
      <w:lvlJc w:val="left"/>
    </w:lvl>
    <w:lvl w:ilvl="3" w:tplc="63341784">
      <w:numFmt w:val="decimal"/>
      <w:lvlText w:val=""/>
      <w:lvlJc w:val="left"/>
    </w:lvl>
    <w:lvl w:ilvl="4" w:tplc="6728E504">
      <w:numFmt w:val="decimal"/>
      <w:lvlText w:val=""/>
      <w:lvlJc w:val="left"/>
    </w:lvl>
    <w:lvl w:ilvl="5" w:tplc="60DE8B38">
      <w:numFmt w:val="decimal"/>
      <w:lvlText w:val=""/>
      <w:lvlJc w:val="left"/>
    </w:lvl>
    <w:lvl w:ilvl="6" w:tplc="58E82134">
      <w:numFmt w:val="decimal"/>
      <w:lvlText w:val=""/>
      <w:lvlJc w:val="left"/>
    </w:lvl>
    <w:lvl w:ilvl="7" w:tplc="1E920F8E">
      <w:numFmt w:val="decimal"/>
      <w:lvlText w:val=""/>
      <w:lvlJc w:val="left"/>
    </w:lvl>
    <w:lvl w:ilvl="8" w:tplc="2454F61A">
      <w:numFmt w:val="decimal"/>
      <w:lvlText w:val=""/>
      <w:lvlJc w:val="left"/>
    </w:lvl>
  </w:abstractNum>
  <w:abstractNum w:abstractNumId="23">
    <w:nsid w:val="000008AF"/>
    <w:multiLevelType w:val="hybridMultilevel"/>
    <w:tmpl w:val="71B0E8B0"/>
    <w:lvl w:ilvl="0" w:tplc="2E26E5D2">
      <w:start w:val="1"/>
      <w:numFmt w:val="bullet"/>
      <w:lvlText w:val="-"/>
      <w:lvlJc w:val="left"/>
    </w:lvl>
    <w:lvl w:ilvl="1" w:tplc="36CCA828">
      <w:start w:val="1"/>
      <w:numFmt w:val="bullet"/>
      <w:lvlText w:val="В"/>
      <w:lvlJc w:val="left"/>
    </w:lvl>
    <w:lvl w:ilvl="2" w:tplc="A1CC8EE6">
      <w:numFmt w:val="decimal"/>
      <w:lvlText w:val=""/>
      <w:lvlJc w:val="left"/>
    </w:lvl>
    <w:lvl w:ilvl="3" w:tplc="B058A8EC">
      <w:numFmt w:val="decimal"/>
      <w:lvlText w:val=""/>
      <w:lvlJc w:val="left"/>
    </w:lvl>
    <w:lvl w:ilvl="4" w:tplc="DB4A3C44">
      <w:numFmt w:val="decimal"/>
      <w:lvlText w:val=""/>
      <w:lvlJc w:val="left"/>
    </w:lvl>
    <w:lvl w:ilvl="5" w:tplc="6F4073BE">
      <w:numFmt w:val="decimal"/>
      <w:lvlText w:val=""/>
      <w:lvlJc w:val="left"/>
    </w:lvl>
    <w:lvl w:ilvl="6" w:tplc="D3087966">
      <w:numFmt w:val="decimal"/>
      <w:lvlText w:val=""/>
      <w:lvlJc w:val="left"/>
    </w:lvl>
    <w:lvl w:ilvl="7" w:tplc="BD7833D2">
      <w:numFmt w:val="decimal"/>
      <w:lvlText w:val=""/>
      <w:lvlJc w:val="left"/>
    </w:lvl>
    <w:lvl w:ilvl="8" w:tplc="77F8C81C">
      <w:numFmt w:val="decimal"/>
      <w:lvlText w:val=""/>
      <w:lvlJc w:val="left"/>
    </w:lvl>
  </w:abstractNum>
  <w:abstractNum w:abstractNumId="24">
    <w:nsid w:val="000008FF"/>
    <w:multiLevelType w:val="hybridMultilevel"/>
    <w:tmpl w:val="E82EAA9A"/>
    <w:lvl w:ilvl="0" w:tplc="7780D170">
      <w:start w:val="1"/>
      <w:numFmt w:val="bullet"/>
      <w:lvlText w:val="в"/>
      <w:lvlJc w:val="left"/>
    </w:lvl>
    <w:lvl w:ilvl="1" w:tplc="31001AA2">
      <w:numFmt w:val="decimal"/>
      <w:lvlText w:val=""/>
      <w:lvlJc w:val="left"/>
    </w:lvl>
    <w:lvl w:ilvl="2" w:tplc="3AFAD836">
      <w:numFmt w:val="decimal"/>
      <w:lvlText w:val=""/>
      <w:lvlJc w:val="left"/>
    </w:lvl>
    <w:lvl w:ilvl="3" w:tplc="4308EFB8">
      <w:numFmt w:val="decimal"/>
      <w:lvlText w:val=""/>
      <w:lvlJc w:val="left"/>
    </w:lvl>
    <w:lvl w:ilvl="4" w:tplc="14C41230">
      <w:numFmt w:val="decimal"/>
      <w:lvlText w:val=""/>
      <w:lvlJc w:val="left"/>
    </w:lvl>
    <w:lvl w:ilvl="5" w:tplc="39B4F904">
      <w:numFmt w:val="decimal"/>
      <w:lvlText w:val=""/>
      <w:lvlJc w:val="left"/>
    </w:lvl>
    <w:lvl w:ilvl="6" w:tplc="91D6295E">
      <w:numFmt w:val="decimal"/>
      <w:lvlText w:val=""/>
      <w:lvlJc w:val="left"/>
    </w:lvl>
    <w:lvl w:ilvl="7" w:tplc="586C8C86">
      <w:numFmt w:val="decimal"/>
      <w:lvlText w:val=""/>
      <w:lvlJc w:val="left"/>
    </w:lvl>
    <w:lvl w:ilvl="8" w:tplc="6310CC10">
      <w:numFmt w:val="decimal"/>
      <w:lvlText w:val=""/>
      <w:lvlJc w:val="left"/>
    </w:lvl>
  </w:abstractNum>
  <w:abstractNum w:abstractNumId="25">
    <w:nsid w:val="00000914"/>
    <w:multiLevelType w:val="hybridMultilevel"/>
    <w:tmpl w:val="7B84E428"/>
    <w:lvl w:ilvl="0" w:tplc="4F26EDE0">
      <w:start w:val="1"/>
      <w:numFmt w:val="bullet"/>
      <w:lvlText w:val="и"/>
      <w:lvlJc w:val="left"/>
    </w:lvl>
    <w:lvl w:ilvl="1" w:tplc="3014F238">
      <w:numFmt w:val="decimal"/>
      <w:lvlText w:val=""/>
      <w:lvlJc w:val="left"/>
    </w:lvl>
    <w:lvl w:ilvl="2" w:tplc="FEA0D5FE">
      <w:numFmt w:val="decimal"/>
      <w:lvlText w:val=""/>
      <w:lvlJc w:val="left"/>
    </w:lvl>
    <w:lvl w:ilvl="3" w:tplc="06B6F476">
      <w:numFmt w:val="decimal"/>
      <w:lvlText w:val=""/>
      <w:lvlJc w:val="left"/>
    </w:lvl>
    <w:lvl w:ilvl="4" w:tplc="1896B532">
      <w:numFmt w:val="decimal"/>
      <w:lvlText w:val=""/>
      <w:lvlJc w:val="left"/>
    </w:lvl>
    <w:lvl w:ilvl="5" w:tplc="D86E9CFA">
      <w:numFmt w:val="decimal"/>
      <w:lvlText w:val=""/>
      <w:lvlJc w:val="left"/>
    </w:lvl>
    <w:lvl w:ilvl="6" w:tplc="ACDC0E80">
      <w:numFmt w:val="decimal"/>
      <w:lvlText w:val=""/>
      <w:lvlJc w:val="left"/>
    </w:lvl>
    <w:lvl w:ilvl="7" w:tplc="C7FEEF0C">
      <w:numFmt w:val="decimal"/>
      <w:lvlText w:val=""/>
      <w:lvlJc w:val="left"/>
    </w:lvl>
    <w:lvl w:ilvl="8" w:tplc="38E2AAE8">
      <w:numFmt w:val="decimal"/>
      <w:lvlText w:val=""/>
      <w:lvlJc w:val="left"/>
    </w:lvl>
  </w:abstractNum>
  <w:abstractNum w:abstractNumId="26">
    <w:nsid w:val="000009B3"/>
    <w:multiLevelType w:val="hybridMultilevel"/>
    <w:tmpl w:val="2B8AC7D6"/>
    <w:lvl w:ilvl="0" w:tplc="03EA661E">
      <w:start w:val="9"/>
      <w:numFmt w:val="decimal"/>
      <w:lvlText w:val="%1"/>
      <w:lvlJc w:val="left"/>
    </w:lvl>
    <w:lvl w:ilvl="1" w:tplc="FACC30C2">
      <w:numFmt w:val="decimal"/>
      <w:lvlText w:val=""/>
      <w:lvlJc w:val="left"/>
    </w:lvl>
    <w:lvl w:ilvl="2" w:tplc="E918F782">
      <w:numFmt w:val="decimal"/>
      <w:lvlText w:val=""/>
      <w:lvlJc w:val="left"/>
    </w:lvl>
    <w:lvl w:ilvl="3" w:tplc="DD0E1102">
      <w:numFmt w:val="decimal"/>
      <w:lvlText w:val=""/>
      <w:lvlJc w:val="left"/>
    </w:lvl>
    <w:lvl w:ilvl="4" w:tplc="D6DA2312">
      <w:numFmt w:val="decimal"/>
      <w:lvlText w:val=""/>
      <w:lvlJc w:val="left"/>
    </w:lvl>
    <w:lvl w:ilvl="5" w:tplc="B6CC4E12">
      <w:numFmt w:val="decimal"/>
      <w:lvlText w:val=""/>
      <w:lvlJc w:val="left"/>
    </w:lvl>
    <w:lvl w:ilvl="6" w:tplc="98E07864">
      <w:numFmt w:val="decimal"/>
      <w:lvlText w:val=""/>
      <w:lvlJc w:val="left"/>
    </w:lvl>
    <w:lvl w:ilvl="7" w:tplc="226A9B32">
      <w:numFmt w:val="decimal"/>
      <w:lvlText w:val=""/>
      <w:lvlJc w:val="left"/>
    </w:lvl>
    <w:lvl w:ilvl="8" w:tplc="3FEA5670">
      <w:numFmt w:val="decimal"/>
      <w:lvlText w:val=""/>
      <w:lvlJc w:val="left"/>
    </w:lvl>
  </w:abstractNum>
  <w:abstractNum w:abstractNumId="27">
    <w:nsid w:val="00000A2F"/>
    <w:multiLevelType w:val="hybridMultilevel"/>
    <w:tmpl w:val="2E12B2EA"/>
    <w:lvl w:ilvl="0" w:tplc="415CD41E">
      <w:start w:val="8"/>
      <w:numFmt w:val="decimal"/>
      <w:lvlText w:val="%1"/>
      <w:lvlJc w:val="left"/>
    </w:lvl>
    <w:lvl w:ilvl="1" w:tplc="00FC1B16">
      <w:numFmt w:val="decimal"/>
      <w:lvlText w:val=""/>
      <w:lvlJc w:val="left"/>
    </w:lvl>
    <w:lvl w:ilvl="2" w:tplc="67524916">
      <w:numFmt w:val="decimal"/>
      <w:lvlText w:val=""/>
      <w:lvlJc w:val="left"/>
    </w:lvl>
    <w:lvl w:ilvl="3" w:tplc="33C0BA1A">
      <w:numFmt w:val="decimal"/>
      <w:lvlText w:val=""/>
      <w:lvlJc w:val="left"/>
    </w:lvl>
    <w:lvl w:ilvl="4" w:tplc="F210FA86">
      <w:numFmt w:val="decimal"/>
      <w:lvlText w:val=""/>
      <w:lvlJc w:val="left"/>
    </w:lvl>
    <w:lvl w:ilvl="5" w:tplc="957AF13E">
      <w:numFmt w:val="decimal"/>
      <w:lvlText w:val=""/>
      <w:lvlJc w:val="left"/>
    </w:lvl>
    <w:lvl w:ilvl="6" w:tplc="76CA9E62">
      <w:numFmt w:val="decimal"/>
      <w:lvlText w:val=""/>
      <w:lvlJc w:val="left"/>
    </w:lvl>
    <w:lvl w:ilvl="7" w:tplc="9D66D2BE">
      <w:numFmt w:val="decimal"/>
      <w:lvlText w:val=""/>
      <w:lvlJc w:val="left"/>
    </w:lvl>
    <w:lvl w:ilvl="8" w:tplc="72189DA4">
      <w:numFmt w:val="decimal"/>
      <w:lvlText w:val=""/>
      <w:lvlJc w:val="left"/>
    </w:lvl>
  </w:abstractNum>
  <w:abstractNum w:abstractNumId="28">
    <w:nsid w:val="00000A41"/>
    <w:multiLevelType w:val="hybridMultilevel"/>
    <w:tmpl w:val="870EAF5A"/>
    <w:lvl w:ilvl="0" w:tplc="85CC6D74">
      <w:start w:val="1"/>
      <w:numFmt w:val="bullet"/>
      <w:lvlText w:val="•"/>
      <w:lvlJc w:val="left"/>
    </w:lvl>
    <w:lvl w:ilvl="1" w:tplc="7D1E7DC6">
      <w:numFmt w:val="decimal"/>
      <w:lvlText w:val=""/>
      <w:lvlJc w:val="left"/>
    </w:lvl>
    <w:lvl w:ilvl="2" w:tplc="953245E0">
      <w:numFmt w:val="decimal"/>
      <w:lvlText w:val=""/>
      <w:lvlJc w:val="left"/>
    </w:lvl>
    <w:lvl w:ilvl="3" w:tplc="F1DE9176">
      <w:numFmt w:val="decimal"/>
      <w:lvlText w:val=""/>
      <w:lvlJc w:val="left"/>
    </w:lvl>
    <w:lvl w:ilvl="4" w:tplc="D7682E5A">
      <w:numFmt w:val="decimal"/>
      <w:lvlText w:val=""/>
      <w:lvlJc w:val="left"/>
    </w:lvl>
    <w:lvl w:ilvl="5" w:tplc="AAACFFD8">
      <w:numFmt w:val="decimal"/>
      <w:lvlText w:val=""/>
      <w:lvlJc w:val="left"/>
    </w:lvl>
    <w:lvl w:ilvl="6" w:tplc="C1D46F7A">
      <w:numFmt w:val="decimal"/>
      <w:lvlText w:val=""/>
      <w:lvlJc w:val="left"/>
    </w:lvl>
    <w:lvl w:ilvl="7" w:tplc="07CC9158">
      <w:numFmt w:val="decimal"/>
      <w:lvlText w:val=""/>
      <w:lvlJc w:val="left"/>
    </w:lvl>
    <w:lvl w:ilvl="8" w:tplc="7F729B52">
      <w:numFmt w:val="decimal"/>
      <w:lvlText w:val=""/>
      <w:lvlJc w:val="left"/>
    </w:lvl>
  </w:abstractNum>
  <w:abstractNum w:abstractNumId="29">
    <w:nsid w:val="00000A6C"/>
    <w:multiLevelType w:val="hybridMultilevel"/>
    <w:tmpl w:val="56243424"/>
    <w:lvl w:ilvl="0" w:tplc="A6B63A3A">
      <w:start w:val="1"/>
      <w:numFmt w:val="bullet"/>
      <w:lvlText w:val="в"/>
      <w:lvlJc w:val="left"/>
    </w:lvl>
    <w:lvl w:ilvl="1" w:tplc="2D7A2B24">
      <w:start w:val="1"/>
      <w:numFmt w:val="bullet"/>
      <w:lvlText w:val="•"/>
      <w:lvlJc w:val="left"/>
    </w:lvl>
    <w:lvl w:ilvl="2" w:tplc="8BF24650">
      <w:numFmt w:val="decimal"/>
      <w:lvlText w:val=""/>
      <w:lvlJc w:val="left"/>
    </w:lvl>
    <w:lvl w:ilvl="3" w:tplc="FFACFEA4">
      <w:numFmt w:val="decimal"/>
      <w:lvlText w:val=""/>
      <w:lvlJc w:val="left"/>
    </w:lvl>
    <w:lvl w:ilvl="4" w:tplc="8188DD5E">
      <w:numFmt w:val="decimal"/>
      <w:lvlText w:val=""/>
      <w:lvlJc w:val="left"/>
    </w:lvl>
    <w:lvl w:ilvl="5" w:tplc="FADA27C2">
      <w:numFmt w:val="decimal"/>
      <w:lvlText w:val=""/>
      <w:lvlJc w:val="left"/>
    </w:lvl>
    <w:lvl w:ilvl="6" w:tplc="9DAEC5AC">
      <w:numFmt w:val="decimal"/>
      <w:lvlText w:val=""/>
      <w:lvlJc w:val="left"/>
    </w:lvl>
    <w:lvl w:ilvl="7" w:tplc="F75E7F06">
      <w:numFmt w:val="decimal"/>
      <w:lvlText w:val=""/>
      <w:lvlJc w:val="left"/>
    </w:lvl>
    <w:lvl w:ilvl="8" w:tplc="ADE487D2">
      <w:numFmt w:val="decimal"/>
      <w:lvlText w:val=""/>
      <w:lvlJc w:val="left"/>
    </w:lvl>
  </w:abstractNum>
  <w:abstractNum w:abstractNumId="30">
    <w:nsid w:val="00000A87"/>
    <w:multiLevelType w:val="hybridMultilevel"/>
    <w:tmpl w:val="2A22D2FE"/>
    <w:lvl w:ilvl="0" w:tplc="E4809BD0">
      <w:start w:val="5"/>
      <w:numFmt w:val="decimal"/>
      <w:lvlText w:val="%1)"/>
      <w:lvlJc w:val="left"/>
    </w:lvl>
    <w:lvl w:ilvl="1" w:tplc="F2E6FDF0">
      <w:numFmt w:val="decimal"/>
      <w:lvlText w:val=""/>
      <w:lvlJc w:val="left"/>
    </w:lvl>
    <w:lvl w:ilvl="2" w:tplc="68A64A24">
      <w:numFmt w:val="decimal"/>
      <w:lvlText w:val=""/>
      <w:lvlJc w:val="left"/>
    </w:lvl>
    <w:lvl w:ilvl="3" w:tplc="DCD67F72">
      <w:numFmt w:val="decimal"/>
      <w:lvlText w:val=""/>
      <w:lvlJc w:val="left"/>
    </w:lvl>
    <w:lvl w:ilvl="4" w:tplc="DDC8E36A">
      <w:numFmt w:val="decimal"/>
      <w:lvlText w:val=""/>
      <w:lvlJc w:val="left"/>
    </w:lvl>
    <w:lvl w:ilvl="5" w:tplc="1AE87708">
      <w:numFmt w:val="decimal"/>
      <w:lvlText w:val=""/>
      <w:lvlJc w:val="left"/>
    </w:lvl>
    <w:lvl w:ilvl="6" w:tplc="E74A89E4">
      <w:numFmt w:val="decimal"/>
      <w:lvlText w:val=""/>
      <w:lvlJc w:val="left"/>
    </w:lvl>
    <w:lvl w:ilvl="7" w:tplc="55C6E5B2">
      <w:numFmt w:val="decimal"/>
      <w:lvlText w:val=""/>
      <w:lvlJc w:val="left"/>
    </w:lvl>
    <w:lvl w:ilvl="8" w:tplc="8D9050A4">
      <w:numFmt w:val="decimal"/>
      <w:lvlText w:val=""/>
      <w:lvlJc w:val="left"/>
    </w:lvl>
  </w:abstractNum>
  <w:abstractNum w:abstractNumId="31">
    <w:nsid w:val="00000AF0"/>
    <w:multiLevelType w:val="hybridMultilevel"/>
    <w:tmpl w:val="287C73FE"/>
    <w:lvl w:ilvl="0" w:tplc="67EEAACC">
      <w:start w:val="2"/>
      <w:numFmt w:val="decimal"/>
      <w:lvlText w:val="%1."/>
      <w:lvlJc w:val="left"/>
    </w:lvl>
    <w:lvl w:ilvl="1" w:tplc="CA2C6CC6">
      <w:numFmt w:val="decimal"/>
      <w:lvlText w:val=""/>
      <w:lvlJc w:val="left"/>
    </w:lvl>
    <w:lvl w:ilvl="2" w:tplc="4FD07196">
      <w:numFmt w:val="decimal"/>
      <w:lvlText w:val=""/>
      <w:lvlJc w:val="left"/>
    </w:lvl>
    <w:lvl w:ilvl="3" w:tplc="25929E0A">
      <w:numFmt w:val="decimal"/>
      <w:lvlText w:val=""/>
      <w:lvlJc w:val="left"/>
    </w:lvl>
    <w:lvl w:ilvl="4" w:tplc="8CC6FFA0">
      <w:numFmt w:val="decimal"/>
      <w:lvlText w:val=""/>
      <w:lvlJc w:val="left"/>
    </w:lvl>
    <w:lvl w:ilvl="5" w:tplc="268AEE38">
      <w:numFmt w:val="decimal"/>
      <w:lvlText w:val=""/>
      <w:lvlJc w:val="left"/>
    </w:lvl>
    <w:lvl w:ilvl="6" w:tplc="79E02022">
      <w:numFmt w:val="decimal"/>
      <w:lvlText w:val=""/>
      <w:lvlJc w:val="left"/>
    </w:lvl>
    <w:lvl w:ilvl="7" w:tplc="36805E56">
      <w:numFmt w:val="decimal"/>
      <w:lvlText w:val=""/>
      <w:lvlJc w:val="left"/>
    </w:lvl>
    <w:lvl w:ilvl="8" w:tplc="8F8A1DF2">
      <w:numFmt w:val="decimal"/>
      <w:lvlText w:val=""/>
      <w:lvlJc w:val="left"/>
    </w:lvl>
  </w:abstractNum>
  <w:abstractNum w:abstractNumId="32">
    <w:nsid w:val="00000B93"/>
    <w:multiLevelType w:val="hybridMultilevel"/>
    <w:tmpl w:val="38F22378"/>
    <w:lvl w:ilvl="0" w:tplc="032E480C">
      <w:start w:val="7"/>
      <w:numFmt w:val="decimal"/>
      <w:lvlText w:val="%1"/>
      <w:lvlJc w:val="left"/>
    </w:lvl>
    <w:lvl w:ilvl="1" w:tplc="7FE27164">
      <w:numFmt w:val="decimal"/>
      <w:lvlText w:val=""/>
      <w:lvlJc w:val="left"/>
    </w:lvl>
    <w:lvl w:ilvl="2" w:tplc="9ACCEC9C">
      <w:numFmt w:val="decimal"/>
      <w:lvlText w:val=""/>
      <w:lvlJc w:val="left"/>
    </w:lvl>
    <w:lvl w:ilvl="3" w:tplc="A64C618A">
      <w:numFmt w:val="decimal"/>
      <w:lvlText w:val=""/>
      <w:lvlJc w:val="left"/>
    </w:lvl>
    <w:lvl w:ilvl="4" w:tplc="7806D9D4">
      <w:numFmt w:val="decimal"/>
      <w:lvlText w:val=""/>
      <w:lvlJc w:val="left"/>
    </w:lvl>
    <w:lvl w:ilvl="5" w:tplc="34B45DA4">
      <w:numFmt w:val="decimal"/>
      <w:lvlText w:val=""/>
      <w:lvlJc w:val="left"/>
    </w:lvl>
    <w:lvl w:ilvl="6" w:tplc="E95E76D2">
      <w:numFmt w:val="decimal"/>
      <w:lvlText w:val=""/>
      <w:lvlJc w:val="left"/>
    </w:lvl>
    <w:lvl w:ilvl="7" w:tplc="DFEE6186">
      <w:numFmt w:val="decimal"/>
      <w:lvlText w:val=""/>
      <w:lvlJc w:val="left"/>
    </w:lvl>
    <w:lvl w:ilvl="8" w:tplc="AB2C3770">
      <w:numFmt w:val="decimal"/>
      <w:lvlText w:val=""/>
      <w:lvlJc w:val="left"/>
    </w:lvl>
  </w:abstractNum>
  <w:abstractNum w:abstractNumId="33">
    <w:nsid w:val="00000C1E"/>
    <w:multiLevelType w:val="hybridMultilevel"/>
    <w:tmpl w:val="B91853A0"/>
    <w:lvl w:ilvl="0" w:tplc="86C47358">
      <w:start w:val="1"/>
      <w:numFmt w:val="bullet"/>
      <w:lvlText w:val="•"/>
      <w:lvlJc w:val="left"/>
    </w:lvl>
    <w:lvl w:ilvl="1" w:tplc="8180B052">
      <w:start w:val="1"/>
      <w:numFmt w:val="bullet"/>
      <w:lvlText w:val="•"/>
      <w:lvlJc w:val="left"/>
    </w:lvl>
    <w:lvl w:ilvl="2" w:tplc="D2E8A0CE">
      <w:numFmt w:val="decimal"/>
      <w:lvlText w:val=""/>
      <w:lvlJc w:val="left"/>
    </w:lvl>
    <w:lvl w:ilvl="3" w:tplc="831E820C">
      <w:numFmt w:val="decimal"/>
      <w:lvlText w:val=""/>
      <w:lvlJc w:val="left"/>
    </w:lvl>
    <w:lvl w:ilvl="4" w:tplc="7E946860">
      <w:numFmt w:val="decimal"/>
      <w:lvlText w:val=""/>
      <w:lvlJc w:val="left"/>
    </w:lvl>
    <w:lvl w:ilvl="5" w:tplc="C92C42BC">
      <w:numFmt w:val="decimal"/>
      <w:lvlText w:val=""/>
      <w:lvlJc w:val="left"/>
    </w:lvl>
    <w:lvl w:ilvl="6" w:tplc="82E2A830">
      <w:numFmt w:val="decimal"/>
      <w:lvlText w:val=""/>
      <w:lvlJc w:val="left"/>
    </w:lvl>
    <w:lvl w:ilvl="7" w:tplc="C2D27CCC">
      <w:numFmt w:val="decimal"/>
      <w:lvlText w:val=""/>
      <w:lvlJc w:val="left"/>
    </w:lvl>
    <w:lvl w:ilvl="8" w:tplc="28E89020">
      <w:numFmt w:val="decimal"/>
      <w:lvlText w:val=""/>
      <w:lvlJc w:val="left"/>
    </w:lvl>
  </w:abstractNum>
  <w:abstractNum w:abstractNumId="34">
    <w:nsid w:val="00000C95"/>
    <w:multiLevelType w:val="hybridMultilevel"/>
    <w:tmpl w:val="3F8C549C"/>
    <w:lvl w:ilvl="0" w:tplc="3948F3CC">
      <w:start w:val="1"/>
      <w:numFmt w:val="bullet"/>
      <w:lvlText w:val="•"/>
      <w:lvlJc w:val="left"/>
    </w:lvl>
    <w:lvl w:ilvl="1" w:tplc="746A88D6">
      <w:numFmt w:val="decimal"/>
      <w:lvlText w:val=""/>
      <w:lvlJc w:val="left"/>
    </w:lvl>
    <w:lvl w:ilvl="2" w:tplc="0E2E7A06">
      <w:numFmt w:val="decimal"/>
      <w:lvlText w:val=""/>
      <w:lvlJc w:val="left"/>
    </w:lvl>
    <w:lvl w:ilvl="3" w:tplc="CA244974">
      <w:numFmt w:val="decimal"/>
      <w:lvlText w:val=""/>
      <w:lvlJc w:val="left"/>
    </w:lvl>
    <w:lvl w:ilvl="4" w:tplc="6B6C67C4">
      <w:numFmt w:val="decimal"/>
      <w:lvlText w:val=""/>
      <w:lvlJc w:val="left"/>
    </w:lvl>
    <w:lvl w:ilvl="5" w:tplc="45C885A8">
      <w:numFmt w:val="decimal"/>
      <w:lvlText w:val=""/>
      <w:lvlJc w:val="left"/>
    </w:lvl>
    <w:lvl w:ilvl="6" w:tplc="E528B4A4">
      <w:numFmt w:val="decimal"/>
      <w:lvlText w:val=""/>
      <w:lvlJc w:val="left"/>
    </w:lvl>
    <w:lvl w:ilvl="7" w:tplc="6E1CA516">
      <w:numFmt w:val="decimal"/>
      <w:lvlText w:val=""/>
      <w:lvlJc w:val="left"/>
    </w:lvl>
    <w:lvl w:ilvl="8" w:tplc="BEC403F2">
      <w:numFmt w:val="decimal"/>
      <w:lvlText w:val=""/>
      <w:lvlJc w:val="left"/>
    </w:lvl>
  </w:abstractNum>
  <w:abstractNum w:abstractNumId="35">
    <w:nsid w:val="00000CE1"/>
    <w:multiLevelType w:val="hybridMultilevel"/>
    <w:tmpl w:val="F2763D8E"/>
    <w:lvl w:ilvl="0" w:tplc="C86C8B30">
      <w:start w:val="1"/>
      <w:numFmt w:val="bullet"/>
      <w:lvlText w:val=""/>
      <w:lvlJc w:val="left"/>
    </w:lvl>
    <w:lvl w:ilvl="1" w:tplc="1B028B48">
      <w:numFmt w:val="decimal"/>
      <w:lvlText w:val=""/>
      <w:lvlJc w:val="left"/>
    </w:lvl>
    <w:lvl w:ilvl="2" w:tplc="CEB8EA2E">
      <w:numFmt w:val="decimal"/>
      <w:lvlText w:val=""/>
      <w:lvlJc w:val="left"/>
    </w:lvl>
    <w:lvl w:ilvl="3" w:tplc="6F0CB96A">
      <w:numFmt w:val="decimal"/>
      <w:lvlText w:val=""/>
      <w:lvlJc w:val="left"/>
    </w:lvl>
    <w:lvl w:ilvl="4" w:tplc="C396DA0A">
      <w:numFmt w:val="decimal"/>
      <w:lvlText w:val=""/>
      <w:lvlJc w:val="left"/>
    </w:lvl>
    <w:lvl w:ilvl="5" w:tplc="649E6770">
      <w:numFmt w:val="decimal"/>
      <w:lvlText w:val=""/>
      <w:lvlJc w:val="left"/>
    </w:lvl>
    <w:lvl w:ilvl="6" w:tplc="D3366A66">
      <w:numFmt w:val="decimal"/>
      <w:lvlText w:val=""/>
      <w:lvlJc w:val="left"/>
    </w:lvl>
    <w:lvl w:ilvl="7" w:tplc="4E9E8298">
      <w:numFmt w:val="decimal"/>
      <w:lvlText w:val=""/>
      <w:lvlJc w:val="left"/>
    </w:lvl>
    <w:lvl w:ilvl="8" w:tplc="8BB4EC0A">
      <w:numFmt w:val="decimal"/>
      <w:lvlText w:val=""/>
      <w:lvlJc w:val="left"/>
    </w:lvl>
  </w:abstractNum>
  <w:abstractNum w:abstractNumId="36">
    <w:nsid w:val="00000D66"/>
    <w:multiLevelType w:val="hybridMultilevel"/>
    <w:tmpl w:val="7668E704"/>
    <w:lvl w:ilvl="0" w:tplc="182CB39C">
      <w:start w:val="1"/>
      <w:numFmt w:val="bullet"/>
      <w:lvlText w:val="•"/>
      <w:lvlJc w:val="left"/>
    </w:lvl>
    <w:lvl w:ilvl="1" w:tplc="19788FFE">
      <w:numFmt w:val="decimal"/>
      <w:lvlText w:val=""/>
      <w:lvlJc w:val="left"/>
    </w:lvl>
    <w:lvl w:ilvl="2" w:tplc="A52ACA94">
      <w:numFmt w:val="decimal"/>
      <w:lvlText w:val=""/>
      <w:lvlJc w:val="left"/>
    </w:lvl>
    <w:lvl w:ilvl="3" w:tplc="0E6E17F4">
      <w:numFmt w:val="decimal"/>
      <w:lvlText w:val=""/>
      <w:lvlJc w:val="left"/>
    </w:lvl>
    <w:lvl w:ilvl="4" w:tplc="4022C064">
      <w:numFmt w:val="decimal"/>
      <w:lvlText w:val=""/>
      <w:lvlJc w:val="left"/>
    </w:lvl>
    <w:lvl w:ilvl="5" w:tplc="781E76B0">
      <w:numFmt w:val="decimal"/>
      <w:lvlText w:val=""/>
      <w:lvlJc w:val="left"/>
    </w:lvl>
    <w:lvl w:ilvl="6" w:tplc="9FA03DBE">
      <w:numFmt w:val="decimal"/>
      <w:lvlText w:val=""/>
      <w:lvlJc w:val="left"/>
    </w:lvl>
    <w:lvl w:ilvl="7" w:tplc="FD3A2EE8">
      <w:numFmt w:val="decimal"/>
      <w:lvlText w:val=""/>
      <w:lvlJc w:val="left"/>
    </w:lvl>
    <w:lvl w:ilvl="8" w:tplc="CB9CBBE8">
      <w:numFmt w:val="decimal"/>
      <w:lvlText w:val=""/>
      <w:lvlJc w:val="left"/>
    </w:lvl>
  </w:abstractNum>
  <w:abstractNum w:abstractNumId="37">
    <w:nsid w:val="00000D9F"/>
    <w:multiLevelType w:val="hybridMultilevel"/>
    <w:tmpl w:val="F746C3A8"/>
    <w:lvl w:ilvl="0" w:tplc="8FF65BC8">
      <w:start w:val="1"/>
      <w:numFmt w:val="bullet"/>
      <w:lvlText w:val="•"/>
      <w:lvlJc w:val="left"/>
    </w:lvl>
    <w:lvl w:ilvl="1" w:tplc="838038FA">
      <w:numFmt w:val="decimal"/>
      <w:lvlText w:val=""/>
      <w:lvlJc w:val="left"/>
    </w:lvl>
    <w:lvl w:ilvl="2" w:tplc="5352E4A4">
      <w:numFmt w:val="decimal"/>
      <w:lvlText w:val=""/>
      <w:lvlJc w:val="left"/>
    </w:lvl>
    <w:lvl w:ilvl="3" w:tplc="0612200A">
      <w:numFmt w:val="decimal"/>
      <w:lvlText w:val=""/>
      <w:lvlJc w:val="left"/>
    </w:lvl>
    <w:lvl w:ilvl="4" w:tplc="9AF2D9FC">
      <w:numFmt w:val="decimal"/>
      <w:lvlText w:val=""/>
      <w:lvlJc w:val="left"/>
    </w:lvl>
    <w:lvl w:ilvl="5" w:tplc="1C3CA396">
      <w:numFmt w:val="decimal"/>
      <w:lvlText w:val=""/>
      <w:lvlJc w:val="left"/>
    </w:lvl>
    <w:lvl w:ilvl="6" w:tplc="5934921C">
      <w:numFmt w:val="decimal"/>
      <w:lvlText w:val=""/>
      <w:lvlJc w:val="left"/>
    </w:lvl>
    <w:lvl w:ilvl="7" w:tplc="CF36F2E0">
      <w:numFmt w:val="decimal"/>
      <w:lvlText w:val=""/>
      <w:lvlJc w:val="left"/>
    </w:lvl>
    <w:lvl w:ilvl="8" w:tplc="36280350">
      <w:numFmt w:val="decimal"/>
      <w:lvlText w:val=""/>
      <w:lvlJc w:val="left"/>
    </w:lvl>
  </w:abstractNum>
  <w:abstractNum w:abstractNumId="38">
    <w:nsid w:val="00000E00"/>
    <w:multiLevelType w:val="hybridMultilevel"/>
    <w:tmpl w:val="0764FFEC"/>
    <w:lvl w:ilvl="0" w:tplc="C5C495A6">
      <w:start w:val="1"/>
      <w:numFmt w:val="bullet"/>
      <w:lvlText w:val=""/>
      <w:lvlJc w:val="left"/>
    </w:lvl>
    <w:lvl w:ilvl="1" w:tplc="692C5B44">
      <w:start w:val="1"/>
      <w:numFmt w:val="bullet"/>
      <w:lvlText w:val="-"/>
      <w:lvlJc w:val="left"/>
    </w:lvl>
    <w:lvl w:ilvl="2" w:tplc="C6AAF5CA">
      <w:numFmt w:val="decimal"/>
      <w:lvlText w:val=""/>
      <w:lvlJc w:val="left"/>
    </w:lvl>
    <w:lvl w:ilvl="3" w:tplc="FF867AC2">
      <w:numFmt w:val="decimal"/>
      <w:lvlText w:val=""/>
      <w:lvlJc w:val="left"/>
    </w:lvl>
    <w:lvl w:ilvl="4" w:tplc="F66673AC">
      <w:numFmt w:val="decimal"/>
      <w:lvlText w:val=""/>
      <w:lvlJc w:val="left"/>
    </w:lvl>
    <w:lvl w:ilvl="5" w:tplc="1846A970">
      <w:numFmt w:val="decimal"/>
      <w:lvlText w:val=""/>
      <w:lvlJc w:val="left"/>
    </w:lvl>
    <w:lvl w:ilvl="6" w:tplc="9806C956">
      <w:numFmt w:val="decimal"/>
      <w:lvlText w:val=""/>
      <w:lvlJc w:val="left"/>
    </w:lvl>
    <w:lvl w:ilvl="7" w:tplc="6922BDAC">
      <w:numFmt w:val="decimal"/>
      <w:lvlText w:val=""/>
      <w:lvlJc w:val="left"/>
    </w:lvl>
    <w:lvl w:ilvl="8" w:tplc="2B12D69E">
      <w:numFmt w:val="decimal"/>
      <w:lvlText w:val=""/>
      <w:lvlJc w:val="left"/>
    </w:lvl>
  </w:abstractNum>
  <w:abstractNum w:abstractNumId="39">
    <w:nsid w:val="00000E29"/>
    <w:multiLevelType w:val="hybridMultilevel"/>
    <w:tmpl w:val="2BCA2A5C"/>
    <w:lvl w:ilvl="0" w:tplc="502C42A4">
      <w:start w:val="1"/>
      <w:numFmt w:val="bullet"/>
      <w:lvlText w:val="•"/>
      <w:lvlJc w:val="left"/>
    </w:lvl>
    <w:lvl w:ilvl="1" w:tplc="0F36F0E4">
      <w:start w:val="1"/>
      <w:numFmt w:val="bullet"/>
      <w:lvlText w:val="•"/>
      <w:lvlJc w:val="left"/>
    </w:lvl>
    <w:lvl w:ilvl="2" w:tplc="EF648BBC">
      <w:numFmt w:val="decimal"/>
      <w:lvlText w:val=""/>
      <w:lvlJc w:val="left"/>
    </w:lvl>
    <w:lvl w:ilvl="3" w:tplc="2AD4804C">
      <w:numFmt w:val="decimal"/>
      <w:lvlText w:val=""/>
      <w:lvlJc w:val="left"/>
    </w:lvl>
    <w:lvl w:ilvl="4" w:tplc="8A9AAE5E">
      <w:numFmt w:val="decimal"/>
      <w:lvlText w:val=""/>
      <w:lvlJc w:val="left"/>
    </w:lvl>
    <w:lvl w:ilvl="5" w:tplc="E1426704">
      <w:numFmt w:val="decimal"/>
      <w:lvlText w:val=""/>
      <w:lvlJc w:val="left"/>
    </w:lvl>
    <w:lvl w:ilvl="6" w:tplc="8AC8AC74">
      <w:numFmt w:val="decimal"/>
      <w:lvlText w:val=""/>
      <w:lvlJc w:val="left"/>
    </w:lvl>
    <w:lvl w:ilvl="7" w:tplc="8B78EDF6">
      <w:numFmt w:val="decimal"/>
      <w:lvlText w:val=""/>
      <w:lvlJc w:val="left"/>
    </w:lvl>
    <w:lvl w:ilvl="8" w:tplc="B818E762">
      <w:numFmt w:val="decimal"/>
      <w:lvlText w:val=""/>
      <w:lvlJc w:val="left"/>
    </w:lvl>
  </w:abstractNum>
  <w:abstractNum w:abstractNumId="40">
    <w:nsid w:val="00000E99"/>
    <w:multiLevelType w:val="hybridMultilevel"/>
    <w:tmpl w:val="2912E3A8"/>
    <w:lvl w:ilvl="0" w:tplc="5380EDA0">
      <w:start w:val="2"/>
      <w:numFmt w:val="decimal"/>
      <w:lvlText w:val="%1."/>
      <w:lvlJc w:val="left"/>
    </w:lvl>
    <w:lvl w:ilvl="1" w:tplc="91C23C00">
      <w:numFmt w:val="decimal"/>
      <w:lvlText w:val=""/>
      <w:lvlJc w:val="left"/>
    </w:lvl>
    <w:lvl w:ilvl="2" w:tplc="297831F6">
      <w:numFmt w:val="decimal"/>
      <w:lvlText w:val=""/>
      <w:lvlJc w:val="left"/>
    </w:lvl>
    <w:lvl w:ilvl="3" w:tplc="33A22BB8">
      <w:numFmt w:val="decimal"/>
      <w:lvlText w:val=""/>
      <w:lvlJc w:val="left"/>
    </w:lvl>
    <w:lvl w:ilvl="4" w:tplc="97BEFB00">
      <w:numFmt w:val="decimal"/>
      <w:lvlText w:val=""/>
      <w:lvlJc w:val="left"/>
    </w:lvl>
    <w:lvl w:ilvl="5" w:tplc="C98A433A">
      <w:numFmt w:val="decimal"/>
      <w:lvlText w:val=""/>
      <w:lvlJc w:val="left"/>
    </w:lvl>
    <w:lvl w:ilvl="6" w:tplc="7CE4C9E4">
      <w:numFmt w:val="decimal"/>
      <w:lvlText w:val=""/>
      <w:lvlJc w:val="left"/>
    </w:lvl>
    <w:lvl w:ilvl="7" w:tplc="E124DC58">
      <w:numFmt w:val="decimal"/>
      <w:lvlText w:val=""/>
      <w:lvlJc w:val="left"/>
    </w:lvl>
    <w:lvl w:ilvl="8" w:tplc="A5E26A14">
      <w:numFmt w:val="decimal"/>
      <w:lvlText w:val=""/>
      <w:lvlJc w:val="left"/>
    </w:lvl>
  </w:abstractNum>
  <w:abstractNum w:abstractNumId="41">
    <w:nsid w:val="00000EF5"/>
    <w:multiLevelType w:val="hybridMultilevel"/>
    <w:tmpl w:val="A6FCA2E4"/>
    <w:lvl w:ilvl="0" w:tplc="9F7C0716">
      <w:start w:val="1"/>
      <w:numFmt w:val="bullet"/>
      <w:lvlText w:val="в"/>
      <w:lvlJc w:val="left"/>
    </w:lvl>
    <w:lvl w:ilvl="1" w:tplc="4ECE9920">
      <w:start w:val="1"/>
      <w:numFmt w:val="bullet"/>
      <w:lvlText w:val="В"/>
      <w:lvlJc w:val="left"/>
    </w:lvl>
    <w:lvl w:ilvl="2" w:tplc="F4DE6E34">
      <w:numFmt w:val="decimal"/>
      <w:lvlText w:val=""/>
      <w:lvlJc w:val="left"/>
    </w:lvl>
    <w:lvl w:ilvl="3" w:tplc="5D2AAF64">
      <w:numFmt w:val="decimal"/>
      <w:lvlText w:val=""/>
      <w:lvlJc w:val="left"/>
    </w:lvl>
    <w:lvl w:ilvl="4" w:tplc="271CDD9C">
      <w:numFmt w:val="decimal"/>
      <w:lvlText w:val=""/>
      <w:lvlJc w:val="left"/>
    </w:lvl>
    <w:lvl w:ilvl="5" w:tplc="31F283EA">
      <w:numFmt w:val="decimal"/>
      <w:lvlText w:val=""/>
      <w:lvlJc w:val="left"/>
    </w:lvl>
    <w:lvl w:ilvl="6" w:tplc="3C0AC430">
      <w:numFmt w:val="decimal"/>
      <w:lvlText w:val=""/>
      <w:lvlJc w:val="left"/>
    </w:lvl>
    <w:lvl w:ilvl="7" w:tplc="1660D312">
      <w:numFmt w:val="decimal"/>
      <w:lvlText w:val=""/>
      <w:lvlJc w:val="left"/>
    </w:lvl>
    <w:lvl w:ilvl="8" w:tplc="F4420A4A">
      <w:numFmt w:val="decimal"/>
      <w:lvlText w:val=""/>
      <w:lvlJc w:val="left"/>
    </w:lvl>
  </w:abstractNum>
  <w:abstractNum w:abstractNumId="42">
    <w:nsid w:val="00001003"/>
    <w:multiLevelType w:val="hybridMultilevel"/>
    <w:tmpl w:val="334AE848"/>
    <w:lvl w:ilvl="0" w:tplc="C2E8DB66">
      <w:start w:val="1"/>
      <w:numFmt w:val="bullet"/>
      <w:lvlText w:val="•"/>
      <w:lvlJc w:val="left"/>
    </w:lvl>
    <w:lvl w:ilvl="1" w:tplc="8C5E78C0">
      <w:numFmt w:val="decimal"/>
      <w:lvlText w:val=""/>
      <w:lvlJc w:val="left"/>
    </w:lvl>
    <w:lvl w:ilvl="2" w:tplc="F1A297AC">
      <w:numFmt w:val="decimal"/>
      <w:lvlText w:val=""/>
      <w:lvlJc w:val="left"/>
    </w:lvl>
    <w:lvl w:ilvl="3" w:tplc="33CC8780">
      <w:numFmt w:val="decimal"/>
      <w:lvlText w:val=""/>
      <w:lvlJc w:val="left"/>
    </w:lvl>
    <w:lvl w:ilvl="4" w:tplc="A34AF942">
      <w:numFmt w:val="decimal"/>
      <w:lvlText w:val=""/>
      <w:lvlJc w:val="left"/>
    </w:lvl>
    <w:lvl w:ilvl="5" w:tplc="186062E4">
      <w:numFmt w:val="decimal"/>
      <w:lvlText w:val=""/>
      <w:lvlJc w:val="left"/>
    </w:lvl>
    <w:lvl w:ilvl="6" w:tplc="60120C2E">
      <w:numFmt w:val="decimal"/>
      <w:lvlText w:val=""/>
      <w:lvlJc w:val="left"/>
    </w:lvl>
    <w:lvl w:ilvl="7" w:tplc="88B29606">
      <w:numFmt w:val="decimal"/>
      <w:lvlText w:val=""/>
      <w:lvlJc w:val="left"/>
    </w:lvl>
    <w:lvl w:ilvl="8" w:tplc="D32AA0D2">
      <w:numFmt w:val="decimal"/>
      <w:lvlText w:val=""/>
      <w:lvlJc w:val="left"/>
    </w:lvl>
  </w:abstractNum>
  <w:abstractNum w:abstractNumId="43">
    <w:nsid w:val="00001030"/>
    <w:multiLevelType w:val="hybridMultilevel"/>
    <w:tmpl w:val="A92EC250"/>
    <w:lvl w:ilvl="0" w:tplc="17766088">
      <w:start w:val="1"/>
      <w:numFmt w:val="bullet"/>
      <w:lvlText w:val="•"/>
      <w:lvlJc w:val="left"/>
    </w:lvl>
    <w:lvl w:ilvl="1" w:tplc="C34CEA40">
      <w:numFmt w:val="decimal"/>
      <w:lvlText w:val=""/>
      <w:lvlJc w:val="left"/>
    </w:lvl>
    <w:lvl w:ilvl="2" w:tplc="5576F8BC">
      <w:numFmt w:val="decimal"/>
      <w:lvlText w:val=""/>
      <w:lvlJc w:val="left"/>
    </w:lvl>
    <w:lvl w:ilvl="3" w:tplc="F030066E">
      <w:numFmt w:val="decimal"/>
      <w:lvlText w:val=""/>
      <w:lvlJc w:val="left"/>
    </w:lvl>
    <w:lvl w:ilvl="4" w:tplc="2604EB2E">
      <w:numFmt w:val="decimal"/>
      <w:lvlText w:val=""/>
      <w:lvlJc w:val="left"/>
    </w:lvl>
    <w:lvl w:ilvl="5" w:tplc="F11094BE">
      <w:numFmt w:val="decimal"/>
      <w:lvlText w:val=""/>
      <w:lvlJc w:val="left"/>
    </w:lvl>
    <w:lvl w:ilvl="6" w:tplc="D0B07834">
      <w:numFmt w:val="decimal"/>
      <w:lvlText w:val=""/>
      <w:lvlJc w:val="left"/>
    </w:lvl>
    <w:lvl w:ilvl="7" w:tplc="BEEE4D7C">
      <w:numFmt w:val="decimal"/>
      <w:lvlText w:val=""/>
      <w:lvlJc w:val="left"/>
    </w:lvl>
    <w:lvl w:ilvl="8" w:tplc="0674EB5E">
      <w:numFmt w:val="decimal"/>
      <w:lvlText w:val=""/>
      <w:lvlJc w:val="left"/>
    </w:lvl>
  </w:abstractNum>
  <w:abstractNum w:abstractNumId="44">
    <w:nsid w:val="000010D9"/>
    <w:multiLevelType w:val="hybridMultilevel"/>
    <w:tmpl w:val="EC5C1EE6"/>
    <w:lvl w:ilvl="0" w:tplc="C8504604">
      <w:start w:val="1"/>
      <w:numFmt w:val="decimal"/>
      <w:lvlText w:val="%1."/>
      <w:lvlJc w:val="left"/>
    </w:lvl>
    <w:lvl w:ilvl="1" w:tplc="7724366A">
      <w:numFmt w:val="decimal"/>
      <w:lvlText w:val=""/>
      <w:lvlJc w:val="left"/>
    </w:lvl>
    <w:lvl w:ilvl="2" w:tplc="E76E2964">
      <w:numFmt w:val="decimal"/>
      <w:lvlText w:val=""/>
      <w:lvlJc w:val="left"/>
    </w:lvl>
    <w:lvl w:ilvl="3" w:tplc="612E7E3C">
      <w:numFmt w:val="decimal"/>
      <w:lvlText w:val=""/>
      <w:lvlJc w:val="left"/>
    </w:lvl>
    <w:lvl w:ilvl="4" w:tplc="61AC5CC0">
      <w:numFmt w:val="decimal"/>
      <w:lvlText w:val=""/>
      <w:lvlJc w:val="left"/>
    </w:lvl>
    <w:lvl w:ilvl="5" w:tplc="C2107614">
      <w:numFmt w:val="decimal"/>
      <w:lvlText w:val=""/>
      <w:lvlJc w:val="left"/>
    </w:lvl>
    <w:lvl w:ilvl="6" w:tplc="57001938">
      <w:numFmt w:val="decimal"/>
      <w:lvlText w:val=""/>
      <w:lvlJc w:val="left"/>
    </w:lvl>
    <w:lvl w:ilvl="7" w:tplc="C6623820">
      <w:numFmt w:val="decimal"/>
      <w:lvlText w:val=""/>
      <w:lvlJc w:val="left"/>
    </w:lvl>
    <w:lvl w:ilvl="8" w:tplc="9984D4F4">
      <w:numFmt w:val="decimal"/>
      <w:lvlText w:val=""/>
      <w:lvlJc w:val="left"/>
    </w:lvl>
  </w:abstractNum>
  <w:abstractNum w:abstractNumId="45">
    <w:nsid w:val="0000113E"/>
    <w:multiLevelType w:val="hybridMultilevel"/>
    <w:tmpl w:val="E8AE0054"/>
    <w:lvl w:ilvl="0" w:tplc="0B168608">
      <w:start w:val="1"/>
      <w:numFmt w:val="bullet"/>
      <w:lvlText w:val="•"/>
      <w:lvlJc w:val="left"/>
    </w:lvl>
    <w:lvl w:ilvl="1" w:tplc="728AA6E8">
      <w:start w:val="1"/>
      <w:numFmt w:val="bullet"/>
      <w:lvlText w:val="•"/>
      <w:lvlJc w:val="left"/>
    </w:lvl>
    <w:lvl w:ilvl="2" w:tplc="8722C530">
      <w:numFmt w:val="decimal"/>
      <w:lvlText w:val=""/>
      <w:lvlJc w:val="left"/>
    </w:lvl>
    <w:lvl w:ilvl="3" w:tplc="3B465356">
      <w:numFmt w:val="decimal"/>
      <w:lvlText w:val=""/>
      <w:lvlJc w:val="left"/>
    </w:lvl>
    <w:lvl w:ilvl="4" w:tplc="751E79BA">
      <w:numFmt w:val="decimal"/>
      <w:lvlText w:val=""/>
      <w:lvlJc w:val="left"/>
    </w:lvl>
    <w:lvl w:ilvl="5" w:tplc="7374B3CE">
      <w:numFmt w:val="decimal"/>
      <w:lvlText w:val=""/>
      <w:lvlJc w:val="left"/>
    </w:lvl>
    <w:lvl w:ilvl="6" w:tplc="5842784E">
      <w:numFmt w:val="decimal"/>
      <w:lvlText w:val=""/>
      <w:lvlJc w:val="left"/>
    </w:lvl>
    <w:lvl w:ilvl="7" w:tplc="BA24A988">
      <w:numFmt w:val="decimal"/>
      <w:lvlText w:val=""/>
      <w:lvlJc w:val="left"/>
    </w:lvl>
    <w:lvl w:ilvl="8" w:tplc="66B25500">
      <w:numFmt w:val="decimal"/>
      <w:lvlText w:val=""/>
      <w:lvlJc w:val="left"/>
    </w:lvl>
  </w:abstractNum>
  <w:abstractNum w:abstractNumId="46">
    <w:nsid w:val="0000117A"/>
    <w:multiLevelType w:val="hybridMultilevel"/>
    <w:tmpl w:val="88BE8342"/>
    <w:lvl w:ilvl="0" w:tplc="DDFCC716">
      <w:start w:val="1"/>
      <w:numFmt w:val="bullet"/>
      <w:lvlText w:val="о"/>
      <w:lvlJc w:val="left"/>
    </w:lvl>
    <w:lvl w:ilvl="1" w:tplc="359E4FC2">
      <w:start w:val="1"/>
      <w:numFmt w:val="bullet"/>
      <w:lvlText w:val="•"/>
      <w:lvlJc w:val="left"/>
    </w:lvl>
    <w:lvl w:ilvl="2" w:tplc="4C0025EC">
      <w:start w:val="1"/>
      <w:numFmt w:val="bullet"/>
      <w:lvlText w:val="•"/>
      <w:lvlJc w:val="left"/>
    </w:lvl>
    <w:lvl w:ilvl="3" w:tplc="31722E0A">
      <w:numFmt w:val="decimal"/>
      <w:lvlText w:val=""/>
      <w:lvlJc w:val="left"/>
    </w:lvl>
    <w:lvl w:ilvl="4" w:tplc="A114F8FE">
      <w:numFmt w:val="decimal"/>
      <w:lvlText w:val=""/>
      <w:lvlJc w:val="left"/>
    </w:lvl>
    <w:lvl w:ilvl="5" w:tplc="DF1A7280">
      <w:numFmt w:val="decimal"/>
      <w:lvlText w:val=""/>
      <w:lvlJc w:val="left"/>
    </w:lvl>
    <w:lvl w:ilvl="6" w:tplc="1B4C82F4">
      <w:numFmt w:val="decimal"/>
      <w:lvlText w:val=""/>
      <w:lvlJc w:val="left"/>
    </w:lvl>
    <w:lvl w:ilvl="7" w:tplc="6E2CF68C">
      <w:numFmt w:val="decimal"/>
      <w:lvlText w:val=""/>
      <w:lvlJc w:val="left"/>
    </w:lvl>
    <w:lvl w:ilvl="8" w:tplc="123E2402">
      <w:numFmt w:val="decimal"/>
      <w:lvlText w:val=""/>
      <w:lvlJc w:val="left"/>
    </w:lvl>
  </w:abstractNum>
  <w:abstractNum w:abstractNumId="47">
    <w:nsid w:val="000011D5"/>
    <w:multiLevelType w:val="hybridMultilevel"/>
    <w:tmpl w:val="B15A6BCA"/>
    <w:lvl w:ilvl="0" w:tplc="90EAE060">
      <w:start w:val="1"/>
      <w:numFmt w:val="bullet"/>
      <w:lvlText w:val="В"/>
      <w:lvlJc w:val="left"/>
    </w:lvl>
    <w:lvl w:ilvl="1" w:tplc="7234CB02">
      <w:numFmt w:val="decimal"/>
      <w:lvlText w:val=""/>
      <w:lvlJc w:val="left"/>
    </w:lvl>
    <w:lvl w:ilvl="2" w:tplc="B964AF98">
      <w:numFmt w:val="decimal"/>
      <w:lvlText w:val=""/>
      <w:lvlJc w:val="left"/>
    </w:lvl>
    <w:lvl w:ilvl="3" w:tplc="0206EC3C">
      <w:numFmt w:val="decimal"/>
      <w:lvlText w:val=""/>
      <w:lvlJc w:val="left"/>
    </w:lvl>
    <w:lvl w:ilvl="4" w:tplc="7E702D14">
      <w:numFmt w:val="decimal"/>
      <w:lvlText w:val=""/>
      <w:lvlJc w:val="left"/>
    </w:lvl>
    <w:lvl w:ilvl="5" w:tplc="E6C261A8">
      <w:numFmt w:val="decimal"/>
      <w:lvlText w:val=""/>
      <w:lvlJc w:val="left"/>
    </w:lvl>
    <w:lvl w:ilvl="6" w:tplc="D5B06952">
      <w:numFmt w:val="decimal"/>
      <w:lvlText w:val=""/>
      <w:lvlJc w:val="left"/>
    </w:lvl>
    <w:lvl w:ilvl="7" w:tplc="F8D2258A">
      <w:numFmt w:val="decimal"/>
      <w:lvlText w:val=""/>
      <w:lvlJc w:val="left"/>
    </w:lvl>
    <w:lvl w:ilvl="8" w:tplc="83A00464">
      <w:numFmt w:val="decimal"/>
      <w:lvlText w:val=""/>
      <w:lvlJc w:val="left"/>
    </w:lvl>
  </w:abstractNum>
  <w:abstractNum w:abstractNumId="48">
    <w:nsid w:val="0000123B"/>
    <w:multiLevelType w:val="hybridMultilevel"/>
    <w:tmpl w:val="CFA0D286"/>
    <w:lvl w:ilvl="0" w:tplc="E94ED2F2">
      <w:start w:val="1"/>
      <w:numFmt w:val="bullet"/>
      <w:lvlText w:val="•"/>
      <w:lvlJc w:val="left"/>
    </w:lvl>
    <w:lvl w:ilvl="1" w:tplc="04243FEE">
      <w:start w:val="1"/>
      <w:numFmt w:val="bullet"/>
      <w:lvlText w:val="•"/>
      <w:lvlJc w:val="left"/>
    </w:lvl>
    <w:lvl w:ilvl="2" w:tplc="ED7E8404">
      <w:numFmt w:val="decimal"/>
      <w:lvlText w:val=""/>
      <w:lvlJc w:val="left"/>
    </w:lvl>
    <w:lvl w:ilvl="3" w:tplc="1CF8B71E">
      <w:numFmt w:val="decimal"/>
      <w:lvlText w:val=""/>
      <w:lvlJc w:val="left"/>
    </w:lvl>
    <w:lvl w:ilvl="4" w:tplc="86C00376">
      <w:numFmt w:val="decimal"/>
      <w:lvlText w:val=""/>
      <w:lvlJc w:val="left"/>
    </w:lvl>
    <w:lvl w:ilvl="5" w:tplc="1A46569E">
      <w:numFmt w:val="decimal"/>
      <w:lvlText w:val=""/>
      <w:lvlJc w:val="left"/>
    </w:lvl>
    <w:lvl w:ilvl="6" w:tplc="3E1AB528">
      <w:numFmt w:val="decimal"/>
      <w:lvlText w:val=""/>
      <w:lvlJc w:val="left"/>
    </w:lvl>
    <w:lvl w:ilvl="7" w:tplc="5AC8092A">
      <w:numFmt w:val="decimal"/>
      <w:lvlText w:val=""/>
      <w:lvlJc w:val="left"/>
    </w:lvl>
    <w:lvl w:ilvl="8" w:tplc="F0F0F182">
      <w:numFmt w:val="decimal"/>
      <w:lvlText w:val=""/>
      <w:lvlJc w:val="left"/>
    </w:lvl>
  </w:abstractNum>
  <w:abstractNum w:abstractNumId="49">
    <w:nsid w:val="00001243"/>
    <w:multiLevelType w:val="hybridMultilevel"/>
    <w:tmpl w:val="00087612"/>
    <w:lvl w:ilvl="0" w:tplc="11DEB5AA">
      <w:start w:val="1"/>
      <w:numFmt w:val="bullet"/>
      <w:lvlText w:val="•"/>
      <w:lvlJc w:val="left"/>
    </w:lvl>
    <w:lvl w:ilvl="1" w:tplc="BD308EF8">
      <w:numFmt w:val="decimal"/>
      <w:lvlText w:val=""/>
      <w:lvlJc w:val="left"/>
    </w:lvl>
    <w:lvl w:ilvl="2" w:tplc="4FEA1212">
      <w:numFmt w:val="decimal"/>
      <w:lvlText w:val=""/>
      <w:lvlJc w:val="left"/>
    </w:lvl>
    <w:lvl w:ilvl="3" w:tplc="B546AD02">
      <w:numFmt w:val="decimal"/>
      <w:lvlText w:val=""/>
      <w:lvlJc w:val="left"/>
    </w:lvl>
    <w:lvl w:ilvl="4" w:tplc="B8228B6C">
      <w:numFmt w:val="decimal"/>
      <w:lvlText w:val=""/>
      <w:lvlJc w:val="left"/>
    </w:lvl>
    <w:lvl w:ilvl="5" w:tplc="4A82AA6A">
      <w:numFmt w:val="decimal"/>
      <w:lvlText w:val=""/>
      <w:lvlJc w:val="left"/>
    </w:lvl>
    <w:lvl w:ilvl="6" w:tplc="1FCAD0EC">
      <w:numFmt w:val="decimal"/>
      <w:lvlText w:val=""/>
      <w:lvlJc w:val="left"/>
    </w:lvl>
    <w:lvl w:ilvl="7" w:tplc="A13A9958">
      <w:numFmt w:val="decimal"/>
      <w:lvlText w:val=""/>
      <w:lvlJc w:val="left"/>
    </w:lvl>
    <w:lvl w:ilvl="8" w:tplc="4CEA14CA">
      <w:numFmt w:val="decimal"/>
      <w:lvlText w:val=""/>
      <w:lvlJc w:val="left"/>
    </w:lvl>
  </w:abstractNum>
  <w:abstractNum w:abstractNumId="50">
    <w:nsid w:val="00001246"/>
    <w:multiLevelType w:val="hybridMultilevel"/>
    <w:tmpl w:val="64685C76"/>
    <w:lvl w:ilvl="0" w:tplc="918ACE08">
      <w:start w:val="1"/>
      <w:numFmt w:val="bullet"/>
      <w:lvlText w:val="•"/>
      <w:lvlJc w:val="left"/>
    </w:lvl>
    <w:lvl w:ilvl="1" w:tplc="B386A20A">
      <w:numFmt w:val="decimal"/>
      <w:lvlText w:val=""/>
      <w:lvlJc w:val="left"/>
    </w:lvl>
    <w:lvl w:ilvl="2" w:tplc="C48806FC">
      <w:numFmt w:val="decimal"/>
      <w:lvlText w:val=""/>
      <w:lvlJc w:val="left"/>
    </w:lvl>
    <w:lvl w:ilvl="3" w:tplc="31200062">
      <w:numFmt w:val="decimal"/>
      <w:lvlText w:val=""/>
      <w:lvlJc w:val="left"/>
    </w:lvl>
    <w:lvl w:ilvl="4" w:tplc="1E5ADEC6">
      <w:numFmt w:val="decimal"/>
      <w:lvlText w:val=""/>
      <w:lvlJc w:val="left"/>
    </w:lvl>
    <w:lvl w:ilvl="5" w:tplc="F8EC033E">
      <w:numFmt w:val="decimal"/>
      <w:lvlText w:val=""/>
      <w:lvlJc w:val="left"/>
    </w:lvl>
    <w:lvl w:ilvl="6" w:tplc="CB0AE968">
      <w:numFmt w:val="decimal"/>
      <w:lvlText w:val=""/>
      <w:lvlJc w:val="left"/>
    </w:lvl>
    <w:lvl w:ilvl="7" w:tplc="CDF00072">
      <w:numFmt w:val="decimal"/>
      <w:lvlText w:val=""/>
      <w:lvlJc w:val="left"/>
    </w:lvl>
    <w:lvl w:ilvl="8" w:tplc="8EFCD18C">
      <w:numFmt w:val="decimal"/>
      <w:lvlText w:val=""/>
      <w:lvlJc w:val="left"/>
    </w:lvl>
  </w:abstractNum>
  <w:abstractNum w:abstractNumId="51">
    <w:nsid w:val="00001289"/>
    <w:multiLevelType w:val="hybridMultilevel"/>
    <w:tmpl w:val="24565752"/>
    <w:lvl w:ilvl="0" w:tplc="5DC84B02">
      <w:start w:val="1"/>
      <w:numFmt w:val="bullet"/>
      <w:lvlText w:val="а"/>
      <w:lvlJc w:val="left"/>
    </w:lvl>
    <w:lvl w:ilvl="1" w:tplc="1986A76E">
      <w:start w:val="1"/>
      <w:numFmt w:val="bullet"/>
      <w:lvlText w:val="•"/>
      <w:lvlJc w:val="left"/>
    </w:lvl>
    <w:lvl w:ilvl="2" w:tplc="9CA04240">
      <w:start w:val="1"/>
      <w:numFmt w:val="bullet"/>
      <w:lvlText w:val="•"/>
      <w:lvlJc w:val="left"/>
    </w:lvl>
    <w:lvl w:ilvl="3" w:tplc="ED5097CE">
      <w:numFmt w:val="decimal"/>
      <w:lvlText w:val=""/>
      <w:lvlJc w:val="left"/>
    </w:lvl>
    <w:lvl w:ilvl="4" w:tplc="36E67FD4">
      <w:numFmt w:val="decimal"/>
      <w:lvlText w:val=""/>
      <w:lvlJc w:val="left"/>
    </w:lvl>
    <w:lvl w:ilvl="5" w:tplc="8F2CFA74">
      <w:numFmt w:val="decimal"/>
      <w:lvlText w:val=""/>
      <w:lvlJc w:val="left"/>
    </w:lvl>
    <w:lvl w:ilvl="6" w:tplc="D9042BC0">
      <w:numFmt w:val="decimal"/>
      <w:lvlText w:val=""/>
      <w:lvlJc w:val="left"/>
    </w:lvl>
    <w:lvl w:ilvl="7" w:tplc="BC2A0808">
      <w:numFmt w:val="decimal"/>
      <w:lvlText w:val=""/>
      <w:lvlJc w:val="left"/>
    </w:lvl>
    <w:lvl w:ilvl="8" w:tplc="6F9C3C36">
      <w:numFmt w:val="decimal"/>
      <w:lvlText w:val=""/>
      <w:lvlJc w:val="left"/>
    </w:lvl>
  </w:abstractNum>
  <w:abstractNum w:abstractNumId="52">
    <w:nsid w:val="00001295"/>
    <w:multiLevelType w:val="hybridMultilevel"/>
    <w:tmpl w:val="88B86D96"/>
    <w:lvl w:ilvl="0" w:tplc="A55C59D6">
      <w:start w:val="1"/>
      <w:numFmt w:val="bullet"/>
      <w:lvlText w:val="и"/>
      <w:lvlJc w:val="left"/>
    </w:lvl>
    <w:lvl w:ilvl="1" w:tplc="02B41BB6">
      <w:start w:val="1"/>
      <w:numFmt w:val="bullet"/>
      <w:lvlText w:val="В"/>
      <w:lvlJc w:val="left"/>
    </w:lvl>
    <w:lvl w:ilvl="2" w:tplc="64A0C4EC">
      <w:numFmt w:val="decimal"/>
      <w:lvlText w:val=""/>
      <w:lvlJc w:val="left"/>
    </w:lvl>
    <w:lvl w:ilvl="3" w:tplc="32846610">
      <w:numFmt w:val="decimal"/>
      <w:lvlText w:val=""/>
      <w:lvlJc w:val="left"/>
    </w:lvl>
    <w:lvl w:ilvl="4" w:tplc="DECE2A08">
      <w:numFmt w:val="decimal"/>
      <w:lvlText w:val=""/>
      <w:lvlJc w:val="left"/>
    </w:lvl>
    <w:lvl w:ilvl="5" w:tplc="F7C01578">
      <w:numFmt w:val="decimal"/>
      <w:lvlText w:val=""/>
      <w:lvlJc w:val="left"/>
    </w:lvl>
    <w:lvl w:ilvl="6" w:tplc="FB882976">
      <w:numFmt w:val="decimal"/>
      <w:lvlText w:val=""/>
      <w:lvlJc w:val="left"/>
    </w:lvl>
    <w:lvl w:ilvl="7" w:tplc="0BE489FC">
      <w:numFmt w:val="decimal"/>
      <w:lvlText w:val=""/>
      <w:lvlJc w:val="left"/>
    </w:lvl>
    <w:lvl w:ilvl="8" w:tplc="F5C046EA">
      <w:numFmt w:val="decimal"/>
      <w:lvlText w:val=""/>
      <w:lvlJc w:val="left"/>
    </w:lvl>
  </w:abstractNum>
  <w:abstractNum w:abstractNumId="53">
    <w:nsid w:val="000012C2"/>
    <w:multiLevelType w:val="hybridMultilevel"/>
    <w:tmpl w:val="FA0AF506"/>
    <w:lvl w:ilvl="0" w:tplc="6DC0B99C">
      <w:start w:val="1"/>
      <w:numFmt w:val="bullet"/>
      <w:lvlText w:val="•"/>
      <w:lvlJc w:val="left"/>
    </w:lvl>
    <w:lvl w:ilvl="1" w:tplc="07F48786">
      <w:start w:val="1"/>
      <w:numFmt w:val="bullet"/>
      <w:lvlText w:val="•"/>
      <w:lvlJc w:val="left"/>
    </w:lvl>
    <w:lvl w:ilvl="2" w:tplc="9D96192A">
      <w:numFmt w:val="decimal"/>
      <w:lvlText w:val=""/>
      <w:lvlJc w:val="left"/>
    </w:lvl>
    <w:lvl w:ilvl="3" w:tplc="BA061E46">
      <w:numFmt w:val="decimal"/>
      <w:lvlText w:val=""/>
      <w:lvlJc w:val="left"/>
    </w:lvl>
    <w:lvl w:ilvl="4" w:tplc="B088F6EE">
      <w:numFmt w:val="decimal"/>
      <w:lvlText w:val=""/>
      <w:lvlJc w:val="left"/>
    </w:lvl>
    <w:lvl w:ilvl="5" w:tplc="D0667D64">
      <w:numFmt w:val="decimal"/>
      <w:lvlText w:val=""/>
      <w:lvlJc w:val="left"/>
    </w:lvl>
    <w:lvl w:ilvl="6" w:tplc="DCE600EE">
      <w:numFmt w:val="decimal"/>
      <w:lvlText w:val=""/>
      <w:lvlJc w:val="left"/>
    </w:lvl>
    <w:lvl w:ilvl="7" w:tplc="E63AD92C">
      <w:numFmt w:val="decimal"/>
      <w:lvlText w:val=""/>
      <w:lvlJc w:val="left"/>
    </w:lvl>
    <w:lvl w:ilvl="8" w:tplc="0442BCA2">
      <w:numFmt w:val="decimal"/>
      <w:lvlText w:val=""/>
      <w:lvlJc w:val="left"/>
    </w:lvl>
  </w:abstractNum>
  <w:abstractNum w:abstractNumId="54">
    <w:nsid w:val="000013A6"/>
    <w:multiLevelType w:val="hybridMultilevel"/>
    <w:tmpl w:val="197021B2"/>
    <w:lvl w:ilvl="0" w:tplc="2D600C78">
      <w:start w:val="1"/>
      <w:numFmt w:val="decimal"/>
      <w:lvlText w:val="%1."/>
      <w:lvlJc w:val="left"/>
    </w:lvl>
    <w:lvl w:ilvl="1" w:tplc="A8E04E26">
      <w:numFmt w:val="decimal"/>
      <w:lvlText w:val=""/>
      <w:lvlJc w:val="left"/>
    </w:lvl>
    <w:lvl w:ilvl="2" w:tplc="962C7948">
      <w:numFmt w:val="decimal"/>
      <w:lvlText w:val=""/>
      <w:lvlJc w:val="left"/>
    </w:lvl>
    <w:lvl w:ilvl="3" w:tplc="4F7A6726">
      <w:numFmt w:val="decimal"/>
      <w:lvlText w:val=""/>
      <w:lvlJc w:val="left"/>
    </w:lvl>
    <w:lvl w:ilvl="4" w:tplc="B1AA74A4">
      <w:numFmt w:val="decimal"/>
      <w:lvlText w:val=""/>
      <w:lvlJc w:val="left"/>
    </w:lvl>
    <w:lvl w:ilvl="5" w:tplc="2314355A">
      <w:numFmt w:val="decimal"/>
      <w:lvlText w:val=""/>
      <w:lvlJc w:val="left"/>
    </w:lvl>
    <w:lvl w:ilvl="6" w:tplc="3A38FB7C">
      <w:numFmt w:val="decimal"/>
      <w:lvlText w:val=""/>
      <w:lvlJc w:val="left"/>
    </w:lvl>
    <w:lvl w:ilvl="7" w:tplc="73F87234">
      <w:numFmt w:val="decimal"/>
      <w:lvlText w:val=""/>
      <w:lvlJc w:val="left"/>
    </w:lvl>
    <w:lvl w:ilvl="8" w:tplc="BFCC8546">
      <w:numFmt w:val="decimal"/>
      <w:lvlText w:val=""/>
      <w:lvlJc w:val="left"/>
    </w:lvl>
  </w:abstractNum>
  <w:abstractNum w:abstractNumId="55">
    <w:nsid w:val="000013F4"/>
    <w:multiLevelType w:val="hybridMultilevel"/>
    <w:tmpl w:val="1DCC6A6C"/>
    <w:lvl w:ilvl="0" w:tplc="1FD8E55C">
      <w:start w:val="1"/>
      <w:numFmt w:val="bullet"/>
      <w:lvlText w:val="и"/>
      <w:lvlJc w:val="left"/>
    </w:lvl>
    <w:lvl w:ilvl="1" w:tplc="77C083DA">
      <w:numFmt w:val="decimal"/>
      <w:lvlText w:val=""/>
      <w:lvlJc w:val="left"/>
    </w:lvl>
    <w:lvl w:ilvl="2" w:tplc="E9F4EA06">
      <w:numFmt w:val="decimal"/>
      <w:lvlText w:val=""/>
      <w:lvlJc w:val="left"/>
    </w:lvl>
    <w:lvl w:ilvl="3" w:tplc="9A5684DE">
      <w:numFmt w:val="decimal"/>
      <w:lvlText w:val=""/>
      <w:lvlJc w:val="left"/>
    </w:lvl>
    <w:lvl w:ilvl="4" w:tplc="BF469880">
      <w:numFmt w:val="decimal"/>
      <w:lvlText w:val=""/>
      <w:lvlJc w:val="left"/>
    </w:lvl>
    <w:lvl w:ilvl="5" w:tplc="FAFC31CC">
      <w:numFmt w:val="decimal"/>
      <w:lvlText w:val=""/>
      <w:lvlJc w:val="left"/>
    </w:lvl>
    <w:lvl w:ilvl="6" w:tplc="CA2EDF38">
      <w:numFmt w:val="decimal"/>
      <w:lvlText w:val=""/>
      <w:lvlJc w:val="left"/>
    </w:lvl>
    <w:lvl w:ilvl="7" w:tplc="E28CD4C2">
      <w:numFmt w:val="decimal"/>
      <w:lvlText w:val=""/>
      <w:lvlJc w:val="left"/>
    </w:lvl>
    <w:lvl w:ilvl="8" w:tplc="C6241134">
      <w:numFmt w:val="decimal"/>
      <w:lvlText w:val=""/>
      <w:lvlJc w:val="left"/>
    </w:lvl>
  </w:abstractNum>
  <w:abstractNum w:abstractNumId="56">
    <w:nsid w:val="000013F5"/>
    <w:multiLevelType w:val="hybridMultilevel"/>
    <w:tmpl w:val="356A8362"/>
    <w:lvl w:ilvl="0" w:tplc="E528B1AA">
      <w:start w:val="1"/>
      <w:numFmt w:val="decimal"/>
      <w:lvlText w:val="%1)"/>
      <w:lvlJc w:val="left"/>
    </w:lvl>
    <w:lvl w:ilvl="1" w:tplc="50DEC156">
      <w:numFmt w:val="decimal"/>
      <w:lvlText w:val=""/>
      <w:lvlJc w:val="left"/>
    </w:lvl>
    <w:lvl w:ilvl="2" w:tplc="96CA4930">
      <w:numFmt w:val="decimal"/>
      <w:lvlText w:val=""/>
      <w:lvlJc w:val="left"/>
    </w:lvl>
    <w:lvl w:ilvl="3" w:tplc="1EFE65CE">
      <w:numFmt w:val="decimal"/>
      <w:lvlText w:val=""/>
      <w:lvlJc w:val="left"/>
    </w:lvl>
    <w:lvl w:ilvl="4" w:tplc="069E5D8A">
      <w:numFmt w:val="decimal"/>
      <w:lvlText w:val=""/>
      <w:lvlJc w:val="left"/>
    </w:lvl>
    <w:lvl w:ilvl="5" w:tplc="04769F06">
      <w:numFmt w:val="decimal"/>
      <w:lvlText w:val=""/>
      <w:lvlJc w:val="left"/>
    </w:lvl>
    <w:lvl w:ilvl="6" w:tplc="237CC1B4">
      <w:numFmt w:val="decimal"/>
      <w:lvlText w:val=""/>
      <w:lvlJc w:val="left"/>
    </w:lvl>
    <w:lvl w:ilvl="7" w:tplc="CF962244">
      <w:numFmt w:val="decimal"/>
      <w:lvlText w:val=""/>
      <w:lvlJc w:val="left"/>
    </w:lvl>
    <w:lvl w:ilvl="8" w:tplc="D41A756A">
      <w:numFmt w:val="decimal"/>
      <w:lvlText w:val=""/>
      <w:lvlJc w:val="left"/>
    </w:lvl>
  </w:abstractNum>
  <w:abstractNum w:abstractNumId="57">
    <w:nsid w:val="0000159F"/>
    <w:multiLevelType w:val="hybridMultilevel"/>
    <w:tmpl w:val="B0983366"/>
    <w:lvl w:ilvl="0" w:tplc="21620506">
      <w:start w:val="1"/>
      <w:numFmt w:val="bullet"/>
      <w:lvlText w:val="и"/>
      <w:lvlJc w:val="left"/>
    </w:lvl>
    <w:lvl w:ilvl="1" w:tplc="136A3F7A">
      <w:start w:val="1"/>
      <w:numFmt w:val="bullet"/>
      <w:lvlText w:val="•"/>
      <w:lvlJc w:val="left"/>
    </w:lvl>
    <w:lvl w:ilvl="2" w:tplc="B5446F22">
      <w:numFmt w:val="decimal"/>
      <w:lvlText w:val=""/>
      <w:lvlJc w:val="left"/>
    </w:lvl>
    <w:lvl w:ilvl="3" w:tplc="F912BCEE">
      <w:numFmt w:val="decimal"/>
      <w:lvlText w:val=""/>
      <w:lvlJc w:val="left"/>
    </w:lvl>
    <w:lvl w:ilvl="4" w:tplc="AD926C7C">
      <w:numFmt w:val="decimal"/>
      <w:lvlText w:val=""/>
      <w:lvlJc w:val="left"/>
    </w:lvl>
    <w:lvl w:ilvl="5" w:tplc="2A0EB866">
      <w:numFmt w:val="decimal"/>
      <w:lvlText w:val=""/>
      <w:lvlJc w:val="left"/>
    </w:lvl>
    <w:lvl w:ilvl="6" w:tplc="8F703AC4">
      <w:numFmt w:val="decimal"/>
      <w:lvlText w:val=""/>
      <w:lvlJc w:val="left"/>
    </w:lvl>
    <w:lvl w:ilvl="7" w:tplc="C60EB216">
      <w:numFmt w:val="decimal"/>
      <w:lvlText w:val=""/>
      <w:lvlJc w:val="left"/>
    </w:lvl>
    <w:lvl w:ilvl="8" w:tplc="62FCEE8E">
      <w:numFmt w:val="decimal"/>
      <w:lvlText w:val=""/>
      <w:lvlJc w:val="left"/>
    </w:lvl>
  </w:abstractNum>
  <w:abstractNum w:abstractNumId="58">
    <w:nsid w:val="000015B4"/>
    <w:multiLevelType w:val="hybridMultilevel"/>
    <w:tmpl w:val="80EA14A8"/>
    <w:lvl w:ilvl="0" w:tplc="E318C51E">
      <w:start w:val="1"/>
      <w:numFmt w:val="bullet"/>
      <w:lvlText w:val="-"/>
      <w:lvlJc w:val="left"/>
    </w:lvl>
    <w:lvl w:ilvl="1" w:tplc="B7EEACAA">
      <w:numFmt w:val="decimal"/>
      <w:lvlText w:val=""/>
      <w:lvlJc w:val="left"/>
    </w:lvl>
    <w:lvl w:ilvl="2" w:tplc="80247DB8">
      <w:numFmt w:val="decimal"/>
      <w:lvlText w:val=""/>
      <w:lvlJc w:val="left"/>
    </w:lvl>
    <w:lvl w:ilvl="3" w:tplc="60A4CCD8">
      <w:numFmt w:val="decimal"/>
      <w:lvlText w:val=""/>
      <w:lvlJc w:val="left"/>
    </w:lvl>
    <w:lvl w:ilvl="4" w:tplc="274E538E">
      <w:numFmt w:val="decimal"/>
      <w:lvlText w:val=""/>
      <w:lvlJc w:val="left"/>
    </w:lvl>
    <w:lvl w:ilvl="5" w:tplc="00A408A8">
      <w:numFmt w:val="decimal"/>
      <w:lvlText w:val=""/>
      <w:lvlJc w:val="left"/>
    </w:lvl>
    <w:lvl w:ilvl="6" w:tplc="833ADC5A">
      <w:numFmt w:val="decimal"/>
      <w:lvlText w:val=""/>
      <w:lvlJc w:val="left"/>
    </w:lvl>
    <w:lvl w:ilvl="7" w:tplc="F7528E0C">
      <w:numFmt w:val="decimal"/>
      <w:lvlText w:val=""/>
      <w:lvlJc w:val="left"/>
    </w:lvl>
    <w:lvl w:ilvl="8" w:tplc="C794134A">
      <w:numFmt w:val="decimal"/>
      <w:lvlText w:val=""/>
      <w:lvlJc w:val="left"/>
    </w:lvl>
  </w:abstractNum>
  <w:abstractNum w:abstractNumId="59">
    <w:nsid w:val="000015FD"/>
    <w:multiLevelType w:val="hybridMultilevel"/>
    <w:tmpl w:val="8196F10E"/>
    <w:lvl w:ilvl="0" w:tplc="40D81ECE">
      <w:start w:val="1"/>
      <w:numFmt w:val="bullet"/>
      <w:lvlText w:val="В"/>
      <w:lvlJc w:val="left"/>
    </w:lvl>
    <w:lvl w:ilvl="1" w:tplc="1EF60498">
      <w:numFmt w:val="decimal"/>
      <w:lvlText w:val=""/>
      <w:lvlJc w:val="left"/>
    </w:lvl>
    <w:lvl w:ilvl="2" w:tplc="7E9A5C82">
      <w:numFmt w:val="decimal"/>
      <w:lvlText w:val=""/>
      <w:lvlJc w:val="left"/>
    </w:lvl>
    <w:lvl w:ilvl="3" w:tplc="5CACC586">
      <w:numFmt w:val="decimal"/>
      <w:lvlText w:val=""/>
      <w:lvlJc w:val="left"/>
    </w:lvl>
    <w:lvl w:ilvl="4" w:tplc="5A861F08">
      <w:numFmt w:val="decimal"/>
      <w:lvlText w:val=""/>
      <w:lvlJc w:val="left"/>
    </w:lvl>
    <w:lvl w:ilvl="5" w:tplc="C0BECF9E">
      <w:numFmt w:val="decimal"/>
      <w:lvlText w:val=""/>
      <w:lvlJc w:val="left"/>
    </w:lvl>
    <w:lvl w:ilvl="6" w:tplc="95205262">
      <w:numFmt w:val="decimal"/>
      <w:lvlText w:val=""/>
      <w:lvlJc w:val="left"/>
    </w:lvl>
    <w:lvl w:ilvl="7" w:tplc="CB38969E">
      <w:numFmt w:val="decimal"/>
      <w:lvlText w:val=""/>
      <w:lvlJc w:val="left"/>
    </w:lvl>
    <w:lvl w:ilvl="8" w:tplc="9D6EFBFC">
      <w:numFmt w:val="decimal"/>
      <w:lvlText w:val=""/>
      <w:lvlJc w:val="left"/>
    </w:lvl>
  </w:abstractNum>
  <w:abstractNum w:abstractNumId="60">
    <w:nsid w:val="0000169A"/>
    <w:multiLevelType w:val="hybridMultilevel"/>
    <w:tmpl w:val="2626002E"/>
    <w:lvl w:ilvl="0" w:tplc="34DC5456">
      <w:start w:val="1"/>
      <w:numFmt w:val="decimal"/>
      <w:lvlText w:val="%1."/>
      <w:lvlJc w:val="left"/>
    </w:lvl>
    <w:lvl w:ilvl="1" w:tplc="CF6A91EC">
      <w:numFmt w:val="decimal"/>
      <w:lvlText w:val=""/>
      <w:lvlJc w:val="left"/>
    </w:lvl>
    <w:lvl w:ilvl="2" w:tplc="81BA5CC2">
      <w:numFmt w:val="decimal"/>
      <w:lvlText w:val=""/>
      <w:lvlJc w:val="left"/>
    </w:lvl>
    <w:lvl w:ilvl="3" w:tplc="E3501544">
      <w:numFmt w:val="decimal"/>
      <w:lvlText w:val=""/>
      <w:lvlJc w:val="left"/>
    </w:lvl>
    <w:lvl w:ilvl="4" w:tplc="31F62330">
      <w:numFmt w:val="decimal"/>
      <w:lvlText w:val=""/>
      <w:lvlJc w:val="left"/>
    </w:lvl>
    <w:lvl w:ilvl="5" w:tplc="4FBA1F76">
      <w:numFmt w:val="decimal"/>
      <w:lvlText w:val=""/>
      <w:lvlJc w:val="left"/>
    </w:lvl>
    <w:lvl w:ilvl="6" w:tplc="51B299F6">
      <w:numFmt w:val="decimal"/>
      <w:lvlText w:val=""/>
      <w:lvlJc w:val="left"/>
    </w:lvl>
    <w:lvl w:ilvl="7" w:tplc="EDB84D88">
      <w:numFmt w:val="decimal"/>
      <w:lvlText w:val=""/>
      <w:lvlJc w:val="left"/>
    </w:lvl>
    <w:lvl w:ilvl="8" w:tplc="EE1A1408">
      <w:numFmt w:val="decimal"/>
      <w:lvlText w:val=""/>
      <w:lvlJc w:val="left"/>
    </w:lvl>
  </w:abstractNum>
  <w:abstractNum w:abstractNumId="61">
    <w:nsid w:val="0000176D"/>
    <w:multiLevelType w:val="hybridMultilevel"/>
    <w:tmpl w:val="34A0371A"/>
    <w:lvl w:ilvl="0" w:tplc="33A4764A">
      <w:start w:val="1"/>
      <w:numFmt w:val="bullet"/>
      <w:lvlText w:val=""/>
      <w:lvlJc w:val="left"/>
    </w:lvl>
    <w:lvl w:ilvl="1" w:tplc="5DA2785A">
      <w:numFmt w:val="decimal"/>
      <w:lvlText w:val=""/>
      <w:lvlJc w:val="left"/>
    </w:lvl>
    <w:lvl w:ilvl="2" w:tplc="9F4A6B60">
      <w:numFmt w:val="decimal"/>
      <w:lvlText w:val=""/>
      <w:lvlJc w:val="left"/>
    </w:lvl>
    <w:lvl w:ilvl="3" w:tplc="BE5E9BFA">
      <w:numFmt w:val="decimal"/>
      <w:lvlText w:val=""/>
      <w:lvlJc w:val="left"/>
    </w:lvl>
    <w:lvl w:ilvl="4" w:tplc="6DF4BC2A">
      <w:numFmt w:val="decimal"/>
      <w:lvlText w:val=""/>
      <w:lvlJc w:val="left"/>
    </w:lvl>
    <w:lvl w:ilvl="5" w:tplc="393AD884">
      <w:numFmt w:val="decimal"/>
      <w:lvlText w:val=""/>
      <w:lvlJc w:val="left"/>
    </w:lvl>
    <w:lvl w:ilvl="6" w:tplc="F78C37AE">
      <w:numFmt w:val="decimal"/>
      <w:lvlText w:val=""/>
      <w:lvlJc w:val="left"/>
    </w:lvl>
    <w:lvl w:ilvl="7" w:tplc="6D8ABD9A">
      <w:numFmt w:val="decimal"/>
      <w:lvlText w:val=""/>
      <w:lvlJc w:val="left"/>
    </w:lvl>
    <w:lvl w:ilvl="8" w:tplc="467A305C">
      <w:numFmt w:val="decimal"/>
      <w:lvlText w:val=""/>
      <w:lvlJc w:val="left"/>
    </w:lvl>
  </w:abstractNum>
  <w:abstractNum w:abstractNumId="62">
    <w:nsid w:val="0000183A"/>
    <w:multiLevelType w:val="hybridMultilevel"/>
    <w:tmpl w:val="56880EF6"/>
    <w:lvl w:ilvl="0" w:tplc="573E7AA4">
      <w:start w:val="1"/>
      <w:numFmt w:val="bullet"/>
      <w:lvlText w:val="и"/>
      <w:lvlJc w:val="left"/>
    </w:lvl>
    <w:lvl w:ilvl="1" w:tplc="4B288F9E">
      <w:start w:val="1"/>
      <w:numFmt w:val="decimal"/>
      <w:lvlText w:val="%2."/>
      <w:lvlJc w:val="left"/>
    </w:lvl>
    <w:lvl w:ilvl="2" w:tplc="0548DE50">
      <w:numFmt w:val="decimal"/>
      <w:lvlText w:val=""/>
      <w:lvlJc w:val="left"/>
    </w:lvl>
    <w:lvl w:ilvl="3" w:tplc="3D9879F8">
      <w:numFmt w:val="decimal"/>
      <w:lvlText w:val=""/>
      <w:lvlJc w:val="left"/>
    </w:lvl>
    <w:lvl w:ilvl="4" w:tplc="AD80BBC0">
      <w:numFmt w:val="decimal"/>
      <w:lvlText w:val=""/>
      <w:lvlJc w:val="left"/>
    </w:lvl>
    <w:lvl w:ilvl="5" w:tplc="6F2EB9BA">
      <w:numFmt w:val="decimal"/>
      <w:lvlText w:val=""/>
      <w:lvlJc w:val="left"/>
    </w:lvl>
    <w:lvl w:ilvl="6" w:tplc="C70EEC22">
      <w:numFmt w:val="decimal"/>
      <w:lvlText w:val=""/>
      <w:lvlJc w:val="left"/>
    </w:lvl>
    <w:lvl w:ilvl="7" w:tplc="831EB9F8">
      <w:numFmt w:val="decimal"/>
      <w:lvlText w:val=""/>
      <w:lvlJc w:val="left"/>
    </w:lvl>
    <w:lvl w:ilvl="8" w:tplc="F656EF96">
      <w:numFmt w:val="decimal"/>
      <w:lvlText w:val=""/>
      <w:lvlJc w:val="left"/>
    </w:lvl>
  </w:abstractNum>
  <w:abstractNum w:abstractNumId="63">
    <w:nsid w:val="0000190B"/>
    <w:multiLevelType w:val="hybridMultilevel"/>
    <w:tmpl w:val="614C1338"/>
    <w:lvl w:ilvl="0" w:tplc="D366B10C">
      <w:start w:val="1"/>
      <w:numFmt w:val="bullet"/>
      <w:lvlText w:val="в"/>
      <w:lvlJc w:val="left"/>
    </w:lvl>
    <w:lvl w:ilvl="1" w:tplc="8CA4FB5A">
      <w:start w:val="1"/>
      <w:numFmt w:val="upperLetter"/>
      <w:lvlText w:val="%2"/>
      <w:lvlJc w:val="left"/>
    </w:lvl>
    <w:lvl w:ilvl="2" w:tplc="3B440C50">
      <w:numFmt w:val="decimal"/>
      <w:lvlText w:val=""/>
      <w:lvlJc w:val="left"/>
    </w:lvl>
    <w:lvl w:ilvl="3" w:tplc="CBA86D84">
      <w:numFmt w:val="decimal"/>
      <w:lvlText w:val=""/>
      <w:lvlJc w:val="left"/>
    </w:lvl>
    <w:lvl w:ilvl="4" w:tplc="F0102A68">
      <w:numFmt w:val="decimal"/>
      <w:lvlText w:val=""/>
      <w:lvlJc w:val="left"/>
    </w:lvl>
    <w:lvl w:ilvl="5" w:tplc="3BB89198">
      <w:numFmt w:val="decimal"/>
      <w:lvlText w:val=""/>
      <w:lvlJc w:val="left"/>
    </w:lvl>
    <w:lvl w:ilvl="6" w:tplc="04F8F30E">
      <w:numFmt w:val="decimal"/>
      <w:lvlText w:val=""/>
      <w:lvlJc w:val="left"/>
    </w:lvl>
    <w:lvl w:ilvl="7" w:tplc="2B641A4E">
      <w:numFmt w:val="decimal"/>
      <w:lvlText w:val=""/>
      <w:lvlJc w:val="left"/>
    </w:lvl>
    <w:lvl w:ilvl="8" w:tplc="7F28C39A">
      <w:numFmt w:val="decimal"/>
      <w:lvlText w:val=""/>
      <w:lvlJc w:val="left"/>
    </w:lvl>
  </w:abstractNum>
  <w:abstractNum w:abstractNumId="64">
    <w:nsid w:val="00001927"/>
    <w:multiLevelType w:val="hybridMultilevel"/>
    <w:tmpl w:val="E29E6192"/>
    <w:lvl w:ilvl="0" w:tplc="B63818EA">
      <w:start w:val="1"/>
      <w:numFmt w:val="bullet"/>
      <w:lvlText w:val="и"/>
      <w:lvlJc w:val="left"/>
    </w:lvl>
    <w:lvl w:ilvl="1" w:tplc="291C965E">
      <w:numFmt w:val="decimal"/>
      <w:lvlText w:val=""/>
      <w:lvlJc w:val="left"/>
    </w:lvl>
    <w:lvl w:ilvl="2" w:tplc="185289EE">
      <w:numFmt w:val="decimal"/>
      <w:lvlText w:val=""/>
      <w:lvlJc w:val="left"/>
    </w:lvl>
    <w:lvl w:ilvl="3" w:tplc="D720787A">
      <w:numFmt w:val="decimal"/>
      <w:lvlText w:val=""/>
      <w:lvlJc w:val="left"/>
    </w:lvl>
    <w:lvl w:ilvl="4" w:tplc="7CCC3B74">
      <w:numFmt w:val="decimal"/>
      <w:lvlText w:val=""/>
      <w:lvlJc w:val="left"/>
    </w:lvl>
    <w:lvl w:ilvl="5" w:tplc="5B74D29C">
      <w:numFmt w:val="decimal"/>
      <w:lvlText w:val=""/>
      <w:lvlJc w:val="left"/>
    </w:lvl>
    <w:lvl w:ilvl="6" w:tplc="37C00C6E">
      <w:numFmt w:val="decimal"/>
      <w:lvlText w:val=""/>
      <w:lvlJc w:val="left"/>
    </w:lvl>
    <w:lvl w:ilvl="7" w:tplc="2A906474">
      <w:numFmt w:val="decimal"/>
      <w:lvlText w:val=""/>
      <w:lvlJc w:val="left"/>
    </w:lvl>
    <w:lvl w:ilvl="8" w:tplc="220EBF20">
      <w:numFmt w:val="decimal"/>
      <w:lvlText w:val=""/>
      <w:lvlJc w:val="left"/>
    </w:lvl>
  </w:abstractNum>
  <w:abstractNum w:abstractNumId="65">
    <w:nsid w:val="0000194D"/>
    <w:multiLevelType w:val="hybridMultilevel"/>
    <w:tmpl w:val="2A8E0FF0"/>
    <w:lvl w:ilvl="0" w:tplc="AF5E46CA">
      <w:start w:val="1"/>
      <w:numFmt w:val="bullet"/>
      <w:lvlText w:val="и"/>
      <w:lvlJc w:val="left"/>
    </w:lvl>
    <w:lvl w:ilvl="1" w:tplc="486E2F4C">
      <w:numFmt w:val="decimal"/>
      <w:lvlText w:val=""/>
      <w:lvlJc w:val="left"/>
    </w:lvl>
    <w:lvl w:ilvl="2" w:tplc="D6DAF04C">
      <w:numFmt w:val="decimal"/>
      <w:lvlText w:val=""/>
      <w:lvlJc w:val="left"/>
    </w:lvl>
    <w:lvl w:ilvl="3" w:tplc="34E0EB60">
      <w:numFmt w:val="decimal"/>
      <w:lvlText w:val=""/>
      <w:lvlJc w:val="left"/>
    </w:lvl>
    <w:lvl w:ilvl="4" w:tplc="40B26100">
      <w:numFmt w:val="decimal"/>
      <w:lvlText w:val=""/>
      <w:lvlJc w:val="left"/>
    </w:lvl>
    <w:lvl w:ilvl="5" w:tplc="C19C05B6">
      <w:numFmt w:val="decimal"/>
      <w:lvlText w:val=""/>
      <w:lvlJc w:val="left"/>
    </w:lvl>
    <w:lvl w:ilvl="6" w:tplc="696CD63E">
      <w:numFmt w:val="decimal"/>
      <w:lvlText w:val=""/>
      <w:lvlJc w:val="left"/>
    </w:lvl>
    <w:lvl w:ilvl="7" w:tplc="868410EE">
      <w:numFmt w:val="decimal"/>
      <w:lvlText w:val=""/>
      <w:lvlJc w:val="left"/>
    </w:lvl>
    <w:lvl w:ilvl="8" w:tplc="FC1EBCA2">
      <w:numFmt w:val="decimal"/>
      <w:lvlText w:val=""/>
      <w:lvlJc w:val="left"/>
    </w:lvl>
  </w:abstractNum>
  <w:abstractNum w:abstractNumId="66">
    <w:nsid w:val="0000196F"/>
    <w:multiLevelType w:val="hybridMultilevel"/>
    <w:tmpl w:val="1D62B7E6"/>
    <w:lvl w:ilvl="0" w:tplc="73D64DDE">
      <w:start w:val="1"/>
      <w:numFmt w:val="decimal"/>
      <w:lvlText w:val="%1)"/>
      <w:lvlJc w:val="left"/>
    </w:lvl>
    <w:lvl w:ilvl="1" w:tplc="8C145B1C">
      <w:numFmt w:val="decimal"/>
      <w:lvlText w:val=""/>
      <w:lvlJc w:val="left"/>
    </w:lvl>
    <w:lvl w:ilvl="2" w:tplc="DD44F4BE">
      <w:numFmt w:val="decimal"/>
      <w:lvlText w:val=""/>
      <w:lvlJc w:val="left"/>
    </w:lvl>
    <w:lvl w:ilvl="3" w:tplc="A51006AE">
      <w:numFmt w:val="decimal"/>
      <w:lvlText w:val=""/>
      <w:lvlJc w:val="left"/>
    </w:lvl>
    <w:lvl w:ilvl="4" w:tplc="81AC2796">
      <w:numFmt w:val="decimal"/>
      <w:lvlText w:val=""/>
      <w:lvlJc w:val="left"/>
    </w:lvl>
    <w:lvl w:ilvl="5" w:tplc="19FE8B14">
      <w:numFmt w:val="decimal"/>
      <w:lvlText w:val=""/>
      <w:lvlJc w:val="left"/>
    </w:lvl>
    <w:lvl w:ilvl="6" w:tplc="1F02022A">
      <w:numFmt w:val="decimal"/>
      <w:lvlText w:val=""/>
      <w:lvlJc w:val="left"/>
    </w:lvl>
    <w:lvl w:ilvl="7" w:tplc="65200428">
      <w:numFmt w:val="decimal"/>
      <w:lvlText w:val=""/>
      <w:lvlJc w:val="left"/>
    </w:lvl>
    <w:lvl w:ilvl="8" w:tplc="CDD648C2">
      <w:numFmt w:val="decimal"/>
      <w:lvlText w:val=""/>
      <w:lvlJc w:val="left"/>
    </w:lvl>
  </w:abstractNum>
  <w:abstractNum w:abstractNumId="67">
    <w:nsid w:val="0000199F"/>
    <w:multiLevelType w:val="hybridMultilevel"/>
    <w:tmpl w:val="CED45844"/>
    <w:lvl w:ilvl="0" w:tplc="81643A22">
      <w:start w:val="3"/>
      <w:numFmt w:val="decimal"/>
      <w:lvlText w:val="%1."/>
      <w:lvlJc w:val="left"/>
    </w:lvl>
    <w:lvl w:ilvl="1" w:tplc="B0B0D418">
      <w:start w:val="1"/>
      <w:numFmt w:val="bullet"/>
      <w:lvlText w:val="В"/>
      <w:lvlJc w:val="left"/>
    </w:lvl>
    <w:lvl w:ilvl="2" w:tplc="204EBC2E">
      <w:start w:val="1"/>
      <w:numFmt w:val="bullet"/>
      <w:lvlText w:val="В"/>
      <w:lvlJc w:val="left"/>
    </w:lvl>
    <w:lvl w:ilvl="3" w:tplc="A894B978">
      <w:numFmt w:val="decimal"/>
      <w:lvlText w:val=""/>
      <w:lvlJc w:val="left"/>
    </w:lvl>
    <w:lvl w:ilvl="4" w:tplc="B848358C">
      <w:numFmt w:val="decimal"/>
      <w:lvlText w:val=""/>
      <w:lvlJc w:val="left"/>
    </w:lvl>
    <w:lvl w:ilvl="5" w:tplc="8A848F50">
      <w:numFmt w:val="decimal"/>
      <w:lvlText w:val=""/>
      <w:lvlJc w:val="left"/>
    </w:lvl>
    <w:lvl w:ilvl="6" w:tplc="93FE1FE6">
      <w:numFmt w:val="decimal"/>
      <w:lvlText w:val=""/>
      <w:lvlJc w:val="left"/>
    </w:lvl>
    <w:lvl w:ilvl="7" w:tplc="335A731C">
      <w:numFmt w:val="decimal"/>
      <w:lvlText w:val=""/>
      <w:lvlJc w:val="left"/>
    </w:lvl>
    <w:lvl w:ilvl="8" w:tplc="85B05B6E">
      <w:numFmt w:val="decimal"/>
      <w:lvlText w:val=""/>
      <w:lvlJc w:val="left"/>
    </w:lvl>
  </w:abstractNum>
  <w:abstractNum w:abstractNumId="68">
    <w:nsid w:val="000019FE"/>
    <w:multiLevelType w:val="hybridMultilevel"/>
    <w:tmpl w:val="093EF416"/>
    <w:lvl w:ilvl="0" w:tplc="84D2DAFC">
      <w:start w:val="1"/>
      <w:numFmt w:val="bullet"/>
      <w:lvlText w:val=""/>
      <w:lvlJc w:val="left"/>
    </w:lvl>
    <w:lvl w:ilvl="1" w:tplc="7A0233F4">
      <w:numFmt w:val="decimal"/>
      <w:lvlText w:val=""/>
      <w:lvlJc w:val="left"/>
    </w:lvl>
    <w:lvl w:ilvl="2" w:tplc="901850C8">
      <w:numFmt w:val="decimal"/>
      <w:lvlText w:val=""/>
      <w:lvlJc w:val="left"/>
    </w:lvl>
    <w:lvl w:ilvl="3" w:tplc="640472EC">
      <w:numFmt w:val="decimal"/>
      <w:lvlText w:val=""/>
      <w:lvlJc w:val="left"/>
    </w:lvl>
    <w:lvl w:ilvl="4" w:tplc="586A58A0">
      <w:numFmt w:val="decimal"/>
      <w:lvlText w:val=""/>
      <w:lvlJc w:val="left"/>
    </w:lvl>
    <w:lvl w:ilvl="5" w:tplc="829AC5A2">
      <w:numFmt w:val="decimal"/>
      <w:lvlText w:val=""/>
      <w:lvlJc w:val="left"/>
    </w:lvl>
    <w:lvl w:ilvl="6" w:tplc="56BA79A6">
      <w:numFmt w:val="decimal"/>
      <w:lvlText w:val=""/>
      <w:lvlJc w:val="left"/>
    </w:lvl>
    <w:lvl w:ilvl="7" w:tplc="57222A5C">
      <w:numFmt w:val="decimal"/>
      <w:lvlText w:val=""/>
      <w:lvlJc w:val="left"/>
    </w:lvl>
    <w:lvl w:ilvl="8" w:tplc="779E4AC0">
      <w:numFmt w:val="decimal"/>
      <w:lvlText w:val=""/>
      <w:lvlJc w:val="left"/>
    </w:lvl>
  </w:abstractNum>
  <w:abstractNum w:abstractNumId="69">
    <w:nsid w:val="00001AF6"/>
    <w:multiLevelType w:val="hybridMultilevel"/>
    <w:tmpl w:val="9D9AB2D4"/>
    <w:lvl w:ilvl="0" w:tplc="1CBA7FC4">
      <w:start w:val="1"/>
      <w:numFmt w:val="decimal"/>
      <w:lvlText w:val="%1."/>
      <w:lvlJc w:val="left"/>
    </w:lvl>
    <w:lvl w:ilvl="1" w:tplc="0350510C">
      <w:numFmt w:val="decimal"/>
      <w:lvlText w:val=""/>
      <w:lvlJc w:val="left"/>
    </w:lvl>
    <w:lvl w:ilvl="2" w:tplc="A364B3AA">
      <w:numFmt w:val="decimal"/>
      <w:lvlText w:val=""/>
      <w:lvlJc w:val="left"/>
    </w:lvl>
    <w:lvl w:ilvl="3" w:tplc="2D882800">
      <w:numFmt w:val="decimal"/>
      <w:lvlText w:val=""/>
      <w:lvlJc w:val="left"/>
    </w:lvl>
    <w:lvl w:ilvl="4" w:tplc="0A7C823A">
      <w:numFmt w:val="decimal"/>
      <w:lvlText w:val=""/>
      <w:lvlJc w:val="left"/>
    </w:lvl>
    <w:lvl w:ilvl="5" w:tplc="8762602E">
      <w:numFmt w:val="decimal"/>
      <w:lvlText w:val=""/>
      <w:lvlJc w:val="left"/>
    </w:lvl>
    <w:lvl w:ilvl="6" w:tplc="4080C694">
      <w:numFmt w:val="decimal"/>
      <w:lvlText w:val=""/>
      <w:lvlJc w:val="left"/>
    </w:lvl>
    <w:lvl w:ilvl="7" w:tplc="D5D4DBE4">
      <w:numFmt w:val="decimal"/>
      <w:lvlText w:val=""/>
      <w:lvlJc w:val="left"/>
    </w:lvl>
    <w:lvl w:ilvl="8" w:tplc="5F4AFC6C">
      <w:numFmt w:val="decimal"/>
      <w:lvlText w:val=""/>
      <w:lvlJc w:val="left"/>
    </w:lvl>
  </w:abstractNum>
  <w:abstractNum w:abstractNumId="70">
    <w:nsid w:val="00001B32"/>
    <w:multiLevelType w:val="hybridMultilevel"/>
    <w:tmpl w:val="E57A2EB4"/>
    <w:lvl w:ilvl="0" w:tplc="FF867C9C">
      <w:start w:val="1"/>
      <w:numFmt w:val="bullet"/>
      <w:lvlText w:val="в"/>
      <w:lvlJc w:val="left"/>
    </w:lvl>
    <w:lvl w:ilvl="1" w:tplc="D35C2CA8">
      <w:start w:val="1"/>
      <w:numFmt w:val="bullet"/>
      <w:lvlText w:val="-"/>
      <w:lvlJc w:val="left"/>
    </w:lvl>
    <w:lvl w:ilvl="2" w:tplc="8F80CD72">
      <w:numFmt w:val="decimal"/>
      <w:lvlText w:val=""/>
      <w:lvlJc w:val="left"/>
    </w:lvl>
    <w:lvl w:ilvl="3" w:tplc="16FABBC2">
      <w:numFmt w:val="decimal"/>
      <w:lvlText w:val=""/>
      <w:lvlJc w:val="left"/>
    </w:lvl>
    <w:lvl w:ilvl="4" w:tplc="790E7D56">
      <w:numFmt w:val="decimal"/>
      <w:lvlText w:val=""/>
      <w:lvlJc w:val="left"/>
    </w:lvl>
    <w:lvl w:ilvl="5" w:tplc="CFDCB482">
      <w:numFmt w:val="decimal"/>
      <w:lvlText w:val=""/>
      <w:lvlJc w:val="left"/>
    </w:lvl>
    <w:lvl w:ilvl="6" w:tplc="81701AB0">
      <w:numFmt w:val="decimal"/>
      <w:lvlText w:val=""/>
      <w:lvlJc w:val="left"/>
    </w:lvl>
    <w:lvl w:ilvl="7" w:tplc="37F65528">
      <w:numFmt w:val="decimal"/>
      <w:lvlText w:val=""/>
      <w:lvlJc w:val="left"/>
    </w:lvl>
    <w:lvl w:ilvl="8" w:tplc="76DC452E">
      <w:numFmt w:val="decimal"/>
      <w:lvlText w:val=""/>
      <w:lvlJc w:val="left"/>
    </w:lvl>
  </w:abstractNum>
  <w:abstractNum w:abstractNumId="71">
    <w:nsid w:val="00001BD9"/>
    <w:multiLevelType w:val="hybridMultilevel"/>
    <w:tmpl w:val="E23461FA"/>
    <w:lvl w:ilvl="0" w:tplc="2F4E3F28">
      <w:start w:val="1"/>
      <w:numFmt w:val="bullet"/>
      <w:lvlText w:val="•"/>
      <w:lvlJc w:val="left"/>
    </w:lvl>
    <w:lvl w:ilvl="1" w:tplc="75FE1A74">
      <w:numFmt w:val="decimal"/>
      <w:lvlText w:val=""/>
      <w:lvlJc w:val="left"/>
    </w:lvl>
    <w:lvl w:ilvl="2" w:tplc="3DD68B28">
      <w:numFmt w:val="decimal"/>
      <w:lvlText w:val=""/>
      <w:lvlJc w:val="left"/>
    </w:lvl>
    <w:lvl w:ilvl="3" w:tplc="F0D6C164">
      <w:numFmt w:val="decimal"/>
      <w:lvlText w:val=""/>
      <w:lvlJc w:val="left"/>
    </w:lvl>
    <w:lvl w:ilvl="4" w:tplc="C3589240">
      <w:numFmt w:val="decimal"/>
      <w:lvlText w:val=""/>
      <w:lvlJc w:val="left"/>
    </w:lvl>
    <w:lvl w:ilvl="5" w:tplc="18E0CB2E">
      <w:numFmt w:val="decimal"/>
      <w:lvlText w:val=""/>
      <w:lvlJc w:val="left"/>
    </w:lvl>
    <w:lvl w:ilvl="6" w:tplc="4BE401E4">
      <w:numFmt w:val="decimal"/>
      <w:lvlText w:val=""/>
      <w:lvlJc w:val="left"/>
    </w:lvl>
    <w:lvl w:ilvl="7" w:tplc="F1C0DAB0">
      <w:numFmt w:val="decimal"/>
      <w:lvlText w:val=""/>
      <w:lvlJc w:val="left"/>
    </w:lvl>
    <w:lvl w:ilvl="8" w:tplc="278C758A">
      <w:numFmt w:val="decimal"/>
      <w:lvlText w:val=""/>
      <w:lvlJc w:val="left"/>
    </w:lvl>
  </w:abstractNum>
  <w:abstractNum w:abstractNumId="72">
    <w:nsid w:val="00001BFC"/>
    <w:multiLevelType w:val="hybridMultilevel"/>
    <w:tmpl w:val="4BAA0826"/>
    <w:lvl w:ilvl="0" w:tplc="0C405FB4">
      <w:start w:val="1"/>
      <w:numFmt w:val="decimal"/>
      <w:lvlText w:val="%1)"/>
      <w:lvlJc w:val="left"/>
    </w:lvl>
    <w:lvl w:ilvl="1" w:tplc="F9A01950">
      <w:numFmt w:val="decimal"/>
      <w:lvlText w:val=""/>
      <w:lvlJc w:val="left"/>
    </w:lvl>
    <w:lvl w:ilvl="2" w:tplc="7D06C738">
      <w:numFmt w:val="decimal"/>
      <w:lvlText w:val=""/>
      <w:lvlJc w:val="left"/>
    </w:lvl>
    <w:lvl w:ilvl="3" w:tplc="5BFC3C1A">
      <w:numFmt w:val="decimal"/>
      <w:lvlText w:val=""/>
      <w:lvlJc w:val="left"/>
    </w:lvl>
    <w:lvl w:ilvl="4" w:tplc="41F2677E">
      <w:numFmt w:val="decimal"/>
      <w:lvlText w:val=""/>
      <w:lvlJc w:val="left"/>
    </w:lvl>
    <w:lvl w:ilvl="5" w:tplc="E76A768E">
      <w:numFmt w:val="decimal"/>
      <w:lvlText w:val=""/>
      <w:lvlJc w:val="left"/>
    </w:lvl>
    <w:lvl w:ilvl="6" w:tplc="A40E1FDA">
      <w:numFmt w:val="decimal"/>
      <w:lvlText w:val=""/>
      <w:lvlJc w:val="left"/>
    </w:lvl>
    <w:lvl w:ilvl="7" w:tplc="65C6D8EE">
      <w:numFmt w:val="decimal"/>
      <w:lvlText w:val=""/>
      <w:lvlJc w:val="left"/>
    </w:lvl>
    <w:lvl w:ilvl="8" w:tplc="DCCAB6BE">
      <w:numFmt w:val="decimal"/>
      <w:lvlText w:val=""/>
      <w:lvlJc w:val="left"/>
    </w:lvl>
  </w:abstractNum>
  <w:abstractNum w:abstractNumId="73">
    <w:nsid w:val="00001C75"/>
    <w:multiLevelType w:val="hybridMultilevel"/>
    <w:tmpl w:val="CC8E1C80"/>
    <w:lvl w:ilvl="0" w:tplc="D79C2100">
      <w:start w:val="1"/>
      <w:numFmt w:val="bullet"/>
      <w:lvlText w:val="•"/>
      <w:lvlJc w:val="left"/>
    </w:lvl>
    <w:lvl w:ilvl="1" w:tplc="6610E140">
      <w:start w:val="1"/>
      <w:numFmt w:val="bullet"/>
      <w:lvlText w:val="•"/>
      <w:lvlJc w:val="left"/>
    </w:lvl>
    <w:lvl w:ilvl="2" w:tplc="F9A005E0">
      <w:numFmt w:val="decimal"/>
      <w:lvlText w:val=""/>
      <w:lvlJc w:val="left"/>
    </w:lvl>
    <w:lvl w:ilvl="3" w:tplc="C58E7342">
      <w:numFmt w:val="decimal"/>
      <w:lvlText w:val=""/>
      <w:lvlJc w:val="left"/>
    </w:lvl>
    <w:lvl w:ilvl="4" w:tplc="22DCB6D4">
      <w:numFmt w:val="decimal"/>
      <w:lvlText w:val=""/>
      <w:lvlJc w:val="left"/>
    </w:lvl>
    <w:lvl w:ilvl="5" w:tplc="905A754E">
      <w:numFmt w:val="decimal"/>
      <w:lvlText w:val=""/>
      <w:lvlJc w:val="left"/>
    </w:lvl>
    <w:lvl w:ilvl="6" w:tplc="8F6E1BF4">
      <w:numFmt w:val="decimal"/>
      <w:lvlText w:val=""/>
      <w:lvlJc w:val="left"/>
    </w:lvl>
    <w:lvl w:ilvl="7" w:tplc="DE1A2462">
      <w:numFmt w:val="decimal"/>
      <w:lvlText w:val=""/>
      <w:lvlJc w:val="left"/>
    </w:lvl>
    <w:lvl w:ilvl="8" w:tplc="143CAD8E">
      <w:numFmt w:val="decimal"/>
      <w:lvlText w:val=""/>
      <w:lvlJc w:val="left"/>
    </w:lvl>
  </w:abstractNum>
  <w:abstractNum w:abstractNumId="74">
    <w:nsid w:val="00001D3F"/>
    <w:multiLevelType w:val="hybridMultilevel"/>
    <w:tmpl w:val="C2EEE0AE"/>
    <w:lvl w:ilvl="0" w:tplc="F63ABF9A">
      <w:start w:val="1"/>
      <w:numFmt w:val="bullet"/>
      <w:lvlText w:val="•"/>
      <w:lvlJc w:val="left"/>
    </w:lvl>
    <w:lvl w:ilvl="1" w:tplc="1B249570">
      <w:start w:val="1"/>
      <w:numFmt w:val="bullet"/>
      <w:lvlText w:val="•"/>
      <w:lvlJc w:val="left"/>
    </w:lvl>
    <w:lvl w:ilvl="2" w:tplc="65E2047E">
      <w:numFmt w:val="decimal"/>
      <w:lvlText w:val=""/>
      <w:lvlJc w:val="left"/>
    </w:lvl>
    <w:lvl w:ilvl="3" w:tplc="A3964112">
      <w:numFmt w:val="decimal"/>
      <w:lvlText w:val=""/>
      <w:lvlJc w:val="left"/>
    </w:lvl>
    <w:lvl w:ilvl="4" w:tplc="BBAADB50">
      <w:numFmt w:val="decimal"/>
      <w:lvlText w:val=""/>
      <w:lvlJc w:val="left"/>
    </w:lvl>
    <w:lvl w:ilvl="5" w:tplc="04EE701C">
      <w:numFmt w:val="decimal"/>
      <w:lvlText w:val=""/>
      <w:lvlJc w:val="left"/>
    </w:lvl>
    <w:lvl w:ilvl="6" w:tplc="7918297E">
      <w:numFmt w:val="decimal"/>
      <w:lvlText w:val=""/>
      <w:lvlJc w:val="left"/>
    </w:lvl>
    <w:lvl w:ilvl="7" w:tplc="25940C0A">
      <w:numFmt w:val="decimal"/>
      <w:lvlText w:val=""/>
      <w:lvlJc w:val="left"/>
    </w:lvl>
    <w:lvl w:ilvl="8" w:tplc="20047DF2">
      <w:numFmt w:val="decimal"/>
      <w:lvlText w:val=""/>
      <w:lvlJc w:val="left"/>
    </w:lvl>
  </w:abstractNum>
  <w:abstractNum w:abstractNumId="75">
    <w:nsid w:val="00001D5E"/>
    <w:multiLevelType w:val="hybridMultilevel"/>
    <w:tmpl w:val="B51A27E8"/>
    <w:lvl w:ilvl="0" w:tplc="50727D86">
      <w:start w:val="1"/>
      <w:numFmt w:val="bullet"/>
      <w:lvlText w:val="•"/>
      <w:lvlJc w:val="left"/>
    </w:lvl>
    <w:lvl w:ilvl="1" w:tplc="DCF2AD4C">
      <w:start w:val="1"/>
      <w:numFmt w:val="bullet"/>
      <w:lvlText w:val="•"/>
      <w:lvlJc w:val="left"/>
    </w:lvl>
    <w:lvl w:ilvl="2" w:tplc="B510C77C">
      <w:numFmt w:val="decimal"/>
      <w:lvlText w:val=""/>
      <w:lvlJc w:val="left"/>
    </w:lvl>
    <w:lvl w:ilvl="3" w:tplc="698EE0C8">
      <w:numFmt w:val="decimal"/>
      <w:lvlText w:val=""/>
      <w:lvlJc w:val="left"/>
    </w:lvl>
    <w:lvl w:ilvl="4" w:tplc="DAB2A04A">
      <w:numFmt w:val="decimal"/>
      <w:lvlText w:val=""/>
      <w:lvlJc w:val="left"/>
    </w:lvl>
    <w:lvl w:ilvl="5" w:tplc="BD888D48">
      <w:numFmt w:val="decimal"/>
      <w:lvlText w:val=""/>
      <w:lvlJc w:val="left"/>
    </w:lvl>
    <w:lvl w:ilvl="6" w:tplc="8F7C199A">
      <w:numFmt w:val="decimal"/>
      <w:lvlText w:val=""/>
      <w:lvlJc w:val="left"/>
    </w:lvl>
    <w:lvl w:ilvl="7" w:tplc="9836F500">
      <w:numFmt w:val="decimal"/>
      <w:lvlText w:val=""/>
      <w:lvlJc w:val="left"/>
    </w:lvl>
    <w:lvl w:ilvl="8" w:tplc="BD7CB83C">
      <w:numFmt w:val="decimal"/>
      <w:lvlText w:val=""/>
      <w:lvlJc w:val="left"/>
    </w:lvl>
  </w:abstractNum>
  <w:abstractNum w:abstractNumId="76">
    <w:nsid w:val="00001DB5"/>
    <w:multiLevelType w:val="hybridMultilevel"/>
    <w:tmpl w:val="C10216EC"/>
    <w:lvl w:ilvl="0" w:tplc="AB00B302">
      <w:start w:val="1"/>
      <w:numFmt w:val="bullet"/>
      <w:lvlText w:val="\endash "/>
      <w:lvlJc w:val="left"/>
    </w:lvl>
    <w:lvl w:ilvl="1" w:tplc="D2467218">
      <w:start w:val="1"/>
      <w:numFmt w:val="bullet"/>
      <w:lvlText w:val=""/>
      <w:lvlJc w:val="left"/>
    </w:lvl>
    <w:lvl w:ilvl="2" w:tplc="5C325744">
      <w:numFmt w:val="decimal"/>
      <w:lvlText w:val=""/>
      <w:lvlJc w:val="left"/>
    </w:lvl>
    <w:lvl w:ilvl="3" w:tplc="23DAB25E">
      <w:numFmt w:val="decimal"/>
      <w:lvlText w:val=""/>
      <w:lvlJc w:val="left"/>
    </w:lvl>
    <w:lvl w:ilvl="4" w:tplc="57329EB6">
      <w:numFmt w:val="decimal"/>
      <w:lvlText w:val=""/>
      <w:lvlJc w:val="left"/>
    </w:lvl>
    <w:lvl w:ilvl="5" w:tplc="217E3E8A">
      <w:numFmt w:val="decimal"/>
      <w:lvlText w:val=""/>
      <w:lvlJc w:val="left"/>
    </w:lvl>
    <w:lvl w:ilvl="6" w:tplc="8DDEF348">
      <w:numFmt w:val="decimal"/>
      <w:lvlText w:val=""/>
      <w:lvlJc w:val="left"/>
    </w:lvl>
    <w:lvl w:ilvl="7" w:tplc="AA866014">
      <w:numFmt w:val="decimal"/>
      <w:lvlText w:val=""/>
      <w:lvlJc w:val="left"/>
    </w:lvl>
    <w:lvl w:ilvl="8" w:tplc="7E46C1B4">
      <w:numFmt w:val="decimal"/>
      <w:lvlText w:val=""/>
      <w:lvlJc w:val="left"/>
    </w:lvl>
  </w:abstractNum>
  <w:abstractNum w:abstractNumId="77">
    <w:nsid w:val="00001DCB"/>
    <w:multiLevelType w:val="hybridMultilevel"/>
    <w:tmpl w:val="25C69948"/>
    <w:lvl w:ilvl="0" w:tplc="F25C65B0">
      <w:start w:val="1"/>
      <w:numFmt w:val="bullet"/>
      <w:lvlText w:val="•"/>
      <w:lvlJc w:val="left"/>
    </w:lvl>
    <w:lvl w:ilvl="1" w:tplc="9468C024">
      <w:numFmt w:val="decimal"/>
      <w:lvlText w:val=""/>
      <w:lvlJc w:val="left"/>
    </w:lvl>
    <w:lvl w:ilvl="2" w:tplc="CDE8F48E">
      <w:numFmt w:val="decimal"/>
      <w:lvlText w:val=""/>
      <w:lvlJc w:val="left"/>
    </w:lvl>
    <w:lvl w:ilvl="3" w:tplc="A5506AC4">
      <w:numFmt w:val="decimal"/>
      <w:lvlText w:val=""/>
      <w:lvlJc w:val="left"/>
    </w:lvl>
    <w:lvl w:ilvl="4" w:tplc="3A46EC62">
      <w:numFmt w:val="decimal"/>
      <w:lvlText w:val=""/>
      <w:lvlJc w:val="left"/>
    </w:lvl>
    <w:lvl w:ilvl="5" w:tplc="061CA7DE">
      <w:numFmt w:val="decimal"/>
      <w:lvlText w:val=""/>
      <w:lvlJc w:val="left"/>
    </w:lvl>
    <w:lvl w:ilvl="6" w:tplc="A0821722">
      <w:numFmt w:val="decimal"/>
      <w:lvlText w:val=""/>
      <w:lvlJc w:val="left"/>
    </w:lvl>
    <w:lvl w:ilvl="7" w:tplc="B8423618">
      <w:numFmt w:val="decimal"/>
      <w:lvlText w:val=""/>
      <w:lvlJc w:val="left"/>
    </w:lvl>
    <w:lvl w:ilvl="8" w:tplc="ABDA3E06">
      <w:numFmt w:val="decimal"/>
      <w:lvlText w:val=""/>
      <w:lvlJc w:val="left"/>
    </w:lvl>
  </w:abstractNum>
  <w:abstractNum w:abstractNumId="78">
    <w:nsid w:val="00001ECA"/>
    <w:multiLevelType w:val="hybridMultilevel"/>
    <w:tmpl w:val="BDE0BDC2"/>
    <w:lvl w:ilvl="0" w:tplc="68CCCA88">
      <w:start w:val="3"/>
      <w:numFmt w:val="decimal"/>
      <w:lvlText w:val="%1)"/>
      <w:lvlJc w:val="left"/>
    </w:lvl>
    <w:lvl w:ilvl="1" w:tplc="4ED6FEC0">
      <w:numFmt w:val="decimal"/>
      <w:lvlText w:val=""/>
      <w:lvlJc w:val="left"/>
    </w:lvl>
    <w:lvl w:ilvl="2" w:tplc="AA561FBC">
      <w:numFmt w:val="decimal"/>
      <w:lvlText w:val=""/>
      <w:lvlJc w:val="left"/>
    </w:lvl>
    <w:lvl w:ilvl="3" w:tplc="D4708490">
      <w:numFmt w:val="decimal"/>
      <w:lvlText w:val=""/>
      <w:lvlJc w:val="left"/>
    </w:lvl>
    <w:lvl w:ilvl="4" w:tplc="EC7E38FE">
      <w:numFmt w:val="decimal"/>
      <w:lvlText w:val=""/>
      <w:lvlJc w:val="left"/>
    </w:lvl>
    <w:lvl w:ilvl="5" w:tplc="B4D4D612">
      <w:numFmt w:val="decimal"/>
      <w:lvlText w:val=""/>
      <w:lvlJc w:val="left"/>
    </w:lvl>
    <w:lvl w:ilvl="6" w:tplc="EDB49F86">
      <w:numFmt w:val="decimal"/>
      <w:lvlText w:val=""/>
      <w:lvlJc w:val="left"/>
    </w:lvl>
    <w:lvl w:ilvl="7" w:tplc="6DD2768E">
      <w:numFmt w:val="decimal"/>
      <w:lvlText w:val=""/>
      <w:lvlJc w:val="left"/>
    </w:lvl>
    <w:lvl w:ilvl="8" w:tplc="B33E08DA">
      <w:numFmt w:val="decimal"/>
      <w:lvlText w:val=""/>
      <w:lvlJc w:val="left"/>
    </w:lvl>
  </w:abstractNum>
  <w:abstractNum w:abstractNumId="79">
    <w:nsid w:val="00001EDC"/>
    <w:multiLevelType w:val="hybridMultilevel"/>
    <w:tmpl w:val="4926A342"/>
    <w:lvl w:ilvl="0" w:tplc="AB7070B2">
      <w:start w:val="1"/>
      <w:numFmt w:val="bullet"/>
      <w:lvlText w:val="и"/>
      <w:lvlJc w:val="left"/>
    </w:lvl>
    <w:lvl w:ilvl="1" w:tplc="CD2463C2">
      <w:start w:val="1"/>
      <w:numFmt w:val="bullet"/>
      <w:lvlText w:val="•"/>
      <w:lvlJc w:val="left"/>
    </w:lvl>
    <w:lvl w:ilvl="2" w:tplc="7DC44926">
      <w:numFmt w:val="decimal"/>
      <w:lvlText w:val=""/>
      <w:lvlJc w:val="left"/>
    </w:lvl>
    <w:lvl w:ilvl="3" w:tplc="8A2A1042">
      <w:numFmt w:val="decimal"/>
      <w:lvlText w:val=""/>
      <w:lvlJc w:val="left"/>
    </w:lvl>
    <w:lvl w:ilvl="4" w:tplc="0B808710">
      <w:numFmt w:val="decimal"/>
      <w:lvlText w:val=""/>
      <w:lvlJc w:val="left"/>
    </w:lvl>
    <w:lvl w:ilvl="5" w:tplc="EA94EFCA">
      <w:numFmt w:val="decimal"/>
      <w:lvlText w:val=""/>
      <w:lvlJc w:val="left"/>
    </w:lvl>
    <w:lvl w:ilvl="6" w:tplc="B16C1EFA">
      <w:numFmt w:val="decimal"/>
      <w:lvlText w:val=""/>
      <w:lvlJc w:val="left"/>
    </w:lvl>
    <w:lvl w:ilvl="7" w:tplc="B2B8BC54">
      <w:numFmt w:val="decimal"/>
      <w:lvlText w:val=""/>
      <w:lvlJc w:val="left"/>
    </w:lvl>
    <w:lvl w:ilvl="8" w:tplc="8E748960">
      <w:numFmt w:val="decimal"/>
      <w:lvlText w:val=""/>
      <w:lvlJc w:val="left"/>
    </w:lvl>
  </w:abstractNum>
  <w:abstractNum w:abstractNumId="80">
    <w:nsid w:val="00001FB4"/>
    <w:multiLevelType w:val="hybridMultilevel"/>
    <w:tmpl w:val="0A6410CC"/>
    <w:lvl w:ilvl="0" w:tplc="B958EF94">
      <w:start w:val="2"/>
      <w:numFmt w:val="decimal"/>
      <w:lvlText w:val="%1."/>
      <w:lvlJc w:val="left"/>
    </w:lvl>
    <w:lvl w:ilvl="1" w:tplc="A18CF0D4">
      <w:numFmt w:val="decimal"/>
      <w:lvlText w:val=""/>
      <w:lvlJc w:val="left"/>
    </w:lvl>
    <w:lvl w:ilvl="2" w:tplc="792E3AFE">
      <w:numFmt w:val="decimal"/>
      <w:lvlText w:val=""/>
      <w:lvlJc w:val="left"/>
    </w:lvl>
    <w:lvl w:ilvl="3" w:tplc="88082E30">
      <w:numFmt w:val="decimal"/>
      <w:lvlText w:val=""/>
      <w:lvlJc w:val="left"/>
    </w:lvl>
    <w:lvl w:ilvl="4" w:tplc="5C76B0F4">
      <w:numFmt w:val="decimal"/>
      <w:lvlText w:val=""/>
      <w:lvlJc w:val="left"/>
    </w:lvl>
    <w:lvl w:ilvl="5" w:tplc="FCBAFE7E">
      <w:numFmt w:val="decimal"/>
      <w:lvlText w:val=""/>
      <w:lvlJc w:val="left"/>
    </w:lvl>
    <w:lvl w:ilvl="6" w:tplc="CBDC4088">
      <w:numFmt w:val="decimal"/>
      <w:lvlText w:val=""/>
      <w:lvlJc w:val="left"/>
    </w:lvl>
    <w:lvl w:ilvl="7" w:tplc="3174AC3E">
      <w:numFmt w:val="decimal"/>
      <w:lvlText w:val=""/>
      <w:lvlJc w:val="left"/>
    </w:lvl>
    <w:lvl w:ilvl="8" w:tplc="36AA8476">
      <w:numFmt w:val="decimal"/>
      <w:lvlText w:val=""/>
      <w:lvlJc w:val="left"/>
    </w:lvl>
  </w:abstractNum>
  <w:abstractNum w:abstractNumId="81">
    <w:nsid w:val="00001FF1"/>
    <w:multiLevelType w:val="hybridMultilevel"/>
    <w:tmpl w:val="445E16C2"/>
    <w:lvl w:ilvl="0" w:tplc="58CA8F26">
      <w:start w:val="1"/>
      <w:numFmt w:val="bullet"/>
      <w:lvlText w:val="•"/>
      <w:lvlJc w:val="left"/>
    </w:lvl>
    <w:lvl w:ilvl="1" w:tplc="2D069CE0">
      <w:start w:val="1"/>
      <w:numFmt w:val="bullet"/>
      <w:lvlText w:val="•"/>
      <w:lvlJc w:val="left"/>
    </w:lvl>
    <w:lvl w:ilvl="2" w:tplc="B950B0DA">
      <w:numFmt w:val="decimal"/>
      <w:lvlText w:val=""/>
      <w:lvlJc w:val="left"/>
    </w:lvl>
    <w:lvl w:ilvl="3" w:tplc="2BDC133A">
      <w:numFmt w:val="decimal"/>
      <w:lvlText w:val=""/>
      <w:lvlJc w:val="left"/>
    </w:lvl>
    <w:lvl w:ilvl="4" w:tplc="14D0F0D2">
      <w:numFmt w:val="decimal"/>
      <w:lvlText w:val=""/>
      <w:lvlJc w:val="left"/>
    </w:lvl>
    <w:lvl w:ilvl="5" w:tplc="6C1E322E">
      <w:numFmt w:val="decimal"/>
      <w:lvlText w:val=""/>
      <w:lvlJc w:val="left"/>
    </w:lvl>
    <w:lvl w:ilvl="6" w:tplc="90CC7250">
      <w:numFmt w:val="decimal"/>
      <w:lvlText w:val=""/>
      <w:lvlJc w:val="left"/>
    </w:lvl>
    <w:lvl w:ilvl="7" w:tplc="0AE8AECE">
      <w:numFmt w:val="decimal"/>
      <w:lvlText w:val=""/>
      <w:lvlJc w:val="left"/>
    </w:lvl>
    <w:lvl w:ilvl="8" w:tplc="85CA2416">
      <w:numFmt w:val="decimal"/>
      <w:lvlText w:val=""/>
      <w:lvlJc w:val="left"/>
    </w:lvl>
  </w:abstractNum>
  <w:abstractNum w:abstractNumId="82">
    <w:nsid w:val="00002044"/>
    <w:multiLevelType w:val="hybridMultilevel"/>
    <w:tmpl w:val="D87EEC26"/>
    <w:lvl w:ilvl="0" w:tplc="0340301E">
      <w:start w:val="1"/>
      <w:numFmt w:val="bullet"/>
      <w:lvlText w:val="и"/>
      <w:lvlJc w:val="left"/>
    </w:lvl>
    <w:lvl w:ilvl="1" w:tplc="53F0A902">
      <w:start w:val="2"/>
      <w:numFmt w:val="decimal"/>
      <w:lvlText w:val="%2."/>
      <w:lvlJc w:val="left"/>
    </w:lvl>
    <w:lvl w:ilvl="2" w:tplc="28D024C0">
      <w:numFmt w:val="decimal"/>
      <w:lvlText w:val=""/>
      <w:lvlJc w:val="left"/>
    </w:lvl>
    <w:lvl w:ilvl="3" w:tplc="677A3176">
      <w:numFmt w:val="decimal"/>
      <w:lvlText w:val=""/>
      <w:lvlJc w:val="left"/>
    </w:lvl>
    <w:lvl w:ilvl="4" w:tplc="F3769E04">
      <w:numFmt w:val="decimal"/>
      <w:lvlText w:val=""/>
      <w:lvlJc w:val="left"/>
    </w:lvl>
    <w:lvl w:ilvl="5" w:tplc="A1389312">
      <w:numFmt w:val="decimal"/>
      <w:lvlText w:val=""/>
      <w:lvlJc w:val="left"/>
    </w:lvl>
    <w:lvl w:ilvl="6" w:tplc="93F00B50">
      <w:numFmt w:val="decimal"/>
      <w:lvlText w:val=""/>
      <w:lvlJc w:val="left"/>
    </w:lvl>
    <w:lvl w:ilvl="7" w:tplc="8182C14A">
      <w:numFmt w:val="decimal"/>
      <w:lvlText w:val=""/>
      <w:lvlJc w:val="left"/>
    </w:lvl>
    <w:lvl w:ilvl="8" w:tplc="A4221CEE">
      <w:numFmt w:val="decimal"/>
      <w:lvlText w:val=""/>
      <w:lvlJc w:val="left"/>
    </w:lvl>
  </w:abstractNum>
  <w:abstractNum w:abstractNumId="83">
    <w:nsid w:val="00002079"/>
    <w:multiLevelType w:val="hybridMultilevel"/>
    <w:tmpl w:val="6B8C49BE"/>
    <w:lvl w:ilvl="0" w:tplc="8D880B36">
      <w:start w:val="1"/>
      <w:numFmt w:val="bullet"/>
      <w:lvlText w:val="\emdash "/>
      <w:lvlJc w:val="left"/>
    </w:lvl>
    <w:lvl w:ilvl="1" w:tplc="8666583A">
      <w:start w:val="1"/>
      <w:numFmt w:val="bullet"/>
      <w:lvlText w:val="•"/>
      <w:lvlJc w:val="left"/>
    </w:lvl>
    <w:lvl w:ilvl="2" w:tplc="3522AD84">
      <w:start w:val="1"/>
      <w:numFmt w:val="bullet"/>
      <w:lvlText w:val="•"/>
      <w:lvlJc w:val="left"/>
    </w:lvl>
    <w:lvl w:ilvl="3" w:tplc="28606FE0">
      <w:numFmt w:val="decimal"/>
      <w:lvlText w:val=""/>
      <w:lvlJc w:val="left"/>
    </w:lvl>
    <w:lvl w:ilvl="4" w:tplc="6390FC40">
      <w:numFmt w:val="decimal"/>
      <w:lvlText w:val=""/>
      <w:lvlJc w:val="left"/>
    </w:lvl>
    <w:lvl w:ilvl="5" w:tplc="C1265F98">
      <w:numFmt w:val="decimal"/>
      <w:lvlText w:val=""/>
      <w:lvlJc w:val="left"/>
    </w:lvl>
    <w:lvl w:ilvl="6" w:tplc="A69E9CB8">
      <w:numFmt w:val="decimal"/>
      <w:lvlText w:val=""/>
      <w:lvlJc w:val="left"/>
    </w:lvl>
    <w:lvl w:ilvl="7" w:tplc="C16A88AE">
      <w:numFmt w:val="decimal"/>
      <w:lvlText w:val=""/>
      <w:lvlJc w:val="left"/>
    </w:lvl>
    <w:lvl w:ilvl="8" w:tplc="03EE30CC">
      <w:numFmt w:val="decimal"/>
      <w:lvlText w:val=""/>
      <w:lvlJc w:val="left"/>
    </w:lvl>
  </w:abstractNum>
  <w:abstractNum w:abstractNumId="84">
    <w:nsid w:val="000020A8"/>
    <w:multiLevelType w:val="hybridMultilevel"/>
    <w:tmpl w:val="B8840F94"/>
    <w:lvl w:ilvl="0" w:tplc="14DA48F6">
      <w:start w:val="1"/>
      <w:numFmt w:val="bullet"/>
      <w:lvlText w:val="•"/>
      <w:lvlJc w:val="left"/>
    </w:lvl>
    <w:lvl w:ilvl="1" w:tplc="92D20382">
      <w:numFmt w:val="decimal"/>
      <w:lvlText w:val=""/>
      <w:lvlJc w:val="left"/>
    </w:lvl>
    <w:lvl w:ilvl="2" w:tplc="FD9843E2">
      <w:numFmt w:val="decimal"/>
      <w:lvlText w:val=""/>
      <w:lvlJc w:val="left"/>
    </w:lvl>
    <w:lvl w:ilvl="3" w:tplc="952A0166">
      <w:numFmt w:val="decimal"/>
      <w:lvlText w:val=""/>
      <w:lvlJc w:val="left"/>
    </w:lvl>
    <w:lvl w:ilvl="4" w:tplc="FB26680A">
      <w:numFmt w:val="decimal"/>
      <w:lvlText w:val=""/>
      <w:lvlJc w:val="left"/>
    </w:lvl>
    <w:lvl w:ilvl="5" w:tplc="B85C4ACE">
      <w:numFmt w:val="decimal"/>
      <w:lvlText w:val=""/>
      <w:lvlJc w:val="left"/>
    </w:lvl>
    <w:lvl w:ilvl="6" w:tplc="28DAA8D2">
      <w:numFmt w:val="decimal"/>
      <w:lvlText w:val=""/>
      <w:lvlJc w:val="left"/>
    </w:lvl>
    <w:lvl w:ilvl="7" w:tplc="06ECF080">
      <w:numFmt w:val="decimal"/>
      <w:lvlText w:val=""/>
      <w:lvlJc w:val="left"/>
    </w:lvl>
    <w:lvl w:ilvl="8" w:tplc="E1922B50">
      <w:numFmt w:val="decimal"/>
      <w:lvlText w:val=""/>
      <w:lvlJc w:val="left"/>
    </w:lvl>
  </w:abstractNum>
  <w:abstractNum w:abstractNumId="85">
    <w:nsid w:val="000020AD"/>
    <w:multiLevelType w:val="hybridMultilevel"/>
    <w:tmpl w:val="8F6EEDF0"/>
    <w:lvl w:ilvl="0" w:tplc="C0C02726">
      <w:start w:val="1"/>
      <w:numFmt w:val="bullet"/>
      <w:lvlText w:val="о"/>
      <w:lvlJc w:val="left"/>
    </w:lvl>
    <w:lvl w:ilvl="1" w:tplc="5D88C92C">
      <w:numFmt w:val="decimal"/>
      <w:lvlText w:val=""/>
      <w:lvlJc w:val="left"/>
    </w:lvl>
    <w:lvl w:ilvl="2" w:tplc="407C574C">
      <w:numFmt w:val="decimal"/>
      <w:lvlText w:val=""/>
      <w:lvlJc w:val="left"/>
    </w:lvl>
    <w:lvl w:ilvl="3" w:tplc="545A538A">
      <w:numFmt w:val="decimal"/>
      <w:lvlText w:val=""/>
      <w:lvlJc w:val="left"/>
    </w:lvl>
    <w:lvl w:ilvl="4" w:tplc="5C909DB6">
      <w:numFmt w:val="decimal"/>
      <w:lvlText w:val=""/>
      <w:lvlJc w:val="left"/>
    </w:lvl>
    <w:lvl w:ilvl="5" w:tplc="C2CEF7D4">
      <w:numFmt w:val="decimal"/>
      <w:lvlText w:val=""/>
      <w:lvlJc w:val="left"/>
    </w:lvl>
    <w:lvl w:ilvl="6" w:tplc="0B0E73B2">
      <w:numFmt w:val="decimal"/>
      <w:lvlText w:val=""/>
      <w:lvlJc w:val="left"/>
    </w:lvl>
    <w:lvl w:ilvl="7" w:tplc="1318DB66">
      <w:numFmt w:val="decimal"/>
      <w:lvlText w:val=""/>
      <w:lvlJc w:val="left"/>
    </w:lvl>
    <w:lvl w:ilvl="8" w:tplc="6FDCC456">
      <w:numFmt w:val="decimal"/>
      <w:lvlText w:val=""/>
      <w:lvlJc w:val="left"/>
    </w:lvl>
  </w:abstractNum>
  <w:abstractNum w:abstractNumId="86">
    <w:nsid w:val="00002120"/>
    <w:multiLevelType w:val="hybridMultilevel"/>
    <w:tmpl w:val="A164E2D2"/>
    <w:lvl w:ilvl="0" w:tplc="3A1E1A08">
      <w:start w:val="1"/>
      <w:numFmt w:val="bullet"/>
      <w:lvlText w:val="•"/>
      <w:lvlJc w:val="left"/>
    </w:lvl>
    <w:lvl w:ilvl="1" w:tplc="E8EC5C12">
      <w:start w:val="1"/>
      <w:numFmt w:val="bullet"/>
      <w:lvlText w:val="•"/>
      <w:lvlJc w:val="left"/>
    </w:lvl>
    <w:lvl w:ilvl="2" w:tplc="83166C08">
      <w:numFmt w:val="decimal"/>
      <w:lvlText w:val=""/>
      <w:lvlJc w:val="left"/>
    </w:lvl>
    <w:lvl w:ilvl="3" w:tplc="0172CE44">
      <w:numFmt w:val="decimal"/>
      <w:lvlText w:val=""/>
      <w:lvlJc w:val="left"/>
    </w:lvl>
    <w:lvl w:ilvl="4" w:tplc="8C5C105E">
      <w:numFmt w:val="decimal"/>
      <w:lvlText w:val=""/>
      <w:lvlJc w:val="left"/>
    </w:lvl>
    <w:lvl w:ilvl="5" w:tplc="4EC6526A">
      <w:numFmt w:val="decimal"/>
      <w:lvlText w:val=""/>
      <w:lvlJc w:val="left"/>
    </w:lvl>
    <w:lvl w:ilvl="6" w:tplc="397E2AA2">
      <w:numFmt w:val="decimal"/>
      <w:lvlText w:val=""/>
      <w:lvlJc w:val="left"/>
    </w:lvl>
    <w:lvl w:ilvl="7" w:tplc="EBD0084E">
      <w:numFmt w:val="decimal"/>
      <w:lvlText w:val=""/>
      <w:lvlJc w:val="left"/>
    </w:lvl>
    <w:lvl w:ilvl="8" w:tplc="182C9F32">
      <w:numFmt w:val="decimal"/>
      <w:lvlText w:val=""/>
      <w:lvlJc w:val="left"/>
    </w:lvl>
  </w:abstractNum>
  <w:abstractNum w:abstractNumId="87">
    <w:nsid w:val="0000212C"/>
    <w:multiLevelType w:val="hybridMultilevel"/>
    <w:tmpl w:val="D2BE6878"/>
    <w:lvl w:ilvl="0" w:tplc="54ACD198">
      <w:start w:val="1"/>
      <w:numFmt w:val="bullet"/>
      <w:lvlText w:val="и"/>
      <w:lvlJc w:val="left"/>
    </w:lvl>
    <w:lvl w:ilvl="1" w:tplc="3CCA970C">
      <w:start w:val="1"/>
      <w:numFmt w:val="bullet"/>
      <w:lvlText w:val="•"/>
      <w:lvlJc w:val="left"/>
    </w:lvl>
    <w:lvl w:ilvl="2" w:tplc="4DF62CC0">
      <w:start w:val="1"/>
      <w:numFmt w:val="bullet"/>
      <w:lvlText w:val="•"/>
      <w:lvlJc w:val="left"/>
    </w:lvl>
    <w:lvl w:ilvl="3" w:tplc="225C7D7E">
      <w:numFmt w:val="decimal"/>
      <w:lvlText w:val=""/>
      <w:lvlJc w:val="left"/>
    </w:lvl>
    <w:lvl w:ilvl="4" w:tplc="ED486B16">
      <w:numFmt w:val="decimal"/>
      <w:lvlText w:val=""/>
      <w:lvlJc w:val="left"/>
    </w:lvl>
    <w:lvl w:ilvl="5" w:tplc="C980CE6A">
      <w:numFmt w:val="decimal"/>
      <w:lvlText w:val=""/>
      <w:lvlJc w:val="left"/>
    </w:lvl>
    <w:lvl w:ilvl="6" w:tplc="59849372">
      <w:numFmt w:val="decimal"/>
      <w:lvlText w:val=""/>
      <w:lvlJc w:val="left"/>
    </w:lvl>
    <w:lvl w:ilvl="7" w:tplc="E3F261FA">
      <w:numFmt w:val="decimal"/>
      <w:lvlText w:val=""/>
      <w:lvlJc w:val="left"/>
    </w:lvl>
    <w:lvl w:ilvl="8" w:tplc="0C64DEAE">
      <w:numFmt w:val="decimal"/>
      <w:lvlText w:val=""/>
      <w:lvlJc w:val="left"/>
    </w:lvl>
  </w:abstractNum>
  <w:abstractNum w:abstractNumId="88">
    <w:nsid w:val="00002237"/>
    <w:multiLevelType w:val="hybridMultilevel"/>
    <w:tmpl w:val="37566978"/>
    <w:lvl w:ilvl="0" w:tplc="ADEA8634">
      <w:start w:val="1"/>
      <w:numFmt w:val="bullet"/>
      <w:lvlText w:val="-"/>
      <w:lvlJc w:val="left"/>
    </w:lvl>
    <w:lvl w:ilvl="1" w:tplc="D9867DB2">
      <w:start w:val="1"/>
      <w:numFmt w:val="bullet"/>
      <w:lvlText w:val=""/>
      <w:lvlJc w:val="left"/>
    </w:lvl>
    <w:lvl w:ilvl="2" w:tplc="A66AB402">
      <w:numFmt w:val="decimal"/>
      <w:lvlText w:val=""/>
      <w:lvlJc w:val="left"/>
    </w:lvl>
    <w:lvl w:ilvl="3" w:tplc="2BB8B4D8">
      <w:numFmt w:val="decimal"/>
      <w:lvlText w:val=""/>
      <w:lvlJc w:val="left"/>
    </w:lvl>
    <w:lvl w:ilvl="4" w:tplc="6FF46C9E">
      <w:numFmt w:val="decimal"/>
      <w:lvlText w:val=""/>
      <w:lvlJc w:val="left"/>
    </w:lvl>
    <w:lvl w:ilvl="5" w:tplc="712071F0">
      <w:numFmt w:val="decimal"/>
      <w:lvlText w:val=""/>
      <w:lvlJc w:val="left"/>
    </w:lvl>
    <w:lvl w:ilvl="6" w:tplc="94F61396">
      <w:numFmt w:val="decimal"/>
      <w:lvlText w:val=""/>
      <w:lvlJc w:val="left"/>
    </w:lvl>
    <w:lvl w:ilvl="7" w:tplc="9FF0516C">
      <w:numFmt w:val="decimal"/>
      <w:lvlText w:val=""/>
      <w:lvlJc w:val="left"/>
    </w:lvl>
    <w:lvl w:ilvl="8" w:tplc="FDA8BC66">
      <w:numFmt w:val="decimal"/>
      <w:lvlText w:val=""/>
      <w:lvlJc w:val="left"/>
    </w:lvl>
  </w:abstractNum>
  <w:abstractNum w:abstractNumId="89">
    <w:nsid w:val="000022E4"/>
    <w:multiLevelType w:val="hybridMultilevel"/>
    <w:tmpl w:val="182A4E78"/>
    <w:lvl w:ilvl="0" w:tplc="DF3C971C">
      <w:start w:val="1"/>
      <w:numFmt w:val="decimal"/>
      <w:lvlText w:val="3.%1."/>
      <w:lvlJc w:val="left"/>
    </w:lvl>
    <w:lvl w:ilvl="1" w:tplc="B9DE147A">
      <w:start w:val="1"/>
      <w:numFmt w:val="bullet"/>
      <w:lvlText w:val="В"/>
      <w:lvlJc w:val="left"/>
    </w:lvl>
    <w:lvl w:ilvl="2" w:tplc="D4AE9F5A">
      <w:start w:val="1"/>
      <w:numFmt w:val="bullet"/>
      <w:lvlText w:val="В"/>
      <w:lvlJc w:val="left"/>
    </w:lvl>
    <w:lvl w:ilvl="3" w:tplc="DE9A5F8A">
      <w:numFmt w:val="decimal"/>
      <w:lvlText w:val=""/>
      <w:lvlJc w:val="left"/>
    </w:lvl>
    <w:lvl w:ilvl="4" w:tplc="AA8E8FCC">
      <w:numFmt w:val="decimal"/>
      <w:lvlText w:val=""/>
      <w:lvlJc w:val="left"/>
    </w:lvl>
    <w:lvl w:ilvl="5" w:tplc="EDC420F6">
      <w:numFmt w:val="decimal"/>
      <w:lvlText w:val=""/>
      <w:lvlJc w:val="left"/>
    </w:lvl>
    <w:lvl w:ilvl="6" w:tplc="E2DEDEB8">
      <w:numFmt w:val="decimal"/>
      <w:lvlText w:val=""/>
      <w:lvlJc w:val="left"/>
    </w:lvl>
    <w:lvl w:ilvl="7" w:tplc="E88E1496">
      <w:numFmt w:val="decimal"/>
      <w:lvlText w:val=""/>
      <w:lvlJc w:val="left"/>
    </w:lvl>
    <w:lvl w:ilvl="8" w:tplc="40F098F0">
      <w:numFmt w:val="decimal"/>
      <w:lvlText w:val=""/>
      <w:lvlJc w:val="left"/>
    </w:lvl>
  </w:abstractNum>
  <w:abstractNum w:abstractNumId="90">
    <w:nsid w:val="00002332"/>
    <w:multiLevelType w:val="hybridMultilevel"/>
    <w:tmpl w:val="2FA2B24C"/>
    <w:lvl w:ilvl="0" w:tplc="8B6C1FBC">
      <w:start w:val="1"/>
      <w:numFmt w:val="decimal"/>
      <w:lvlText w:val="%1)"/>
      <w:lvlJc w:val="left"/>
    </w:lvl>
    <w:lvl w:ilvl="1" w:tplc="B7DACBF0">
      <w:numFmt w:val="decimal"/>
      <w:lvlText w:val=""/>
      <w:lvlJc w:val="left"/>
    </w:lvl>
    <w:lvl w:ilvl="2" w:tplc="334AEA6C">
      <w:numFmt w:val="decimal"/>
      <w:lvlText w:val=""/>
      <w:lvlJc w:val="left"/>
    </w:lvl>
    <w:lvl w:ilvl="3" w:tplc="E4F645B2">
      <w:numFmt w:val="decimal"/>
      <w:lvlText w:val=""/>
      <w:lvlJc w:val="left"/>
    </w:lvl>
    <w:lvl w:ilvl="4" w:tplc="22D48138">
      <w:numFmt w:val="decimal"/>
      <w:lvlText w:val=""/>
      <w:lvlJc w:val="left"/>
    </w:lvl>
    <w:lvl w:ilvl="5" w:tplc="C23CFF5A">
      <w:numFmt w:val="decimal"/>
      <w:lvlText w:val=""/>
      <w:lvlJc w:val="left"/>
    </w:lvl>
    <w:lvl w:ilvl="6" w:tplc="BB9E301A">
      <w:numFmt w:val="decimal"/>
      <w:lvlText w:val=""/>
      <w:lvlJc w:val="left"/>
    </w:lvl>
    <w:lvl w:ilvl="7" w:tplc="CD8E7B40">
      <w:numFmt w:val="decimal"/>
      <w:lvlText w:val=""/>
      <w:lvlJc w:val="left"/>
    </w:lvl>
    <w:lvl w:ilvl="8" w:tplc="CE88E660">
      <w:numFmt w:val="decimal"/>
      <w:lvlText w:val=""/>
      <w:lvlJc w:val="left"/>
    </w:lvl>
  </w:abstractNum>
  <w:abstractNum w:abstractNumId="91">
    <w:nsid w:val="00002461"/>
    <w:multiLevelType w:val="hybridMultilevel"/>
    <w:tmpl w:val="39A4AFA8"/>
    <w:lvl w:ilvl="0" w:tplc="7136C0B4">
      <w:start w:val="1"/>
      <w:numFmt w:val="bullet"/>
      <w:lvlText w:val="-"/>
      <w:lvlJc w:val="left"/>
    </w:lvl>
    <w:lvl w:ilvl="1" w:tplc="5816A96E">
      <w:numFmt w:val="decimal"/>
      <w:lvlText w:val=""/>
      <w:lvlJc w:val="left"/>
    </w:lvl>
    <w:lvl w:ilvl="2" w:tplc="676E7CE6">
      <w:numFmt w:val="decimal"/>
      <w:lvlText w:val=""/>
      <w:lvlJc w:val="left"/>
    </w:lvl>
    <w:lvl w:ilvl="3" w:tplc="07C425C4">
      <w:numFmt w:val="decimal"/>
      <w:lvlText w:val=""/>
      <w:lvlJc w:val="left"/>
    </w:lvl>
    <w:lvl w:ilvl="4" w:tplc="3564B352">
      <w:numFmt w:val="decimal"/>
      <w:lvlText w:val=""/>
      <w:lvlJc w:val="left"/>
    </w:lvl>
    <w:lvl w:ilvl="5" w:tplc="D1D2FA52">
      <w:numFmt w:val="decimal"/>
      <w:lvlText w:val=""/>
      <w:lvlJc w:val="left"/>
    </w:lvl>
    <w:lvl w:ilvl="6" w:tplc="CB309E9A">
      <w:numFmt w:val="decimal"/>
      <w:lvlText w:val=""/>
      <w:lvlJc w:val="left"/>
    </w:lvl>
    <w:lvl w:ilvl="7" w:tplc="FB801F2E">
      <w:numFmt w:val="decimal"/>
      <w:lvlText w:val=""/>
      <w:lvlJc w:val="left"/>
    </w:lvl>
    <w:lvl w:ilvl="8" w:tplc="7F32226E">
      <w:numFmt w:val="decimal"/>
      <w:lvlText w:val=""/>
      <w:lvlJc w:val="left"/>
    </w:lvl>
  </w:abstractNum>
  <w:abstractNum w:abstractNumId="92">
    <w:nsid w:val="00002462"/>
    <w:multiLevelType w:val="hybridMultilevel"/>
    <w:tmpl w:val="642C63FE"/>
    <w:lvl w:ilvl="0" w:tplc="A1FA7E8E">
      <w:start w:val="1"/>
      <w:numFmt w:val="bullet"/>
      <w:lvlText w:val="и"/>
      <w:lvlJc w:val="left"/>
    </w:lvl>
    <w:lvl w:ilvl="1" w:tplc="8BF8415A">
      <w:start w:val="1"/>
      <w:numFmt w:val="bullet"/>
      <w:lvlText w:val="•"/>
      <w:lvlJc w:val="left"/>
    </w:lvl>
    <w:lvl w:ilvl="2" w:tplc="A5CC07B2">
      <w:start w:val="1"/>
      <w:numFmt w:val="bullet"/>
      <w:lvlText w:val="•"/>
      <w:lvlJc w:val="left"/>
    </w:lvl>
    <w:lvl w:ilvl="3" w:tplc="91805B40">
      <w:numFmt w:val="decimal"/>
      <w:lvlText w:val=""/>
      <w:lvlJc w:val="left"/>
    </w:lvl>
    <w:lvl w:ilvl="4" w:tplc="F962BABC">
      <w:numFmt w:val="decimal"/>
      <w:lvlText w:val=""/>
      <w:lvlJc w:val="left"/>
    </w:lvl>
    <w:lvl w:ilvl="5" w:tplc="69B00AD6">
      <w:numFmt w:val="decimal"/>
      <w:lvlText w:val=""/>
      <w:lvlJc w:val="left"/>
    </w:lvl>
    <w:lvl w:ilvl="6" w:tplc="32BA7BAC">
      <w:numFmt w:val="decimal"/>
      <w:lvlText w:val=""/>
      <w:lvlJc w:val="left"/>
    </w:lvl>
    <w:lvl w:ilvl="7" w:tplc="E17E5202">
      <w:numFmt w:val="decimal"/>
      <w:lvlText w:val=""/>
      <w:lvlJc w:val="left"/>
    </w:lvl>
    <w:lvl w:ilvl="8" w:tplc="6DD4F25A">
      <w:numFmt w:val="decimal"/>
      <w:lvlText w:val=""/>
      <w:lvlJc w:val="left"/>
    </w:lvl>
  </w:abstractNum>
  <w:abstractNum w:abstractNumId="93">
    <w:nsid w:val="00002568"/>
    <w:multiLevelType w:val="hybridMultilevel"/>
    <w:tmpl w:val="A60A4C18"/>
    <w:lvl w:ilvl="0" w:tplc="BA002152">
      <w:start w:val="1"/>
      <w:numFmt w:val="bullet"/>
      <w:lvlText w:val="и"/>
      <w:lvlJc w:val="left"/>
    </w:lvl>
    <w:lvl w:ilvl="1" w:tplc="B7D2A98C">
      <w:start w:val="1"/>
      <w:numFmt w:val="bullet"/>
      <w:lvlText w:val="В"/>
      <w:lvlJc w:val="left"/>
    </w:lvl>
    <w:lvl w:ilvl="2" w:tplc="0310FA5C">
      <w:numFmt w:val="decimal"/>
      <w:lvlText w:val=""/>
      <w:lvlJc w:val="left"/>
    </w:lvl>
    <w:lvl w:ilvl="3" w:tplc="26607862">
      <w:numFmt w:val="decimal"/>
      <w:lvlText w:val=""/>
      <w:lvlJc w:val="left"/>
    </w:lvl>
    <w:lvl w:ilvl="4" w:tplc="AC34E0A8">
      <w:numFmt w:val="decimal"/>
      <w:lvlText w:val=""/>
      <w:lvlJc w:val="left"/>
    </w:lvl>
    <w:lvl w:ilvl="5" w:tplc="19308868">
      <w:numFmt w:val="decimal"/>
      <w:lvlText w:val=""/>
      <w:lvlJc w:val="left"/>
    </w:lvl>
    <w:lvl w:ilvl="6" w:tplc="8AC29A44">
      <w:numFmt w:val="decimal"/>
      <w:lvlText w:val=""/>
      <w:lvlJc w:val="left"/>
    </w:lvl>
    <w:lvl w:ilvl="7" w:tplc="99CA6AAA">
      <w:numFmt w:val="decimal"/>
      <w:lvlText w:val=""/>
      <w:lvlJc w:val="left"/>
    </w:lvl>
    <w:lvl w:ilvl="8" w:tplc="75607480">
      <w:numFmt w:val="decimal"/>
      <w:lvlText w:val=""/>
      <w:lvlJc w:val="left"/>
    </w:lvl>
  </w:abstractNum>
  <w:abstractNum w:abstractNumId="94">
    <w:nsid w:val="000026B1"/>
    <w:multiLevelType w:val="hybridMultilevel"/>
    <w:tmpl w:val="BBAC337C"/>
    <w:lvl w:ilvl="0" w:tplc="9B9C4F48">
      <w:start w:val="1"/>
      <w:numFmt w:val="bullet"/>
      <w:lvlText w:val="•"/>
      <w:lvlJc w:val="left"/>
    </w:lvl>
    <w:lvl w:ilvl="1" w:tplc="0624FD76">
      <w:start w:val="1"/>
      <w:numFmt w:val="bullet"/>
      <w:lvlText w:val="•"/>
      <w:lvlJc w:val="left"/>
    </w:lvl>
    <w:lvl w:ilvl="2" w:tplc="3F4E1284">
      <w:numFmt w:val="decimal"/>
      <w:lvlText w:val=""/>
      <w:lvlJc w:val="left"/>
    </w:lvl>
    <w:lvl w:ilvl="3" w:tplc="CE96C530">
      <w:numFmt w:val="decimal"/>
      <w:lvlText w:val=""/>
      <w:lvlJc w:val="left"/>
    </w:lvl>
    <w:lvl w:ilvl="4" w:tplc="5BCE8066">
      <w:numFmt w:val="decimal"/>
      <w:lvlText w:val=""/>
      <w:lvlJc w:val="left"/>
    </w:lvl>
    <w:lvl w:ilvl="5" w:tplc="5840FB5C">
      <w:numFmt w:val="decimal"/>
      <w:lvlText w:val=""/>
      <w:lvlJc w:val="left"/>
    </w:lvl>
    <w:lvl w:ilvl="6" w:tplc="7CF2D608">
      <w:numFmt w:val="decimal"/>
      <w:lvlText w:val=""/>
      <w:lvlJc w:val="left"/>
    </w:lvl>
    <w:lvl w:ilvl="7" w:tplc="6BCE4DC8">
      <w:numFmt w:val="decimal"/>
      <w:lvlText w:val=""/>
      <w:lvlJc w:val="left"/>
    </w:lvl>
    <w:lvl w:ilvl="8" w:tplc="691E0F6C">
      <w:numFmt w:val="decimal"/>
      <w:lvlText w:val=""/>
      <w:lvlJc w:val="left"/>
    </w:lvl>
  </w:abstractNum>
  <w:abstractNum w:abstractNumId="95">
    <w:nsid w:val="00002738"/>
    <w:multiLevelType w:val="hybridMultilevel"/>
    <w:tmpl w:val="0F4A0D9C"/>
    <w:lvl w:ilvl="0" w:tplc="5DA8871E">
      <w:start w:val="1"/>
      <w:numFmt w:val="bullet"/>
      <w:lvlText w:val="-"/>
      <w:lvlJc w:val="left"/>
    </w:lvl>
    <w:lvl w:ilvl="1" w:tplc="0A9AF51C">
      <w:numFmt w:val="decimal"/>
      <w:lvlText w:val=""/>
      <w:lvlJc w:val="left"/>
    </w:lvl>
    <w:lvl w:ilvl="2" w:tplc="BFEEADB8">
      <w:numFmt w:val="decimal"/>
      <w:lvlText w:val=""/>
      <w:lvlJc w:val="left"/>
    </w:lvl>
    <w:lvl w:ilvl="3" w:tplc="13DE996C">
      <w:numFmt w:val="decimal"/>
      <w:lvlText w:val=""/>
      <w:lvlJc w:val="left"/>
    </w:lvl>
    <w:lvl w:ilvl="4" w:tplc="48B82358">
      <w:numFmt w:val="decimal"/>
      <w:lvlText w:val=""/>
      <w:lvlJc w:val="left"/>
    </w:lvl>
    <w:lvl w:ilvl="5" w:tplc="3F10A19E">
      <w:numFmt w:val="decimal"/>
      <w:lvlText w:val=""/>
      <w:lvlJc w:val="left"/>
    </w:lvl>
    <w:lvl w:ilvl="6" w:tplc="927AF150">
      <w:numFmt w:val="decimal"/>
      <w:lvlText w:val=""/>
      <w:lvlJc w:val="left"/>
    </w:lvl>
    <w:lvl w:ilvl="7" w:tplc="2E583C62">
      <w:numFmt w:val="decimal"/>
      <w:lvlText w:val=""/>
      <w:lvlJc w:val="left"/>
    </w:lvl>
    <w:lvl w:ilvl="8" w:tplc="C8A2A206">
      <w:numFmt w:val="decimal"/>
      <w:lvlText w:val=""/>
      <w:lvlJc w:val="left"/>
    </w:lvl>
  </w:abstractNum>
  <w:abstractNum w:abstractNumId="96">
    <w:nsid w:val="00002753"/>
    <w:multiLevelType w:val="hybridMultilevel"/>
    <w:tmpl w:val="AB4E573C"/>
    <w:lvl w:ilvl="0" w:tplc="FAC4F3B0">
      <w:start w:val="4"/>
      <w:numFmt w:val="decimal"/>
      <w:lvlText w:val="%1."/>
      <w:lvlJc w:val="left"/>
    </w:lvl>
    <w:lvl w:ilvl="1" w:tplc="4F6E9EF4">
      <w:numFmt w:val="decimal"/>
      <w:lvlText w:val=""/>
      <w:lvlJc w:val="left"/>
    </w:lvl>
    <w:lvl w:ilvl="2" w:tplc="A2AE7682">
      <w:numFmt w:val="decimal"/>
      <w:lvlText w:val=""/>
      <w:lvlJc w:val="left"/>
    </w:lvl>
    <w:lvl w:ilvl="3" w:tplc="B4FE01F0">
      <w:numFmt w:val="decimal"/>
      <w:lvlText w:val=""/>
      <w:lvlJc w:val="left"/>
    </w:lvl>
    <w:lvl w:ilvl="4" w:tplc="C3681F58">
      <w:numFmt w:val="decimal"/>
      <w:lvlText w:val=""/>
      <w:lvlJc w:val="left"/>
    </w:lvl>
    <w:lvl w:ilvl="5" w:tplc="F0E4EDCC">
      <w:numFmt w:val="decimal"/>
      <w:lvlText w:val=""/>
      <w:lvlJc w:val="left"/>
    </w:lvl>
    <w:lvl w:ilvl="6" w:tplc="2A0086FC">
      <w:numFmt w:val="decimal"/>
      <w:lvlText w:val=""/>
      <w:lvlJc w:val="left"/>
    </w:lvl>
    <w:lvl w:ilvl="7" w:tplc="15584A20">
      <w:numFmt w:val="decimal"/>
      <w:lvlText w:val=""/>
      <w:lvlJc w:val="left"/>
    </w:lvl>
    <w:lvl w:ilvl="8" w:tplc="1F80D1D2">
      <w:numFmt w:val="decimal"/>
      <w:lvlText w:val=""/>
      <w:lvlJc w:val="left"/>
    </w:lvl>
  </w:abstractNum>
  <w:abstractNum w:abstractNumId="97">
    <w:nsid w:val="00002780"/>
    <w:multiLevelType w:val="hybridMultilevel"/>
    <w:tmpl w:val="E92E2C4A"/>
    <w:lvl w:ilvl="0" w:tplc="7FEC24B6">
      <w:start w:val="1"/>
      <w:numFmt w:val="bullet"/>
      <w:lvlText w:val=""/>
      <w:lvlJc w:val="left"/>
    </w:lvl>
    <w:lvl w:ilvl="1" w:tplc="D87CA048">
      <w:numFmt w:val="decimal"/>
      <w:lvlText w:val=""/>
      <w:lvlJc w:val="left"/>
    </w:lvl>
    <w:lvl w:ilvl="2" w:tplc="5E7AF0FA">
      <w:numFmt w:val="decimal"/>
      <w:lvlText w:val=""/>
      <w:lvlJc w:val="left"/>
    </w:lvl>
    <w:lvl w:ilvl="3" w:tplc="54E67F32">
      <w:numFmt w:val="decimal"/>
      <w:lvlText w:val=""/>
      <w:lvlJc w:val="left"/>
    </w:lvl>
    <w:lvl w:ilvl="4" w:tplc="24A68036">
      <w:numFmt w:val="decimal"/>
      <w:lvlText w:val=""/>
      <w:lvlJc w:val="left"/>
    </w:lvl>
    <w:lvl w:ilvl="5" w:tplc="201C3A5C">
      <w:numFmt w:val="decimal"/>
      <w:lvlText w:val=""/>
      <w:lvlJc w:val="left"/>
    </w:lvl>
    <w:lvl w:ilvl="6" w:tplc="25D02340">
      <w:numFmt w:val="decimal"/>
      <w:lvlText w:val=""/>
      <w:lvlJc w:val="left"/>
    </w:lvl>
    <w:lvl w:ilvl="7" w:tplc="98B04228">
      <w:numFmt w:val="decimal"/>
      <w:lvlText w:val=""/>
      <w:lvlJc w:val="left"/>
    </w:lvl>
    <w:lvl w:ilvl="8" w:tplc="70981988">
      <w:numFmt w:val="decimal"/>
      <w:lvlText w:val=""/>
      <w:lvlJc w:val="left"/>
    </w:lvl>
  </w:abstractNum>
  <w:abstractNum w:abstractNumId="98">
    <w:nsid w:val="000027C0"/>
    <w:multiLevelType w:val="hybridMultilevel"/>
    <w:tmpl w:val="5EFC78B0"/>
    <w:lvl w:ilvl="0" w:tplc="873ED38A">
      <w:start w:val="1"/>
      <w:numFmt w:val="bullet"/>
      <w:lvlText w:val="в"/>
      <w:lvlJc w:val="left"/>
    </w:lvl>
    <w:lvl w:ilvl="1" w:tplc="0E145588">
      <w:start w:val="2"/>
      <w:numFmt w:val="decimal"/>
      <w:lvlText w:val="%2."/>
      <w:lvlJc w:val="left"/>
    </w:lvl>
    <w:lvl w:ilvl="2" w:tplc="DB70D054">
      <w:numFmt w:val="decimal"/>
      <w:lvlText w:val=""/>
      <w:lvlJc w:val="left"/>
    </w:lvl>
    <w:lvl w:ilvl="3" w:tplc="CCCA0D72">
      <w:numFmt w:val="decimal"/>
      <w:lvlText w:val=""/>
      <w:lvlJc w:val="left"/>
    </w:lvl>
    <w:lvl w:ilvl="4" w:tplc="20C81F36">
      <w:numFmt w:val="decimal"/>
      <w:lvlText w:val=""/>
      <w:lvlJc w:val="left"/>
    </w:lvl>
    <w:lvl w:ilvl="5" w:tplc="9C6078D2">
      <w:numFmt w:val="decimal"/>
      <w:lvlText w:val=""/>
      <w:lvlJc w:val="left"/>
    </w:lvl>
    <w:lvl w:ilvl="6" w:tplc="93FCD696">
      <w:numFmt w:val="decimal"/>
      <w:lvlText w:val=""/>
      <w:lvlJc w:val="left"/>
    </w:lvl>
    <w:lvl w:ilvl="7" w:tplc="B1A82B2C">
      <w:numFmt w:val="decimal"/>
      <w:lvlText w:val=""/>
      <w:lvlJc w:val="left"/>
    </w:lvl>
    <w:lvl w:ilvl="8" w:tplc="C56A2A26">
      <w:numFmt w:val="decimal"/>
      <w:lvlText w:val=""/>
      <w:lvlJc w:val="left"/>
    </w:lvl>
  </w:abstractNum>
  <w:abstractNum w:abstractNumId="99">
    <w:nsid w:val="000027D3"/>
    <w:multiLevelType w:val="hybridMultilevel"/>
    <w:tmpl w:val="D14A9F24"/>
    <w:lvl w:ilvl="0" w:tplc="8E8E4A54">
      <w:start w:val="2"/>
      <w:numFmt w:val="decimal"/>
      <w:lvlText w:val="%1."/>
      <w:lvlJc w:val="left"/>
    </w:lvl>
    <w:lvl w:ilvl="1" w:tplc="D68E99E6">
      <w:numFmt w:val="decimal"/>
      <w:lvlText w:val=""/>
      <w:lvlJc w:val="left"/>
    </w:lvl>
    <w:lvl w:ilvl="2" w:tplc="B24EEC64">
      <w:numFmt w:val="decimal"/>
      <w:lvlText w:val=""/>
      <w:lvlJc w:val="left"/>
    </w:lvl>
    <w:lvl w:ilvl="3" w:tplc="55A05A38">
      <w:numFmt w:val="decimal"/>
      <w:lvlText w:val=""/>
      <w:lvlJc w:val="left"/>
    </w:lvl>
    <w:lvl w:ilvl="4" w:tplc="9CEA45D6">
      <w:numFmt w:val="decimal"/>
      <w:lvlText w:val=""/>
      <w:lvlJc w:val="left"/>
    </w:lvl>
    <w:lvl w:ilvl="5" w:tplc="9BF82536">
      <w:numFmt w:val="decimal"/>
      <w:lvlText w:val=""/>
      <w:lvlJc w:val="left"/>
    </w:lvl>
    <w:lvl w:ilvl="6" w:tplc="FE7C612C">
      <w:numFmt w:val="decimal"/>
      <w:lvlText w:val=""/>
      <w:lvlJc w:val="left"/>
    </w:lvl>
    <w:lvl w:ilvl="7" w:tplc="3A2E6142">
      <w:numFmt w:val="decimal"/>
      <w:lvlText w:val=""/>
      <w:lvlJc w:val="left"/>
    </w:lvl>
    <w:lvl w:ilvl="8" w:tplc="AE023962">
      <w:numFmt w:val="decimal"/>
      <w:lvlText w:val=""/>
      <w:lvlJc w:val="left"/>
    </w:lvl>
  </w:abstractNum>
  <w:abstractNum w:abstractNumId="100">
    <w:nsid w:val="000028E2"/>
    <w:multiLevelType w:val="hybridMultilevel"/>
    <w:tmpl w:val="E544F5CA"/>
    <w:lvl w:ilvl="0" w:tplc="F536CF1C">
      <w:start w:val="1"/>
      <w:numFmt w:val="bullet"/>
      <w:lvlText w:val="•"/>
      <w:lvlJc w:val="left"/>
    </w:lvl>
    <w:lvl w:ilvl="1" w:tplc="E1CAAD12">
      <w:numFmt w:val="decimal"/>
      <w:lvlText w:val=""/>
      <w:lvlJc w:val="left"/>
    </w:lvl>
    <w:lvl w:ilvl="2" w:tplc="1A5C81F0">
      <w:numFmt w:val="decimal"/>
      <w:lvlText w:val=""/>
      <w:lvlJc w:val="left"/>
    </w:lvl>
    <w:lvl w:ilvl="3" w:tplc="379CC3CC">
      <w:numFmt w:val="decimal"/>
      <w:lvlText w:val=""/>
      <w:lvlJc w:val="left"/>
    </w:lvl>
    <w:lvl w:ilvl="4" w:tplc="116A753A">
      <w:numFmt w:val="decimal"/>
      <w:lvlText w:val=""/>
      <w:lvlJc w:val="left"/>
    </w:lvl>
    <w:lvl w:ilvl="5" w:tplc="C39E2CC0">
      <w:numFmt w:val="decimal"/>
      <w:lvlText w:val=""/>
      <w:lvlJc w:val="left"/>
    </w:lvl>
    <w:lvl w:ilvl="6" w:tplc="0C6033EE">
      <w:numFmt w:val="decimal"/>
      <w:lvlText w:val=""/>
      <w:lvlJc w:val="left"/>
    </w:lvl>
    <w:lvl w:ilvl="7" w:tplc="A1A028D8">
      <w:numFmt w:val="decimal"/>
      <w:lvlText w:val=""/>
      <w:lvlJc w:val="left"/>
    </w:lvl>
    <w:lvl w:ilvl="8" w:tplc="54F00186">
      <w:numFmt w:val="decimal"/>
      <w:lvlText w:val=""/>
      <w:lvlJc w:val="left"/>
    </w:lvl>
  </w:abstractNum>
  <w:abstractNum w:abstractNumId="101">
    <w:nsid w:val="00002934"/>
    <w:multiLevelType w:val="hybridMultilevel"/>
    <w:tmpl w:val="572E0C8A"/>
    <w:lvl w:ilvl="0" w:tplc="730288DC">
      <w:start w:val="1"/>
      <w:numFmt w:val="bullet"/>
      <w:lvlText w:val="и"/>
      <w:lvlJc w:val="left"/>
    </w:lvl>
    <w:lvl w:ilvl="1" w:tplc="CBD2DC6C">
      <w:start w:val="1"/>
      <w:numFmt w:val="bullet"/>
      <w:lvlText w:val="В"/>
      <w:lvlJc w:val="left"/>
    </w:lvl>
    <w:lvl w:ilvl="2" w:tplc="BD9A62D0">
      <w:numFmt w:val="decimal"/>
      <w:lvlText w:val=""/>
      <w:lvlJc w:val="left"/>
    </w:lvl>
    <w:lvl w:ilvl="3" w:tplc="2278AA72">
      <w:numFmt w:val="decimal"/>
      <w:lvlText w:val=""/>
      <w:lvlJc w:val="left"/>
    </w:lvl>
    <w:lvl w:ilvl="4" w:tplc="6F802250">
      <w:numFmt w:val="decimal"/>
      <w:lvlText w:val=""/>
      <w:lvlJc w:val="left"/>
    </w:lvl>
    <w:lvl w:ilvl="5" w:tplc="D2848F9A">
      <w:numFmt w:val="decimal"/>
      <w:lvlText w:val=""/>
      <w:lvlJc w:val="left"/>
    </w:lvl>
    <w:lvl w:ilvl="6" w:tplc="9A7AB150">
      <w:numFmt w:val="decimal"/>
      <w:lvlText w:val=""/>
      <w:lvlJc w:val="left"/>
    </w:lvl>
    <w:lvl w:ilvl="7" w:tplc="FAE83E46">
      <w:numFmt w:val="decimal"/>
      <w:lvlText w:val=""/>
      <w:lvlJc w:val="left"/>
    </w:lvl>
    <w:lvl w:ilvl="8" w:tplc="5192D1D2">
      <w:numFmt w:val="decimal"/>
      <w:lvlText w:val=""/>
      <w:lvlJc w:val="left"/>
    </w:lvl>
  </w:abstractNum>
  <w:abstractNum w:abstractNumId="102">
    <w:nsid w:val="00002A38"/>
    <w:multiLevelType w:val="hybridMultilevel"/>
    <w:tmpl w:val="A336E3D6"/>
    <w:lvl w:ilvl="0" w:tplc="1F5ECE6C">
      <w:start w:val="1"/>
      <w:numFmt w:val="bullet"/>
      <w:lvlText w:val="•"/>
      <w:lvlJc w:val="left"/>
    </w:lvl>
    <w:lvl w:ilvl="1" w:tplc="89924BBE">
      <w:numFmt w:val="decimal"/>
      <w:lvlText w:val=""/>
      <w:lvlJc w:val="left"/>
    </w:lvl>
    <w:lvl w:ilvl="2" w:tplc="1CF07D16">
      <w:numFmt w:val="decimal"/>
      <w:lvlText w:val=""/>
      <w:lvlJc w:val="left"/>
    </w:lvl>
    <w:lvl w:ilvl="3" w:tplc="393C29AE">
      <w:numFmt w:val="decimal"/>
      <w:lvlText w:val=""/>
      <w:lvlJc w:val="left"/>
    </w:lvl>
    <w:lvl w:ilvl="4" w:tplc="71765D4C">
      <w:numFmt w:val="decimal"/>
      <w:lvlText w:val=""/>
      <w:lvlJc w:val="left"/>
    </w:lvl>
    <w:lvl w:ilvl="5" w:tplc="BA7223C0">
      <w:numFmt w:val="decimal"/>
      <w:lvlText w:val=""/>
      <w:lvlJc w:val="left"/>
    </w:lvl>
    <w:lvl w:ilvl="6" w:tplc="EAE281F2">
      <w:numFmt w:val="decimal"/>
      <w:lvlText w:val=""/>
      <w:lvlJc w:val="left"/>
    </w:lvl>
    <w:lvl w:ilvl="7" w:tplc="8EB05E9E">
      <w:numFmt w:val="decimal"/>
      <w:lvlText w:val=""/>
      <w:lvlJc w:val="left"/>
    </w:lvl>
    <w:lvl w:ilvl="8" w:tplc="58B4434C">
      <w:numFmt w:val="decimal"/>
      <w:lvlText w:val=""/>
      <w:lvlJc w:val="left"/>
    </w:lvl>
  </w:abstractNum>
  <w:abstractNum w:abstractNumId="103">
    <w:nsid w:val="00002B0F"/>
    <w:multiLevelType w:val="hybridMultilevel"/>
    <w:tmpl w:val="9BDE1A74"/>
    <w:lvl w:ilvl="0" w:tplc="450E872C">
      <w:start w:val="1"/>
      <w:numFmt w:val="bullet"/>
      <w:lvlText w:val="•"/>
      <w:lvlJc w:val="left"/>
    </w:lvl>
    <w:lvl w:ilvl="1" w:tplc="17D83B16">
      <w:start w:val="1"/>
      <w:numFmt w:val="bullet"/>
      <w:lvlText w:val="•"/>
      <w:lvlJc w:val="left"/>
    </w:lvl>
    <w:lvl w:ilvl="2" w:tplc="46EAD882">
      <w:numFmt w:val="decimal"/>
      <w:lvlText w:val=""/>
      <w:lvlJc w:val="left"/>
    </w:lvl>
    <w:lvl w:ilvl="3" w:tplc="A698AFD2">
      <w:numFmt w:val="decimal"/>
      <w:lvlText w:val=""/>
      <w:lvlJc w:val="left"/>
    </w:lvl>
    <w:lvl w:ilvl="4" w:tplc="AA58654C">
      <w:numFmt w:val="decimal"/>
      <w:lvlText w:val=""/>
      <w:lvlJc w:val="left"/>
    </w:lvl>
    <w:lvl w:ilvl="5" w:tplc="77EE3FA4">
      <w:numFmt w:val="decimal"/>
      <w:lvlText w:val=""/>
      <w:lvlJc w:val="left"/>
    </w:lvl>
    <w:lvl w:ilvl="6" w:tplc="EF0EA662">
      <w:numFmt w:val="decimal"/>
      <w:lvlText w:val=""/>
      <w:lvlJc w:val="left"/>
    </w:lvl>
    <w:lvl w:ilvl="7" w:tplc="A38843F0">
      <w:numFmt w:val="decimal"/>
      <w:lvlText w:val=""/>
      <w:lvlJc w:val="left"/>
    </w:lvl>
    <w:lvl w:ilvl="8" w:tplc="B0566DF2">
      <w:numFmt w:val="decimal"/>
      <w:lvlText w:val=""/>
      <w:lvlJc w:val="left"/>
    </w:lvl>
  </w:abstractNum>
  <w:abstractNum w:abstractNumId="104">
    <w:nsid w:val="00002BB8"/>
    <w:multiLevelType w:val="hybridMultilevel"/>
    <w:tmpl w:val="4D0E95E6"/>
    <w:lvl w:ilvl="0" w:tplc="0778E1DA">
      <w:start w:val="1"/>
      <w:numFmt w:val="bullet"/>
      <w:lvlText w:val=""/>
      <w:lvlJc w:val="left"/>
    </w:lvl>
    <w:lvl w:ilvl="1" w:tplc="F1D636A4">
      <w:numFmt w:val="decimal"/>
      <w:lvlText w:val=""/>
      <w:lvlJc w:val="left"/>
    </w:lvl>
    <w:lvl w:ilvl="2" w:tplc="A8845DE8">
      <w:numFmt w:val="decimal"/>
      <w:lvlText w:val=""/>
      <w:lvlJc w:val="left"/>
    </w:lvl>
    <w:lvl w:ilvl="3" w:tplc="17E070B6">
      <w:numFmt w:val="decimal"/>
      <w:lvlText w:val=""/>
      <w:lvlJc w:val="left"/>
    </w:lvl>
    <w:lvl w:ilvl="4" w:tplc="4FC80D8A">
      <w:numFmt w:val="decimal"/>
      <w:lvlText w:val=""/>
      <w:lvlJc w:val="left"/>
    </w:lvl>
    <w:lvl w:ilvl="5" w:tplc="E21012E0">
      <w:numFmt w:val="decimal"/>
      <w:lvlText w:val=""/>
      <w:lvlJc w:val="left"/>
    </w:lvl>
    <w:lvl w:ilvl="6" w:tplc="64E06310">
      <w:numFmt w:val="decimal"/>
      <w:lvlText w:val=""/>
      <w:lvlJc w:val="left"/>
    </w:lvl>
    <w:lvl w:ilvl="7" w:tplc="D496FEA6">
      <w:numFmt w:val="decimal"/>
      <w:lvlText w:val=""/>
      <w:lvlJc w:val="left"/>
    </w:lvl>
    <w:lvl w:ilvl="8" w:tplc="CDF6EA58">
      <w:numFmt w:val="decimal"/>
      <w:lvlText w:val=""/>
      <w:lvlJc w:val="left"/>
    </w:lvl>
  </w:abstractNum>
  <w:abstractNum w:abstractNumId="105">
    <w:nsid w:val="00002CC6"/>
    <w:multiLevelType w:val="hybridMultilevel"/>
    <w:tmpl w:val="5EF8B7E4"/>
    <w:lvl w:ilvl="0" w:tplc="4EF8E3BE">
      <w:start w:val="61"/>
      <w:numFmt w:val="upperLetter"/>
      <w:lvlText w:val="%1."/>
      <w:lvlJc w:val="left"/>
    </w:lvl>
    <w:lvl w:ilvl="1" w:tplc="773A5106">
      <w:numFmt w:val="decimal"/>
      <w:lvlText w:val=""/>
      <w:lvlJc w:val="left"/>
    </w:lvl>
    <w:lvl w:ilvl="2" w:tplc="AFC6BE22">
      <w:numFmt w:val="decimal"/>
      <w:lvlText w:val=""/>
      <w:lvlJc w:val="left"/>
    </w:lvl>
    <w:lvl w:ilvl="3" w:tplc="D04C9814">
      <w:numFmt w:val="decimal"/>
      <w:lvlText w:val=""/>
      <w:lvlJc w:val="left"/>
    </w:lvl>
    <w:lvl w:ilvl="4" w:tplc="BC2C7678">
      <w:numFmt w:val="decimal"/>
      <w:lvlText w:val=""/>
      <w:lvlJc w:val="left"/>
    </w:lvl>
    <w:lvl w:ilvl="5" w:tplc="397E1BBC">
      <w:numFmt w:val="decimal"/>
      <w:lvlText w:val=""/>
      <w:lvlJc w:val="left"/>
    </w:lvl>
    <w:lvl w:ilvl="6" w:tplc="6268CAA8">
      <w:numFmt w:val="decimal"/>
      <w:lvlText w:val=""/>
      <w:lvlJc w:val="left"/>
    </w:lvl>
    <w:lvl w:ilvl="7" w:tplc="02AE1F4A">
      <w:numFmt w:val="decimal"/>
      <w:lvlText w:val=""/>
      <w:lvlJc w:val="left"/>
    </w:lvl>
    <w:lvl w:ilvl="8" w:tplc="DA301874">
      <w:numFmt w:val="decimal"/>
      <w:lvlText w:val=""/>
      <w:lvlJc w:val="left"/>
    </w:lvl>
  </w:abstractNum>
  <w:abstractNum w:abstractNumId="106">
    <w:nsid w:val="00002CD5"/>
    <w:multiLevelType w:val="hybridMultilevel"/>
    <w:tmpl w:val="F6CA45C8"/>
    <w:lvl w:ilvl="0" w:tplc="8F88DCB4">
      <w:start w:val="1"/>
      <w:numFmt w:val="bullet"/>
      <w:lvlText w:val="и"/>
      <w:lvlJc w:val="left"/>
    </w:lvl>
    <w:lvl w:ilvl="1" w:tplc="71D8CF7C">
      <w:numFmt w:val="decimal"/>
      <w:lvlText w:val=""/>
      <w:lvlJc w:val="left"/>
    </w:lvl>
    <w:lvl w:ilvl="2" w:tplc="69DA6760">
      <w:numFmt w:val="decimal"/>
      <w:lvlText w:val=""/>
      <w:lvlJc w:val="left"/>
    </w:lvl>
    <w:lvl w:ilvl="3" w:tplc="62886C6C">
      <w:numFmt w:val="decimal"/>
      <w:lvlText w:val=""/>
      <w:lvlJc w:val="left"/>
    </w:lvl>
    <w:lvl w:ilvl="4" w:tplc="D65C0596">
      <w:numFmt w:val="decimal"/>
      <w:lvlText w:val=""/>
      <w:lvlJc w:val="left"/>
    </w:lvl>
    <w:lvl w:ilvl="5" w:tplc="AAC012BC">
      <w:numFmt w:val="decimal"/>
      <w:lvlText w:val=""/>
      <w:lvlJc w:val="left"/>
    </w:lvl>
    <w:lvl w:ilvl="6" w:tplc="1F08E582">
      <w:numFmt w:val="decimal"/>
      <w:lvlText w:val=""/>
      <w:lvlJc w:val="left"/>
    </w:lvl>
    <w:lvl w:ilvl="7" w:tplc="307A1708">
      <w:numFmt w:val="decimal"/>
      <w:lvlText w:val=""/>
      <w:lvlJc w:val="left"/>
    </w:lvl>
    <w:lvl w:ilvl="8" w:tplc="D2D25C92">
      <w:numFmt w:val="decimal"/>
      <w:lvlText w:val=""/>
      <w:lvlJc w:val="left"/>
    </w:lvl>
  </w:abstractNum>
  <w:abstractNum w:abstractNumId="107">
    <w:nsid w:val="00002D41"/>
    <w:multiLevelType w:val="hybridMultilevel"/>
    <w:tmpl w:val="A7CCCB82"/>
    <w:lvl w:ilvl="0" w:tplc="BB40FDD0">
      <w:start w:val="1"/>
      <w:numFmt w:val="bullet"/>
      <w:lvlText w:val="•"/>
      <w:lvlJc w:val="left"/>
    </w:lvl>
    <w:lvl w:ilvl="1" w:tplc="9EACD45E">
      <w:start w:val="1"/>
      <w:numFmt w:val="bullet"/>
      <w:lvlText w:val="\emdash "/>
      <w:lvlJc w:val="left"/>
    </w:lvl>
    <w:lvl w:ilvl="2" w:tplc="BDA28656">
      <w:numFmt w:val="decimal"/>
      <w:lvlText w:val=""/>
      <w:lvlJc w:val="left"/>
    </w:lvl>
    <w:lvl w:ilvl="3" w:tplc="0D18BCB6">
      <w:numFmt w:val="decimal"/>
      <w:lvlText w:val=""/>
      <w:lvlJc w:val="left"/>
    </w:lvl>
    <w:lvl w:ilvl="4" w:tplc="43DE126C">
      <w:numFmt w:val="decimal"/>
      <w:lvlText w:val=""/>
      <w:lvlJc w:val="left"/>
    </w:lvl>
    <w:lvl w:ilvl="5" w:tplc="124093D0">
      <w:numFmt w:val="decimal"/>
      <w:lvlText w:val=""/>
      <w:lvlJc w:val="left"/>
    </w:lvl>
    <w:lvl w:ilvl="6" w:tplc="213EAEE8">
      <w:numFmt w:val="decimal"/>
      <w:lvlText w:val=""/>
      <w:lvlJc w:val="left"/>
    </w:lvl>
    <w:lvl w:ilvl="7" w:tplc="93ACB432">
      <w:numFmt w:val="decimal"/>
      <w:lvlText w:val=""/>
      <w:lvlJc w:val="left"/>
    </w:lvl>
    <w:lvl w:ilvl="8" w:tplc="64FA52D0">
      <w:numFmt w:val="decimal"/>
      <w:lvlText w:val=""/>
      <w:lvlJc w:val="left"/>
    </w:lvl>
  </w:abstractNum>
  <w:abstractNum w:abstractNumId="108">
    <w:nsid w:val="00002D73"/>
    <w:multiLevelType w:val="hybridMultilevel"/>
    <w:tmpl w:val="BD08878E"/>
    <w:lvl w:ilvl="0" w:tplc="D7184B84">
      <w:start w:val="2"/>
      <w:numFmt w:val="decimal"/>
      <w:lvlText w:val="%1."/>
      <w:lvlJc w:val="left"/>
    </w:lvl>
    <w:lvl w:ilvl="1" w:tplc="72D61804">
      <w:numFmt w:val="decimal"/>
      <w:lvlText w:val=""/>
      <w:lvlJc w:val="left"/>
    </w:lvl>
    <w:lvl w:ilvl="2" w:tplc="B2B8A8A6">
      <w:numFmt w:val="decimal"/>
      <w:lvlText w:val=""/>
      <w:lvlJc w:val="left"/>
    </w:lvl>
    <w:lvl w:ilvl="3" w:tplc="6D7801BC">
      <w:numFmt w:val="decimal"/>
      <w:lvlText w:val=""/>
      <w:lvlJc w:val="left"/>
    </w:lvl>
    <w:lvl w:ilvl="4" w:tplc="FCECA38A">
      <w:numFmt w:val="decimal"/>
      <w:lvlText w:val=""/>
      <w:lvlJc w:val="left"/>
    </w:lvl>
    <w:lvl w:ilvl="5" w:tplc="4FF0080C">
      <w:numFmt w:val="decimal"/>
      <w:lvlText w:val=""/>
      <w:lvlJc w:val="left"/>
    </w:lvl>
    <w:lvl w:ilvl="6" w:tplc="2FD0B4EA">
      <w:numFmt w:val="decimal"/>
      <w:lvlText w:val=""/>
      <w:lvlJc w:val="left"/>
    </w:lvl>
    <w:lvl w:ilvl="7" w:tplc="F85C840A">
      <w:numFmt w:val="decimal"/>
      <w:lvlText w:val=""/>
      <w:lvlJc w:val="left"/>
    </w:lvl>
    <w:lvl w:ilvl="8" w:tplc="E59299FA">
      <w:numFmt w:val="decimal"/>
      <w:lvlText w:val=""/>
      <w:lvlJc w:val="left"/>
    </w:lvl>
  </w:abstractNum>
  <w:abstractNum w:abstractNumId="109">
    <w:nsid w:val="00002DB5"/>
    <w:multiLevelType w:val="hybridMultilevel"/>
    <w:tmpl w:val="CAC20B50"/>
    <w:lvl w:ilvl="0" w:tplc="5C963A18">
      <w:start w:val="1"/>
      <w:numFmt w:val="bullet"/>
      <w:lvlText w:val="к"/>
      <w:lvlJc w:val="left"/>
    </w:lvl>
    <w:lvl w:ilvl="1" w:tplc="0104420E">
      <w:numFmt w:val="decimal"/>
      <w:lvlText w:val=""/>
      <w:lvlJc w:val="left"/>
    </w:lvl>
    <w:lvl w:ilvl="2" w:tplc="7D28EAB2">
      <w:numFmt w:val="decimal"/>
      <w:lvlText w:val=""/>
      <w:lvlJc w:val="left"/>
    </w:lvl>
    <w:lvl w:ilvl="3" w:tplc="695A229A">
      <w:numFmt w:val="decimal"/>
      <w:lvlText w:val=""/>
      <w:lvlJc w:val="left"/>
    </w:lvl>
    <w:lvl w:ilvl="4" w:tplc="C5B06FFC">
      <w:numFmt w:val="decimal"/>
      <w:lvlText w:val=""/>
      <w:lvlJc w:val="left"/>
    </w:lvl>
    <w:lvl w:ilvl="5" w:tplc="965E43EE">
      <w:numFmt w:val="decimal"/>
      <w:lvlText w:val=""/>
      <w:lvlJc w:val="left"/>
    </w:lvl>
    <w:lvl w:ilvl="6" w:tplc="98208B50">
      <w:numFmt w:val="decimal"/>
      <w:lvlText w:val=""/>
      <w:lvlJc w:val="left"/>
    </w:lvl>
    <w:lvl w:ilvl="7" w:tplc="0694D682">
      <w:numFmt w:val="decimal"/>
      <w:lvlText w:val=""/>
      <w:lvlJc w:val="left"/>
    </w:lvl>
    <w:lvl w:ilvl="8" w:tplc="C0F8A12E">
      <w:numFmt w:val="decimal"/>
      <w:lvlText w:val=""/>
      <w:lvlJc w:val="left"/>
    </w:lvl>
  </w:abstractNum>
  <w:abstractNum w:abstractNumId="110">
    <w:nsid w:val="00002E39"/>
    <w:multiLevelType w:val="hybridMultilevel"/>
    <w:tmpl w:val="9F6A5352"/>
    <w:lvl w:ilvl="0" w:tplc="C07290BE">
      <w:start w:val="1"/>
      <w:numFmt w:val="bullet"/>
      <w:lvlText w:val="•"/>
      <w:lvlJc w:val="left"/>
    </w:lvl>
    <w:lvl w:ilvl="1" w:tplc="563495BE">
      <w:numFmt w:val="decimal"/>
      <w:lvlText w:val=""/>
      <w:lvlJc w:val="left"/>
    </w:lvl>
    <w:lvl w:ilvl="2" w:tplc="072C8316">
      <w:numFmt w:val="decimal"/>
      <w:lvlText w:val=""/>
      <w:lvlJc w:val="left"/>
    </w:lvl>
    <w:lvl w:ilvl="3" w:tplc="6A06FB98">
      <w:numFmt w:val="decimal"/>
      <w:lvlText w:val=""/>
      <w:lvlJc w:val="left"/>
    </w:lvl>
    <w:lvl w:ilvl="4" w:tplc="99E2F4C4">
      <w:numFmt w:val="decimal"/>
      <w:lvlText w:val=""/>
      <w:lvlJc w:val="left"/>
    </w:lvl>
    <w:lvl w:ilvl="5" w:tplc="C3C4D956">
      <w:numFmt w:val="decimal"/>
      <w:lvlText w:val=""/>
      <w:lvlJc w:val="left"/>
    </w:lvl>
    <w:lvl w:ilvl="6" w:tplc="724C5C3A">
      <w:numFmt w:val="decimal"/>
      <w:lvlText w:val=""/>
      <w:lvlJc w:val="left"/>
    </w:lvl>
    <w:lvl w:ilvl="7" w:tplc="87C64574">
      <w:numFmt w:val="decimal"/>
      <w:lvlText w:val=""/>
      <w:lvlJc w:val="left"/>
    </w:lvl>
    <w:lvl w:ilvl="8" w:tplc="C5CCB1DA">
      <w:numFmt w:val="decimal"/>
      <w:lvlText w:val=""/>
      <w:lvlJc w:val="left"/>
    </w:lvl>
  </w:abstractNum>
  <w:abstractNum w:abstractNumId="111">
    <w:nsid w:val="00002F0B"/>
    <w:multiLevelType w:val="hybridMultilevel"/>
    <w:tmpl w:val="5EC64368"/>
    <w:lvl w:ilvl="0" w:tplc="4AEA8AC2">
      <w:start w:val="1"/>
      <w:numFmt w:val="bullet"/>
      <w:lvlText w:val="•"/>
      <w:lvlJc w:val="left"/>
    </w:lvl>
    <w:lvl w:ilvl="1" w:tplc="9DAEA872">
      <w:numFmt w:val="decimal"/>
      <w:lvlText w:val=""/>
      <w:lvlJc w:val="left"/>
    </w:lvl>
    <w:lvl w:ilvl="2" w:tplc="9B9C5A32">
      <w:numFmt w:val="decimal"/>
      <w:lvlText w:val=""/>
      <w:lvlJc w:val="left"/>
    </w:lvl>
    <w:lvl w:ilvl="3" w:tplc="C6DA1E88">
      <w:numFmt w:val="decimal"/>
      <w:lvlText w:val=""/>
      <w:lvlJc w:val="left"/>
    </w:lvl>
    <w:lvl w:ilvl="4" w:tplc="BEBCC672">
      <w:numFmt w:val="decimal"/>
      <w:lvlText w:val=""/>
      <w:lvlJc w:val="left"/>
    </w:lvl>
    <w:lvl w:ilvl="5" w:tplc="A5DA46D6">
      <w:numFmt w:val="decimal"/>
      <w:lvlText w:val=""/>
      <w:lvlJc w:val="left"/>
    </w:lvl>
    <w:lvl w:ilvl="6" w:tplc="E4F40E44">
      <w:numFmt w:val="decimal"/>
      <w:lvlText w:val=""/>
      <w:lvlJc w:val="left"/>
    </w:lvl>
    <w:lvl w:ilvl="7" w:tplc="CA768FB4">
      <w:numFmt w:val="decimal"/>
      <w:lvlText w:val=""/>
      <w:lvlJc w:val="left"/>
    </w:lvl>
    <w:lvl w:ilvl="8" w:tplc="759672F8">
      <w:numFmt w:val="decimal"/>
      <w:lvlText w:val=""/>
      <w:lvlJc w:val="left"/>
    </w:lvl>
  </w:abstractNum>
  <w:abstractNum w:abstractNumId="112">
    <w:nsid w:val="00002F15"/>
    <w:multiLevelType w:val="hybridMultilevel"/>
    <w:tmpl w:val="943C51CA"/>
    <w:lvl w:ilvl="0" w:tplc="3A287E22">
      <w:start w:val="1"/>
      <w:numFmt w:val="bullet"/>
      <w:lvlText w:val="-"/>
      <w:lvlJc w:val="left"/>
    </w:lvl>
    <w:lvl w:ilvl="1" w:tplc="48F2EBC0">
      <w:numFmt w:val="decimal"/>
      <w:lvlText w:val=""/>
      <w:lvlJc w:val="left"/>
    </w:lvl>
    <w:lvl w:ilvl="2" w:tplc="D6DC6906">
      <w:numFmt w:val="decimal"/>
      <w:lvlText w:val=""/>
      <w:lvlJc w:val="left"/>
    </w:lvl>
    <w:lvl w:ilvl="3" w:tplc="63FAC330">
      <w:numFmt w:val="decimal"/>
      <w:lvlText w:val=""/>
      <w:lvlJc w:val="left"/>
    </w:lvl>
    <w:lvl w:ilvl="4" w:tplc="792CE856">
      <w:numFmt w:val="decimal"/>
      <w:lvlText w:val=""/>
      <w:lvlJc w:val="left"/>
    </w:lvl>
    <w:lvl w:ilvl="5" w:tplc="A8B0DE44">
      <w:numFmt w:val="decimal"/>
      <w:lvlText w:val=""/>
      <w:lvlJc w:val="left"/>
    </w:lvl>
    <w:lvl w:ilvl="6" w:tplc="503EC56C">
      <w:numFmt w:val="decimal"/>
      <w:lvlText w:val=""/>
      <w:lvlJc w:val="left"/>
    </w:lvl>
    <w:lvl w:ilvl="7" w:tplc="56E2985C">
      <w:numFmt w:val="decimal"/>
      <w:lvlText w:val=""/>
      <w:lvlJc w:val="left"/>
    </w:lvl>
    <w:lvl w:ilvl="8" w:tplc="AF281318">
      <w:numFmt w:val="decimal"/>
      <w:lvlText w:val=""/>
      <w:lvlJc w:val="left"/>
    </w:lvl>
  </w:abstractNum>
  <w:abstractNum w:abstractNumId="113">
    <w:nsid w:val="00002F95"/>
    <w:multiLevelType w:val="hybridMultilevel"/>
    <w:tmpl w:val="E0CC9ABC"/>
    <w:lvl w:ilvl="0" w:tplc="CA40704C">
      <w:start w:val="1"/>
      <w:numFmt w:val="bullet"/>
      <w:lvlText w:val=""/>
      <w:lvlJc w:val="left"/>
    </w:lvl>
    <w:lvl w:ilvl="1" w:tplc="AA8EBB36">
      <w:numFmt w:val="decimal"/>
      <w:lvlText w:val=""/>
      <w:lvlJc w:val="left"/>
    </w:lvl>
    <w:lvl w:ilvl="2" w:tplc="81763378">
      <w:numFmt w:val="decimal"/>
      <w:lvlText w:val=""/>
      <w:lvlJc w:val="left"/>
    </w:lvl>
    <w:lvl w:ilvl="3" w:tplc="CDEC931C">
      <w:numFmt w:val="decimal"/>
      <w:lvlText w:val=""/>
      <w:lvlJc w:val="left"/>
    </w:lvl>
    <w:lvl w:ilvl="4" w:tplc="20D285C4">
      <w:numFmt w:val="decimal"/>
      <w:lvlText w:val=""/>
      <w:lvlJc w:val="left"/>
    </w:lvl>
    <w:lvl w:ilvl="5" w:tplc="40AC90FC">
      <w:numFmt w:val="decimal"/>
      <w:lvlText w:val=""/>
      <w:lvlJc w:val="left"/>
    </w:lvl>
    <w:lvl w:ilvl="6" w:tplc="79B45C72">
      <w:numFmt w:val="decimal"/>
      <w:lvlText w:val=""/>
      <w:lvlJc w:val="left"/>
    </w:lvl>
    <w:lvl w:ilvl="7" w:tplc="04C41678">
      <w:numFmt w:val="decimal"/>
      <w:lvlText w:val=""/>
      <w:lvlJc w:val="left"/>
    </w:lvl>
    <w:lvl w:ilvl="8" w:tplc="637AB08E">
      <w:numFmt w:val="decimal"/>
      <w:lvlText w:val=""/>
      <w:lvlJc w:val="left"/>
    </w:lvl>
  </w:abstractNum>
  <w:abstractNum w:abstractNumId="114">
    <w:nsid w:val="00002FA1"/>
    <w:multiLevelType w:val="hybridMultilevel"/>
    <w:tmpl w:val="79C04F06"/>
    <w:lvl w:ilvl="0" w:tplc="31980424">
      <w:start w:val="1"/>
      <w:numFmt w:val="bullet"/>
      <w:lvlText w:val="В"/>
      <w:lvlJc w:val="left"/>
    </w:lvl>
    <w:lvl w:ilvl="1" w:tplc="3676C712">
      <w:numFmt w:val="decimal"/>
      <w:lvlText w:val=""/>
      <w:lvlJc w:val="left"/>
    </w:lvl>
    <w:lvl w:ilvl="2" w:tplc="B2529196">
      <w:numFmt w:val="decimal"/>
      <w:lvlText w:val=""/>
      <w:lvlJc w:val="left"/>
    </w:lvl>
    <w:lvl w:ilvl="3" w:tplc="D1E4D316">
      <w:numFmt w:val="decimal"/>
      <w:lvlText w:val=""/>
      <w:lvlJc w:val="left"/>
    </w:lvl>
    <w:lvl w:ilvl="4" w:tplc="986A934E">
      <w:numFmt w:val="decimal"/>
      <w:lvlText w:val=""/>
      <w:lvlJc w:val="left"/>
    </w:lvl>
    <w:lvl w:ilvl="5" w:tplc="A60EF71E">
      <w:numFmt w:val="decimal"/>
      <w:lvlText w:val=""/>
      <w:lvlJc w:val="left"/>
    </w:lvl>
    <w:lvl w:ilvl="6" w:tplc="C64CCA06">
      <w:numFmt w:val="decimal"/>
      <w:lvlText w:val=""/>
      <w:lvlJc w:val="left"/>
    </w:lvl>
    <w:lvl w:ilvl="7" w:tplc="CD12C89A">
      <w:numFmt w:val="decimal"/>
      <w:lvlText w:val=""/>
      <w:lvlJc w:val="left"/>
    </w:lvl>
    <w:lvl w:ilvl="8" w:tplc="3F72534C">
      <w:numFmt w:val="decimal"/>
      <w:lvlText w:val=""/>
      <w:lvlJc w:val="left"/>
    </w:lvl>
  </w:abstractNum>
  <w:abstractNum w:abstractNumId="115">
    <w:nsid w:val="00002FE7"/>
    <w:multiLevelType w:val="hybridMultilevel"/>
    <w:tmpl w:val="C076030E"/>
    <w:lvl w:ilvl="0" w:tplc="8DEC145E">
      <w:start w:val="3"/>
      <w:numFmt w:val="decimal"/>
      <w:lvlText w:val="%1."/>
      <w:lvlJc w:val="left"/>
    </w:lvl>
    <w:lvl w:ilvl="1" w:tplc="9744AE18">
      <w:numFmt w:val="decimal"/>
      <w:lvlText w:val=""/>
      <w:lvlJc w:val="left"/>
    </w:lvl>
    <w:lvl w:ilvl="2" w:tplc="6D00F550">
      <w:numFmt w:val="decimal"/>
      <w:lvlText w:val=""/>
      <w:lvlJc w:val="left"/>
    </w:lvl>
    <w:lvl w:ilvl="3" w:tplc="A5C04A06">
      <w:numFmt w:val="decimal"/>
      <w:lvlText w:val=""/>
      <w:lvlJc w:val="left"/>
    </w:lvl>
    <w:lvl w:ilvl="4" w:tplc="43045450">
      <w:numFmt w:val="decimal"/>
      <w:lvlText w:val=""/>
      <w:lvlJc w:val="left"/>
    </w:lvl>
    <w:lvl w:ilvl="5" w:tplc="E9261996">
      <w:numFmt w:val="decimal"/>
      <w:lvlText w:val=""/>
      <w:lvlJc w:val="left"/>
    </w:lvl>
    <w:lvl w:ilvl="6" w:tplc="F7D8D4AA">
      <w:numFmt w:val="decimal"/>
      <w:lvlText w:val=""/>
      <w:lvlJc w:val="left"/>
    </w:lvl>
    <w:lvl w:ilvl="7" w:tplc="3B687E94">
      <w:numFmt w:val="decimal"/>
      <w:lvlText w:val=""/>
      <w:lvlJc w:val="left"/>
    </w:lvl>
    <w:lvl w:ilvl="8" w:tplc="55B0C3F4">
      <w:numFmt w:val="decimal"/>
      <w:lvlText w:val=""/>
      <w:lvlJc w:val="left"/>
    </w:lvl>
  </w:abstractNum>
  <w:abstractNum w:abstractNumId="116">
    <w:nsid w:val="000030A7"/>
    <w:multiLevelType w:val="hybridMultilevel"/>
    <w:tmpl w:val="13BED6C0"/>
    <w:lvl w:ilvl="0" w:tplc="44C21D8E">
      <w:start w:val="8"/>
      <w:numFmt w:val="decimal"/>
      <w:lvlText w:val="%1."/>
      <w:lvlJc w:val="left"/>
    </w:lvl>
    <w:lvl w:ilvl="1" w:tplc="1414BD48">
      <w:numFmt w:val="decimal"/>
      <w:lvlText w:val=""/>
      <w:lvlJc w:val="left"/>
    </w:lvl>
    <w:lvl w:ilvl="2" w:tplc="1122C43C">
      <w:numFmt w:val="decimal"/>
      <w:lvlText w:val=""/>
      <w:lvlJc w:val="left"/>
    </w:lvl>
    <w:lvl w:ilvl="3" w:tplc="DC425C38">
      <w:numFmt w:val="decimal"/>
      <w:lvlText w:val=""/>
      <w:lvlJc w:val="left"/>
    </w:lvl>
    <w:lvl w:ilvl="4" w:tplc="45CC084A">
      <w:numFmt w:val="decimal"/>
      <w:lvlText w:val=""/>
      <w:lvlJc w:val="left"/>
    </w:lvl>
    <w:lvl w:ilvl="5" w:tplc="44EC83CA">
      <w:numFmt w:val="decimal"/>
      <w:lvlText w:val=""/>
      <w:lvlJc w:val="left"/>
    </w:lvl>
    <w:lvl w:ilvl="6" w:tplc="4AC4D21A">
      <w:numFmt w:val="decimal"/>
      <w:lvlText w:val=""/>
      <w:lvlJc w:val="left"/>
    </w:lvl>
    <w:lvl w:ilvl="7" w:tplc="EBCC701C">
      <w:numFmt w:val="decimal"/>
      <w:lvlText w:val=""/>
      <w:lvlJc w:val="left"/>
    </w:lvl>
    <w:lvl w:ilvl="8" w:tplc="3C4825AC">
      <w:numFmt w:val="decimal"/>
      <w:lvlText w:val=""/>
      <w:lvlJc w:val="left"/>
    </w:lvl>
  </w:abstractNum>
  <w:abstractNum w:abstractNumId="117">
    <w:nsid w:val="000030F1"/>
    <w:multiLevelType w:val="hybridMultilevel"/>
    <w:tmpl w:val="EA4AB8A4"/>
    <w:lvl w:ilvl="0" w:tplc="2246590C">
      <w:start w:val="3"/>
      <w:numFmt w:val="decimal"/>
      <w:lvlText w:val="%1."/>
      <w:lvlJc w:val="left"/>
    </w:lvl>
    <w:lvl w:ilvl="1" w:tplc="9362A664">
      <w:numFmt w:val="decimal"/>
      <w:lvlText w:val=""/>
      <w:lvlJc w:val="left"/>
    </w:lvl>
    <w:lvl w:ilvl="2" w:tplc="B6FC6AD4">
      <w:numFmt w:val="decimal"/>
      <w:lvlText w:val=""/>
      <w:lvlJc w:val="left"/>
    </w:lvl>
    <w:lvl w:ilvl="3" w:tplc="E5EE8166">
      <w:numFmt w:val="decimal"/>
      <w:lvlText w:val=""/>
      <w:lvlJc w:val="left"/>
    </w:lvl>
    <w:lvl w:ilvl="4" w:tplc="B3E6328C">
      <w:numFmt w:val="decimal"/>
      <w:lvlText w:val=""/>
      <w:lvlJc w:val="left"/>
    </w:lvl>
    <w:lvl w:ilvl="5" w:tplc="9E4655C2">
      <w:numFmt w:val="decimal"/>
      <w:lvlText w:val=""/>
      <w:lvlJc w:val="left"/>
    </w:lvl>
    <w:lvl w:ilvl="6" w:tplc="56405AC0">
      <w:numFmt w:val="decimal"/>
      <w:lvlText w:val=""/>
      <w:lvlJc w:val="left"/>
    </w:lvl>
    <w:lvl w:ilvl="7" w:tplc="EDF0CCFA">
      <w:numFmt w:val="decimal"/>
      <w:lvlText w:val=""/>
      <w:lvlJc w:val="left"/>
    </w:lvl>
    <w:lvl w:ilvl="8" w:tplc="284EB600">
      <w:numFmt w:val="decimal"/>
      <w:lvlText w:val=""/>
      <w:lvlJc w:val="left"/>
    </w:lvl>
  </w:abstractNum>
  <w:abstractNum w:abstractNumId="118">
    <w:nsid w:val="00003106"/>
    <w:multiLevelType w:val="hybridMultilevel"/>
    <w:tmpl w:val="D73C9890"/>
    <w:lvl w:ilvl="0" w:tplc="49AA6C7E">
      <w:start w:val="1"/>
      <w:numFmt w:val="bullet"/>
      <w:lvlText w:val="и"/>
      <w:lvlJc w:val="left"/>
    </w:lvl>
    <w:lvl w:ilvl="1" w:tplc="7CD8DA60">
      <w:start w:val="1"/>
      <w:numFmt w:val="bullet"/>
      <w:lvlText w:val="•"/>
      <w:lvlJc w:val="left"/>
    </w:lvl>
    <w:lvl w:ilvl="2" w:tplc="26805C00">
      <w:numFmt w:val="decimal"/>
      <w:lvlText w:val=""/>
      <w:lvlJc w:val="left"/>
    </w:lvl>
    <w:lvl w:ilvl="3" w:tplc="C088AE20">
      <w:numFmt w:val="decimal"/>
      <w:lvlText w:val=""/>
      <w:lvlJc w:val="left"/>
    </w:lvl>
    <w:lvl w:ilvl="4" w:tplc="742416EC">
      <w:numFmt w:val="decimal"/>
      <w:lvlText w:val=""/>
      <w:lvlJc w:val="left"/>
    </w:lvl>
    <w:lvl w:ilvl="5" w:tplc="9CBECB70">
      <w:numFmt w:val="decimal"/>
      <w:lvlText w:val=""/>
      <w:lvlJc w:val="left"/>
    </w:lvl>
    <w:lvl w:ilvl="6" w:tplc="08587680">
      <w:numFmt w:val="decimal"/>
      <w:lvlText w:val=""/>
      <w:lvlJc w:val="left"/>
    </w:lvl>
    <w:lvl w:ilvl="7" w:tplc="74DA3B82">
      <w:numFmt w:val="decimal"/>
      <w:lvlText w:val=""/>
      <w:lvlJc w:val="left"/>
    </w:lvl>
    <w:lvl w:ilvl="8" w:tplc="5374FB2A">
      <w:numFmt w:val="decimal"/>
      <w:lvlText w:val=""/>
      <w:lvlJc w:val="left"/>
    </w:lvl>
  </w:abstractNum>
  <w:abstractNum w:abstractNumId="119">
    <w:nsid w:val="000031AD"/>
    <w:multiLevelType w:val="hybridMultilevel"/>
    <w:tmpl w:val="F74E217C"/>
    <w:lvl w:ilvl="0" w:tplc="D5D03528">
      <w:start w:val="1"/>
      <w:numFmt w:val="bullet"/>
      <w:lvlText w:val=""/>
      <w:lvlJc w:val="left"/>
    </w:lvl>
    <w:lvl w:ilvl="1" w:tplc="C3FC57F6">
      <w:numFmt w:val="decimal"/>
      <w:lvlText w:val=""/>
      <w:lvlJc w:val="left"/>
    </w:lvl>
    <w:lvl w:ilvl="2" w:tplc="FFECB6B0">
      <w:numFmt w:val="decimal"/>
      <w:lvlText w:val=""/>
      <w:lvlJc w:val="left"/>
    </w:lvl>
    <w:lvl w:ilvl="3" w:tplc="EE4EBD62">
      <w:numFmt w:val="decimal"/>
      <w:lvlText w:val=""/>
      <w:lvlJc w:val="left"/>
    </w:lvl>
    <w:lvl w:ilvl="4" w:tplc="D842150E">
      <w:numFmt w:val="decimal"/>
      <w:lvlText w:val=""/>
      <w:lvlJc w:val="left"/>
    </w:lvl>
    <w:lvl w:ilvl="5" w:tplc="FD44B9D4">
      <w:numFmt w:val="decimal"/>
      <w:lvlText w:val=""/>
      <w:lvlJc w:val="left"/>
    </w:lvl>
    <w:lvl w:ilvl="6" w:tplc="9C68B6BC">
      <w:numFmt w:val="decimal"/>
      <w:lvlText w:val=""/>
      <w:lvlJc w:val="left"/>
    </w:lvl>
    <w:lvl w:ilvl="7" w:tplc="EDEE6450">
      <w:numFmt w:val="decimal"/>
      <w:lvlText w:val=""/>
      <w:lvlJc w:val="left"/>
    </w:lvl>
    <w:lvl w:ilvl="8" w:tplc="C13EE510">
      <w:numFmt w:val="decimal"/>
      <w:lvlText w:val=""/>
      <w:lvlJc w:val="left"/>
    </w:lvl>
  </w:abstractNum>
  <w:abstractNum w:abstractNumId="120">
    <w:nsid w:val="000031BE"/>
    <w:multiLevelType w:val="hybridMultilevel"/>
    <w:tmpl w:val="E522D094"/>
    <w:lvl w:ilvl="0" w:tplc="4628F162">
      <w:start w:val="1"/>
      <w:numFmt w:val="bullet"/>
      <w:lvlText w:val="•"/>
      <w:lvlJc w:val="left"/>
    </w:lvl>
    <w:lvl w:ilvl="1" w:tplc="E09A08A0">
      <w:numFmt w:val="decimal"/>
      <w:lvlText w:val=""/>
      <w:lvlJc w:val="left"/>
    </w:lvl>
    <w:lvl w:ilvl="2" w:tplc="24760770">
      <w:numFmt w:val="decimal"/>
      <w:lvlText w:val=""/>
      <w:lvlJc w:val="left"/>
    </w:lvl>
    <w:lvl w:ilvl="3" w:tplc="BA04A37E">
      <w:numFmt w:val="decimal"/>
      <w:lvlText w:val=""/>
      <w:lvlJc w:val="left"/>
    </w:lvl>
    <w:lvl w:ilvl="4" w:tplc="C694A9AC">
      <w:numFmt w:val="decimal"/>
      <w:lvlText w:val=""/>
      <w:lvlJc w:val="left"/>
    </w:lvl>
    <w:lvl w:ilvl="5" w:tplc="965017FC">
      <w:numFmt w:val="decimal"/>
      <w:lvlText w:val=""/>
      <w:lvlJc w:val="left"/>
    </w:lvl>
    <w:lvl w:ilvl="6" w:tplc="A5C4D9D2">
      <w:numFmt w:val="decimal"/>
      <w:lvlText w:val=""/>
      <w:lvlJc w:val="left"/>
    </w:lvl>
    <w:lvl w:ilvl="7" w:tplc="CE2A9D9C">
      <w:numFmt w:val="decimal"/>
      <w:lvlText w:val=""/>
      <w:lvlJc w:val="left"/>
    </w:lvl>
    <w:lvl w:ilvl="8" w:tplc="15466D0E">
      <w:numFmt w:val="decimal"/>
      <w:lvlText w:val=""/>
      <w:lvlJc w:val="left"/>
    </w:lvl>
  </w:abstractNum>
  <w:abstractNum w:abstractNumId="121">
    <w:nsid w:val="000031D8"/>
    <w:multiLevelType w:val="hybridMultilevel"/>
    <w:tmpl w:val="3836BE56"/>
    <w:lvl w:ilvl="0" w:tplc="9D124BA6">
      <w:start w:val="1"/>
      <w:numFmt w:val="bullet"/>
      <w:lvlText w:val="к"/>
      <w:lvlJc w:val="left"/>
    </w:lvl>
    <w:lvl w:ilvl="1" w:tplc="908241DE">
      <w:numFmt w:val="decimal"/>
      <w:lvlText w:val=""/>
      <w:lvlJc w:val="left"/>
    </w:lvl>
    <w:lvl w:ilvl="2" w:tplc="3502111C">
      <w:numFmt w:val="decimal"/>
      <w:lvlText w:val=""/>
      <w:lvlJc w:val="left"/>
    </w:lvl>
    <w:lvl w:ilvl="3" w:tplc="A08A55D6">
      <w:numFmt w:val="decimal"/>
      <w:lvlText w:val=""/>
      <w:lvlJc w:val="left"/>
    </w:lvl>
    <w:lvl w:ilvl="4" w:tplc="63AC54E2">
      <w:numFmt w:val="decimal"/>
      <w:lvlText w:val=""/>
      <w:lvlJc w:val="left"/>
    </w:lvl>
    <w:lvl w:ilvl="5" w:tplc="FC421E3E">
      <w:numFmt w:val="decimal"/>
      <w:lvlText w:val=""/>
      <w:lvlJc w:val="left"/>
    </w:lvl>
    <w:lvl w:ilvl="6" w:tplc="8A1E12E4">
      <w:numFmt w:val="decimal"/>
      <w:lvlText w:val=""/>
      <w:lvlJc w:val="left"/>
    </w:lvl>
    <w:lvl w:ilvl="7" w:tplc="3CECA5E4">
      <w:numFmt w:val="decimal"/>
      <w:lvlText w:val=""/>
      <w:lvlJc w:val="left"/>
    </w:lvl>
    <w:lvl w:ilvl="8" w:tplc="C2641C46">
      <w:numFmt w:val="decimal"/>
      <w:lvlText w:val=""/>
      <w:lvlJc w:val="left"/>
    </w:lvl>
  </w:abstractNum>
  <w:abstractNum w:abstractNumId="122">
    <w:nsid w:val="00003212"/>
    <w:multiLevelType w:val="hybridMultilevel"/>
    <w:tmpl w:val="FA263964"/>
    <w:lvl w:ilvl="0" w:tplc="1BD894DA">
      <w:start w:val="1"/>
      <w:numFmt w:val="bullet"/>
      <w:lvlText w:val="-"/>
      <w:lvlJc w:val="left"/>
    </w:lvl>
    <w:lvl w:ilvl="1" w:tplc="092672F4">
      <w:numFmt w:val="decimal"/>
      <w:lvlText w:val=""/>
      <w:lvlJc w:val="left"/>
    </w:lvl>
    <w:lvl w:ilvl="2" w:tplc="979CB6CC">
      <w:numFmt w:val="decimal"/>
      <w:lvlText w:val=""/>
      <w:lvlJc w:val="left"/>
    </w:lvl>
    <w:lvl w:ilvl="3" w:tplc="29B43EC2">
      <w:numFmt w:val="decimal"/>
      <w:lvlText w:val=""/>
      <w:lvlJc w:val="left"/>
    </w:lvl>
    <w:lvl w:ilvl="4" w:tplc="F7E23C72">
      <w:numFmt w:val="decimal"/>
      <w:lvlText w:val=""/>
      <w:lvlJc w:val="left"/>
    </w:lvl>
    <w:lvl w:ilvl="5" w:tplc="2FECD492">
      <w:numFmt w:val="decimal"/>
      <w:lvlText w:val=""/>
      <w:lvlJc w:val="left"/>
    </w:lvl>
    <w:lvl w:ilvl="6" w:tplc="A71C7BCC">
      <w:numFmt w:val="decimal"/>
      <w:lvlText w:val=""/>
      <w:lvlJc w:val="left"/>
    </w:lvl>
    <w:lvl w:ilvl="7" w:tplc="DD303EA6">
      <w:numFmt w:val="decimal"/>
      <w:lvlText w:val=""/>
      <w:lvlJc w:val="left"/>
    </w:lvl>
    <w:lvl w:ilvl="8" w:tplc="D5E068EE">
      <w:numFmt w:val="decimal"/>
      <w:lvlText w:val=""/>
      <w:lvlJc w:val="left"/>
    </w:lvl>
  </w:abstractNum>
  <w:abstractNum w:abstractNumId="123">
    <w:nsid w:val="00003260"/>
    <w:multiLevelType w:val="hybridMultilevel"/>
    <w:tmpl w:val="31585C80"/>
    <w:lvl w:ilvl="0" w:tplc="26785450">
      <w:start w:val="1"/>
      <w:numFmt w:val="bullet"/>
      <w:lvlText w:val=""/>
      <w:lvlJc w:val="left"/>
    </w:lvl>
    <w:lvl w:ilvl="1" w:tplc="F42247AE">
      <w:numFmt w:val="decimal"/>
      <w:lvlText w:val=""/>
      <w:lvlJc w:val="left"/>
    </w:lvl>
    <w:lvl w:ilvl="2" w:tplc="765C48DE">
      <w:numFmt w:val="decimal"/>
      <w:lvlText w:val=""/>
      <w:lvlJc w:val="left"/>
    </w:lvl>
    <w:lvl w:ilvl="3" w:tplc="EC261028">
      <w:numFmt w:val="decimal"/>
      <w:lvlText w:val=""/>
      <w:lvlJc w:val="left"/>
    </w:lvl>
    <w:lvl w:ilvl="4" w:tplc="141CBF56">
      <w:numFmt w:val="decimal"/>
      <w:lvlText w:val=""/>
      <w:lvlJc w:val="left"/>
    </w:lvl>
    <w:lvl w:ilvl="5" w:tplc="EE6EADC2">
      <w:numFmt w:val="decimal"/>
      <w:lvlText w:val=""/>
      <w:lvlJc w:val="left"/>
    </w:lvl>
    <w:lvl w:ilvl="6" w:tplc="7978511A">
      <w:numFmt w:val="decimal"/>
      <w:lvlText w:val=""/>
      <w:lvlJc w:val="left"/>
    </w:lvl>
    <w:lvl w:ilvl="7" w:tplc="E57C6AF8">
      <w:numFmt w:val="decimal"/>
      <w:lvlText w:val=""/>
      <w:lvlJc w:val="left"/>
    </w:lvl>
    <w:lvl w:ilvl="8" w:tplc="03264BD8">
      <w:numFmt w:val="decimal"/>
      <w:lvlText w:val=""/>
      <w:lvlJc w:val="left"/>
    </w:lvl>
  </w:abstractNum>
  <w:abstractNum w:abstractNumId="124">
    <w:nsid w:val="00003295"/>
    <w:multiLevelType w:val="hybridMultilevel"/>
    <w:tmpl w:val="3556A5E4"/>
    <w:lvl w:ilvl="0" w:tplc="A1908674">
      <w:start w:val="1"/>
      <w:numFmt w:val="bullet"/>
      <w:lvlText w:val=""/>
      <w:lvlJc w:val="left"/>
    </w:lvl>
    <w:lvl w:ilvl="1" w:tplc="7626F43C">
      <w:numFmt w:val="decimal"/>
      <w:lvlText w:val=""/>
      <w:lvlJc w:val="left"/>
    </w:lvl>
    <w:lvl w:ilvl="2" w:tplc="25F21780">
      <w:numFmt w:val="decimal"/>
      <w:lvlText w:val=""/>
      <w:lvlJc w:val="left"/>
    </w:lvl>
    <w:lvl w:ilvl="3" w:tplc="061E1968">
      <w:numFmt w:val="decimal"/>
      <w:lvlText w:val=""/>
      <w:lvlJc w:val="left"/>
    </w:lvl>
    <w:lvl w:ilvl="4" w:tplc="15107EB4">
      <w:numFmt w:val="decimal"/>
      <w:lvlText w:val=""/>
      <w:lvlJc w:val="left"/>
    </w:lvl>
    <w:lvl w:ilvl="5" w:tplc="4FA042AE">
      <w:numFmt w:val="decimal"/>
      <w:lvlText w:val=""/>
      <w:lvlJc w:val="left"/>
    </w:lvl>
    <w:lvl w:ilvl="6" w:tplc="8EEED2B0">
      <w:numFmt w:val="decimal"/>
      <w:lvlText w:val=""/>
      <w:lvlJc w:val="left"/>
    </w:lvl>
    <w:lvl w:ilvl="7" w:tplc="66CE678E">
      <w:numFmt w:val="decimal"/>
      <w:lvlText w:val=""/>
      <w:lvlJc w:val="left"/>
    </w:lvl>
    <w:lvl w:ilvl="8" w:tplc="10F8466E">
      <w:numFmt w:val="decimal"/>
      <w:lvlText w:val=""/>
      <w:lvlJc w:val="left"/>
    </w:lvl>
  </w:abstractNum>
  <w:abstractNum w:abstractNumId="125">
    <w:nsid w:val="000032CF"/>
    <w:multiLevelType w:val="hybridMultilevel"/>
    <w:tmpl w:val="946449F8"/>
    <w:lvl w:ilvl="0" w:tplc="046E66AC">
      <w:start w:val="61"/>
      <w:numFmt w:val="upperLetter"/>
      <w:lvlText w:val="%1."/>
      <w:lvlJc w:val="left"/>
    </w:lvl>
    <w:lvl w:ilvl="1" w:tplc="6ADE5A02">
      <w:numFmt w:val="decimal"/>
      <w:lvlText w:val=""/>
      <w:lvlJc w:val="left"/>
    </w:lvl>
    <w:lvl w:ilvl="2" w:tplc="733C516C">
      <w:numFmt w:val="decimal"/>
      <w:lvlText w:val=""/>
      <w:lvlJc w:val="left"/>
    </w:lvl>
    <w:lvl w:ilvl="3" w:tplc="056A31C6">
      <w:numFmt w:val="decimal"/>
      <w:lvlText w:val=""/>
      <w:lvlJc w:val="left"/>
    </w:lvl>
    <w:lvl w:ilvl="4" w:tplc="D02CCF20">
      <w:numFmt w:val="decimal"/>
      <w:lvlText w:val=""/>
      <w:lvlJc w:val="left"/>
    </w:lvl>
    <w:lvl w:ilvl="5" w:tplc="93ACB430">
      <w:numFmt w:val="decimal"/>
      <w:lvlText w:val=""/>
      <w:lvlJc w:val="left"/>
    </w:lvl>
    <w:lvl w:ilvl="6" w:tplc="373689B2">
      <w:numFmt w:val="decimal"/>
      <w:lvlText w:val=""/>
      <w:lvlJc w:val="left"/>
    </w:lvl>
    <w:lvl w:ilvl="7" w:tplc="E9A2972C">
      <w:numFmt w:val="decimal"/>
      <w:lvlText w:val=""/>
      <w:lvlJc w:val="left"/>
    </w:lvl>
    <w:lvl w:ilvl="8" w:tplc="07C8FEBC">
      <w:numFmt w:val="decimal"/>
      <w:lvlText w:val=""/>
      <w:lvlJc w:val="left"/>
    </w:lvl>
  </w:abstractNum>
  <w:abstractNum w:abstractNumId="126">
    <w:nsid w:val="000032DE"/>
    <w:multiLevelType w:val="hybridMultilevel"/>
    <w:tmpl w:val="2A8ECD6E"/>
    <w:lvl w:ilvl="0" w:tplc="93E8CE02">
      <w:start w:val="1"/>
      <w:numFmt w:val="bullet"/>
      <w:lvlText w:val=""/>
      <w:lvlJc w:val="left"/>
    </w:lvl>
    <w:lvl w:ilvl="1" w:tplc="C24A0A3A">
      <w:numFmt w:val="decimal"/>
      <w:lvlText w:val=""/>
      <w:lvlJc w:val="left"/>
    </w:lvl>
    <w:lvl w:ilvl="2" w:tplc="CD664994">
      <w:numFmt w:val="decimal"/>
      <w:lvlText w:val=""/>
      <w:lvlJc w:val="left"/>
    </w:lvl>
    <w:lvl w:ilvl="3" w:tplc="08A2ADD4">
      <w:numFmt w:val="decimal"/>
      <w:lvlText w:val=""/>
      <w:lvlJc w:val="left"/>
    </w:lvl>
    <w:lvl w:ilvl="4" w:tplc="4D0E8FC2">
      <w:numFmt w:val="decimal"/>
      <w:lvlText w:val=""/>
      <w:lvlJc w:val="left"/>
    </w:lvl>
    <w:lvl w:ilvl="5" w:tplc="7C6CCC52">
      <w:numFmt w:val="decimal"/>
      <w:lvlText w:val=""/>
      <w:lvlJc w:val="left"/>
    </w:lvl>
    <w:lvl w:ilvl="6" w:tplc="D9A4E446">
      <w:numFmt w:val="decimal"/>
      <w:lvlText w:val=""/>
      <w:lvlJc w:val="left"/>
    </w:lvl>
    <w:lvl w:ilvl="7" w:tplc="FCEC7A6A">
      <w:numFmt w:val="decimal"/>
      <w:lvlText w:val=""/>
      <w:lvlJc w:val="left"/>
    </w:lvl>
    <w:lvl w:ilvl="8" w:tplc="CC0696CA">
      <w:numFmt w:val="decimal"/>
      <w:lvlText w:val=""/>
      <w:lvlJc w:val="left"/>
    </w:lvl>
  </w:abstractNum>
  <w:abstractNum w:abstractNumId="127">
    <w:nsid w:val="000032E7"/>
    <w:multiLevelType w:val="hybridMultilevel"/>
    <w:tmpl w:val="49B04384"/>
    <w:lvl w:ilvl="0" w:tplc="875C3882">
      <w:start w:val="1"/>
      <w:numFmt w:val="bullet"/>
      <w:lvlText w:val="•"/>
      <w:lvlJc w:val="left"/>
    </w:lvl>
    <w:lvl w:ilvl="1" w:tplc="578AC3E4">
      <w:start w:val="1"/>
      <w:numFmt w:val="bullet"/>
      <w:lvlText w:val="•"/>
      <w:lvlJc w:val="left"/>
    </w:lvl>
    <w:lvl w:ilvl="2" w:tplc="84F89418">
      <w:numFmt w:val="decimal"/>
      <w:lvlText w:val=""/>
      <w:lvlJc w:val="left"/>
    </w:lvl>
    <w:lvl w:ilvl="3" w:tplc="CD2A5166">
      <w:numFmt w:val="decimal"/>
      <w:lvlText w:val=""/>
      <w:lvlJc w:val="left"/>
    </w:lvl>
    <w:lvl w:ilvl="4" w:tplc="4FA4A7B8">
      <w:numFmt w:val="decimal"/>
      <w:lvlText w:val=""/>
      <w:lvlJc w:val="left"/>
    </w:lvl>
    <w:lvl w:ilvl="5" w:tplc="BC746876">
      <w:numFmt w:val="decimal"/>
      <w:lvlText w:val=""/>
      <w:lvlJc w:val="left"/>
    </w:lvl>
    <w:lvl w:ilvl="6" w:tplc="D73C9544">
      <w:numFmt w:val="decimal"/>
      <w:lvlText w:val=""/>
      <w:lvlJc w:val="left"/>
    </w:lvl>
    <w:lvl w:ilvl="7" w:tplc="D610D1CE">
      <w:numFmt w:val="decimal"/>
      <w:lvlText w:val=""/>
      <w:lvlJc w:val="left"/>
    </w:lvl>
    <w:lvl w:ilvl="8" w:tplc="44BC5874">
      <w:numFmt w:val="decimal"/>
      <w:lvlText w:val=""/>
      <w:lvlJc w:val="left"/>
    </w:lvl>
  </w:abstractNum>
  <w:abstractNum w:abstractNumId="128">
    <w:nsid w:val="00003305"/>
    <w:multiLevelType w:val="hybridMultilevel"/>
    <w:tmpl w:val="DD606216"/>
    <w:lvl w:ilvl="0" w:tplc="64A0D966">
      <w:start w:val="1"/>
      <w:numFmt w:val="bullet"/>
      <w:lvlText w:val="и"/>
      <w:lvlJc w:val="left"/>
    </w:lvl>
    <w:lvl w:ilvl="1" w:tplc="A530AE00">
      <w:start w:val="1"/>
      <w:numFmt w:val="bullet"/>
      <w:lvlText w:val="•"/>
      <w:lvlJc w:val="left"/>
    </w:lvl>
    <w:lvl w:ilvl="2" w:tplc="B276E4AC">
      <w:numFmt w:val="decimal"/>
      <w:lvlText w:val=""/>
      <w:lvlJc w:val="left"/>
    </w:lvl>
    <w:lvl w:ilvl="3" w:tplc="56881CEE">
      <w:numFmt w:val="decimal"/>
      <w:lvlText w:val=""/>
      <w:lvlJc w:val="left"/>
    </w:lvl>
    <w:lvl w:ilvl="4" w:tplc="54C80DFA">
      <w:numFmt w:val="decimal"/>
      <w:lvlText w:val=""/>
      <w:lvlJc w:val="left"/>
    </w:lvl>
    <w:lvl w:ilvl="5" w:tplc="7FA0B7F8">
      <w:numFmt w:val="decimal"/>
      <w:lvlText w:val=""/>
      <w:lvlJc w:val="left"/>
    </w:lvl>
    <w:lvl w:ilvl="6" w:tplc="4A32EEF6">
      <w:numFmt w:val="decimal"/>
      <w:lvlText w:val=""/>
      <w:lvlJc w:val="left"/>
    </w:lvl>
    <w:lvl w:ilvl="7" w:tplc="DA1A9FF2">
      <w:numFmt w:val="decimal"/>
      <w:lvlText w:val=""/>
      <w:lvlJc w:val="left"/>
    </w:lvl>
    <w:lvl w:ilvl="8" w:tplc="810659FE">
      <w:numFmt w:val="decimal"/>
      <w:lvlText w:val=""/>
      <w:lvlJc w:val="left"/>
    </w:lvl>
  </w:abstractNum>
  <w:abstractNum w:abstractNumId="129">
    <w:nsid w:val="00003308"/>
    <w:multiLevelType w:val="hybridMultilevel"/>
    <w:tmpl w:val="AE384DD4"/>
    <w:lvl w:ilvl="0" w:tplc="473E7186">
      <w:start w:val="1"/>
      <w:numFmt w:val="bullet"/>
      <w:lvlText w:val="в"/>
      <w:lvlJc w:val="left"/>
    </w:lvl>
    <w:lvl w:ilvl="1" w:tplc="A7F4BEEA">
      <w:start w:val="1"/>
      <w:numFmt w:val="bullet"/>
      <w:lvlText w:val="•"/>
      <w:lvlJc w:val="left"/>
    </w:lvl>
    <w:lvl w:ilvl="2" w:tplc="B3BCE9B2">
      <w:numFmt w:val="decimal"/>
      <w:lvlText w:val=""/>
      <w:lvlJc w:val="left"/>
    </w:lvl>
    <w:lvl w:ilvl="3" w:tplc="F540364A">
      <w:numFmt w:val="decimal"/>
      <w:lvlText w:val=""/>
      <w:lvlJc w:val="left"/>
    </w:lvl>
    <w:lvl w:ilvl="4" w:tplc="021A0B5A">
      <w:numFmt w:val="decimal"/>
      <w:lvlText w:val=""/>
      <w:lvlJc w:val="left"/>
    </w:lvl>
    <w:lvl w:ilvl="5" w:tplc="F9501758">
      <w:numFmt w:val="decimal"/>
      <w:lvlText w:val=""/>
      <w:lvlJc w:val="left"/>
    </w:lvl>
    <w:lvl w:ilvl="6" w:tplc="05C6F56E">
      <w:numFmt w:val="decimal"/>
      <w:lvlText w:val=""/>
      <w:lvlJc w:val="left"/>
    </w:lvl>
    <w:lvl w:ilvl="7" w:tplc="238E45CC">
      <w:numFmt w:val="decimal"/>
      <w:lvlText w:val=""/>
      <w:lvlJc w:val="left"/>
    </w:lvl>
    <w:lvl w:ilvl="8" w:tplc="362206C0">
      <w:numFmt w:val="decimal"/>
      <w:lvlText w:val=""/>
      <w:lvlJc w:val="left"/>
    </w:lvl>
  </w:abstractNum>
  <w:abstractNum w:abstractNumId="130">
    <w:nsid w:val="00003356"/>
    <w:multiLevelType w:val="hybridMultilevel"/>
    <w:tmpl w:val="A146683C"/>
    <w:lvl w:ilvl="0" w:tplc="261EAE74">
      <w:start w:val="1"/>
      <w:numFmt w:val="bullet"/>
      <w:lvlText w:val="‒"/>
      <w:lvlJc w:val="left"/>
    </w:lvl>
    <w:lvl w:ilvl="1" w:tplc="2CBA3822">
      <w:numFmt w:val="decimal"/>
      <w:lvlText w:val=""/>
      <w:lvlJc w:val="left"/>
    </w:lvl>
    <w:lvl w:ilvl="2" w:tplc="0162554C">
      <w:numFmt w:val="decimal"/>
      <w:lvlText w:val=""/>
      <w:lvlJc w:val="left"/>
    </w:lvl>
    <w:lvl w:ilvl="3" w:tplc="B12EB5F4">
      <w:numFmt w:val="decimal"/>
      <w:lvlText w:val=""/>
      <w:lvlJc w:val="left"/>
    </w:lvl>
    <w:lvl w:ilvl="4" w:tplc="F208BCD0">
      <w:numFmt w:val="decimal"/>
      <w:lvlText w:val=""/>
      <w:lvlJc w:val="left"/>
    </w:lvl>
    <w:lvl w:ilvl="5" w:tplc="1C3ED0C2">
      <w:numFmt w:val="decimal"/>
      <w:lvlText w:val=""/>
      <w:lvlJc w:val="left"/>
    </w:lvl>
    <w:lvl w:ilvl="6" w:tplc="2A125E84">
      <w:numFmt w:val="decimal"/>
      <w:lvlText w:val=""/>
      <w:lvlJc w:val="left"/>
    </w:lvl>
    <w:lvl w:ilvl="7" w:tplc="8AC06FD6">
      <w:numFmt w:val="decimal"/>
      <w:lvlText w:val=""/>
      <w:lvlJc w:val="left"/>
    </w:lvl>
    <w:lvl w:ilvl="8" w:tplc="EC2AA222">
      <w:numFmt w:val="decimal"/>
      <w:lvlText w:val=""/>
      <w:lvlJc w:val="left"/>
    </w:lvl>
  </w:abstractNum>
  <w:abstractNum w:abstractNumId="131">
    <w:nsid w:val="00003371"/>
    <w:multiLevelType w:val="hybridMultilevel"/>
    <w:tmpl w:val="7B58646C"/>
    <w:lvl w:ilvl="0" w:tplc="E1F89AF4">
      <w:start w:val="1"/>
      <w:numFmt w:val="bullet"/>
      <w:lvlText w:val=""/>
      <w:lvlJc w:val="left"/>
    </w:lvl>
    <w:lvl w:ilvl="1" w:tplc="FC6A0DA0">
      <w:numFmt w:val="decimal"/>
      <w:lvlText w:val=""/>
      <w:lvlJc w:val="left"/>
    </w:lvl>
    <w:lvl w:ilvl="2" w:tplc="0A245D46">
      <w:numFmt w:val="decimal"/>
      <w:lvlText w:val=""/>
      <w:lvlJc w:val="left"/>
    </w:lvl>
    <w:lvl w:ilvl="3" w:tplc="B7CC9124">
      <w:numFmt w:val="decimal"/>
      <w:lvlText w:val=""/>
      <w:lvlJc w:val="left"/>
    </w:lvl>
    <w:lvl w:ilvl="4" w:tplc="7E96E6A4">
      <w:numFmt w:val="decimal"/>
      <w:lvlText w:val=""/>
      <w:lvlJc w:val="left"/>
    </w:lvl>
    <w:lvl w:ilvl="5" w:tplc="B868E418">
      <w:numFmt w:val="decimal"/>
      <w:lvlText w:val=""/>
      <w:lvlJc w:val="left"/>
    </w:lvl>
    <w:lvl w:ilvl="6" w:tplc="0BF888C4">
      <w:numFmt w:val="decimal"/>
      <w:lvlText w:val=""/>
      <w:lvlJc w:val="left"/>
    </w:lvl>
    <w:lvl w:ilvl="7" w:tplc="674C6156">
      <w:numFmt w:val="decimal"/>
      <w:lvlText w:val=""/>
      <w:lvlJc w:val="left"/>
    </w:lvl>
    <w:lvl w:ilvl="8" w:tplc="828235A8">
      <w:numFmt w:val="decimal"/>
      <w:lvlText w:val=""/>
      <w:lvlJc w:val="left"/>
    </w:lvl>
  </w:abstractNum>
  <w:abstractNum w:abstractNumId="132">
    <w:nsid w:val="00003382"/>
    <w:multiLevelType w:val="hybridMultilevel"/>
    <w:tmpl w:val="24A41996"/>
    <w:lvl w:ilvl="0" w:tplc="0EC86DC0">
      <w:start w:val="1"/>
      <w:numFmt w:val="bullet"/>
      <w:lvlText w:val="в"/>
      <w:lvlJc w:val="left"/>
    </w:lvl>
    <w:lvl w:ilvl="1" w:tplc="C9E61BEA">
      <w:start w:val="1"/>
      <w:numFmt w:val="bullet"/>
      <w:lvlText w:val="•"/>
      <w:lvlJc w:val="left"/>
    </w:lvl>
    <w:lvl w:ilvl="2" w:tplc="450A247E">
      <w:start w:val="1"/>
      <w:numFmt w:val="bullet"/>
      <w:lvlText w:val="•"/>
      <w:lvlJc w:val="left"/>
    </w:lvl>
    <w:lvl w:ilvl="3" w:tplc="7E54D2EA">
      <w:numFmt w:val="decimal"/>
      <w:lvlText w:val=""/>
      <w:lvlJc w:val="left"/>
    </w:lvl>
    <w:lvl w:ilvl="4" w:tplc="FB7ECF48">
      <w:numFmt w:val="decimal"/>
      <w:lvlText w:val=""/>
      <w:lvlJc w:val="left"/>
    </w:lvl>
    <w:lvl w:ilvl="5" w:tplc="BCA8F3B6">
      <w:numFmt w:val="decimal"/>
      <w:lvlText w:val=""/>
      <w:lvlJc w:val="left"/>
    </w:lvl>
    <w:lvl w:ilvl="6" w:tplc="48BCE640">
      <w:numFmt w:val="decimal"/>
      <w:lvlText w:val=""/>
      <w:lvlJc w:val="left"/>
    </w:lvl>
    <w:lvl w:ilvl="7" w:tplc="E46ED2F2">
      <w:numFmt w:val="decimal"/>
      <w:lvlText w:val=""/>
      <w:lvlJc w:val="left"/>
    </w:lvl>
    <w:lvl w:ilvl="8" w:tplc="1FA69562">
      <w:numFmt w:val="decimal"/>
      <w:lvlText w:val=""/>
      <w:lvlJc w:val="left"/>
    </w:lvl>
  </w:abstractNum>
  <w:abstractNum w:abstractNumId="133">
    <w:nsid w:val="000033CD"/>
    <w:multiLevelType w:val="hybridMultilevel"/>
    <w:tmpl w:val="E6A04456"/>
    <w:lvl w:ilvl="0" w:tplc="14543D2A">
      <w:start w:val="1"/>
      <w:numFmt w:val="decimal"/>
      <w:lvlText w:val="%1."/>
      <w:lvlJc w:val="left"/>
    </w:lvl>
    <w:lvl w:ilvl="1" w:tplc="E160E5CE">
      <w:numFmt w:val="decimal"/>
      <w:lvlText w:val=""/>
      <w:lvlJc w:val="left"/>
    </w:lvl>
    <w:lvl w:ilvl="2" w:tplc="9F90D24A">
      <w:numFmt w:val="decimal"/>
      <w:lvlText w:val=""/>
      <w:lvlJc w:val="left"/>
    </w:lvl>
    <w:lvl w:ilvl="3" w:tplc="05E0AB28">
      <w:numFmt w:val="decimal"/>
      <w:lvlText w:val=""/>
      <w:lvlJc w:val="left"/>
    </w:lvl>
    <w:lvl w:ilvl="4" w:tplc="C9C64EA0">
      <w:numFmt w:val="decimal"/>
      <w:lvlText w:val=""/>
      <w:lvlJc w:val="left"/>
    </w:lvl>
    <w:lvl w:ilvl="5" w:tplc="BF76A80A">
      <w:numFmt w:val="decimal"/>
      <w:lvlText w:val=""/>
      <w:lvlJc w:val="left"/>
    </w:lvl>
    <w:lvl w:ilvl="6" w:tplc="356844FC">
      <w:numFmt w:val="decimal"/>
      <w:lvlText w:val=""/>
      <w:lvlJc w:val="left"/>
    </w:lvl>
    <w:lvl w:ilvl="7" w:tplc="FE8AA0D0">
      <w:numFmt w:val="decimal"/>
      <w:lvlText w:val=""/>
      <w:lvlJc w:val="left"/>
    </w:lvl>
    <w:lvl w:ilvl="8" w:tplc="E0C69D6C">
      <w:numFmt w:val="decimal"/>
      <w:lvlText w:val=""/>
      <w:lvlJc w:val="left"/>
    </w:lvl>
  </w:abstractNum>
  <w:abstractNum w:abstractNumId="134">
    <w:nsid w:val="0000357E"/>
    <w:multiLevelType w:val="hybridMultilevel"/>
    <w:tmpl w:val="7578F0A4"/>
    <w:lvl w:ilvl="0" w:tplc="7B9EF426">
      <w:start w:val="1"/>
      <w:numFmt w:val="bullet"/>
      <w:lvlText w:val="В"/>
      <w:lvlJc w:val="left"/>
    </w:lvl>
    <w:lvl w:ilvl="1" w:tplc="EEA286BC">
      <w:numFmt w:val="decimal"/>
      <w:lvlText w:val=""/>
      <w:lvlJc w:val="left"/>
    </w:lvl>
    <w:lvl w:ilvl="2" w:tplc="711A760E">
      <w:numFmt w:val="decimal"/>
      <w:lvlText w:val=""/>
      <w:lvlJc w:val="left"/>
    </w:lvl>
    <w:lvl w:ilvl="3" w:tplc="537C2DBE">
      <w:numFmt w:val="decimal"/>
      <w:lvlText w:val=""/>
      <w:lvlJc w:val="left"/>
    </w:lvl>
    <w:lvl w:ilvl="4" w:tplc="16F2B27A">
      <w:numFmt w:val="decimal"/>
      <w:lvlText w:val=""/>
      <w:lvlJc w:val="left"/>
    </w:lvl>
    <w:lvl w:ilvl="5" w:tplc="A1FA93D2">
      <w:numFmt w:val="decimal"/>
      <w:lvlText w:val=""/>
      <w:lvlJc w:val="left"/>
    </w:lvl>
    <w:lvl w:ilvl="6" w:tplc="4C9669B8">
      <w:numFmt w:val="decimal"/>
      <w:lvlText w:val=""/>
      <w:lvlJc w:val="left"/>
    </w:lvl>
    <w:lvl w:ilvl="7" w:tplc="2B605278">
      <w:numFmt w:val="decimal"/>
      <w:lvlText w:val=""/>
      <w:lvlJc w:val="left"/>
    </w:lvl>
    <w:lvl w:ilvl="8" w:tplc="5CCA30A2">
      <w:numFmt w:val="decimal"/>
      <w:lvlText w:val=""/>
      <w:lvlJc w:val="left"/>
    </w:lvl>
  </w:abstractNum>
  <w:abstractNum w:abstractNumId="135">
    <w:nsid w:val="00003605"/>
    <w:multiLevelType w:val="hybridMultilevel"/>
    <w:tmpl w:val="7A7E9454"/>
    <w:lvl w:ilvl="0" w:tplc="E5D0237C">
      <w:start w:val="1"/>
      <w:numFmt w:val="bullet"/>
      <w:lvlText w:val="•"/>
      <w:lvlJc w:val="left"/>
    </w:lvl>
    <w:lvl w:ilvl="1" w:tplc="956858A4">
      <w:numFmt w:val="decimal"/>
      <w:lvlText w:val=""/>
      <w:lvlJc w:val="left"/>
    </w:lvl>
    <w:lvl w:ilvl="2" w:tplc="16DC38EE">
      <w:numFmt w:val="decimal"/>
      <w:lvlText w:val=""/>
      <w:lvlJc w:val="left"/>
    </w:lvl>
    <w:lvl w:ilvl="3" w:tplc="88C4640C">
      <w:numFmt w:val="decimal"/>
      <w:lvlText w:val=""/>
      <w:lvlJc w:val="left"/>
    </w:lvl>
    <w:lvl w:ilvl="4" w:tplc="B5180650">
      <w:numFmt w:val="decimal"/>
      <w:lvlText w:val=""/>
      <w:lvlJc w:val="left"/>
    </w:lvl>
    <w:lvl w:ilvl="5" w:tplc="98163368">
      <w:numFmt w:val="decimal"/>
      <w:lvlText w:val=""/>
      <w:lvlJc w:val="left"/>
    </w:lvl>
    <w:lvl w:ilvl="6" w:tplc="83BA1DB8">
      <w:numFmt w:val="decimal"/>
      <w:lvlText w:val=""/>
      <w:lvlJc w:val="left"/>
    </w:lvl>
    <w:lvl w:ilvl="7" w:tplc="A05A0840">
      <w:numFmt w:val="decimal"/>
      <w:lvlText w:val=""/>
      <w:lvlJc w:val="left"/>
    </w:lvl>
    <w:lvl w:ilvl="8" w:tplc="FDF2D3C4">
      <w:numFmt w:val="decimal"/>
      <w:lvlText w:val=""/>
      <w:lvlJc w:val="left"/>
    </w:lvl>
  </w:abstractNum>
  <w:abstractNum w:abstractNumId="136">
    <w:nsid w:val="000036A1"/>
    <w:multiLevelType w:val="hybridMultilevel"/>
    <w:tmpl w:val="D206F1C0"/>
    <w:lvl w:ilvl="0" w:tplc="181C2D74">
      <w:start w:val="1"/>
      <w:numFmt w:val="bullet"/>
      <w:lvlText w:val="•"/>
      <w:lvlJc w:val="left"/>
    </w:lvl>
    <w:lvl w:ilvl="1" w:tplc="2070DBEE">
      <w:numFmt w:val="decimal"/>
      <w:lvlText w:val=""/>
      <w:lvlJc w:val="left"/>
    </w:lvl>
    <w:lvl w:ilvl="2" w:tplc="C5D8619A">
      <w:numFmt w:val="decimal"/>
      <w:lvlText w:val=""/>
      <w:lvlJc w:val="left"/>
    </w:lvl>
    <w:lvl w:ilvl="3" w:tplc="C034231E">
      <w:numFmt w:val="decimal"/>
      <w:lvlText w:val=""/>
      <w:lvlJc w:val="left"/>
    </w:lvl>
    <w:lvl w:ilvl="4" w:tplc="77685BA8">
      <w:numFmt w:val="decimal"/>
      <w:lvlText w:val=""/>
      <w:lvlJc w:val="left"/>
    </w:lvl>
    <w:lvl w:ilvl="5" w:tplc="A2481424">
      <w:numFmt w:val="decimal"/>
      <w:lvlText w:val=""/>
      <w:lvlJc w:val="left"/>
    </w:lvl>
    <w:lvl w:ilvl="6" w:tplc="0F405DAA">
      <w:numFmt w:val="decimal"/>
      <w:lvlText w:val=""/>
      <w:lvlJc w:val="left"/>
    </w:lvl>
    <w:lvl w:ilvl="7" w:tplc="DAFEC2DA">
      <w:numFmt w:val="decimal"/>
      <w:lvlText w:val=""/>
      <w:lvlJc w:val="left"/>
    </w:lvl>
    <w:lvl w:ilvl="8" w:tplc="9B5E0EF8">
      <w:numFmt w:val="decimal"/>
      <w:lvlText w:val=""/>
      <w:lvlJc w:val="left"/>
    </w:lvl>
  </w:abstractNum>
  <w:abstractNum w:abstractNumId="137">
    <w:nsid w:val="000036C2"/>
    <w:multiLevelType w:val="hybridMultilevel"/>
    <w:tmpl w:val="0D42FD7C"/>
    <w:lvl w:ilvl="0" w:tplc="31FE3FD2">
      <w:start w:val="1"/>
      <w:numFmt w:val="bullet"/>
      <w:lvlText w:val="•"/>
      <w:lvlJc w:val="left"/>
    </w:lvl>
    <w:lvl w:ilvl="1" w:tplc="B07E52BC">
      <w:start w:val="1"/>
      <w:numFmt w:val="bullet"/>
      <w:lvlText w:val="•"/>
      <w:lvlJc w:val="left"/>
    </w:lvl>
    <w:lvl w:ilvl="2" w:tplc="5BB0F67E">
      <w:numFmt w:val="decimal"/>
      <w:lvlText w:val=""/>
      <w:lvlJc w:val="left"/>
    </w:lvl>
    <w:lvl w:ilvl="3" w:tplc="0BEA8072">
      <w:numFmt w:val="decimal"/>
      <w:lvlText w:val=""/>
      <w:lvlJc w:val="left"/>
    </w:lvl>
    <w:lvl w:ilvl="4" w:tplc="13480CF4">
      <w:numFmt w:val="decimal"/>
      <w:lvlText w:val=""/>
      <w:lvlJc w:val="left"/>
    </w:lvl>
    <w:lvl w:ilvl="5" w:tplc="678AB9B2">
      <w:numFmt w:val="decimal"/>
      <w:lvlText w:val=""/>
      <w:lvlJc w:val="left"/>
    </w:lvl>
    <w:lvl w:ilvl="6" w:tplc="62CEEB46">
      <w:numFmt w:val="decimal"/>
      <w:lvlText w:val=""/>
      <w:lvlJc w:val="left"/>
    </w:lvl>
    <w:lvl w:ilvl="7" w:tplc="94983A28">
      <w:numFmt w:val="decimal"/>
      <w:lvlText w:val=""/>
      <w:lvlJc w:val="left"/>
    </w:lvl>
    <w:lvl w:ilvl="8" w:tplc="8BA47602">
      <w:numFmt w:val="decimal"/>
      <w:lvlText w:val=""/>
      <w:lvlJc w:val="left"/>
    </w:lvl>
  </w:abstractNum>
  <w:abstractNum w:abstractNumId="138">
    <w:nsid w:val="00003765"/>
    <w:multiLevelType w:val="hybridMultilevel"/>
    <w:tmpl w:val="B9E88BD2"/>
    <w:lvl w:ilvl="0" w:tplc="6E1CC268">
      <w:start w:val="1"/>
      <w:numFmt w:val="bullet"/>
      <w:lvlText w:val="•"/>
      <w:lvlJc w:val="left"/>
    </w:lvl>
    <w:lvl w:ilvl="1" w:tplc="B64614DA">
      <w:numFmt w:val="decimal"/>
      <w:lvlText w:val=""/>
      <w:lvlJc w:val="left"/>
    </w:lvl>
    <w:lvl w:ilvl="2" w:tplc="6CA0A45A">
      <w:numFmt w:val="decimal"/>
      <w:lvlText w:val=""/>
      <w:lvlJc w:val="left"/>
    </w:lvl>
    <w:lvl w:ilvl="3" w:tplc="8154FF98">
      <w:numFmt w:val="decimal"/>
      <w:lvlText w:val=""/>
      <w:lvlJc w:val="left"/>
    </w:lvl>
    <w:lvl w:ilvl="4" w:tplc="EEB41098">
      <w:numFmt w:val="decimal"/>
      <w:lvlText w:val=""/>
      <w:lvlJc w:val="left"/>
    </w:lvl>
    <w:lvl w:ilvl="5" w:tplc="F6F4AB82">
      <w:numFmt w:val="decimal"/>
      <w:lvlText w:val=""/>
      <w:lvlJc w:val="left"/>
    </w:lvl>
    <w:lvl w:ilvl="6" w:tplc="1D36F0BA">
      <w:numFmt w:val="decimal"/>
      <w:lvlText w:val=""/>
      <w:lvlJc w:val="left"/>
    </w:lvl>
    <w:lvl w:ilvl="7" w:tplc="B958D83C">
      <w:numFmt w:val="decimal"/>
      <w:lvlText w:val=""/>
      <w:lvlJc w:val="left"/>
    </w:lvl>
    <w:lvl w:ilvl="8" w:tplc="F0FA4F58">
      <w:numFmt w:val="decimal"/>
      <w:lvlText w:val=""/>
      <w:lvlJc w:val="left"/>
    </w:lvl>
  </w:abstractNum>
  <w:abstractNum w:abstractNumId="139">
    <w:nsid w:val="000037BE"/>
    <w:multiLevelType w:val="hybridMultilevel"/>
    <w:tmpl w:val="CA58302E"/>
    <w:lvl w:ilvl="0" w:tplc="B79EA0F4">
      <w:start w:val="1"/>
      <w:numFmt w:val="bullet"/>
      <w:lvlText w:val="•"/>
      <w:lvlJc w:val="left"/>
    </w:lvl>
    <w:lvl w:ilvl="1" w:tplc="5C7A4C18">
      <w:numFmt w:val="decimal"/>
      <w:lvlText w:val=""/>
      <w:lvlJc w:val="left"/>
    </w:lvl>
    <w:lvl w:ilvl="2" w:tplc="8AC06110">
      <w:numFmt w:val="decimal"/>
      <w:lvlText w:val=""/>
      <w:lvlJc w:val="left"/>
    </w:lvl>
    <w:lvl w:ilvl="3" w:tplc="FC0CEB44">
      <w:numFmt w:val="decimal"/>
      <w:lvlText w:val=""/>
      <w:lvlJc w:val="left"/>
    </w:lvl>
    <w:lvl w:ilvl="4" w:tplc="108AEA90">
      <w:numFmt w:val="decimal"/>
      <w:lvlText w:val=""/>
      <w:lvlJc w:val="left"/>
    </w:lvl>
    <w:lvl w:ilvl="5" w:tplc="41001996">
      <w:numFmt w:val="decimal"/>
      <w:lvlText w:val=""/>
      <w:lvlJc w:val="left"/>
    </w:lvl>
    <w:lvl w:ilvl="6" w:tplc="CF1C1F26">
      <w:numFmt w:val="decimal"/>
      <w:lvlText w:val=""/>
      <w:lvlJc w:val="left"/>
    </w:lvl>
    <w:lvl w:ilvl="7" w:tplc="3EC68406">
      <w:numFmt w:val="decimal"/>
      <w:lvlText w:val=""/>
      <w:lvlJc w:val="left"/>
    </w:lvl>
    <w:lvl w:ilvl="8" w:tplc="7BD62CB4">
      <w:numFmt w:val="decimal"/>
      <w:lvlText w:val=""/>
      <w:lvlJc w:val="left"/>
    </w:lvl>
  </w:abstractNum>
  <w:abstractNum w:abstractNumId="140">
    <w:nsid w:val="00003821"/>
    <w:multiLevelType w:val="hybridMultilevel"/>
    <w:tmpl w:val="6E96EB6C"/>
    <w:lvl w:ilvl="0" w:tplc="4384A078">
      <w:start w:val="5"/>
      <w:numFmt w:val="decimal"/>
      <w:lvlText w:val="%1"/>
      <w:lvlJc w:val="left"/>
    </w:lvl>
    <w:lvl w:ilvl="1" w:tplc="B67667B6">
      <w:numFmt w:val="decimal"/>
      <w:lvlText w:val=""/>
      <w:lvlJc w:val="left"/>
    </w:lvl>
    <w:lvl w:ilvl="2" w:tplc="3A60E702">
      <w:numFmt w:val="decimal"/>
      <w:lvlText w:val=""/>
      <w:lvlJc w:val="left"/>
    </w:lvl>
    <w:lvl w:ilvl="3" w:tplc="C58655EA">
      <w:numFmt w:val="decimal"/>
      <w:lvlText w:val=""/>
      <w:lvlJc w:val="left"/>
    </w:lvl>
    <w:lvl w:ilvl="4" w:tplc="5D448A80">
      <w:numFmt w:val="decimal"/>
      <w:lvlText w:val=""/>
      <w:lvlJc w:val="left"/>
    </w:lvl>
    <w:lvl w:ilvl="5" w:tplc="C21657C6">
      <w:numFmt w:val="decimal"/>
      <w:lvlText w:val=""/>
      <w:lvlJc w:val="left"/>
    </w:lvl>
    <w:lvl w:ilvl="6" w:tplc="9F54DF1C">
      <w:numFmt w:val="decimal"/>
      <w:lvlText w:val=""/>
      <w:lvlJc w:val="left"/>
    </w:lvl>
    <w:lvl w:ilvl="7" w:tplc="BE22B412">
      <w:numFmt w:val="decimal"/>
      <w:lvlText w:val=""/>
      <w:lvlJc w:val="left"/>
    </w:lvl>
    <w:lvl w:ilvl="8" w:tplc="CD8E6A3A">
      <w:numFmt w:val="decimal"/>
      <w:lvlText w:val=""/>
      <w:lvlJc w:val="left"/>
    </w:lvl>
  </w:abstractNum>
  <w:abstractNum w:abstractNumId="141">
    <w:nsid w:val="0000384D"/>
    <w:multiLevelType w:val="hybridMultilevel"/>
    <w:tmpl w:val="A1F6082A"/>
    <w:lvl w:ilvl="0" w:tplc="A4AE116A">
      <w:start w:val="1"/>
      <w:numFmt w:val="bullet"/>
      <w:lvlText w:val="В"/>
      <w:lvlJc w:val="left"/>
    </w:lvl>
    <w:lvl w:ilvl="1" w:tplc="68C4BFD0">
      <w:numFmt w:val="decimal"/>
      <w:lvlText w:val=""/>
      <w:lvlJc w:val="left"/>
    </w:lvl>
    <w:lvl w:ilvl="2" w:tplc="449EC080">
      <w:numFmt w:val="decimal"/>
      <w:lvlText w:val=""/>
      <w:lvlJc w:val="left"/>
    </w:lvl>
    <w:lvl w:ilvl="3" w:tplc="8B56DDA4">
      <w:numFmt w:val="decimal"/>
      <w:lvlText w:val=""/>
      <w:lvlJc w:val="left"/>
    </w:lvl>
    <w:lvl w:ilvl="4" w:tplc="5CC0A0DC">
      <w:numFmt w:val="decimal"/>
      <w:lvlText w:val=""/>
      <w:lvlJc w:val="left"/>
    </w:lvl>
    <w:lvl w:ilvl="5" w:tplc="815AD290">
      <w:numFmt w:val="decimal"/>
      <w:lvlText w:val=""/>
      <w:lvlJc w:val="left"/>
    </w:lvl>
    <w:lvl w:ilvl="6" w:tplc="5D0A9B5A">
      <w:numFmt w:val="decimal"/>
      <w:lvlText w:val=""/>
      <w:lvlJc w:val="left"/>
    </w:lvl>
    <w:lvl w:ilvl="7" w:tplc="74381BE2">
      <w:numFmt w:val="decimal"/>
      <w:lvlText w:val=""/>
      <w:lvlJc w:val="left"/>
    </w:lvl>
    <w:lvl w:ilvl="8" w:tplc="198ECB28">
      <w:numFmt w:val="decimal"/>
      <w:lvlText w:val=""/>
      <w:lvlJc w:val="left"/>
    </w:lvl>
  </w:abstractNum>
  <w:abstractNum w:abstractNumId="142">
    <w:nsid w:val="0000387C"/>
    <w:multiLevelType w:val="hybridMultilevel"/>
    <w:tmpl w:val="2B5A7178"/>
    <w:lvl w:ilvl="0" w:tplc="89782650">
      <w:start w:val="1"/>
      <w:numFmt w:val="bullet"/>
      <w:lvlText w:val="и"/>
      <w:lvlJc w:val="left"/>
    </w:lvl>
    <w:lvl w:ilvl="1" w:tplc="50FC3010">
      <w:numFmt w:val="decimal"/>
      <w:lvlText w:val=""/>
      <w:lvlJc w:val="left"/>
    </w:lvl>
    <w:lvl w:ilvl="2" w:tplc="58FACDFC">
      <w:numFmt w:val="decimal"/>
      <w:lvlText w:val=""/>
      <w:lvlJc w:val="left"/>
    </w:lvl>
    <w:lvl w:ilvl="3" w:tplc="BD283C04">
      <w:numFmt w:val="decimal"/>
      <w:lvlText w:val=""/>
      <w:lvlJc w:val="left"/>
    </w:lvl>
    <w:lvl w:ilvl="4" w:tplc="E24E586A">
      <w:numFmt w:val="decimal"/>
      <w:lvlText w:val=""/>
      <w:lvlJc w:val="left"/>
    </w:lvl>
    <w:lvl w:ilvl="5" w:tplc="5EDEF0D8">
      <w:numFmt w:val="decimal"/>
      <w:lvlText w:val=""/>
      <w:lvlJc w:val="left"/>
    </w:lvl>
    <w:lvl w:ilvl="6" w:tplc="25B04C04">
      <w:numFmt w:val="decimal"/>
      <w:lvlText w:val=""/>
      <w:lvlJc w:val="left"/>
    </w:lvl>
    <w:lvl w:ilvl="7" w:tplc="A24CEC0C">
      <w:numFmt w:val="decimal"/>
      <w:lvlText w:val=""/>
      <w:lvlJc w:val="left"/>
    </w:lvl>
    <w:lvl w:ilvl="8" w:tplc="302088BE">
      <w:numFmt w:val="decimal"/>
      <w:lvlText w:val=""/>
      <w:lvlJc w:val="left"/>
    </w:lvl>
  </w:abstractNum>
  <w:abstractNum w:abstractNumId="143">
    <w:nsid w:val="0000388A"/>
    <w:multiLevelType w:val="hybridMultilevel"/>
    <w:tmpl w:val="0896BE22"/>
    <w:lvl w:ilvl="0" w:tplc="A0C66AA0">
      <w:start w:val="1"/>
      <w:numFmt w:val="bullet"/>
      <w:lvlText w:val="В"/>
      <w:lvlJc w:val="left"/>
    </w:lvl>
    <w:lvl w:ilvl="1" w:tplc="FFD42D54">
      <w:start w:val="1"/>
      <w:numFmt w:val="bullet"/>
      <w:lvlText w:val="В"/>
      <w:lvlJc w:val="left"/>
    </w:lvl>
    <w:lvl w:ilvl="2" w:tplc="65447E48">
      <w:numFmt w:val="decimal"/>
      <w:lvlText w:val=""/>
      <w:lvlJc w:val="left"/>
    </w:lvl>
    <w:lvl w:ilvl="3" w:tplc="1C765766">
      <w:numFmt w:val="decimal"/>
      <w:lvlText w:val=""/>
      <w:lvlJc w:val="left"/>
    </w:lvl>
    <w:lvl w:ilvl="4" w:tplc="4BBA7CF0">
      <w:numFmt w:val="decimal"/>
      <w:lvlText w:val=""/>
      <w:lvlJc w:val="left"/>
    </w:lvl>
    <w:lvl w:ilvl="5" w:tplc="9A76388E">
      <w:numFmt w:val="decimal"/>
      <w:lvlText w:val=""/>
      <w:lvlJc w:val="left"/>
    </w:lvl>
    <w:lvl w:ilvl="6" w:tplc="E7EE2550">
      <w:numFmt w:val="decimal"/>
      <w:lvlText w:val=""/>
      <w:lvlJc w:val="left"/>
    </w:lvl>
    <w:lvl w:ilvl="7" w:tplc="E8CEA68A">
      <w:numFmt w:val="decimal"/>
      <w:lvlText w:val=""/>
      <w:lvlJc w:val="left"/>
    </w:lvl>
    <w:lvl w:ilvl="8" w:tplc="ADEA74C8">
      <w:numFmt w:val="decimal"/>
      <w:lvlText w:val=""/>
      <w:lvlJc w:val="left"/>
    </w:lvl>
  </w:abstractNum>
  <w:abstractNum w:abstractNumId="144">
    <w:nsid w:val="00003A27"/>
    <w:multiLevelType w:val="hybridMultilevel"/>
    <w:tmpl w:val="CBD8BFA4"/>
    <w:lvl w:ilvl="0" w:tplc="9E362FAA">
      <w:start w:val="1"/>
      <w:numFmt w:val="bullet"/>
      <w:lvlText w:val="в"/>
      <w:lvlJc w:val="left"/>
    </w:lvl>
    <w:lvl w:ilvl="1" w:tplc="EBF26104">
      <w:numFmt w:val="decimal"/>
      <w:lvlText w:val=""/>
      <w:lvlJc w:val="left"/>
    </w:lvl>
    <w:lvl w:ilvl="2" w:tplc="663C9F6E">
      <w:numFmt w:val="decimal"/>
      <w:lvlText w:val=""/>
      <w:lvlJc w:val="left"/>
    </w:lvl>
    <w:lvl w:ilvl="3" w:tplc="C644A4FC">
      <w:numFmt w:val="decimal"/>
      <w:lvlText w:val=""/>
      <w:lvlJc w:val="left"/>
    </w:lvl>
    <w:lvl w:ilvl="4" w:tplc="CC1499BE">
      <w:numFmt w:val="decimal"/>
      <w:lvlText w:val=""/>
      <w:lvlJc w:val="left"/>
    </w:lvl>
    <w:lvl w:ilvl="5" w:tplc="A852DD4A">
      <w:numFmt w:val="decimal"/>
      <w:lvlText w:val=""/>
      <w:lvlJc w:val="left"/>
    </w:lvl>
    <w:lvl w:ilvl="6" w:tplc="F9D8871E">
      <w:numFmt w:val="decimal"/>
      <w:lvlText w:val=""/>
      <w:lvlJc w:val="left"/>
    </w:lvl>
    <w:lvl w:ilvl="7" w:tplc="28DA7D38">
      <w:numFmt w:val="decimal"/>
      <w:lvlText w:val=""/>
      <w:lvlJc w:val="left"/>
    </w:lvl>
    <w:lvl w:ilvl="8" w:tplc="433CC590">
      <w:numFmt w:val="decimal"/>
      <w:lvlText w:val=""/>
      <w:lvlJc w:val="left"/>
    </w:lvl>
  </w:abstractNum>
  <w:abstractNum w:abstractNumId="145">
    <w:nsid w:val="00003A4C"/>
    <w:multiLevelType w:val="hybridMultilevel"/>
    <w:tmpl w:val="2A6272EC"/>
    <w:lvl w:ilvl="0" w:tplc="3AF8B3C2">
      <w:start w:val="1"/>
      <w:numFmt w:val="bullet"/>
      <w:lvlText w:val="с"/>
      <w:lvlJc w:val="left"/>
    </w:lvl>
    <w:lvl w:ilvl="1" w:tplc="B71C2E8A">
      <w:numFmt w:val="decimal"/>
      <w:lvlText w:val=""/>
      <w:lvlJc w:val="left"/>
    </w:lvl>
    <w:lvl w:ilvl="2" w:tplc="DFA20B06">
      <w:numFmt w:val="decimal"/>
      <w:lvlText w:val=""/>
      <w:lvlJc w:val="left"/>
    </w:lvl>
    <w:lvl w:ilvl="3" w:tplc="226AACEA">
      <w:numFmt w:val="decimal"/>
      <w:lvlText w:val=""/>
      <w:lvlJc w:val="left"/>
    </w:lvl>
    <w:lvl w:ilvl="4" w:tplc="FA2611DE">
      <w:numFmt w:val="decimal"/>
      <w:lvlText w:val=""/>
      <w:lvlJc w:val="left"/>
    </w:lvl>
    <w:lvl w:ilvl="5" w:tplc="F43C4DBA">
      <w:numFmt w:val="decimal"/>
      <w:lvlText w:val=""/>
      <w:lvlJc w:val="left"/>
    </w:lvl>
    <w:lvl w:ilvl="6" w:tplc="6C1E118E">
      <w:numFmt w:val="decimal"/>
      <w:lvlText w:val=""/>
      <w:lvlJc w:val="left"/>
    </w:lvl>
    <w:lvl w:ilvl="7" w:tplc="E4424BB0">
      <w:numFmt w:val="decimal"/>
      <w:lvlText w:val=""/>
      <w:lvlJc w:val="left"/>
    </w:lvl>
    <w:lvl w:ilvl="8" w:tplc="19E4C77A">
      <w:numFmt w:val="decimal"/>
      <w:lvlText w:val=""/>
      <w:lvlJc w:val="left"/>
    </w:lvl>
  </w:abstractNum>
  <w:abstractNum w:abstractNumId="146">
    <w:nsid w:val="00003A54"/>
    <w:multiLevelType w:val="hybridMultilevel"/>
    <w:tmpl w:val="1ACE92C6"/>
    <w:lvl w:ilvl="0" w:tplc="1B70ED82">
      <w:start w:val="1"/>
      <w:numFmt w:val="bullet"/>
      <w:lvlText w:val="к"/>
      <w:lvlJc w:val="left"/>
    </w:lvl>
    <w:lvl w:ilvl="1" w:tplc="12083C90">
      <w:start w:val="1"/>
      <w:numFmt w:val="bullet"/>
      <w:lvlText w:val=""/>
      <w:lvlJc w:val="left"/>
    </w:lvl>
    <w:lvl w:ilvl="2" w:tplc="DB501406">
      <w:numFmt w:val="decimal"/>
      <w:lvlText w:val=""/>
      <w:lvlJc w:val="left"/>
    </w:lvl>
    <w:lvl w:ilvl="3" w:tplc="6778C0F0">
      <w:numFmt w:val="decimal"/>
      <w:lvlText w:val=""/>
      <w:lvlJc w:val="left"/>
    </w:lvl>
    <w:lvl w:ilvl="4" w:tplc="574C5810">
      <w:numFmt w:val="decimal"/>
      <w:lvlText w:val=""/>
      <w:lvlJc w:val="left"/>
    </w:lvl>
    <w:lvl w:ilvl="5" w:tplc="E3782116">
      <w:numFmt w:val="decimal"/>
      <w:lvlText w:val=""/>
      <w:lvlJc w:val="left"/>
    </w:lvl>
    <w:lvl w:ilvl="6" w:tplc="D3089728">
      <w:numFmt w:val="decimal"/>
      <w:lvlText w:val=""/>
      <w:lvlJc w:val="left"/>
    </w:lvl>
    <w:lvl w:ilvl="7" w:tplc="6DE8D670">
      <w:numFmt w:val="decimal"/>
      <w:lvlText w:val=""/>
      <w:lvlJc w:val="left"/>
    </w:lvl>
    <w:lvl w:ilvl="8" w:tplc="0AF4A32C">
      <w:numFmt w:val="decimal"/>
      <w:lvlText w:val=""/>
      <w:lvlJc w:val="left"/>
    </w:lvl>
  </w:abstractNum>
  <w:abstractNum w:abstractNumId="147">
    <w:nsid w:val="00003A72"/>
    <w:multiLevelType w:val="hybridMultilevel"/>
    <w:tmpl w:val="666A87DC"/>
    <w:lvl w:ilvl="0" w:tplc="885E0B92">
      <w:start w:val="1"/>
      <w:numFmt w:val="decimal"/>
      <w:lvlText w:val="%1."/>
      <w:lvlJc w:val="left"/>
    </w:lvl>
    <w:lvl w:ilvl="1" w:tplc="417ED678">
      <w:numFmt w:val="decimal"/>
      <w:lvlText w:val=""/>
      <w:lvlJc w:val="left"/>
    </w:lvl>
    <w:lvl w:ilvl="2" w:tplc="4A88B614">
      <w:numFmt w:val="decimal"/>
      <w:lvlText w:val=""/>
      <w:lvlJc w:val="left"/>
    </w:lvl>
    <w:lvl w:ilvl="3" w:tplc="8B3056F4">
      <w:numFmt w:val="decimal"/>
      <w:lvlText w:val=""/>
      <w:lvlJc w:val="left"/>
    </w:lvl>
    <w:lvl w:ilvl="4" w:tplc="62861726">
      <w:numFmt w:val="decimal"/>
      <w:lvlText w:val=""/>
      <w:lvlJc w:val="left"/>
    </w:lvl>
    <w:lvl w:ilvl="5" w:tplc="7CFA0A9A">
      <w:numFmt w:val="decimal"/>
      <w:lvlText w:val=""/>
      <w:lvlJc w:val="left"/>
    </w:lvl>
    <w:lvl w:ilvl="6" w:tplc="0526F3C0">
      <w:numFmt w:val="decimal"/>
      <w:lvlText w:val=""/>
      <w:lvlJc w:val="left"/>
    </w:lvl>
    <w:lvl w:ilvl="7" w:tplc="A5E6E69C">
      <w:numFmt w:val="decimal"/>
      <w:lvlText w:val=""/>
      <w:lvlJc w:val="left"/>
    </w:lvl>
    <w:lvl w:ilvl="8" w:tplc="87BE17B0">
      <w:numFmt w:val="decimal"/>
      <w:lvlText w:val=""/>
      <w:lvlJc w:val="left"/>
    </w:lvl>
  </w:abstractNum>
  <w:abstractNum w:abstractNumId="148">
    <w:nsid w:val="00003B29"/>
    <w:multiLevelType w:val="hybridMultilevel"/>
    <w:tmpl w:val="5EA667D8"/>
    <w:lvl w:ilvl="0" w:tplc="361644BA">
      <w:start w:val="1"/>
      <w:numFmt w:val="bullet"/>
      <w:lvlText w:val="а"/>
      <w:lvlJc w:val="left"/>
    </w:lvl>
    <w:lvl w:ilvl="1" w:tplc="F35A8858">
      <w:start w:val="1"/>
      <w:numFmt w:val="bullet"/>
      <w:lvlText w:val=""/>
      <w:lvlJc w:val="left"/>
    </w:lvl>
    <w:lvl w:ilvl="2" w:tplc="05644ED4">
      <w:numFmt w:val="decimal"/>
      <w:lvlText w:val=""/>
      <w:lvlJc w:val="left"/>
    </w:lvl>
    <w:lvl w:ilvl="3" w:tplc="6F547DC6">
      <w:numFmt w:val="decimal"/>
      <w:lvlText w:val=""/>
      <w:lvlJc w:val="left"/>
    </w:lvl>
    <w:lvl w:ilvl="4" w:tplc="A412D5F4">
      <w:numFmt w:val="decimal"/>
      <w:lvlText w:val=""/>
      <w:lvlJc w:val="left"/>
    </w:lvl>
    <w:lvl w:ilvl="5" w:tplc="8C3E97F8">
      <w:numFmt w:val="decimal"/>
      <w:lvlText w:val=""/>
      <w:lvlJc w:val="left"/>
    </w:lvl>
    <w:lvl w:ilvl="6" w:tplc="70D4D128">
      <w:numFmt w:val="decimal"/>
      <w:lvlText w:val=""/>
      <w:lvlJc w:val="left"/>
    </w:lvl>
    <w:lvl w:ilvl="7" w:tplc="7BB68872">
      <w:numFmt w:val="decimal"/>
      <w:lvlText w:val=""/>
      <w:lvlJc w:val="left"/>
    </w:lvl>
    <w:lvl w:ilvl="8" w:tplc="F9AE09AC">
      <w:numFmt w:val="decimal"/>
      <w:lvlText w:val=""/>
      <w:lvlJc w:val="left"/>
    </w:lvl>
  </w:abstractNum>
  <w:abstractNum w:abstractNumId="149">
    <w:nsid w:val="00003B65"/>
    <w:multiLevelType w:val="hybridMultilevel"/>
    <w:tmpl w:val="A8401738"/>
    <w:lvl w:ilvl="0" w:tplc="33ACB158">
      <w:start w:val="1"/>
      <w:numFmt w:val="decimal"/>
      <w:lvlText w:val="%1."/>
      <w:lvlJc w:val="left"/>
    </w:lvl>
    <w:lvl w:ilvl="1" w:tplc="F88CDA5A">
      <w:numFmt w:val="decimal"/>
      <w:lvlText w:val=""/>
      <w:lvlJc w:val="left"/>
    </w:lvl>
    <w:lvl w:ilvl="2" w:tplc="6682F2E8">
      <w:numFmt w:val="decimal"/>
      <w:lvlText w:val=""/>
      <w:lvlJc w:val="left"/>
    </w:lvl>
    <w:lvl w:ilvl="3" w:tplc="314C959E">
      <w:numFmt w:val="decimal"/>
      <w:lvlText w:val=""/>
      <w:lvlJc w:val="left"/>
    </w:lvl>
    <w:lvl w:ilvl="4" w:tplc="783E4934">
      <w:numFmt w:val="decimal"/>
      <w:lvlText w:val=""/>
      <w:lvlJc w:val="left"/>
    </w:lvl>
    <w:lvl w:ilvl="5" w:tplc="D494A98A">
      <w:numFmt w:val="decimal"/>
      <w:lvlText w:val=""/>
      <w:lvlJc w:val="left"/>
    </w:lvl>
    <w:lvl w:ilvl="6" w:tplc="A71A02BE">
      <w:numFmt w:val="decimal"/>
      <w:lvlText w:val=""/>
      <w:lvlJc w:val="left"/>
    </w:lvl>
    <w:lvl w:ilvl="7" w:tplc="6CF6747E">
      <w:numFmt w:val="decimal"/>
      <w:lvlText w:val=""/>
      <w:lvlJc w:val="left"/>
    </w:lvl>
    <w:lvl w:ilvl="8" w:tplc="70E8CEA6">
      <w:numFmt w:val="decimal"/>
      <w:lvlText w:val=""/>
      <w:lvlJc w:val="left"/>
    </w:lvl>
  </w:abstractNum>
  <w:abstractNum w:abstractNumId="150">
    <w:nsid w:val="00003E09"/>
    <w:multiLevelType w:val="hybridMultilevel"/>
    <w:tmpl w:val="E6665844"/>
    <w:lvl w:ilvl="0" w:tplc="7CE49A58">
      <w:start w:val="1"/>
      <w:numFmt w:val="bullet"/>
      <w:lvlText w:val=""/>
      <w:lvlJc w:val="left"/>
    </w:lvl>
    <w:lvl w:ilvl="1" w:tplc="BA82A806">
      <w:numFmt w:val="decimal"/>
      <w:lvlText w:val=""/>
      <w:lvlJc w:val="left"/>
    </w:lvl>
    <w:lvl w:ilvl="2" w:tplc="7556FEE6">
      <w:numFmt w:val="decimal"/>
      <w:lvlText w:val=""/>
      <w:lvlJc w:val="left"/>
    </w:lvl>
    <w:lvl w:ilvl="3" w:tplc="4BD4846C">
      <w:numFmt w:val="decimal"/>
      <w:lvlText w:val=""/>
      <w:lvlJc w:val="left"/>
    </w:lvl>
    <w:lvl w:ilvl="4" w:tplc="AE5ECF9E">
      <w:numFmt w:val="decimal"/>
      <w:lvlText w:val=""/>
      <w:lvlJc w:val="left"/>
    </w:lvl>
    <w:lvl w:ilvl="5" w:tplc="6450ED40">
      <w:numFmt w:val="decimal"/>
      <w:lvlText w:val=""/>
      <w:lvlJc w:val="left"/>
    </w:lvl>
    <w:lvl w:ilvl="6" w:tplc="3536DC0C">
      <w:numFmt w:val="decimal"/>
      <w:lvlText w:val=""/>
      <w:lvlJc w:val="left"/>
    </w:lvl>
    <w:lvl w:ilvl="7" w:tplc="3F224FDE">
      <w:numFmt w:val="decimal"/>
      <w:lvlText w:val=""/>
      <w:lvlJc w:val="left"/>
    </w:lvl>
    <w:lvl w:ilvl="8" w:tplc="4E6E4792">
      <w:numFmt w:val="decimal"/>
      <w:lvlText w:val=""/>
      <w:lvlJc w:val="left"/>
    </w:lvl>
  </w:abstractNum>
  <w:abstractNum w:abstractNumId="151">
    <w:nsid w:val="00003EE9"/>
    <w:multiLevelType w:val="hybridMultilevel"/>
    <w:tmpl w:val="4BEC0872"/>
    <w:lvl w:ilvl="0" w:tplc="4718D4B2">
      <w:start w:val="1"/>
      <w:numFmt w:val="bullet"/>
      <w:lvlText w:val="В"/>
      <w:lvlJc w:val="left"/>
    </w:lvl>
    <w:lvl w:ilvl="1" w:tplc="558C69CC">
      <w:numFmt w:val="decimal"/>
      <w:lvlText w:val=""/>
      <w:lvlJc w:val="left"/>
    </w:lvl>
    <w:lvl w:ilvl="2" w:tplc="4EE4FDE4">
      <w:numFmt w:val="decimal"/>
      <w:lvlText w:val=""/>
      <w:lvlJc w:val="left"/>
    </w:lvl>
    <w:lvl w:ilvl="3" w:tplc="DB74AD64">
      <w:numFmt w:val="decimal"/>
      <w:lvlText w:val=""/>
      <w:lvlJc w:val="left"/>
    </w:lvl>
    <w:lvl w:ilvl="4" w:tplc="69D6A088">
      <w:numFmt w:val="decimal"/>
      <w:lvlText w:val=""/>
      <w:lvlJc w:val="left"/>
    </w:lvl>
    <w:lvl w:ilvl="5" w:tplc="1924DEB4">
      <w:numFmt w:val="decimal"/>
      <w:lvlText w:val=""/>
      <w:lvlJc w:val="left"/>
    </w:lvl>
    <w:lvl w:ilvl="6" w:tplc="396EC22A">
      <w:numFmt w:val="decimal"/>
      <w:lvlText w:val=""/>
      <w:lvlJc w:val="left"/>
    </w:lvl>
    <w:lvl w:ilvl="7" w:tplc="3EFE19DC">
      <w:numFmt w:val="decimal"/>
      <w:lvlText w:val=""/>
      <w:lvlJc w:val="left"/>
    </w:lvl>
    <w:lvl w:ilvl="8" w:tplc="5A4A5894">
      <w:numFmt w:val="decimal"/>
      <w:lvlText w:val=""/>
      <w:lvlJc w:val="left"/>
    </w:lvl>
  </w:abstractNum>
  <w:abstractNum w:abstractNumId="152">
    <w:nsid w:val="00003F9A"/>
    <w:multiLevelType w:val="hybridMultilevel"/>
    <w:tmpl w:val="3C2A818A"/>
    <w:lvl w:ilvl="0" w:tplc="03644F54">
      <w:start w:val="3"/>
      <w:numFmt w:val="decimal"/>
      <w:lvlText w:val="%1."/>
      <w:lvlJc w:val="left"/>
    </w:lvl>
    <w:lvl w:ilvl="1" w:tplc="B94AC06C">
      <w:numFmt w:val="decimal"/>
      <w:lvlText w:val=""/>
      <w:lvlJc w:val="left"/>
    </w:lvl>
    <w:lvl w:ilvl="2" w:tplc="ABA20A34">
      <w:numFmt w:val="decimal"/>
      <w:lvlText w:val=""/>
      <w:lvlJc w:val="left"/>
    </w:lvl>
    <w:lvl w:ilvl="3" w:tplc="E7E4C422">
      <w:numFmt w:val="decimal"/>
      <w:lvlText w:val=""/>
      <w:lvlJc w:val="left"/>
    </w:lvl>
    <w:lvl w:ilvl="4" w:tplc="0740A222">
      <w:numFmt w:val="decimal"/>
      <w:lvlText w:val=""/>
      <w:lvlJc w:val="left"/>
    </w:lvl>
    <w:lvl w:ilvl="5" w:tplc="9A58C1A0">
      <w:numFmt w:val="decimal"/>
      <w:lvlText w:val=""/>
      <w:lvlJc w:val="left"/>
    </w:lvl>
    <w:lvl w:ilvl="6" w:tplc="BAD06E66">
      <w:numFmt w:val="decimal"/>
      <w:lvlText w:val=""/>
      <w:lvlJc w:val="left"/>
    </w:lvl>
    <w:lvl w:ilvl="7" w:tplc="B3B8185E">
      <w:numFmt w:val="decimal"/>
      <w:lvlText w:val=""/>
      <w:lvlJc w:val="left"/>
    </w:lvl>
    <w:lvl w:ilvl="8" w:tplc="27C8905E">
      <w:numFmt w:val="decimal"/>
      <w:lvlText w:val=""/>
      <w:lvlJc w:val="left"/>
    </w:lvl>
  </w:abstractNum>
  <w:abstractNum w:abstractNumId="153">
    <w:nsid w:val="00004101"/>
    <w:multiLevelType w:val="hybridMultilevel"/>
    <w:tmpl w:val="64429AF6"/>
    <w:lvl w:ilvl="0" w:tplc="67A24C90">
      <w:start w:val="1"/>
      <w:numFmt w:val="bullet"/>
      <w:lvlText w:val=""/>
      <w:lvlJc w:val="left"/>
    </w:lvl>
    <w:lvl w:ilvl="1" w:tplc="93F0CB9A">
      <w:numFmt w:val="decimal"/>
      <w:lvlText w:val=""/>
      <w:lvlJc w:val="left"/>
    </w:lvl>
    <w:lvl w:ilvl="2" w:tplc="5EE03162">
      <w:numFmt w:val="decimal"/>
      <w:lvlText w:val=""/>
      <w:lvlJc w:val="left"/>
    </w:lvl>
    <w:lvl w:ilvl="3" w:tplc="0CE61B80">
      <w:numFmt w:val="decimal"/>
      <w:lvlText w:val=""/>
      <w:lvlJc w:val="left"/>
    </w:lvl>
    <w:lvl w:ilvl="4" w:tplc="4484F01C">
      <w:numFmt w:val="decimal"/>
      <w:lvlText w:val=""/>
      <w:lvlJc w:val="left"/>
    </w:lvl>
    <w:lvl w:ilvl="5" w:tplc="2348D652">
      <w:numFmt w:val="decimal"/>
      <w:lvlText w:val=""/>
      <w:lvlJc w:val="left"/>
    </w:lvl>
    <w:lvl w:ilvl="6" w:tplc="A9A0D8E0">
      <w:numFmt w:val="decimal"/>
      <w:lvlText w:val=""/>
      <w:lvlJc w:val="left"/>
    </w:lvl>
    <w:lvl w:ilvl="7" w:tplc="B1D279C0">
      <w:numFmt w:val="decimal"/>
      <w:lvlText w:val=""/>
      <w:lvlJc w:val="left"/>
    </w:lvl>
    <w:lvl w:ilvl="8" w:tplc="28B05FE6">
      <w:numFmt w:val="decimal"/>
      <w:lvlText w:val=""/>
      <w:lvlJc w:val="left"/>
    </w:lvl>
  </w:abstractNum>
  <w:abstractNum w:abstractNumId="154">
    <w:nsid w:val="0000412F"/>
    <w:multiLevelType w:val="hybridMultilevel"/>
    <w:tmpl w:val="B5589C34"/>
    <w:lvl w:ilvl="0" w:tplc="DC101464">
      <w:start w:val="2"/>
      <w:numFmt w:val="decimal"/>
      <w:lvlText w:val="%1."/>
      <w:lvlJc w:val="left"/>
    </w:lvl>
    <w:lvl w:ilvl="1" w:tplc="A2FE88FA">
      <w:numFmt w:val="decimal"/>
      <w:lvlText w:val=""/>
      <w:lvlJc w:val="left"/>
    </w:lvl>
    <w:lvl w:ilvl="2" w:tplc="6FA210DA">
      <w:numFmt w:val="decimal"/>
      <w:lvlText w:val=""/>
      <w:lvlJc w:val="left"/>
    </w:lvl>
    <w:lvl w:ilvl="3" w:tplc="CDC6CE6A">
      <w:numFmt w:val="decimal"/>
      <w:lvlText w:val=""/>
      <w:lvlJc w:val="left"/>
    </w:lvl>
    <w:lvl w:ilvl="4" w:tplc="4F9A1672">
      <w:numFmt w:val="decimal"/>
      <w:lvlText w:val=""/>
      <w:lvlJc w:val="left"/>
    </w:lvl>
    <w:lvl w:ilvl="5" w:tplc="9ACC2956">
      <w:numFmt w:val="decimal"/>
      <w:lvlText w:val=""/>
      <w:lvlJc w:val="left"/>
    </w:lvl>
    <w:lvl w:ilvl="6" w:tplc="40243742">
      <w:numFmt w:val="decimal"/>
      <w:lvlText w:val=""/>
      <w:lvlJc w:val="left"/>
    </w:lvl>
    <w:lvl w:ilvl="7" w:tplc="5EA42962">
      <w:numFmt w:val="decimal"/>
      <w:lvlText w:val=""/>
      <w:lvlJc w:val="left"/>
    </w:lvl>
    <w:lvl w:ilvl="8" w:tplc="0B5E5186">
      <w:numFmt w:val="decimal"/>
      <w:lvlText w:val=""/>
      <w:lvlJc w:val="left"/>
    </w:lvl>
  </w:abstractNum>
  <w:abstractNum w:abstractNumId="155">
    <w:nsid w:val="00004242"/>
    <w:multiLevelType w:val="hybridMultilevel"/>
    <w:tmpl w:val="F8DCDCD6"/>
    <w:lvl w:ilvl="0" w:tplc="99D4C638">
      <w:start w:val="1"/>
      <w:numFmt w:val="bullet"/>
      <w:lvlText w:val="В"/>
      <w:lvlJc w:val="left"/>
    </w:lvl>
    <w:lvl w:ilvl="1" w:tplc="0EF2955A">
      <w:start w:val="1"/>
      <w:numFmt w:val="bullet"/>
      <w:lvlText w:val=""/>
      <w:lvlJc w:val="left"/>
    </w:lvl>
    <w:lvl w:ilvl="2" w:tplc="3DD813AE">
      <w:start w:val="1"/>
      <w:numFmt w:val="bullet"/>
      <w:lvlText w:val=""/>
      <w:lvlJc w:val="left"/>
    </w:lvl>
    <w:lvl w:ilvl="3" w:tplc="4E4297E0">
      <w:numFmt w:val="decimal"/>
      <w:lvlText w:val=""/>
      <w:lvlJc w:val="left"/>
    </w:lvl>
    <w:lvl w:ilvl="4" w:tplc="F70C42F6">
      <w:numFmt w:val="decimal"/>
      <w:lvlText w:val=""/>
      <w:lvlJc w:val="left"/>
    </w:lvl>
    <w:lvl w:ilvl="5" w:tplc="3A60E7F4">
      <w:numFmt w:val="decimal"/>
      <w:lvlText w:val=""/>
      <w:lvlJc w:val="left"/>
    </w:lvl>
    <w:lvl w:ilvl="6" w:tplc="35B2409C">
      <w:numFmt w:val="decimal"/>
      <w:lvlText w:val=""/>
      <w:lvlJc w:val="left"/>
    </w:lvl>
    <w:lvl w:ilvl="7" w:tplc="2F402CE6">
      <w:numFmt w:val="decimal"/>
      <w:lvlText w:val=""/>
      <w:lvlJc w:val="left"/>
    </w:lvl>
    <w:lvl w:ilvl="8" w:tplc="C5F4B1D0">
      <w:numFmt w:val="decimal"/>
      <w:lvlText w:val=""/>
      <w:lvlJc w:val="left"/>
    </w:lvl>
  </w:abstractNum>
  <w:abstractNum w:abstractNumId="156">
    <w:nsid w:val="0000424C"/>
    <w:multiLevelType w:val="hybridMultilevel"/>
    <w:tmpl w:val="39F86226"/>
    <w:lvl w:ilvl="0" w:tplc="BEF68796">
      <w:start w:val="1"/>
      <w:numFmt w:val="bullet"/>
      <w:lvlText w:val=""/>
      <w:lvlJc w:val="left"/>
    </w:lvl>
    <w:lvl w:ilvl="1" w:tplc="23B89C0E">
      <w:numFmt w:val="decimal"/>
      <w:lvlText w:val=""/>
      <w:lvlJc w:val="left"/>
    </w:lvl>
    <w:lvl w:ilvl="2" w:tplc="7152B8F0">
      <w:numFmt w:val="decimal"/>
      <w:lvlText w:val=""/>
      <w:lvlJc w:val="left"/>
    </w:lvl>
    <w:lvl w:ilvl="3" w:tplc="63040736">
      <w:numFmt w:val="decimal"/>
      <w:lvlText w:val=""/>
      <w:lvlJc w:val="left"/>
    </w:lvl>
    <w:lvl w:ilvl="4" w:tplc="006C95DA">
      <w:numFmt w:val="decimal"/>
      <w:lvlText w:val=""/>
      <w:lvlJc w:val="left"/>
    </w:lvl>
    <w:lvl w:ilvl="5" w:tplc="46709E94">
      <w:numFmt w:val="decimal"/>
      <w:lvlText w:val=""/>
      <w:lvlJc w:val="left"/>
    </w:lvl>
    <w:lvl w:ilvl="6" w:tplc="19DECCBC">
      <w:numFmt w:val="decimal"/>
      <w:lvlText w:val=""/>
      <w:lvlJc w:val="left"/>
    </w:lvl>
    <w:lvl w:ilvl="7" w:tplc="EBA00514">
      <w:numFmt w:val="decimal"/>
      <w:lvlText w:val=""/>
      <w:lvlJc w:val="left"/>
    </w:lvl>
    <w:lvl w:ilvl="8" w:tplc="4EF44A12">
      <w:numFmt w:val="decimal"/>
      <w:lvlText w:val=""/>
      <w:lvlJc w:val="left"/>
    </w:lvl>
  </w:abstractNum>
  <w:abstractNum w:abstractNumId="157">
    <w:nsid w:val="000042BE"/>
    <w:multiLevelType w:val="hybridMultilevel"/>
    <w:tmpl w:val="EDD498A4"/>
    <w:lvl w:ilvl="0" w:tplc="31D2BC50">
      <w:start w:val="1"/>
      <w:numFmt w:val="bullet"/>
      <w:lvlText w:val="в"/>
      <w:lvlJc w:val="left"/>
    </w:lvl>
    <w:lvl w:ilvl="1" w:tplc="D1309766">
      <w:start w:val="1"/>
      <w:numFmt w:val="decimal"/>
      <w:lvlText w:val="%2."/>
      <w:lvlJc w:val="left"/>
    </w:lvl>
    <w:lvl w:ilvl="2" w:tplc="B124586C">
      <w:numFmt w:val="decimal"/>
      <w:lvlText w:val=""/>
      <w:lvlJc w:val="left"/>
    </w:lvl>
    <w:lvl w:ilvl="3" w:tplc="9F00636C">
      <w:numFmt w:val="decimal"/>
      <w:lvlText w:val=""/>
      <w:lvlJc w:val="left"/>
    </w:lvl>
    <w:lvl w:ilvl="4" w:tplc="A78C39FC">
      <w:numFmt w:val="decimal"/>
      <w:lvlText w:val=""/>
      <w:lvlJc w:val="left"/>
    </w:lvl>
    <w:lvl w:ilvl="5" w:tplc="EF240280">
      <w:numFmt w:val="decimal"/>
      <w:lvlText w:val=""/>
      <w:lvlJc w:val="left"/>
    </w:lvl>
    <w:lvl w:ilvl="6" w:tplc="3FF87A22">
      <w:numFmt w:val="decimal"/>
      <w:lvlText w:val=""/>
      <w:lvlJc w:val="left"/>
    </w:lvl>
    <w:lvl w:ilvl="7" w:tplc="D264C618">
      <w:numFmt w:val="decimal"/>
      <w:lvlText w:val=""/>
      <w:lvlJc w:val="left"/>
    </w:lvl>
    <w:lvl w:ilvl="8" w:tplc="2C8A0B90">
      <w:numFmt w:val="decimal"/>
      <w:lvlText w:val=""/>
      <w:lvlJc w:val="left"/>
    </w:lvl>
  </w:abstractNum>
  <w:abstractNum w:abstractNumId="158">
    <w:nsid w:val="00004328"/>
    <w:multiLevelType w:val="hybridMultilevel"/>
    <w:tmpl w:val="2A14B32A"/>
    <w:lvl w:ilvl="0" w:tplc="FC481B18">
      <w:start w:val="1"/>
      <w:numFmt w:val="bullet"/>
      <w:lvlText w:val="•"/>
      <w:lvlJc w:val="left"/>
    </w:lvl>
    <w:lvl w:ilvl="1" w:tplc="DD94077C">
      <w:numFmt w:val="decimal"/>
      <w:lvlText w:val=""/>
      <w:lvlJc w:val="left"/>
    </w:lvl>
    <w:lvl w:ilvl="2" w:tplc="67882AF2">
      <w:numFmt w:val="decimal"/>
      <w:lvlText w:val=""/>
      <w:lvlJc w:val="left"/>
    </w:lvl>
    <w:lvl w:ilvl="3" w:tplc="EB14150C">
      <w:numFmt w:val="decimal"/>
      <w:lvlText w:val=""/>
      <w:lvlJc w:val="left"/>
    </w:lvl>
    <w:lvl w:ilvl="4" w:tplc="BC30F1E2">
      <w:numFmt w:val="decimal"/>
      <w:lvlText w:val=""/>
      <w:lvlJc w:val="left"/>
    </w:lvl>
    <w:lvl w:ilvl="5" w:tplc="FC1EB412">
      <w:numFmt w:val="decimal"/>
      <w:lvlText w:val=""/>
      <w:lvlJc w:val="left"/>
    </w:lvl>
    <w:lvl w:ilvl="6" w:tplc="A25419BA">
      <w:numFmt w:val="decimal"/>
      <w:lvlText w:val=""/>
      <w:lvlJc w:val="left"/>
    </w:lvl>
    <w:lvl w:ilvl="7" w:tplc="6890BB1C">
      <w:numFmt w:val="decimal"/>
      <w:lvlText w:val=""/>
      <w:lvlJc w:val="left"/>
    </w:lvl>
    <w:lvl w:ilvl="8" w:tplc="D2F8F692">
      <w:numFmt w:val="decimal"/>
      <w:lvlText w:val=""/>
      <w:lvlJc w:val="left"/>
    </w:lvl>
  </w:abstractNum>
  <w:abstractNum w:abstractNumId="159">
    <w:nsid w:val="00004346"/>
    <w:multiLevelType w:val="hybridMultilevel"/>
    <w:tmpl w:val="059A288A"/>
    <w:lvl w:ilvl="0" w:tplc="B2B2C510">
      <w:start w:val="1"/>
      <w:numFmt w:val="bullet"/>
      <w:lvlText w:val="в"/>
      <w:lvlJc w:val="left"/>
    </w:lvl>
    <w:lvl w:ilvl="1" w:tplc="6B04DA2A">
      <w:start w:val="1"/>
      <w:numFmt w:val="bullet"/>
      <w:lvlText w:val="•"/>
      <w:lvlJc w:val="left"/>
    </w:lvl>
    <w:lvl w:ilvl="2" w:tplc="3564B152">
      <w:numFmt w:val="decimal"/>
      <w:lvlText w:val=""/>
      <w:lvlJc w:val="left"/>
    </w:lvl>
    <w:lvl w:ilvl="3" w:tplc="4054540C">
      <w:numFmt w:val="decimal"/>
      <w:lvlText w:val=""/>
      <w:lvlJc w:val="left"/>
    </w:lvl>
    <w:lvl w:ilvl="4" w:tplc="B2829C4A">
      <w:numFmt w:val="decimal"/>
      <w:lvlText w:val=""/>
      <w:lvlJc w:val="left"/>
    </w:lvl>
    <w:lvl w:ilvl="5" w:tplc="2828EE8A">
      <w:numFmt w:val="decimal"/>
      <w:lvlText w:val=""/>
      <w:lvlJc w:val="left"/>
    </w:lvl>
    <w:lvl w:ilvl="6" w:tplc="BE60FB2E">
      <w:numFmt w:val="decimal"/>
      <w:lvlText w:val=""/>
      <w:lvlJc w:val="left"/>
    </w:lvl>
    <w:lvl w:ilvl="7" w:tplc="D82A69A8">
      <w:numFmt w:val="decimal"/>
      <w:lvlText w:val=""/>
      <w:lvlJc w:val="left"/>
    </w:lvl>
    <w:lvl w:ilvl="8" w:tplc="B63CA7C4">
      <w:numFmt w:val="decimal"/>
      <w:lvlText w:val=""/>
      <w:lvlJc w:val="left"/>
    </w:lvl>
  </w:abstractNum>
  <w:abstractNum w:abstractNumId="160">
    <w:nsid w:val="00004365"/>
    <w:multiLevelType w:val="hybridMultilevel"/>
    <w:tmpl w:val="9D0EA9F2"/>
    <w:lvl w:ilvl="0" w:tplc="2644758E">
      <w:start w:val="1"/>
      <w:numFmt w:val="bullet"/>
      <w:lvlText w:val="•"/>
      <w:lvlJc w:val="left"/>
    </w:lvl>
    <w:lvl w:ilvl="1" w:tplc="2B1AEF70">
      <w:numFmt w:val="decimal"/>
      <w:lvlText w:val=""/>
      <w:lvlJc w:val="left"/>
    </w:lvl>
    <w:lvl w:ilvl="2" w:tplc="3C6452EE">
      <w:numFmt w:val="decimal"/>
      <w:lvlText w:val=""/>
      <w:lvlJc w:val="left"/>
    </w:lvl>
    <w:lvl w:ilvl="3" w:tplc="D164627A">
      <w:numFmt w:val="decimal"/>
      <w:lvlText w:val=""/>
      <w:lvlJc w:val="left"/>
    </w:lvl>
    <w:lvl w:ilvl="4" w:tplc="67A8FB48">
      <w:numFmt w:val="decimal"/>
      <w:lvlText w:val=""/>
      <w:lvlJc w:val="left"/>
    </w:lvl>
    <w:lvl w:ilvl="5" w:tplc="9CC80A7C">
      <w:numFmt w:val="decimal"/>
      <w:lvlText w:val=""/>
      <w:lvlJc w:val="left"/>
    </w:lvl>
    <w:lvl w:ilvl="6" w:tplc="8E946D5A">
      <w:numFmt w:val="decimal"/>
      <w:lvlText w:val=""/>
      <w:lvlJc w:val="left"/>
    </w:lvl>
    <w:lvl w:ilvl="7" w:tplc="8D76689A">
      <w:numFmt w:val="decimal"/>
      <w:lvlText w:val=""/>
      <w:lvlJc w:val="left"/>
    </w:lvl>
    <w:lvl w:ilvl="8" w:tplc="6400B70E">
      <w:numFmt w:val="decimal"/>
      <w:lvlText w:val=""/>
      <w:lvlJc w:val="left"/>
    </w:lvl>
  </w:abstractNum>
  <w:abstractNum w:abstractNumId="161">
    <w:nsid w:val="000043DB"/>
    <w:multiLevelType w:val="hybridMultilevel"/>
    <w:tmpl w:val="B656A820"/>
    <w:lvl w:ilvl="0" w:tplc="6F2EC322">
      <w:start w:val="1"/>
      <w:numFmt w:val="bullet"/>
      <w:lvlText w:val="В"/>
      <w:lvlJc w:val="left"/>
    </w:lvl>
    <w:lvl w:ilvl="1" w:tplc="6250FEF0">
      <w:numFmt w:val="decimal"/>
      <w:lvlText w:val=""/>
      <w:lvlJc w:val="left"/>
    </w:lvl>
    <w:lvl w:ilvl="2" w:tplc="EF261B98">
      <w:numFmt w:val="decimal"/>
      <w:lvlText w:val=""/>
      <w:lvlJc w:val="left"/>
    </w:lvl>
    <w:lvl w:ilvl="3" w:tplc="10109F66">
      <w:numFmt w:val="decimal"/>
      <w:lvlText w:val=""/>
      <w:lvlJc w:val="left"/>
    </w:lvl>
    <w:lvl w:ilvl="4" w:tplc="A9A842E8">
      <w:numFmt w:val="decimal"/>
      <w:lvlText w:val=""/>
      <w:lvlJc w:val="left"/>
    </w:lvl>
    <w:lvl w:ilvl="5" w:tplc="2390C73A">
      <w:numFmt w:val="decimal"/>
      <w:lvlText w:val=""/>
      <w:lvlJc w:val="left"/>
    </w:lvl>
    <w:lvl w:ilvl="6" w:tplc="9292739E">
      <w:numFmt w:val="decimal"/>
      <w:lvlText w:val=""/>
      <w:lvlJc w:val="left"/>
    </w:lvl>
    <w:lvl w:ilvl="7" w:tplc="F378ECD2">
      <w:numFmt w:val="decimal"/>
      <w:lvlText w:val=""/>
      <w:lvlJc w:val="left"/>
    </w:lvl>
    <w:lvl w:ilvl="8" w:tplc="C6C61A14">
      <w:numFmt w:val="decimal"/>
      <w:lvlText w:val=""/>
      <w:lvlJc w:val="left"/>
    </w:lvl>
  </w:abstractNum>
  <w:abstractNum w:abstractNumId="162">
    <w:nsid w:val="000043F6"/>
    <w:multiLevelType w:val="hybridMultilevel"/>
    <w:tmpl w:val="16307248"/>
    <w:lvl w:ilvl="0" w:tplc="9F1A3112">
      <w:start w:val="1"/>
      <w:numFmt w:val="bullet"/>
      <w:lvlText w:val="-"/>
      <w:lvlJc w:val="left"/>
    </w:lvl>
    <w:lvl w:ilvl="1" w:tplc="DBEC9AC0">
      <w:numFmt w:val="decimal"/>
      <w:lvlText w:val=""/>
      <w:lvlJc w:val="left"/>
    </w:lvl>
    <w:lvl w:ilvl="2" w:tplc="20BC2258">
      <w:numFmt w:val="decimal"/>
      <w:lvlText w:val=""/>
      <w:lvlJc w:val="left"/>
    </w:lvl>
    <w:lvl w:ilvl="3" w:tplc="D23A7CB2">
      <w:numFmt w:val="decimal"/>
      <w:lvlText w:val=""/>
      <w:lvlJc w:val="left"/>
    </w:lvl>
    <w:lvl w:ilvl="4" w:tplc="4AE21A2C">
      <w:numFmt w:val="decimal"/>
      <w:lvlText w:val=""/>
      <w:lvlJc w:val="left"/>
    </w:lvl>
    <w:lvl w:ilvl="5" w:tplc="80C0A618">
      <w:numFmt w:val="decimal"/>
      <w:lvlText w:val=""/>
      <w:lvlJc w:val="left"/>
    </w:lvl>
    <w:lvl w:ilvl="6" w:tplc="9782DAAA">
      <w:numFmt w:val="decimal"/>
      <w:lvlText w:val=""/>
      <w:lvlJc w:val="left"/>
    </w:lvl>
    <w:lvl w:ilvl="7" w:tplc="5A501CA4">
      <w:numFmt w:val="decimal"/>
      <w:lvlText w:val=""/>
      <w:lvlJc w:val="left"/>
    </w:lvl>
    <w:lvl w:ilvl="8" w:tplc="19B0D22A">
      <w:numFmt w:val="decimal"/>
      <w:lvlText w:val=""/>
      <w:lvlJc w:val="left"/>
    </w:lvl>
  </w:abstractNum>
  <w:abstractNum w:abstractNumId="163">
    <w:nsid w:val="0000441D"/>
    <w:multiLevelType w:val="hybridMultilevel"/>
    <w:tmpl w:val="9A10CEB2"/>
    <w:lvl w:ilvl="0" w:tplc="F8649F12">
      <w:start w:val="1"/>
      <w:numFmt w:val="bullet"/>
      <w:lvlText w:val=""/>
      <w:lvlJc w:val="left"/>
    </w:lvl>
    <w:lvl w:ilvl="1" w:tplc="07EC56BC">
      <w:numFmt w:val="decimal"/>
      <w:lvlText w:val=""/>
      <w:lvlJc w:val="left"/>
    </w:lvl>
    <w:lvl w:ilvl="2" w:tplc="D228E7E0">
      <w:numFmt w:val="decimal"/>
      <w:lvlText w:val=""/>
      <w:lvlJc w:val="left"/>
    </w:lvl>
    <w:lvl w:ilvl="3" w:tplc="42CAA42A">
      <w:numFmt w:val="decimal"/>
      <w:lvlText w:val=""/>
      <w:lvlJc w:val="left"/>
    </w:lvl>
    <w:lvl w:ilvl="4" w:tplc="73867EE8">
      <w:numFmt w:val="decimal"/>
      <w:lvlText w:val=""/>
      <w:lvlJc w:val="left"/>
    </w:lvl>
    <w:lvl w:ilvl="5" w:tplc="15A6DD28">
      <w:numFmt w:val="decimal"/>
      <w:lvlText w:val=""/>
      <w:lvlJc w:val="left"/>
    </w:lvl>
    <w:lvl w:ilvl="6" w:tplc="E72ADDDA">
      <w:numFmt w:val="decimal"/>
      <w:lvlText w:val=""/>
      <w:lvlJc w:val="left"/>
    </w:lvl>
    <w:lvl w:ilvl="7" w:tplc="85965044">
      <w:numFmt w:val="decimal"/>
      <w:lvlText w:val=""/>
      <w:lvlJc w:val="left"/>
    </w:lvl>
    <w:lvl w:ilvl="8" w:tplc="CA465F5A">
      <w:numFmt w:val="decimal"/>
      <w:lvlText w:val=""/>
      <w:lvlJc w:val="left"/>
    </w:lvl>
  </w:abstractNum>
  <w:abstractNum w:abstractNumId="164">
    <w:nsid w:val="00004461"/>
    <w:multiLevelType w:val="hybridMultilevel"/>
    <w:tmpl w:val="747E78B0"/>
    <w:lvl w:ilvl="0" w:tplc="67848974">
      <w:start w:val="1"/>
      <w:numFmt w:val="bullet"/>
      <w:lvlText w:val="и"/>
      <w:lvlJc w:val="left"/>
    </w:lvl>
    <w:lvl w:ilvl="1" w:tplc="8C260580">
      <w:start w:val="1"/>
      <w:numFmt w:val="bullet"/>
      <w:lvlText w:val="•"/>
      <w:lvlJc w:val="left"/>
    </w:lvl>
    <w:lvl w:ilvl="2" w:tplc="79985BEC">
      <w:numFmt w:val="decimal"/>
      <w:lvlText w:val=""/>
      <w:lvlJc w:val="left"/>
    </w:lvl>
    <w:lvl w:ilvl="3" w:tplc="04A6C1EA">
      <w:numFmt w:val="decimal"/>
      <w:lvlText w:val=""/>
      <w:lvlJc w:val="left"/>
    </w:lvl>
    <w:lvl w:ilvl="4" w:tplc="E2E60FB0">
      <w:numFmt w:val="decimal"/>
      <w:lvlText w:val=""/>
      <w:lvlJc w:val="left"/>
    </w:lvl>
    <w:lvl w:ilvl="5" w:tplc="280E2306">
      <w:numFmt w:val="decimal"/>
      <w:lvlText w:val=""/>
      <w:lvlJc w:val="left"/>
    </w:lvl>
    <w:lvl w:ilvl="6" w:tplc="1C94BE14">
      <w:numFmt w:val="decimal"/>
      <w:lvlText w:val=""/>
      <w:lvlJc w:val="left"/>
    </w:lvl>
    <w:lvl w:ilvl="7" w:tplc="9DF65696">
      <w:numFmt w:val="decimal"/>
      <w:lvlText w:val=""/>
      <w:lvlJc w:val="left"/>
    </w:lvl>
    <w:lvl w:ilvl="8" w:tplc="3AE4A05E">
      <w:numFmt w:val="decimal"/>
      <w:lvlText w:val=""/>
      <w:lvlJc w:val="left"/>
    </w:lvl>
  </w:abstractNum>
  <w:abstractNum w:abstractNumId="165">
    <w:nsid w:val="0000448D"/>
    <w:multiLevelType w:val="hybridMultilevel"/>
    <w:tmpl w:val="B6E86ED2"/>
    <w:lvl w:ilvl="0" w:tplc="DDDCC640">
      <w:start w:val="1"/>
      <w:numFmt w:val="bullet"/>
      <w:lvlText w:val=""/>
      <w:lvlJc w:val="left"/>
    </w:lvl>
    <w:lvl w:ilvl="1" w:tplc="3AA059B8">
      <w:numFmt w:val="decimal"/>
      <w:lvlText w:val=""/>
      <w:lvlJc w:val="left"/>
    </w:lvl>
    <w:lvl w:ilvl="2" w:tplc="62942DE4">
      <w:numFmt w:val="decimal"/>
      <w:lvlText w:val=""/>
      <w:lvlJc w:val="left"/>
    </w:lvl>
    <w:lvl w:ilvl="3" w:tplc="D9A8B168">
      <w:numFmt w:val="decimal"/>
      <w:lvlText w:val=""/>
      <w:lvlJc w:val="left"/>
    </w:lvl>
    <w:lvl w:ilvl="4" w:tplc="6EA08108">
      <w:numFmt w:val="decimal"/>
      <w:lvlText w:val=""/>
      <w:lvlJc w:val="left"/>
    </w:lvl>
    <w:lvl w:ilvl="5" w:tplc="945E81E6">
      <w:numFmt w:val="decimal"/>
      <w:lvlText w:val=""/>
      <w:lvlJc w:val="left"/>
    </w:lvl>
    <w:lvl w:ilvl="6" w:tplc="F028F66E">
      <w:numFmt w:val="decimal"/>
      <w:lvlText w:val=""/>
      <w:lvlJc w:val="left"/>
    </w:lvl>
    <w:lvl w:ilvl="7" w:tplc="A5CC0D34">
      <w:numFmt w:val="decimal"/>
      <w:lvlText w:val=""/>
      <w:lvlJc w:val="left"/>
    </w:lvl>
    <w:lvl w:ilvl="8" w:tplc="F72A8DC2">
      <w:numFmt w:val="decimal"/>
      <w:lvlText w:val=""/>
      <w:lvlJc w:val="left"/>
    </w:lvl>
  </w:abstractNum>
  <w:abstractNum w:abstractNumId="166">
    <w:nsid w:val="000044AA"/>
    <w:multiLevelType w:val="hybridMultilevel"/>
    <w:tmpl w:val="39FE1174"/>
    <w:lvl w:ilvl="0" w:tplc="0E120CF8">
      <w:start w:val="1"/>
      <w:numFmt w:val="bullet"/>
      <w:lvlText w:val="и"/>
      <w:lvlJc w:val="left"/>
    </w:lvl>
    <w:lvl w:ilvl="1" w:tplc="E750A7AA">
      <w:numFmt w:val="decimal"/>
      <w:lvlText w:val=""/>
      <w:lvlJc w:val="left"/>
    </w:lvl>
    <w:lvl w:ilvl="2" w:tplc="CE0C1BE6">
      <w:numFmt w:val="decimal"/>
      <w:lvlText w:val=""/>
      <w:lvlJc w:val="left"/>
    </w:lvl>
    <w:lvl w:ilvl="3" w:tplc="A49C7B20">
      <w:numFmt w:val="decimal"/>
      <w:lvlText w:val=""/>
      <w:lvlJc w:val="left"/>
    </w:lvl>
    <w:lvl w:ilvl="4" w:tplc="15A0EC8C">
      <w:numFmt w:val="decimal"/>
      <w:lvlText w:val=""/>
      <w:lvlJc w:val="left"/>
    </w:lvl>
    <w:lvl w:ilvl="5" w:tplc="74A4578C">
      <w:numFmt w:val="decimal"/>
      <w:lvlText w:val=""/>
      <w:lvlJc w:val="left"/>
    </w:lvl>
    <w:lvl w:ilvl="6" w:tplc="FB966BE6">
      <w:numFmt w:val="decimal"/>
      <w:lvlText w:val=""/>
      <w:lvlJc w:val="left"/>
    </w:lvl>
    <w:lvl w:ilvl="7" w:tplc="BF9A1218">
      <w:numFmt w:val="decimal"/>
      <w:lvlText w:val=""/>
      <w:lvlJc w:val="left"/>
    </w:lvl>
    <w:lvl w:ilvl="8" w:tplc="88B61518">
      <w:numFmt w:val="decimal"/>
      <w:lvlText w:val=""/>
      <w:lvlJc w:val="left"/>
    </w:lvl>
  </w:abstractNum>
  <w:abstractNum w:abstractNumId="167">
    <w:nsid w:val="00004531"/>
    <w:multiLevelType w:val="hybridMultilevel"/>
    <w:tmpl w:val="DAD0FFA6"/>
    <w:lvl w:ilvl="0" w:tplc="358E1414">
      <w:start w:val="3"/>
      <w:numFmt w:val="decimal"/>
      <w:lvlText w:val="%1)"/>
      <w:lvlJc w:val="left"/>
    </w:lvl>
    <w:lvl w:ilvl="1" w:tplc="981A905A">
      <w:numFmt w:val="decimal"/>
      <w:lvlText w:val=""/>
      <w:lvlJc w:val="left"/>
    </w:lvl>
    <w:lvl w:ilvl="2" w:tplc="40821BC2">
      <w:numFmt w:val="decimal"/>
      <w:lvlText w:val=""/>
      <w:lvlJc w:val="left"/>
    </w:lvl>
    <w:lvl w:ilvl="3" w:tplc="35FC64B4">
      <w:numFmt w:val="decimal"/>
      <w:lvlText w:val=""/>
      <w:lvlJc w:val="left"/>
    </w:lvl>
    <w:lvl w:ilvl="4" w:tplc="E0EC786A">
      <w:numFmt w:val="decimal"/>
      <w:lvlText w:val=""/>
      <w:lvlJc w:val="left"/>
    </w:lvl>
    <w:lvl w:ilvl="5" w:tplc="16725776">
      <w:numFmt w:val="decimal"/>
      <w:lvlText w:val=""/>
      <w:lvlJc w:val="left"/>
    </w:lvl>
    <w:lvl w:ilvl="6" w:tplc="A2808FDE">
      <w:numFmt w:val="decimal"/>
      <w:lvlText w:val=""/>
      <w:lvlJc w:val="left"/>
    </w:lvl>
    <w:lvl w:ilvl="7" w:tplc="C4D84CEC">
      <w:numFmt w:val="decimal"/>
      <w:lvlText w:val=""/>
      <w:lvlJc w:val="left"/>
    </w:lvl>
    <w:lvl w:ilvl="8" w:tplc="8EF010EA">
      <w:numFmt w:val="decimal"/>
      <w:lvlText w:val=""/>
      <w:lvlJc w:val="left"/>
    </w:lvl>
  </w:abstractNum>
  <w:abstractNum w:abstractNumId="168">
    <w:nsid w:val="0000456D"/>
    <w:multiLevelType w:val="hybridMultilevel"/>
    <w:tmpl w:val="EA0C822C"/>
    <w:lvl w:ilvl="0" w:tplc="70BE86E0">
      <w:start w:val="1"/>
      <w:numFmt w:val="bullet"/>
      <w:lvlText w:val="и"/>
      <w:lvlJc w:val="left"/>
    </w:lvl>
    <w:lvl w:ilvl="1" w:tplc="C4E6483A">
      <w:start w:val="1"/>
      <w:numFmt w:val="bullet"/>
      <w:lvlText w:val="•"/>
      <w:lvlJc w:val="left"/>
    </w:lvl>
    <w:lvl w:ilvl="2" w:tplc="2908793E">
      <w:numFmt w:val="decimal"/>
      <w:lvlText w:val=""/>
      <w:lvlJc w:val="left"/>
    </w:lvl>
    <w:lvl w:ilvl="3" w:tplc="B680EBB8">
      <w:numFmt w:val="decimal"/>
      <w:lvlText w:val=""/>
      <w:lvlJc w:val="left"/>
    </w:lvl>
    <w:lvl w:ilvl="4" w:tplc="A162C1C0">
      <w:numFmt w:val="decimal"/>
      <w:lvlText w:val=""/>
      <w:lvlJc w:val="left"/>
    </w:lvl>
    <w:lvl w:ilvl="5" w:tplc="80B40164">
      <w:numFmt w:val="decimal"/>
      <w:lvlText w:val=""/>
      <w:lvlJc w:val="left"/>
    </w:lvl>
    <w:lvl w:ilvl="6" w:tplc="DB5AA538">
      <w:numFmt w:val="decimal"/>
      <w:lvlText w:val=""/>
      <w:lvlJc w:val="left"/>
    </w:lvl>
    <w:lvl w:ilvl="7" w:tplc="C73002E2">
      <w:numFmt w:val="decimal"/>
      <w:lvlText w:val=""/>
      <w:lvlJc w:val="left"/>
    </w:lvl>
    <w:lvl w:ilvl="8" w:tplc="EA86D056">
      <w:numFmt w:val="decimal"/>
      <w:lvlText w:val=""/>
      <w:lvlJc w:val="left"/>
    </w:lvl>
  </w:abstractNum>
  <w:abstractNum w:abstractNumId="169">
    <w:nsid w:val="000045A1"/>
    <w:multiLevelType w:val="hybridMultilevel"/>
    <w:tmpl w:val="D834DB9A"/>
    <w:lvl w:ilvl="0" w:tplc="1E24D16A">
      <w:start w:val="1"/>
      <w:numFmt w:val="bullet"/>
      <w:lvlText w:val="в"/>
      <w:lvlJc w:val="left"/>
    </w:lvl>
    <w:lvl w:ilvl="1" w:tplc="5A6C75EC">
      <w:numFmt w:val="decimal"/>
      <w:lvlText w:val=""/>
      <w:lvlJc w:val="left"/>
    </w:lvl>
    <w:lvl w:ilvl="2" w:tplc="7144CCA8">
      <w:numFmt w:val="decimal"/>
      <w:lvlText w:val=""/>
      <w:lvlJc w:val="left"/>
    </w:lvl>
    <w:lvl w:ilvl="3" w:tplc="DE22793E">
      <w:numFmt w:val="decimal"/>
      <w:lvlText w:val=""/>
      <w:lvlJc w:val="left"/>
    </w:lvl>
    <w:lvl w:ilvl="4" w:tplc="CDA859FA">
      <w:numFmt w:val="decimal"/>
      <w:lvlText w:val=""/>
      <w:lvlJc w:val="left"/>
    </w:lvl>
    <w:lvl w:ilvl="5" w:tplc="2990C3A0">
      <w:numFmt w:val="decimal"/>
      <w:lvlText w:val=""/>
      <w:lvlJc w:val="left"/>
    </w:lvl>
    <w:lvl w:ilvl="6" w:tplc="77124F84">
      <w:numFmt w:val="decimal"/>
      <w:lvlText w:val=""/>
      <w:lvlJc w:val="left"/>
    </w:lvl>
    <w:lvl w:ilvl="7" w:tplc="FFD4ECD4">
      <w:numFmt w:val="decimal"/>
      <w:lvlText w:val=""/>
      <w:lvlJc w:val="left"/>
    </w:lvl>
    <w:lvl w:ilvl="8" w:tplc="0DEA1D74">
      <w:numFmt w:val="decimal"/>
      <w:lvlText w:val=""/>
      <w:lvlJc w:val="left"/>
    </w:lvl>
  </w:abstractNum>
  <w:abstractNum w:abstractNumId="170">
    <w:nsid w:val="000045CE"/>
    <w:multiLevelType w:val="hybridMultilevel"/>
    <w:tmpl w:val="A5982B34"/>
    <w:lvl w:ilvl="0" w:tplc="D758D95E">
      <w:start w:val="1"/>
      <w:numFmt w:val="bullet"/>
      <w:lvlText w:val="-"/>
      <w:lvlJc w:val="left"/>
    </w:lvl>
    <w:lvl w:ilvl="1" w:tplc="73B2E7DA">
      <w:numFmt w:val="decimal"/>
      <w:lvlText w:val=""/>
      <w:lvlJc w:val="left"/>
    </w:lvl>
    <w:lvl w:ilvl="2" w:tplc="4246E514">
      <w:numFmt w:val="decimal"/>
      <w:lvlText w:val=""/>
      <w:lvlJc w:val="left"/>
    </w:lvl>
    <w:lvl w:ilvl="3" w:tplc="B1C682A2">
      <w:numFmt w:val="decimal"/>
      <w:lvlText w:val=""/>
      <w:lvlJc w:val="left"/>
    </w:lvl>
    <w:lvl w:ilvl="4" w:tplc="0788563C">
      <w:numFmt w:val="decimal"/>
      <w:lvlText w:val=""/>
      <w:lvlJc w:val="left"/>
    </w:lvl>
    <w:lvl w:ilvl="5" w:tplc="B798B052">
      <w:numFmt w:val="decimal"/>
      <w:lvlText w:val=""/>
      <w:lvlJc w:val="left"/>
    </w:lvl>
    <w:lvl w:ilvl="6" w:tplc="B2ECAACE">
      <w:numFmt w:val="decimal"/>
      <w:lvlText w:val=""/>
      <w:lvlJc w:val="left"/>
    </w:lvl>
    <w:lvl w:ilvl="7" w:tplc="23666CA2">
      <w:numFmt w:val="decimal"/>
      <w:lvlText w:val=""/>
      <w:lvlJc w:val="left"/>
    </w:lvl>
    <w:lvl w:ilvl="8" w:tplc="EE5AB298">
      <w:numFmt w:val="decimal"/>
      <w:lvlText w:val=""/>
      <w:lvlJc w:val="left"/>
    </w:lvl>
  </w:abstractNum>
  <w:abstractNum w:abstractNumId="171">
    <w:nsid w:val="00004626"/>
    <w:multiLevelType w:val="hybridMultilevel"/>
    <w:tmpl w:val="1A408DE8"/>
    <w:lvl w:ilvl="0" w:tplc="A650D8F6">
      <w:start w:val="1"/>
      <w:numFmt w:val="bullet"/>
      <w:lvlText w:val="в"/>
      <w:lvlJc w:val="left"/>
    </w:lvl>
    <w:lvl w:ilvl="1" w:tplc="E35AA868">
      <w:start w:val="1"/>
      <w:numFmt w:val="bullet"/>
      <w:lvlText w:val="•"/>
      <w:lvlJc w:val="left"/>
    </w:lvl>
    <w:lvl w:ilvl="2" w:tplc="40B030FA">
      <w:start w:val="1"/>
      <w:numFmt w:val="bullet"/>
      <w:lvlText w:val="•"/>
      <w:lvlJc w:val="left"/>
    </w:lvl>
    <w:lvl w:ilvl="3" w:tplc="4D482490">
      <w:numFmt w:val="decimal"/>
      <w:lvlText w:val=""/>
      <w:lvlJc w:val="left"/>
    </w:lvl>
    <w:lvl w:ilvl="4" w:tplc="030EB0B6">
      <w:numFmt w:val="decimal"/>
      <w:lvlText w:val=""/>
      <w:lvlJc w:val="left"/>
    </w:lvl>
    <w:lvl w:ilvl="5" w:tplc="E0B083D8">
      <w:numFmt w:val="decimal"/>
      <w:lvlText w:val=""/>
      <w:lvlJc w:val="left"/>
    </w:lvl>
    <w:lvl w:ilvl="6" w:tplc="5806535A">
      <w:numFmt w:val="decimal"/>
      <w:lvlText w:val=""/>
      <w:lvlJc w:val="left"/>
    </w:lvl>
    <w:lvl w:ilvl="7" w:tplc="02829A42">
      <w:numFmt w:val="decimal"/>
      <w:lvlText w:val=""/>
      <w:lvlJc w:val="left"/>
    </w:lvl>
    <w:lvl w:ilvl="8" w:tplc="7722C4F4">
      <w:numFmt w:val="decimal"/>
      <w:lvlText w:val=""/>
      <w:lvlJc w:val="left"/>
    </w:lvl>
  </w:abstractNum>
  <w:abstractNum w:abstractNumId="172">
    <w:nsid w:val="000046C2"/>
    <w:multiLevelType w:val="hybridMultilevel"/>
    <w:tmpl w:val="4D5E747C"/>
    <w:lvl w:ilvl="0" w:tplc="377AA8D6">
      <w:start w:val="1"/>
      <w:numFmt w:val="bullet"/>
      <w:lvlText w:val="с"/>
      <w:lvlJc w:val="left"/>
    </w:lvl>
    <w:lvl w:ilvl="1" w:tplc="95648BA4">
      <w:numFmt w:val="decimal"/>
      <w:lvlText w:val=""/>
      <w:lvlJc w:val="left"/>
    </w:lvl>
    <w:lvl w:ilvl="2" w:tplc="8EB8ABBA">
      <w:numFmt w:val="decimal"/>
      <w:lvlText w:val=""/>
      <w:lvlJc w:val="left"/>
    </w:lvl>
    <w:lvl w:ilvl="3" w:tplc="A4DE6F2C">
      <w:numFmt w:val="decimal"/>
      <w:lvlText w:val=""/>
      <w:lvlJc w:val="left"/>
    </w:lvl>
    <w:lvl w:ilvl="4" w:tplc="84D0ACC0">
      <w:numFmt w:val="decimal"/>
      <w:lvlText w:val=""/>
      <w:lvlJc w:val="left"/>
    </w:lvl>
    <w:lvl w:ilvl="5" w:tplc="C09EF484">
      <w:numFmt w:val="decimal"/>
      <w:lvlText w:val=""/>
      <w:lvlJc w:val="left"/>
    </w:lvl>
    <w:lvl w:ilvl="6" w:tplc="0190458E">
      <w:numFmt w:val="decimal"/>
      <w:lvlText w:val=""/>
      <w:lvlJc w:val="left"/>
    </w:lvl>
    <w:lvl w:ilvl="7" w:tplc="C986CE4E">
      <w:numFmt w:val="decimal"/>
      <w:lvlText w:val=""/>
      <w:lvlJc w:val="left"/>
    </w:lvl>
    <w:lvl w:ilvl="8" w:tplc="19B6AAC4">
      <w:numFmt w:val="decimal"/>
      <w:lvlText w:val=""/>
      <w:lvlJc w:val="left"/>
    </w:lvl>
  </w:abstractNum>
  <w:abstractNum w:abstractNumId="173">
    <w:nsid w:val="000048DB"/>
    <w:multiLevelType w:val="hybridMultilevel"/>
    <w:tmpl w:val="9738CE22"/>
    <w:lvl w:ilvl="0" w:tplc="9246F87C">
      <w:start w:val="1"/>
      <w:numFmt w:val="bullet"/>
      <w:lvlText w:val=""/>
      <w:lvlJc w:val="left"/>
    </w:lvl>
    <w:lvl w:ilvl="1" w:tplc="40C6705C">
      <w:numFmt w:val="decimal"/>
      <w:lvlText w:val=""/>
      <w:lvlJc w:val="left"/>
    </w:lvl>
    <w:lvl w:ilvl="2" w:tplc="D7A8E812">
      <w:numFmt w:val="decimal"/>
      <w:lvlText w:val=""/>
      <w:lvlJc w:val="left"/>
    </w:lvl>
    <w:lvl w:ilvl="3" w:tplc="76F87A62">
      <w:numFmt w:val="decimal"/>
      <w:lvlText w:val=""/>
      <w:lvlJc w:val="left"/>
    </w:lvl>
    <w:lvl w:ilvl="4" w:tplc="65AE34AA">
      <w:numFmt w:val="decimal"/>
      <w:lvlText w:val=""/>
      <w:lvlJc w:val="left"/>
    </w:lvl>
    <w:lvl w:ilvl="5" w:tplc="C900849E">
      <w:numFmt w:val="decimal"/>
      <w:lvlText w:val=""/>
      <w:lvlJc w:val="left"/>
    </w:lvl>
    <w:lvl w:ilvl="6" w:tplc="4022AC9C">
      <w:numFmt w:val="decimal"/>
      <w:lvlText w:val=""/>
      <w:lvlJc w:val="left"/>
    </w:lvl>
    <w:lvl w:ilvl="7" w:tplc="63A409B2">
      <w:numFmt w:val="decimal"/>
      <w:lvlText w:val=""/>
      <w:lvlJc w:val="left"/>
    </w:lvl>
    <w:lvl w:ilvl="8" w:tplc="40243458">
      <w:numFmt w:val="decimal"/>
      <w:lvlText w:val=""/>
      <w:lvlJc w:val="left"/>
    </w:lvl>
  </w:abstractNum>
  <w:abstractNum w:abstractNumId="174">
    <w:nsid w:val="000048E6"/>
    <w:multiLevelType w:val="hybridMultilevel"/>
    <w:tmpl w:val="F236B950"/>
    <w:lvl w:ilvl="0" w:tplc="E2D00546">
      <w:start w:val="1"/>
      <w:numFmt w:val="decimal"/>
      <w:lvlText w:val="%1)"/>
      <w:lvlJc w:val="left"/>
    </w:lvl>
    <w:lvl w:ilvl="1" w:tplc="A0AA29E2">
      <w:numFmt w:val="decimal"/>
      <w:lvlText w:val=""/>
      <w:lvlJc w:val="left"/>
    </w:lvl>
    <w:lvl w:ilvl="2" w:tplc="0E94896C">
      <w:numFmt w:val="decimal"/>
      <w:lvlText w:val=""/>
      <w:lvlJc w:val="left"/>
    </w:lvl>
    <w:lvl w:ilvl="3" w:tplc="8F30C4F8">
      <w:numFmt w:val="decimal"/>
      <w:lvlText w:val=""/>
      <w:lvlJc w:val="left"/>
    </w:lvl>
    <w:lvl w:ilvl="4" w:tplc="04FA27F2">
      <w:numFmt w:val="decimal"/>
      <w:lvlText w:val=""/>
      <w:lvlJc w:val="left"/>
    </w:lvl>
    <w:lvl w:ilvl="5" w:tplc="E7182990">
      <w:numFmt w:val="decimal"/>
      <w:lvlText w:val=""/>
      <w:lvlJc w:val="left"/>
    </w:lvl>
    <w:lvl w:ilvl="6" w:tplc="C9EC0A6A">
      <w:numFmt w:val="decimal"/>
      <w:lvlText w:val=""/>
      <w:lvlJc w:val="left"/>
    </w:lvl>
    <w:lvl w:ilvl="7" w:tplc="CE38F8BE">
      <w:numFmt w:val="decimal"/>
      <w:lvlText w:val=""/>
      <w:lvlJc w:val="left"/>
    </w:lvl>
    <w:lvl w:ilvl="8" w:tplc="3DEAC498">
      <w:numFmt w:val="decimal"/>
      <w:lvlText w:val=""/>
      <w:lvlJc w:val="left"/>
    </w:lvl>
  </w:abstractNum>
  <w:abstractNum w:abstractNumId="175">
    <w:nsid w:val="00004908"/>
    <w:multiLevelType w:val="hybridMultilevel"/>
    <w:tmpl w:val="4FD62462"/>
    <w:lvl w:ilvl="0" w:tplc="428439DC">
      <w:start w:val="1"/>
      <w:numFmt w:val="bullet"/>
      <w:lvlText w:val=""/>
      <w:lvlJc w:val="left"/>
    </w:lvl>
    <w:lvl w:ilvl="1" w:tplc="07F0DCA2">
      <w:start w:val="1"/>
      <w:numFmt w:val="bullet"/>
      <w:lvlText w:val=""/>
      <w:lvlJc w:val="left"/>
    </w:lvl>
    <w:lvl w:ilvl="2" w:tplc="F648D940">
      <w:numFmt w:val="decimal"/>
      <w:lvlText w:val=""/>
      <w:lvlJc w:val="left"/>
    </w:lvl>
    <w:lvl w:ilvl="3" w:tplc="25FA48B8">
      <w:numFmt w:val="decimal"/>
      <w:lvlText w:val=""/>
      <w:lvlJc w:val="left"/>
    </w:lvl>
    <w:lvl w:ilvl="4" w:tplc="30B8599E">
      <w:numFmt w:val="decimal"/>
      <w:lvlText w:val=""/>
      <w:lvlJc w:val="left"/>
    </w:lvl>
    <w:lvl w:ilvl="5" w:tplc="5B426032">
      <w:numFmt w:val="decimal"/>
      <w:lvlText w:val=""/>
      <w:lvlJc w:val="left"/>
    </w:lvl>
    <w:lvl w:ilvl="6" w:tplc="E4681F76">
      <w:numFmt w:val="decimal"/>
      <w:lvlText w:val=""/>
      <w:lvlJc w:val="left"/>
    </w:lvl>
    <w:lvl w:ilvl="7" w:tplc="69C8AA60">
      <w:numFmt w:val="decimal"/>
      <w:lvlText w:val=""/>
      <w:lvlJc w:val="left"/>
    </w:lvl>
    <w:lvl w:ilvl="8" w:tplc="9E76C672">
      <w:numFmt w:val="decimal"/>
      <w:lvlText w:val=""/>
      <w:lvlJc w:val="left"/>
    </w:lvl>
  </w:abstractNum>
  <w:abstractNum w:abstractNumId="176">
    <w:nsid w:val="00004963"/>
    <w:multiLevelType w:val="hybridMultilevel"/>
    <w:tmpl w:val="ADA881EA"/>
    <w:lvl w:ilvl="0" w:tplc="95A6A810">
      <w:start w:val="1"/>
      <w:numFmt w:val="bullet"/>
      <w:lvlText w:val="•"/>
      <w:lvlJc w:val="left"/>
    </w:lvl>
    <w:lvl w:ilvl="1" w:tplc="E2543B7C">
      <w:start w:val="1"/>
      <w:numFmt w:val="bullet"/>
      <w:lvlText w:val="•"/>
      <w:lvlJc w:val="left"/>
    </w:lvl>
    <w:lvl w:ilvl="2" w:tplc="8EB2B04E">
      <w:numFmt w:val="decimal"/>
      <w:lvlText w:val=""/>
      <w:lvlJc w:val="left"/>
    </w:lvl>
    <w:lvl w:ilvl="3" w:tplc="5468B3DE">
      <w:numFmt w:val="decimal"/>
      <w:lvlText w:val=""/>
      <w:lvlJc w:val="left"/>
    </w:lvl>
    <w:lvl w:ilvl="4" w:tplc="DB201250">
      <w:numFmt w:val="decimal"/>
      <w:lvlText w:val=""/>
      <w:lvlJc w:val="left"/>
    </w:lvl>
    <w:lvl w:ilvl="5" w:tplc="FB660E52">
      <w:numFmt w:val="decimal"/>
      <w:lvlText w:val=""/>
      <w:lvlJc w:val="left"/>
    </w:lvl>
    <w:lvl w:ilvl="6" w:tplc="B62C5E06">
      <w:numFmt w:val="decimal"/>
      <w:lvlText w:val=""/>
      <w:lvlJc w:val="left"/>
    </w:lvl>
    <w:lvl w:ilvl="7" w:tplc="A12EF2E4">
      <w:numFmt w:val="decimal"/>
      <w:lvlText w:val=""/>
      <w:lvlJc w:val="left"/>
    </w:lvl>
    <w:lvl w:ilvl="8" w:tplc="C96A8FD8">
      <w:numFmt w:val="decimal"/>
      <w:lvlText w:val=""/>
      <w:lvlJc w:val="left"/>
    </w:lvl>
  </w:abstractNum>
  <w:abstractNum w:abstractNumId="177">
    <w:nsid w:val="000049D0"/>
    <w:multiLevelType w:val="hybridMultilevel"/>
    <w:tmpl w:val="C7DA76A6"/>
    <w:lvl w:ilvl="0" w:tplc="5AE0B3CC">
      <w:start w:val="1"/>
      <w:numFmt w:val="bullet"/>
      <w:lvlText w:val="и"/>
      <w:lvlJc w:val="left"/>
    </w:lvl>
    <w:lvl w:ilvl="1" w:tplc="43EAE5A4">
      <w:start w:val="1"/>
      <w:numFmt w:val="bullet"/>
      <w:lvlText w:val="•"/>
      <w:lvlJc w:val="left"/>
    </w:lvl>
    <w:lvl w:ilvl="2" w:tplc="578E43AE">
      <w:numFmt w:val="decimal"/>
      <w:lvlText w:val=""/>
      <w:lvlJc w:val="left"/>
    </w:lvl>
    <w:lvl w:ilvl="3" w:tplc="E4760020">
      <w:numFmt w:val="decimal"/>
      <w:lvlText w:val=""/>
      <w:lvlJc w:val="left"/>
    </w:lvl>
    <w:lvl w:ilvl="4" w:tplc="3D90256A">
      <w:numFmt w:val="decimal"/>
      <w:lvlText w:val=""/>
      <w:lvlJc w:val="left"/>
    </w:lvl>
    <w:lvl w:ilvl="5" w:tplc="A3AEF9DE">
      <w:numFmt w:val="decimal"/>
      <w:lvlText w:val=""/>
      <w:lvlJc w:val="left"/>
    </w:lvl>
    <w:lvl w:ilvl="6" w:tplc="6170957C">
      <w:numFmt w:val="decimal"/>
      <w:lvlText w:val=""/>
      <w:lvlJc w:val="left"/>
    </w:lvl>
    <w:lvl w:ilvl="7" w:tplc="32147D18">
      <w:numFmt w:val="decimal"/>
      <w:lvlText w:val=""/>
      <w:lvlJc w:val="left"/>
    </w:lvl>
    <w:lvl w:ilvl="8" w:tplc="6C5EE990">
      <w:numFmt w:val="decimal"/>
      <w:lvlText w:val=""/>
      <w:lvlJc w:val="left"/>
    </w:lvl>
  </w:abstractNum>
  <w:abstractNum w:abstractNumId="178">
    <w:nsid w:val="00004A0E"/>
    <w:multiLevelType w:val="hybridMultilevel"/>
    <w:tmpl w:val="1CEA8F52"/>
    <w:lvl w:ilvl="0" w:tplc="C47C656C">
      <w:start w:val="1"/>
      <w:numFmt w:val="bullet"/>
      <w:lvlText w:val="•"/>
      <w:lvlJc w:val="left"/>
    </w:lvl>
    <w:lvl w:ilvl="1" w:tplc="778835FC">
      <w:numFmt w:val="decimal"/>
      <w:lvlText w:val=""/>
      <w:lvlJc w:val="left"/>
    </w:lvl>
    <w:lvl w:ilvl="2" w:tplc="4F281BA8">
      <w:numFmt w:val="decimal"/>
      <w:lvlText w:val=""/>
      <w:lvlJc w:val="left"/>
    </w:lvl>
    <w:lvl w:ilvl="3" w:tplc="55063AAA">
      <w:numFmt w:val="decimal"/>
      <w:lvlText w:val=""/>
      <w:lvlJc w:val="left"/>
    </w:lvl>
    <w:lvl w:ilvl="4" w:tplc="E35E5050">
      <w:numFmt w:val="decimal"/>
      <w:lvlText w:val=""/>
      <w:lvlJc w:val="left"/>
    </w:lvl>
    <w:lvl w:ilvl="5" w:tplc="87DEEEE8">
      <w:numFmt w:val="decimal"/>
      <w:lvlText w:val=""/>
      <w:lvlJc w:val="left"/>
    </w:lvl>
    <w:lvl w:ilvl="6" w:tplc="FDE0094E">
      <w:numFmt w:val="decimal"/>
      <w:lvlText w:val=""/>
      <w:lvlJc w:val="left"/>
    </w:lvl>
    <w:lvl w:ilvl="7" w:tplc="6DB2B996">
      <w:numFmt w:val="decimal"/>
      <w:lvlText w:val=""/>
      <w:lvlJc w:val="left"/>
    </w:lvl>
    <w:lvl w:ilvl="8" w:tplc="236A0CB0">
      <w:numFmt w:val="decimal"/>
      <w:lvlText w:val=""/>
      <w:lvlJc w:val="left"/>
    </w:lvl>
  </w:abstractNum>
  <w:abstractNum w:abstractNumId="179">
    <w:nsid w:val="00004AF3"/>
    <w:multiLevelType w:val="hybridMultilevel"/>
    <w:tmpl w:val="D1124BA8"/>
    <w:lvl w:ilvl="0" w:tplc="C6309BD8">
      <w:start w:val="1"/>
      <w:numFmt w:val="bullet"/>
      <w:lvlText w:val="•"/>
      <w:lvlJc w:val="left"/>
    </w:lvl>
    <w:lvl w:ilvl="1" w:tplc="3EB2BBB2">
      <w:start w:val="1"/>
      <w:numFmt w:val="bullet"/>
      <w:lvlText w:val="•"/>
      <w:lvlJc w:val="left"/>
    </w:lvl>
    <w:lvl w:ilvl="2" w:tplc="2724FFDC">
      <w:numFmt w:val="decimal"/>
      <w:lvlText w:val=""/>
      <w:lvlJc w:val="left"/>
    </w:lvl>
    <w:lvl w:ilvl="3" w:tplc="584E1B84">
      <w:numFmt w:val="decimal"/>
      <w:lvlText w:val=""/>
      <w:lvlJc w:val="left"/>
    </w:lvl>
    <w:lvl w:ilvl="4" w:tplc="08D06B32">
      <w:numFmt w:val="decimal"/>
      <w:lvlText w:val=""/>
      <w:lvlJc w:val="left"/>
    </w:lvl>
    <w:lvl w:ilvl="5" w:tplc="FA7855BA">
      <w:numFmt w:val="decimal"/>
      <w:lvlText w:val=""/>
      <w:lvlJc w:val="left"/>
    </w:lvl>
    <w:lvl w:ilvl="6" w:tplc="2FC6385E">
      <w:numFmt w:val="decimal"/>
      <w:lvlText w:val=""/>
      <w:lvlJc w:val="left"/>
    </w:lvl>
    <w:lvl w:ilvl="7" w:tplc="E17CFBBA">
      <w:numFmt w:val="decimal"/>
      <w:lvlText w:val=""/>
      <w:lvlJc w:val="left"/>
    </w:lvl>
    <w:lvl w:ilvl="8" w:tplc="B0F4110E">
      <w:numFmt w:val="decimal"/>
      <w:lvlText w:val=""/>
      <w:lvlJc w:val="left"/>
    </w:lvl>
  </w:abstractNum>
  <w:abstractNum w:abstractNumId="180">
    <w:nsid w:val="00004B72"/>
    <w:multiLevelType w:val="hybridMultilevel"/>
    <w:tmpl w:val="EAD6DC6C"/>
    <w:lvl w:ilvl="0" w:tplc="D262A95E">
      <w:start w:val="1"/>
      <w:numFmt w:val="bullet"/>
      <w:lvlText w:val=""/>
      <w:lvlJc w:val="left"/>
    </w:lvl>
    <w:lvl w:ilvl="1" w:tplc="1B8C16B6">
      <w:numFmt w:val="decimal"/>
      <w:lvlText w:val=""/>
      <w:lvlJc w:val="left"/>
    </w:lvl>
    <w:lvl w:ilvl="2" w:tplc="BA2EEC24">
      <w:numFmt w:val="decimal"/>
      <w:lvlText w:val=""/>
      <w:lvlJc w:val="left"/>
    </w:lvl>
    <w:lvl w:ilvl="3" w:tplc="E44CBBFA">
      <w:numFmt w:val="decimal"/>
      <w:lvlText w:val=""/>
      <w:lvlJc w:val="left"/>
    </w:lvl>
    <w:lvl w:ilvl="4" w:tplc="017A0632">
      <w:numFmt w:val="decimal"/>
      <w:lvlText w:val=""/>
      <w:lvlJc w:val="left"/>
    </w:lvl>
    <w:lvl w:ilvl="5" w:tplc="F0A486D6">
      <w:numFmt w:val="decimal"/>
      <w:lvlText w:val=""/>
      <w:lvlJc w:val="left"/>
    </w:lvl>
    <w:lvl w:ilvl="6" w:tplc="4E24262A">
      <w:numFmt w:val="decimal"/>
      <w:lvlText w:val=""/>
      <w:lvlJc w:val="left"/>
    </w:lvl>
    <w:lvl w:ilvl="7" w:tplc="738E8F5A">
      <w:numFmt w:val="decimal"/>
      <w:lvlText w:val=""/>
      <w:lvlJc w:val="left"/>
    </w:lvl>
    <w:lvl w:ilvl="8" w:tplc="10F6090E">
      <w:numFmt w:val="decimal"/>
      <w:lvlText w:val=""/>
      <w:lvlJc w:val="left"/>
    </w:lvl>
  </w:abstractNum>
  <w:abstractNum w:abstractNumId="181">
    <w:nsid w:val="00004B9D"/>
    <w:multiLevelType w:val="hybridMultilevel"/>
    <w:tmpl w:val="2422A352"/>
    <w:lvl w:ilvl="0" w:tplc="2542DCD8">
      <w:start w:val="1"/>
      <w:numFmt w:val="bullet"/>
      <w:lvlText w:val="и"/>
      <w:lvlJc w:val="left"/>
    </w:lvl>
    <w:lvl w:ilvl="1" w:tplc="FE325218">
      <w:numFmt w:val="decimal"/>
      <w:lvlText w:val=""/>
      <w:lvlJc w:val="left"/>
    </w:lvl>
    <w:lvl w:ilvl="2" w:tplc="B62C6406">
      <w:numFmt w:val="decimal"/>
      <w:lvlText w:val=""/>
      <w:lvlJc w:val="left"/>
    </w:lvl>
    <w:lvl w:ilvl="3" w:tplc="C4B04578">
      <w:numFmt w:val="decimal"/>
      <w:lvlText w:val=""/>
      <w:lvlJc w:val="left"/>
    </w:lvl>
    <w:lvl w:ilvl="4" w:tplc="77149B48">
      <w:numFmt w:val="decimal"/>
      <w:lvlText w:val=""/>
      <w:lvlJc w:val="left"/>
    </w:lvl>
    <w:lvl w:ilvl="5" w:tplc="A38EEA54">
      <w:numFmt w:val="decimal"/>
      <w:lvlText w:val=""/>
      <w:lvlJc w:val="left"/>
    </w:lvl>
    <w:lvl w:ilvl="6" w:tplc="14F0BBDC">
      <w:numFmt w:val="decimal"/>
      <w:lvlText w:val=""/>
      <w:lvlJc w:val="left"/>
    </w:lvl>
    <w:lvl w:ilvl="7" w:tplc="69E01380">
      <w:numFmt w:val="decimal"/>
      <w:lvlText w:val=""/>
      <w:lvlJc w:val="left"/>
    </w:lvl>
    <w:lvl w:ilvl="8" w:tplc="97DA3346">
      <w:numFmt w:val="decimal"/>
      <w:lvlText w:val=""/>
      <w:lvlJc w:val="left"/>
    </w:lvl>
  </w:abstractNum>
  <w:abstractNum w:abstractNumId="182">
    <w:nsid w:val="00004C66"/>
    <w:multiLevelType w:val="hybridMultilevel"/>
    <w:tmpl w:val="F4CAB414"/>
    <w:lvl w:ilvl="0" w:tplc="0AA8527E">
      <w:start w:val="1"/>
      <w:numFmt w:val="bullet"/>
      <w:lvlText w:val="•"/>
      <w:lvlJc w:val="left"/>
    </w:lvl>
    <w:lvl w:ilvl="1" w:tplc="18B083AC">
      <w:numFmt w:val="decimal"/>
      <w:lvlText w:val=""/>
      <w:lvlJc w:val="left"/>
    </w:lvl>
    <w:lvl w:ilvl="2" w:tplc="E5E8AC1E">
      <w:numFmt w:val="decimal"/>
      <w:lvlText w:val=""/>
      <w:lvlJc w:val="left"/>
    </w:lvl>
    <w:lvl w:ilvl="3" w:tplc="765E61FC">
      <w:numFmt w:val="decimal"/>
      <w:lvlText w:val=""/>
      <w:lvlJc w:val="left"/>
    </w:lvl>
    <w:lvl w:ilvl="4" w:tplc="831A0098">
      <w:numFmt w:val="decimal"/>
      <w:lvlText w:val=""/>
      <w:lvlJc w:val="left"/>
    </w:lvl>
    <w:lvl w:ilvl="5" w:tplc="3828C3F2">
      <w:numFmt w:val="decimal"/>
      <w:lvlText w:val=""/>
      <w:lvlJc w:val="left"/>
    </w:lvl>
    <w:lvl w:ilvl="6" w:tplc="A9107540">
      <w:numFmt w:val="decimal"/>
      <w:lvlText w:val=""/>
      <w:lvlJc w:val="left"/>
    </w:lvl>
    <w:lvl w:ilvl="7" w:tplc="9D425636">
      <w:numFmt w:val="decimal"/>
      <w:lvlText w:val=""/>
      <w:lvlJc w:val="left"/>
    </w:lvl>
    <w:lvl w:ilvl="8" w:tplc="BE567C26">
      <w:numFmt w:val="decimal"/>
      <w:lvlText w:val=""/>
      <w:lvlJc w:val="left"/>
    </w:lvl>
  </w:abstractNum>
  <w:abstractNum w:abstractNumId="183">
    <w:nsid w:val="00004CFF"/>
    <w:multiLevelType w:val="hybridMultilevel"/>
    <w:tmpl w:val="B032F884"/>
    <w:lvl w:ilvl="0" w:tplc="A87AE15C">
      <w:start w:val="1"/>
      <w:numFmt w:val="bullet"/>
      <w:lvlText w:val="•"/>
      <w:lvlJc w:val="left"/>
    </w:lvl>
    <w:lvl w:ilvl="1" w:tplc="365606E8">
      <w:numFmt w:val="decimal"/>
      <w:lvlText w:val=""/>
      <w:lvlJc w:val="left"/>
    </w:lvl>
    <w:lvl w:ilvl="2" w:tplc="4D2280F8">
      <w:numFmt w:val="decimal"/>
      <w:lvlText w:val=""/>
      <w:lvlJc w:val="left"/>
    </w:lvl>
    <w:lvl w:ilvl="3" w:tplc="48AEA9B0">
      <w:numFmt w:val="decimal"/>
      <w:lvlText w:val=""/>
      <w:lvlJc w:val="left"/>
    </w:lvl>
    <w:lvl w:ilvl="4" w:tplc="3536B6C2">
      <w:numFmt w:val="decimal"/>
      <w:lvlText w:val=""/>
      <w:lvlJc w:val="left"/>
    </w:lvl>
    <w:lvl w:ilvl="5" w:tplc="DF7AC7C6">
      <w:numFmt w:val="decimal"/>
      <w:lvlText w:val=""/>
      <w:lvlJc w:val="left"/>
    </w:lvl>
    <w:lvl w:ilvl="6" w:tplc="A9E6499C">
      <w:numFmt w:val="decimal"/>
      <w:lvlText w:val=""/>
      <w:lvlJc w:val="left"/>
    </w:lvl>
    <w:lvl w:ilvl="7" w:tplc="58A41F14">
      <w:numFmt w:val="decimal"/>
      <w:lvlText w:val=""/>
      <w:lvlJc w:val="left"/>
    </w:lvl>
    <w:lvl w:ilvl="8" w:tplc="C78E1038">
      <w:numFmt w:val="decimal"/>
      <w:lvlText w:val=""/>
      <w:lvlJc w:val="left"/>
    </w:lvl>
  </w:abstractNum>
  <w:abstractNum w:abstractNumId="184">
    <w:nsid w:val="00004D59"/>
    <w:multiLevelType w:val="hybridMultilevel"/>
    <w:tmpl w:val="D1A8A2E8"/>
    <w:lvl w:ilvl="0" w:tplc="4C30201C">
      <w:start w:val="1"/>
      <w:numFmt w:val="bullet"/>
      <w:lvlText w:val="и"/>
      <w:lvlJc w:val="left"/>
    </w:lvl>
    <w:lvl w:ilvl="1" w:tplc="21BEBB78">
      <w:numFmt w:val="decimal"/>
      <w:lvlText w:val=""/>
      <w:lvlJc w:val="left"/>
    </w:lvl>
    <w:lvl w:ilvl="2" w:tplc="5BFC6C52">
      <w:numFmt w:val="decimal"/>
      <w:lvlText w:val=""/>
      <w:lvlJc w:val="left"/>
    </w:lvl>
    <w:lvl w:ilvl="3" w:tplc="F8A8F79A">
      <w:numFmt w:val="decimal"/>
      <w:lvlText w:val=""/>
      <w:lvlJc w:val="left"/>
    </w:lvl>
    <w:lvl w:ilvl="4" w:tplc="8CECD93A">
      <w:numFmt w:val="decimal"/>
      <w:lvlText w:val=""/>
      <w:lvlJc w:val="left"/>
    </w:lvl>
    <w:lvl w:ilvl="5" w:tplc="1AAA6006">
      <w:numFmt w:val="decimal"/>
      <w:lvlText w:val=""/>
      <w:lvlJc w:val="left"/>
    </w:lvl>
    <w:lvl w:ilvl="6" w:tplc="43522524">
      <w:numFmt w:val="decimal"/>
      <w:lvlText w:val=""/>
      <w:lvlJc w:val="left"/>
    </w:lvl>
    <w:lvl w:ilvl="7" w:tplc="45E0380C">
      <w:numFmt w:val="decimal"/>
      <w:lvlText w:val=""/>
      <w:lvlJc w:val="left"/>
    </w:lvl>
    <w:lvl w:ilvl="8" w:tplc="AFCEE88C">
      <w:numFmt w:val="decimal"/>
      <w:lvlText w:val=""/>
      <w:lvlJc w:val="left"/>
    </w:lvl>
  </w:abstractNum>
  <w:abstractNum w:abstractNumId="185">
    <w:nsid w:val="00004D8F"/>
    <w:multiLevelType w:val="hybridMultilevel"/>
    <w:tmpl w:val="6F64B078"/>
    <w:lvl w:ilvl="0" w:tplc="7080413E">
      <w:start w:val="1"/>
      <w:numFmt w:val="bullet"/>
      <w:lvlText w:val="и"/>
      <w:lvlJc w:val="left"/>
    </w:lvl>
    <w:lvl w:ilvl="1" w:tplc="39EC79DC">
      <w:start w:val="1"/>
      <w:numFmt w:val="bullet"/>
      <w:lvlText w:val=""/>
      <w:lvlJc w:val="left"/>
    </w:lvl>
    <w:lvl w:ilvl="2" w:tplc="4F84E9EC">
      <w:numFmt w:val="decimal"/>
      <w:lvlText w:val=""/>
      <w:lvlJc w:val="left"/>
    </w:lvl>
    <w:lvl w:ilvl="3" w:tplc="923A1DD2">
      <w:numFmt w:val="decimal"/>
      <w:lvlText w:val=""/>
      <w:lvlJc w:val="left"/>
    </w:lvl>
    <w:lvl w:ilvl="4" w:tplc="7C0C6EBE">
      <w:numFmt w:val="decimal"/>
      <w:lvlText w:val=""/>
      <w:lvlJc w:val="left"/>
    </w:lvl>
    <w:lvl w:ilvl="5" w:tplc="06F2BAE2">
      <w:numFmt w:val="decimal"/>
      <w:lvlText w:val=""/>
      <w:lvlJc w:val="left"/>
    </w:lvl>
    <w:lvl w:ilvl="6" w:tplc="22F2E956">
      <w:numFmt w:val="decimal"/>
      <w:lvlText w:val=""/>
      <w:lvlJc w:val="left"/>
    </w:lvl>
    <w:lvl w:ilvl="7" w:tplc="3490BEB0">
      <w:numFmt w:val="decimal"/>
      <w:lvlText w:val=""/>
      <w:lvlJc w:val="left"/>
    </w:lvl>
    <w:lvl w:ilvl="8" w:tplc="17989862">
      <w:numFmt w:val="decimal"/>
      <w:lvlText w:val=""/>
      <w:lvlJc w:val="left"/>
    </w:lvl>
  </w:abstractNum>
  <w:abstractNum w:abstractNumId="186">
    <w:nsid w:val="00004D9A"/>
    <w:multiLevelType w:val="hybridMultilevel"/>
    <w:tmpl w:val="85D47CA8"/>
    <w:lvl w:ilvl="0" w:tplc="AC7EEA10">
      <w:start w:val="1"/>
      <w:numFmt w:val="bullet"/>
      <w:lvlText w:val="в"/>
      <w:lvlJc w:val="left"/>
    </w:lvl>
    <w:lvl w:ilvl="1" w:tplc="2A7068C8">
      <w:start w:val="1"/>
      <w:numFmt w:val="bullet"/>
      <w:lvlText w:val=""/>
      <w:lvlJc w:val="left"/>
    </w:lvl>
    <w:lvl w:ilvl="2" w:tplc="4BF2D20E">
      <w:start w:val="1"/>
      <w:numFmt w:val="decimal"/>
      <w:lvlText w:val="%3)"/>
      <w:lvlJc w:val="left"/>
    </w:lvl>
    <w:lvl w:ilvl="3" w:tplc="06400298">
      <w:numFmt w:val="decimal"/>
      <w:lvlText w:val=""/>
      <w:lvlJc w:val="left"/>
    </w:lvl>
    <w:lvl w:ilvl="4" w:tplc="FEAE0324">
      <w:numFmt w:val="decimal"/>
      <w:lvlText w:val=""/>
      <w:lvlJc w:val="left"/>
    </w:lvl>
    <w:lvl w:ilvl="5" w:tplc="FD6A9846">
      <w:numFmt w:val="decimal"/>
      <w:lvlText w:val=""/>
      <w:lvlJc w:val="left"/>
    </w:lvl>
    <w:lvl w:ilvl="6" w:tplc="2FB489CE">
      <w:numFmt w:val="decimal"/>
      <w:lvlText w:val=""/>
      <w:lvlJc w:val="left"/>
    </w:lvl>
    <w:lvl w:ilvl="7" w:tplc="4AFAA6AE">
      <w:numFmt w:val="decimal"/>
      <w:lvlText w:val=""/>
      <w:lvlJc w:val="left"/>
    </w:lvl>
    <w:lvl w:ilvl="8" w:tplc="DC844486">
      <w:numFmt w:val="decimal"/>
      <w:lvlText w:val=""/>
      <w:lvlJc w:val="left"/>
    </w:lvl>
  </w:abstractNum>
  <w:abstractNum w:abstractNumId="187">
    <w:nsid w:val="00004E38"/>
    <w:multiLevelType w:val="hybridMultilevel"/>
    <w:tmpl w:val="06765678"/>
    <w:lvl w:ilvl="0" w:tplc="A2BE0504">
      <w:start w:val="1"/>
      <w:numFmt w:val="bullet"/>
      <w:lvlText w:val="•"/>
      <w:lvlJc w:val="left"/>
    </w:lvl>
    <w:lvl w:ilvl="1" w:tplc="D1707636">
      <w:start w:val="1"/>
      <w:numFmt w:val="bullet"/>
      <w:lvlText w:val="•"/>
      <w:lvlJc w:val="left"/>
    </w:lvl>
    <w:lvl w:ilvl="2" w:tplc="877C3C0E">
      <w:numFmt w:val="decimal"/>
      <w:lvlText w:val=""/>
      <w:lvlJc w:val="left"/>
    </w:lvl>
    <w:lvl w:ilvl="3" w:tplc="3A369BB6">
      <w:numFmt w:val="decimal"/>
      <w:lvlText w:val=""/>
      <w:lvlJc w:val="left"/>
    </w:lvl>
    <w:lvl w:ilvl="4" w:tplc="01C0A31C">
      <w:numFmt w:val="decimal"/>
      <w:lvlText w:val=""/>
      <w:lvlJc w:val="left"/>
    </w:lvl>
    <w:lvl w:ilvl="5" w:tplc="1B8E71A2">
      <w:numFmt w:val="decimal"/>
      <w:lvlText w:val=""/>
      <w:lvlJc w:val="left"/>
    </w:lvl>
    <w:lvl w:ilvl="6" w:tplc="B5866DA8">
      <w:numFmt w:val="decimal"/>
      <w:lvlText w:val=""/>
      <w:lvlJc w:val="left"/>
    </w:lvl>
    <w:lvl w:ilvl="7" w:tplc="253028B4">
      <w:numFmt w:val="decimal"/>
      <w:lvlText w:val=""/>
      <w:lvlJc w:val="left"/>
    </w:lvl>
    <w:lvl w:ilvl="8" w:tplc="DA523966">
      <w:numFmt w:val="decimal"/>
      <w:lvlText w:val=""/>
      <w:lvlJc w:val="left"/>
    </w:lvl>
  </w:abstractNum>
  <w:abstractNum w:abstractNumId="188">
    <w:nsid w:val="00004E48"/>
    <w:multiLevelType w:val="hybridMultilevel"/>
    <w:tmpl w:val="33FA65DE"/>
    <w:lvl w:ilvl="0" w:tplc="648EF57E">
      <w:start w:val="1"/>
      <w:numFmt w:val="bullet"/>
      <w:lvlText w:val="В"/>
      <w:lvlJc w:val="left"/>
    </w:lvl>
    <w:lvl w:ilvl="1" w:tplc="AB3CB46C">
      <w:numFmt w:val="decimal"/>
      <w:lvlText w:val=""/>
      <w:lvlJc w:val="left"/>
    </w:lvl>
    <w:lvl w:ilvl="2" w:tplc="4A9A80D8">
      <w:numFmt w:val="decimal"/>
      <w:lvlText w:val=""/>
      <w:lvlJc w:val="left"/>
    </w:lvl>
    <w:lvl w:ilvl="3" w:tplc="62303472">
      <w:numFmt w:val="decimal"/>
      <w:lvlText w:val=""/>
      <w:lvlJc w:val="left"/>
    </w:lvl>
    <w:lvl w:ilvl="4" w:tplc="824E5372">
      <w:numFmt w:val="decimal"/>
      <w:lvlText w:val=""/>
      <w:lvlJc w:val="left"/>
    </w:lvl>
    <w:lvl w:ilvl="5" w:tplc="CFF23252">
      <w:numFmt w:val="decimal"/>
      <w:lvlText w:val=""/>
      <w:lvlJc w:val="left"/>
    </w:lvl>
    <w:lvl w:ilvl="6" w:tplc="C1C085A2">
      <w:numFmt w:val="decimal"/>
      <w:lvlText w:val=""/>
      <w:lvlJc w:val="left"/>
    </w:lvl>
    <w:lvl w:ilvl="7" w:tplc="FC0E5364">
      <w:numFmt w:val="decimal"/>
      <w:lvlText w:val=""/>
      <w:lvlJc w:val="left"/>
    </w:lvl>
    <w:lvl w:ilvl="8" w:tplc="B45EF58E">
      <w:numFmt w:val="decimal"/>
      <w:lvlText w:val=""/>
      <w:lvlJc w:val="left"/>
    </w:lvl>
  </w:abstractNum>
  <w:abstractNum w:abstractNumId="189">
    <w:nsid w:val="00004E55"/>
    <w:multiLevelType w:val="hybridMultilevel"/>
    <w:tmpl w:val="4AAC2E76"/>
    <w:lvl w:ilvl="0" w:tplc="AD24E778">
      <w:start w:val="5"/>
      <w:numFmt w:val="decimal"/>
      <w:lvlText w:val="%1."/>
      <w:lvlJc w:val="left"/>
    </w:lvl>
    <w:lvl w:ilvl="1" w:tplc="8494C258">
      <w:start w:val="1"/>
      <w:numFmt w:val="bullet"/>
      <w:lvlText w:val="•"/>
      <w:lvlJc w:val="left"/>
    </w:lvl>
    <w:lvl w:ilvl="2" w:tplc="4C18AB76">
      <w:numFmt w:val="decimal"/>
      <w:lvlText w:val=""/>
      <w:lvlJc w:val="left"/>
    </w:lvl>
    <w:lvl w:ilvl="3" w:tplc="39665C7A">
      <w:numFmt w:val="decimal"/>
      <w:lvlText w:val=""/>
      <w:lvlJc w:val="left"/>
    </w:lvl>
    <w:lvl w:ilvl="4" w:tplc="4A3AE3B2">
      <w:numFmt w:val="decimal"/>
      <w:lvlText w:val=""/>
      <w:lvlJc w:val="left"/>
    </w:lvl>
    <w:lvl w:ilvl="5" w:tplc="CDA4C914">
      <w:numFmt w:val="decimal"/>
      <w:lvlText w:val=""/>
      <w:lvlJc w:val="left"/>
    </w:lvl>
    <w:lvl w:ilvl="6" w:tplc="C0C27EE2">
      <w:numFmt w:val="decimal"/>
      <w:lvlText w:val=""/>
      <w:lvlJc w:val="left"/>
    </w:lvl>
    <w:lvl w:ilvl="7" w:tplc="3A7C12D6">
      <w:numFmt w:val="decimal"/>
      <w:lvlText w:val=""/>
      <w:lvlJc w:val="left"/>
    </w:lvl>
    <w:lvl w:ilvl="8" w:tplc="141CEC1E">
      <w:numFmt w:val="decimal"/>
      <w:lvlText w:val=""/>
      <w:lvlJc w:val="left"/>
    </w:lvl>
  </w:abstractNum>
  <w:abstractNum w:abstractNumId="190">
    <w:nsid w:val="00004E68"/>
    <w:multiLevelType w:val="hybridMultilevel"/>
    <w:tmpl w:val="865CFAA0"/>
    <w:lvl w:ilvl="0" w:tplc="99385EE2">
      <w:start w:val="1"/>
      <w:numFmt w:val="bullet"/>
      <w:lvlText w:val="-"/>
      <w:lvlJc w:val="left"/>
    </w:lvl>
    <w:lvl w:ilvl="1" w:tplc="8F4AAF9E">
      <w:numFmt w:val="decimal"/>
      <w:lvlText w:val=""/>
      <w:lvlJc w:val="left"/>
    </w:lvl>
    <w:lvl w:ilvl="2" w:tplc="BC6E4E0C">
      <w:numFmt w:val="decimal"/>
      <w:lvlText w:val=""/>
      <w:lvlJc w:val="left"/>
    </w:lvl>
    <w:lvl w:ilvl="3" w:tplc="962C979C">
      <w:numFmt w:val="decimal"/>
      <w:lvlText w:val=""/>
      <w:lvlJc w:val="left"/>
    </w:lvl>
    <w:lvl w:ilvl="4" w:tplc="DD50DBD2">
      <w:numFmt w:val="decimal"/>
      <w:lvlText w:val=""/>
      <w:lvlJc w:val="left"/>
    </w:lvl>
    <w:lvl w:ilvl="5" w:tplc="8AE8586E">
      <w:numFmt w:val="decimal"/>
      <w:lvlText w:val=""/>
      <w:lvlJc w:val="left"/>
    </w:lvl>
    <w:lvl w:ilvl="6" w:tplc="CB92180A">
      <w:numFmt w:val="decimal"/>
      <w:lvlText w:val=""/>
      <w:lvlJc w:val="left"/>
    </w:lvl>
    <w:lvl w:ilvl="7" w:tplc="B77EDA74">
      <w:numFmt w:val="decimal"/>
      <w:lvlText w:val=""/>
      <w:lvlJc w:val="left"/>
    </w:lvl>
    <w:lvl w:ilvl="8" w:tplc="2A960F7A">
      <w:numFmt w:val="decimal"/>
      <w:lvlText w:val=""/>
      <w:lvlJc w:val="left"/>
    </w:lvl>
  </w:abstractNum>
  <w:abstractNum w:abstractNumId="191">
    <w:nsid w:val="00004EBF"/>
    <w:multiLevelType w:val="hybridMultilevel"/>
    <w:tmpl w:val="5B427EF6"/>
    <w:lvl w:ilvl="0" w:tplc="2456620E">
      <w:start w:val="1"/>
      <w:numFmt w:val="bullet"/>
      <w:lvlText w:val="•"/>
      <w:lvlJc w:val="left"/>
    </w:lvl>
    <w:lvl w:ilvl="1" w:tplc="332224C6">
      <w:start w:val="1"/>
      <w:numFmt w:val="bullet"/>
      <w:lvlText w:val="•"/>
      <w:lvlJc w:val="left"/>
    </w:lvl>
    <w:lvl w:ilvl="2" w:tplc="3216C76E">
      <w:numFmt w:val="decimal"/>
      <w:lvlText w:val=""/>
      <w:lvlJc w:val="left"/>
    </w:lvl>
    <w:lvl w:ilvl="3" w:tplc="71D09CFC">
      <w:numFmt w:val="decimal"/>
      <w:lvlText w:val=""/>
      <w:lvlJc w:val="left"/>
    </w:lvl>
    <w:lvl w:ilvl="4" w:tplc="0922BF74">
      <w:numFmt w:val="decimal"/>
      <w:lvlText w:val=""/>
      <w:lvlJc w:val="left"/>
    </w:lvl>
    <w:lvl w:ilvl="5" w:tplc="720C938E">
      <w:numFmt w:val="decimal"/>
      <w:lvlText w:val=""/>
      <w:lvlJc w:val="left"/>
    </w:lvl>
    <w:lvl w:ilvl="6" w:tplc="33222946">
      <w:numFmt w:val="decimal"/>
      <w:lvlText w:val=""/>
      <w:lvlJc w:val="left"/>
    </w:lvl>
    <w:lvl w:ilvl="7" w:tplc="AC582262">
      <w:numFmt w:val="decimal"/>
      <w:lvlText w:val=""/>
      <w:lvlJc w:val="left"/>
    </w:lvl>
    <w:lvl w:ilvl="8" w:tplc="8FA2C038">
      <w:numFmt w:val="decimal"/>
      <w:lvlText w:val=""/>
      <w:lvlJc w:val="left"/>
    </w:lvl>
  </w:abstractNum>
  <w:abstractNum w:abstractNumId="192">
    <w:nsid w:val="00004ECF"/>
    <w:multiLevelType w:val="hybridMultilevel"/>
    <w:tmpl w:val="E7A2C3E8"/>
    <w:lvl w:ilvl="0" w:tplc="40E4C866">
      <w:start w:val="1"/>
      <w:numFmt w:val="bullet"/>
      <w:lvlText w:val="в"/>
      <w:lvlJc w:val="left"/>
    </w:lvl>
    <w:lvl w:ilvl="1" w:tplc="7B10A0FC">
      <w:numFmt w:val="decimal"/>
      <w:lvlText w:val=""/>
      <w:lvlJc w:val="left"/>
    </w:lvl>
    <w:lvl w:ilvl="2" w:tplc="522E2BD4">
      <w:numFmt w:val="decimal"/>
      <w:lvlText w:val=""/>
      <w:lvlJc w:val="left"/>
    </w:lvl>
    <w:lvl w:ilvl="3" w:tplc="D0D2C18E">
      <w:numFmt w:val="decimal"/>
      <w:lvlText w:val=""/>
      <w:lvlJc w:val="left"/>
    </w:lvl>
    <w:lvl w:ilvl="4" w:tplc="E6DC3214">
      <w:numFmt w:val="decimal"/>
      <w:lvlText w:val=""/>
      <w:lvlJc w:val="left"/>
    </w:lvl>
    <w:lvl w:ilvl="5" w:tplc="AC4A3B74">
      <w:numFmt w:val="decimal"/>
      <w:lvlText w:val=""/>
      <w:lvlJc w:val="left"/>
    </w:lvl>
    <w:lvl w:ilvl="6" w:tplc="5E881CB2">
      <w:numFmt w:val="decimal"/>
      <w:lvlText w:val=""/>
      <w:lvlJc w:val="left"/>
    </w:lvl>
    <w:lvl w:ilvl="7" w:tplc="55CAB1E0">
      <w:numFmt w:val="decimal"/>
      <w:lvlText w:val=""/>
      <w:lvlJc w:val="left"/>
    </w:lvl>
    <w:lvl w:ilvl="8" w:tplc="814A963E">
      <w:numFmt w:val="decimal"/>
      <w:lvlText w:val=""/>
      <w:lvlJc w:val="left"/>
    </w:lvl>
  </w:abstractNum>
  <w:abstractNum w:abstractNumId="193">
    <w:nsid w:val="00004EFE"/>
    <w:multiLevelType w:val="hybridMultilevel"/>
    <w:tmpl w:val="4CFE026A"/>
    <w:lvl w:ilvl="0" w:tplc="097642AE">
      <w:start w:val="1"/>
      <w:numFmt w:val="bullet"/>
      <w:lvlText w:val="•"/>
      <w:lvlJc w:val="left"/>
    </w:lvl>
    <w:lvl w:ilvl="1" w:tplc="7A743E2E">
      <w:numFmt w:val="decimal"/>
      <w:lvlText w:val=""/>
      <w:lvlJc w:val="left"/>
    </w:lvl>
    <w:lvl w:ilvl="2" w:tplc="CDDABF72">
      <w:numFmt w:val="decimal"/>
      <w:lvlText w:val=""/>
      <w:lvlJc w:val="left"/>
    </w:lvl>
    <w:lvl w:ilvl="3" w:tplc="29368A46">
      <w:numFmt w:val="decimal"/>
      <w:lvlText w:val=""/>
      <w:lvlJc w:val="left"/>
    </w:lvl>
    <w:lvl w:ilvl="4" w:tplc="3654A0C2">
      <w:numFmt w:val="decimal"/>
      <w:lvlText w:val=""/>
      <w:lvlJc w:val="left"/>
    </w:lvl>
    <w:lvl w:ilvl="5" w:tplc="D6E230DC">
      <w:numFmt w:val="decimal"/>
      <w:lvlText w:val=""/>
      <w:lvlJc w:val="left"/>
    </w:lvl>
    <w:lvl w:ilvl="6" w:tplc="ED14CEE6">
      <w:numFmt w:val="decimal"/>
      <w:lvlText w:val=""/>
      <w:lvlJc w:val="left"/>
    </w:lvl>
    <w:lvl w:ilvl="7" w:tplc="C6C4DBC4">
      <w:numFmt w:val="decimal"/>
      <w:lvlText w:val=""/>
      <w:lvlJc w:val="left"/>
    </w:lvl>
    <w:lvl w:ilvl="8" w:tplc="9CFABED0">
      <w:numFmt w:val="decimal"/>
      <w:lvlText w:val=""/>
      <w:lvlJc w:val="left"/>
    </w:lvl>
  </w:abstractNum>
  <w:abstractNum w:abstractNumId="194">
    <w:nsid w:val="00004F5B"/>
    <w:multiLevelType w:val="hybridMultilevel"/>
    <w:tmpl w:val="B3E2683E"/>
    <w:lvl w:ilvl="0" w:tplc="91DC51F8">
      <w:start w:val="1"/>
      <w:numFmt w:val="bullet"/>
      <w:lvlText w:val="•"/>
      <w:lvlJc w:val="left"/>
    </w:lvl>
    <w:lvl w:ilvl="1" w:tplc="29CA9084">
      <w:numFmt w:val="decimal"/>
      <w:lvlText w:val=""/>
      <w:lvlJc w:val="left"/>
    </w:lvl>
    <w:lvl w:ilvl="2" w:tplc="C3DED1BC">
      <w:numFmt w:val="decimal"/>
      <w:lvlText w:val=""/>
      <w:lvlJc w:val="left"/>
    </w:lvl>
    <w:lvl w:ilvl="3" w:tplc="9A24042E">
      <w:numFmt w:val="decimal"/>
      <w:lvlText w:val=""/>
      <w:lvlJc w:val="left"/>
    </w:lvl>
    <w:lvl w:ilvl="4" w:tplc="A8CAE6A8">
      <w:numFmt w:val="decimal"/>
      <w:lvlText w:val=""/>
      <w:lvlJc w:val="left"/>
    </w:lvl>
    <w:lvl w:ilvl="5" w:tplc="4CFE407C">
      <w:numFmt w:val="decimal"/>
      <w:lvlText w:val=""/>
      <w:lvlJc w:val="left"/>
    </w:lvl>
    <w:lvl w:ilvl="6" w:tplc="275EBB66">
      <w:numFmt w:val="decimal"/>
      <w:lvlText w:val=""/>
      <w:lvlJc w:val="left"/>
    </w:lvl>
    <w:lvl w:ilvl="7" w:tplc="ED78DBD0">
      <w:numFmt w:val="decimal"/>
      <w:lvlText w:val=""/>
      <w:lvlJc w:val="left"/>
    </w:lvl>
    <w:lvl w:ilvl="8" w:tplc="492A53C8">
      <w:numFmt w:val="decimal"/>
      <w:lvlText w:val=""/>
      <w:lvlJc w:val="left"/>
    </w:lvl>
  </w:abstractNum>
  <w:abstractNum w:abstractNumId="195">
    <w:nsid w:val="00004F66"/>
    <w:multiLevelType w:val="hybridMultilevel"/>
    <w:tmpl w:val="66EE1E88"/>
    <w:lvl w:ilvl="0" w:tplc="B6DEE27C">
      <w:start w:val="2"/>
      <w:numFmt w:val="decimal"/>
      <w:lvlText w:val="%1."/>
      <w:lvlJc w:val="left"/>
    </w:lvl>
    <w:lvl w:ilvl="1" w:tplc="5DB441EA">
      <w:numFmt w:val="decimal"/>
      <w:lvlText w:val=""/>
      <w:lvlJc w:val="left"/>
    </w:lvl>
    <w:lvl w:ilvl="2" w:tplc="1DD6DD22">
      <w:numFmt w:val="decimal"/>
      <w:lvlText w:val=""/>
      <w:lvlJc w:val="left"/>
    </w:lvl>
    <w:lvl w:ilvl="3" w:tplc="FDA0A522">
      <w:numFmt w:val="decimal"/>
      <w:lvlText w:val=""/>
      <w:lvlJc w:val="left"/>
    </w:lvl>
    <w:lvl w:ilvl="4" w:tplc="8DFEC9F4">
      <w:numFmt w:val="decimal"/>
      <w:lvlText w:val=""/>
      <w:lvlJc w:val="left"/>
    </w:lvl>
    <w:lvl w:ilvl="5" w:tplc="2BF6D6AE">
      <w:numFmt w:val="decimal"/>
      <w:lvlText w:val=""/>
      <w:lvlJc w:val="left"/>
    </w:lvl>
    <w:lvl w:ilvl="6" w:tplc="4F6A221C">
      <w:numFmt w:val="decimal"/>
      <w:lvlText w:val=""/>
      <w:lvlJc w:val="left"/>
    </w:lvl>
    <w:lvl w:ilvl="7" w:tplc="F876908A">
      <w:numFmt w:val="decimal"/>
      <w:lvlText w:val=""/>
      <w:lvlJc w:val="left"/>
    </w:lvl>
    <w:lvl w:ilvl="8" w:tplc="8D94D886">
      <w:numFmt w:val="decimal"/>
      <w:lvlText w:val=""/>
      <w:lvlJc w:val="left"/>
    </w:lvl>
  </w:abstractNum>
  <w:abstractNum w:abstractNumId="196">
    <w:nsid w:val="00004FC0"/>
    <w:multiLevelType w:val="hybridMultilevel"/>
    <w:tmpl w:val="01CC36EE"/>
    <w:lvl w:ilvl="0" w:tplc="B6FEA0AC">
      <w:start w:val="1"/>
      <w:numFmt w:val="bullet"/>
      <w:lvlText w:val="В"/>
      <w:lvlJc w:val="left"/>
    </w:lvl>
    <w:lvl w:ilvl="1" w:tplc="6E120D7C">
      <w:start w:val="1"/>
      <w:numFmt w:val="bullet"/>
      <w:lvlText w:val="В"/>
      <w:lvlJc w:val="left"/>
    </w:lvl>
    <w:lvl w:ilvl="2" w:tplc="9B62831E">
      <w:numFmt w:val="decimal"/>
      <w:lvlText w:val=""/>
      <w:lvlJc w:val="left"/>
    </w:lvl>
    <w:lvl w:ilvl="3" w:tplc="B49EA320">
      <w:numFmt w:val="decimal"/>
      <w:lvlText w:val=""/>
      <w:lvlJc w:val="left"/>
    </w:lvl>
    <w:lvl w:ilvl="4" w:tplc="8EE8C62A">
      <w:numFmt w:val="decimal"/>
      <w:lvlText w:val=""/>
      <w:lvlJc w:val="left"/>
    </w:lvl>
    <w:lvl w:ilvl="5" w:tplc="C1B8467A">
      <w:numFmt w:val="decimal"/>
      <w:lvlText w:val=""/>
      <w:lvlJc w:val="left"/>
    </w:lvl>
    <w:lvl w:ilvl="6" w:tplc="2F7294C0">
      <w:numFmt w:val="decimal"/>
      <w:lvlText w:val=""/>
      <w:lvlJc w:val="left"/>
    </w:lvl>
    <w:lvl w:ilvl="7" w:tplc="F5DA4526">
      <w:numFmt w:val="decimal"/>
      <w:lvlText w:val=""/>
      <w:lvlJc w:val="left"/>
    </w:lvl>
    <w:lvl w:ilvl="8" w:tplc="2D6AB7A8">
      <w:numFmt w:val="decimal"/>
      <w:lvlText w:val=""/>
      <w:lvlJc w:val="left"/>
    </w:lvl>
  </w:abstractNum>
  <w:abstractNum w:abstractNumId="197">
    <w:nsid w:val="00004FE2"/>
    <w:multiLevelType w:val="hybridMultilevel"/>
    <w:tmpl w:val="7800FA94"/>
    <w:lvl w:ilvl="0" w:tplc="C8120260">
      <w:start w:val="1"/>
      <w:numFmt w:val="bullet"/>
      <w:lvlText w:val="•"/>
      <w:lvlJc w:val="left"/>
    </w:lvl>
    <w:lvl w:ilvl="1" w:tplc="85105BDE">
      <w:numFmt w:val="decimal"/>
      <w:lvlText w:val=""/>
      <w:lvlJc w:val="left"/>
    </w:lvl>
    <w:lvl w:ilvl="2" w:tplc="A75AB67E">
      <w:numFmt w:val="decimal"/>
      <w:lvlText w:val=""/>
      <w:lvlJc w:val="left"/>
    </w:lvl>
    <w:lvl w:ilvl="3" w:tplc="880E23B0">
      <w:numFmt w:val="decimal"/>
      <w:lvlText w:val=""/>
      <w:lvlJc w:val="left"/>
    </w:lvl>
    <w:lvl w:ilvl="4" w:tplc="6DD28AB4">
      <w:numFmt w:val="decimal"/>
      <w:lvlText w:val=""/>
      <w:lvlJc w:val="left"/>
    </w:lvl>
    <w:lvl w:ilvl="5" w:tplc="7D64DAB0">
      <w:numFmt w:val="decimal"/>
      <w:lvlText w:val=""/>
      <w:lvlJc w:val="left"/>
    </w:lvl>
    <w:lvl w:ilvl="6" w:tplc="2D769038">
      <w:numFmt w:val="decimal"/>
      <w:lvlText w:val=""/>
      <w:lvlJc w:val="left"/>
    </w:lvl>
    <w:lvl w:ilvl="7" w:tplc="42066BBE">
      <w:numFmt w:val="decimal"/>
      <w:lvlText w:val=""/>
      <w:lvlJc w:val="left"/>
    </w:lvl>
    <w:lvl w:ilvl="8" w:tplc="C096D576">
      <w:numFmt w:val="decimal"/>
      <w:lvlText w:val=""/>
      <w:lvlJc w:val="left"/>
    </w:lvl>
  </w:abstractNum>
  <w:abstractNum w:abstractNumId="198">
    <w:nsid w:val="00005080"/>
    <w:multiLevelType w:val="hybridMultilevel"/>
    <w:tmpl w:val="6E949DB6"/>
    <w:lvl w:ilvl="0" w:tplc="C9E8877E">
      <w:start w:val="1"/>
      <w:numFmt w:val="bullet"/>
      <w:lvlText w:val=""/>
      <w:lvlJc w:val="left"/>
    </w:lvl>
    <w:lvl w:ilvl="1" w:tplc="940AB552">
      <w:numFmt w:val="decimal"/>
      <w:lvlText w:val=""/>
      <w:lvlJc w:val="left"/>
    </w:lvl>
    <w:lvl w:ilvl="2" w:tplc="8280D5E2">
      <w:numFmt w:val="decimal"/>
      <w:lvlText w:val=""/>
      <w:lvlJc w:val="left"/>
    </w:lvl>
    <w:lvl w:ilvl="3" w:tplc="B54CCFF0">
      <w:numFmt w:val="decimal"/>
      <w:lvlText w:val=""/>
      <w:lvlJc w:val="left"/>
    </w:lvl>
    <w:lvl w:ilvl="4" w:tplc="AFB2EA1E">
      <w:numFmt w:val="decimal"/>
      <w:lvlText w:val=""/>
      <w:lvlJc w:val="left"/>
    </w:lvl>
    <w:lvl w:ilvl="5" w:tplc="453A518E">
      <w:numFmt w:val="decimal"/>
      <w:lvlText w:val=""/>
      <w:lvlJc w:val="left"/>
    </w:lvl>
    <w:lvl w:ilvl="6" w:tplc="0FB275D2">
      <w:numFmt w:val="decimal"/>
      <w:lvlText w:val=""/>
      <w:lvlJc w:val="left"/>
    </w:lvl>
    <w:lvl w:ilvl="7" w:tplc="8D824936">
      <w:numFmt w:val="decimal"/>
      <w:lvlText w:val=""/>
      <w:lvlJc w:val="left"/>
    </w:lvl>
    <w:lvl w:ilvl="8" w:tplc="FBF81348">
      <w:numFmt w:val="decimal"/>
      <w:lvlText w:val=""/>
      <w:lvlJc w:val="left"/>
    </w:lvl>
  </w:abstractNum>
  <w:abstractNum w:abstractNumId="199">
    <w:nsid w:val="000050A9"/>
    <w:multiLevelType w:val="hybridMultilevel"/>
    <w:tmpl w:val="42BCB1BE"/>
    <w:lvl w:ilvl="0" w:tplc="6CB4C634">
      <w:start w:val="1"/>
      <w:numFmt w:val="bullet"/>
      <w:lvlText w:val="•"/>
      <w:lvlJc w:val="left"/>
    </w:lvl>
    <w:lvl w:ilvl="1" w:tplc="3A2647D0">
      <w:numFmt w:val="decimal"/>
      <w:lvlText w:val=""/>
      <w:lvlJc w:val="left"/>
    </w:lvl>
    <w:lvl w:ilvl="2" w:tplc="55BC650C">
      <w:numFmt w:val="decimal"/>
      <w:lvlText w:val=""/>
      <w:lvlJc w:val="left"/>
    </w:lvl>
    <w:lvl w:ilvl="3" w:tplc="F0B61F26">
      <w:numFmt w:val="decimal"/>
      <w:lvlText w:val=""/>
      <w:lvlJc w:val="left"/>
    </w:lvl>
    <w:lvl w:ilvl="4" w:tplc="4F48DDA2">
      <w:numFmt w:val="decimal"/>
      <w:lvlText w:val=""/>
      <w:lvlJc w:val="left"/>
    </w:lvl>
    <w:lvl w:ilvl="5" w:tplc="334C6BDA">
      <w:numFmt w:val="decimal"/>
      <w:lvlText w:val=""/>
      <w:lvlJc w:val="left"/>
    </w:lvl>
    <w:lvl w:ilvl="6" w:tplc="F192FAEE">
      <w:numFmt w:val="decimal"/>
      <w:lvlText w:val=""/>
      <w:lvlJc w:val="left"/>
    </w:lvl>
    <w:lvl w:ilvl="7" w:tplc="33ACB3AA">
      <w:numFmt w:val="decimal"/>
      <w:lvlText w:val=""/>
      <w:lvlJc w:val="left"/>
    </w:lvl>
    <w:lvl w:ilvl="8" w:tplc="157222FA">
      <w:numFmt w:val="decimal"/>
      <w:lvlText w:val=""/>
      <w:lvlJc w:val="left"/>
    </w:lvl>
  </w:abstractNum>
  <w:abstractNum w:abstractNumId="200">
    <w:nsid w:val="000050BF"/>
    <w:multiLevelType w:val="hybridMultilevel"/>
    <w:tmpl w:val="FDD22D58"/>
    <w:lvl w:ilvl="0" w:tplc="FC560D54">
      <w:start w:val="5"/>
      <w:numFmt w:val="decimal"/>
      <w:lvlText w:val="%1."/>
      <w:lvlJc w:val="left"/>
    </w:lvl>
    <w:lvl w:ilvl="1" w:tplc="D3BC7B28">
      <w:numFmt w:val="decimal"/>
      <w:lvlText w:val=""/>
      <w:lvlJc w:val="left"/>
    </w:lvl>
    <w:lvl w:ilvl="2" w:tplc="0FDE2934">
      <w:numFmt w:val="decimal"/>
      <w:lvlText w:val=""/>
      <w:lvlJc w:val="left"/>
    </w:lvl>
    <w:lvl w:ilvl="3" w:tplc="F48E9B58">
      <w:numFmt w:val="decimal"/>
      <w:lvlText w:val=""/>
      <w:lvlJc w:val="left"/>
    </w:lvl>
    <w:lvl w:ilvl="4" w:tplc="F7DEBEC4">
      <w:numFmt w:val="decimal"/>
      <w:lvlText w:val=""/>
      <w:lvlJc w:val="left"/>
    </w:lvl>
    <w:lvl w:ilvl="5" w:tplc="FCC6E41E">
      <w:numFmt w:val="decimal"/>
      <w:lvlText w:val=""/>
      <w:lvlJc w:val="left"/>
    </w:lvl>
    <w:lvl w:ilvl="6" w:tplc="E432FCA4">
      <w:numFmt w:val="decimal"/>
      <w:lvlText w:val=""/>
      <w:lvlJc w:val="left"/>
    </w:lvl>
    <w:lvl w:ilvl="7" w:tplc="EB68B666">
      <w:numFmt w:val="decimal"/>
      <w:lvlText w:val=""/>
      <w:lvlJc w:val="left"/>
    </w:lvl>
    <w:lvl w:ilvl="8" w:tplc="FEEA070E">
      <w:numFmt w:val="decimal"/>
      <w:lvlText w:val=""/>
      <w:lvlJc w:val="left"/>
    </w:lvl>
  </w:abstractNum>
  <w:abstractNum w:abstractNumId="201">
    <w:nsid w:val="00005173"/>
    <w:multiLevelType w:val="hybridMultilevel"/>
    <w:tmpl w:val="D6EA52AC"/>
    <w:lvl w:ilvl="0" w:tplc="E35A95E6">
      <w:start w:val="1"/>
      <w:numFmt w:val="bullet"/>
      <w:lvlText w:val="в"/>
      <w:lvlJc w:val="left"/>
    </w:lvl>
    <w:lvl w:ilvl="1" w:tplc="33A23372">
      <w:numFmt w:val="decimal"/>
      <w:lvlText w:val=""/>
      <w:lvlJc w:val="left"/>
    </w:lvl>
    <w:lvl w:ilvl="2" w:tplc="23725644">
      <w:numFmt w:val="decimal"/>
      <w:lvlText w:val=""/>
      <w:lvlJc w:val="left"/>
    </w:lvl>
    <w:lvl w:ilvl="3" w:tplc="E954F9E6">
      <w:numFmt w:val="decimal"/>
      <w:lvlText w:val=""/>
      <w:lvlJc w:val="left"/>
    </w:lvl>
    <w:lvl w:ilvl="4" w:tplc="899E0170">
      <w:numFmt w:val="decimal"/>
      <w:lvlText w:val=""/>
      <w:lvlJc w:val="left"/>
    </w:lvl>
    <w:lvl w:ilvl="5" w:tplc="A636E534">
      <w:numFmt w:val="decimal"/>
      <w:lvlText w:val=""/>
      <w:lvlJc w:val="left"/>
    </w:lvl>
    <w:lvl w:ilvl="6" w:tplc="A552B232">
      <w:numFmt w:val="decimal"/>
      <w:lvlText w:val=""/>
      <w:lvlJc w:val="left"/>
    </w:lvl>
    <w:lvl w:ilvl="7" w:tplc="AB124442">
      <w:numFmt w:val="decimal"/>
      <w:lvlText w:val=""/>
      <w:lvlJc w:val="left"/>
    </w:lvl>
    <w:lvl w:ilvl="8" w:tplc="238E7CFA">
      <w:numFmt w:val="decimal"/>
      <w:lvlText w:val=""/>
      <w:lvlJc w:val="left"/>
    </w:lvl>
  </w:abstractNum>
  <w:abstractNum w:abstractNumId="202">
    <w:nsid w:val="000051D1"/>
    <w:multiLevelType w:val="hybridMultilevel"/>
    <w:tmpl w:val="C90C8B42"/>
    <w:lvl w:ilvl="0" w:tplc="F12A6200">
      <w:start w:val="1"/>
      <w:numFmt w:val="bullet"/>
      <w:lvlText w:val="•"/>
      <w:lvlJc w:val="left"/>
    </w:lvl>
    <w:lvl w:ilvl="1" w:tplc="0A56E552">
      <w:numFmt w:val="decimal"/>
      <w:lvlText w:val=""/>
      <w:lvlJc w:val="left"/>
    </w:lvl>
    <w:lvl w:ilvl="2" w:tplc="186AEE3A">
      <w:numFmt w:val="decimal"/>
      <w:lvlText w:val=""/>
      <w:lvlJc w:val="left"/>
    </w:lvl>
    <w:lvl w:ilvl="3" w:tplc="E5F0E772">
      <w:numFmt w:val="decimal"/>
      <w:lvlText w:val=""/>
      <w:lvlJc w:val="left"/>
    </w:lvl>
    <w:lvl w:ilvl="4" w:tplc="A0427FEE">
      <w:numFmt w:val="decimal"/>
      <w:lvlText w:val=""/>
      <w:lvlJc w:val="left"/>
    </w:lvl>
    <w:lvl w:ilvl="5" w:tplc="726C2ED6">
      <w:numFmt w:val="decimal"/>
      <w:lvlText w:val=""/>
      <w:lvlJc w:val="left"/>
    </w:lvl>
    <w:lvl w:ilvl="6" w:tplc="21980CE0">
      <w:numFmt w:val="decimal"/>
      <w:lvlText w:val=""/>
      <w:lvlJc w:val="left"/>
    </w:lvl>
    <w:lvl w:ilvl="7" w:tplc="568E067A">
      <w:numFmt w:val="decimal"/>
      <w:lvlText w:val=""/>
      <w:lvlJc w:val="left"/>
    </w:lvl>
    <w:lvl w:ilvl="8" w:tplc="E5CC8896">
      <w:numFmt w:val="decimal"/>
      <w:lvlText w:val=""/>
      <w:lvlJc w:val="left"/>
    </w:lvl>
  </w:abstractNum>
  <w:abstractNum w:abstractNumId="203">
    <w:nsid w:val="00005279"/>
    <w:multiLevelType w:val="hybridMultilevel"/>
    <w:tmpl w:val="5966F734"/>
    <w:lvl w:ilvl="0" w:tplc="2ACE64C0">
      <w:start w:val="1"/>
      <w:numFmt w:val="bullet"/>
      <w:lvlText w:val="в"/>
      <w:lvlJc w:val="left"/>
    </w:lvl>
    <w:lvl w:ilvl="1" w:tplc="8C0E8726">
      <w:numFmt w:val="decimal"/>
      <w:lvlText w:val=""/>
      <w:lvlJc w:val="left"/>
    </w:lvl>
    <w:lvl w:ilvl="2" w:tplc="4B10361E">
      <w:numFmt w:val="decimal"/>
      <w:lvlText w:val=""/>
      <w:lvlJc w:val="left"/>
    </w:lvl>
    <w:lvl w:ilvl="3" w:tplc="6A663FD8">
      <w:numFmt w:val="decimal"/>
      <w:lvlText w:val=""/>
      <w:lvlJc w:val="left"/>
    </w:lvl>
    <w:lvl w:ilvl="4" w:tplc="9BC0A408">
      <w:numFmt w:val="decimal"/>
      <w:lvlText w:val=""/>
      <w:lvlJc w:val="left"/>
    </w:lvl>
    <w:lvl w:ilvl="5" w:tplc="41DA976E">
      <w:numFmt w:val="decimal"/>
      <w:lvlText w:val=""/>
      <w:lvlJc w:val="left"/>
    </w:lvl>
    <w:lvl w:ilvl="6" w:tplc="C2E4313C">
      <w:numFmt w:val="decimal"/>
      <w:lvlText w:val=""/>
      <w:lvlJc w:val="left"/>
    </w:lvl>
    <w:lvl w:ilvl="7" w:tplc="228CC73A">
      <w:numFmt w:val="decimal"/>
      <w:lvlText w:val=""/>
      <w:lvlJc w:val="left"/>
    </w:lvl>
    <w:lvl w:ilvl="8" w:tplc="8070E08A">
      <w:numFmt w:val="decimal"/>
      <w:lvlText w:val=""/>
      <w:lvlJc w:val="left"/>
    </w:lvl>
  </w:abstractNum>
  <w:abstractNum w:abstractNumId="204">
    <w:nsid w:val="0000527F"/>
    <w:multiLevelType w:val="hybridMultilevel"/>
    <w:tmpl w:val="8CE81FEE"/>
    <w:lvl w:ilvl="0" w:tplc="6BD2E130">
      <w:start w:val="1"/>
      <w:numFmt w:val="bullet"/>
      <w:lvlText w:val="В"/>
      <w:lvlJc w:val="left"/>
    </w:lvl>
    <w:lvl w:ilvl="1" w:tplc="AA90D512">
      <w:numFmt w:val="decimal"/>
      <w:lvlText w:val=""/>
      <w:lvlJc w:val="left"/>
    </w:lvl>
    <w:lvl w:ilvl="2" w:tplc="9894EEC2">
      <w:numFmt w:val="decimal"/>
      <w:lvlText w:val=""/>
      <w:lvlJc w:val="left"/>
    </w:lvl>
    <w:lvl w:ilvl="3" w:tplc="5198C9DA">
      <w:numFmt w:val="decimal"/>
      <w:lvlText w:val=""/>
      <w:lvlJc w:val="left"/>
    </w:lvl>
    <w:lvl w:ilvl="4" w:tplc="3788D100">
      <w:numFmt w:val="decimal"/>
      <w:lvlText w:val=""/>
      <w:lvlJc w:val="left"/>
    </w:lvl>
    <w:lvl w:ilvl="5" w:tplc="91028858">
      <w:numFmt w:val="decimal"/>
      <w:lvlText w:val=""/>
      <w:lvlJc w:val="left"/>
    </w:lvl>
    <w:lvl w:ilvl="6" w:tplc="29B46316">
      <w:numFmt w:val="decimal"/>
      <w:lvlText w:val=""/>
      <w:lvlJc w:val="left"/>
    </w:lvl>
    <w:lvl w:ilvl="7" w:tplc="DA92C844">
      <w:numFmt w:val="decimal"/>
      <w:lvlText w:val=""/>
      <w:lvlJc w:val="left"/>
    </w:lvl>
    <w:lvl w:ilvl="8" w:tplc="52A8887E">
      <w:numFmt w:val="decimal"/>
      <w:lvlText w:val=""/>
      <w:lvlJc w:val="left"/>
    </w:lvl>
  </w:abstractNum>
  <w:abstractNum w:abstractNumId="205">
    <w:nsid w:val="000052A1"/>
    <w:multiLevelType w:val="hybridMultilevel"/>
    <w:tmpl w:val="DC9496B0"/>
    <w:lvl w:ilvl="0" w:tplc="63AE60D6">
      <w:start w:val="1"/>
      <w:numFmt w:val="bullet"/>
      <w:lvlText w:val="в"/>
      <w:lvlJc w:val="left"/>
    </w:lvl>
    <w:lvl w:ilvl="1" w:tplc="8E40A5C2">
      <w:numFmt w:val="decimal"/>
      <w:lvlText w:val=""/>
      <w:lvlJc w:val="left"/>
    </w:lvl>
    <w:lvl w:ilvl="2" w:tplc="74D46798">
      <w:numFmt w:val="decimal"/>
      <w:lvlText w:val=""/>
      <w:lvlJc w:val="left"/>
    </w:lvl>
    <w:lvl w:ilvl="3" w:tplc="A474A52E">
      <w:numFmt w:val="decimal"/>
      <w:lvlText w:val=""/>
      <w:lvlJc w:val="left"/>
    </w:lvl>
    <w:lvl w:ilvl="4" w:tplc="77B26312">
      <w:numFmt w:val="decimal"/>
      <w:lvlText w:val=""/>
      <w:lvlJc w:val="left"/>
    </w:lvl>
    <w:lvl w:ilvl="5" w:tplc="2F0067A4">
      <w:numFmt w:val="decimal"/>
      <w:lvlText w:val=""/>
      <w:lvlJc w:val="left"/>
    </w:lvl>
    <w:lvl w:ilvl="6" w:tplc="95C07430">
      <w:numFmt w:val="decimal"/>
      <w:lvlText w:val=""/>
      <w:lvlJc w:val="left"/>
    </w:lvl>
    <w:lvl w:ilvl="7" w:tplc="D110FDAE">
      <w:numFmt w:val="decimal"/>
      <w:lvlText w:val=""/>
      <w:lvlJc w:val="left"/>
    </w:lvl>
    <w:lvl w:ilvl="8" w:tplc="C0864920">
      <w:numFmt w:val="decimal"/>
      <w:lvlText w:val=""/>
      <w:lvlJc w:val="left"/>
    </w:lvl>
  </w:abstractNum>
  <w:abstractNum w:abstractNumId="206">
    <w:nsid w:val="000053D1"/>
    <w:multiLevelType w:val="hybridMultilevel"/>
    <w:tmpl w:val="209C7D44"/>
    <w:lvl w:ilvl="0" w:tplc="33803596">
      <w:start w:val="1"/>
      <w:numFmt w:val="bullet"/>
      <w:lvlText w:val=""/>
      <w:lvlJc w:val="left"/>
    </w:lvl>
    <w:lvl w:ilvl="1" w:tplc="1012F24A">
      <w:numFmt w:val="decimal"/>
      <w:lvlText w:val=""/>
      <w:lvlJc w:val="left"/>
    </w:lvl>
    <w:lvl w:ilvl="2" w:tplc="C39E0D56">
      <w:numFmt w:val="decimal"/>
      <w:lvlText w:val=""/>
      <w:lvlJc w:val="left"/>
    </w:lvl>
    <w:lvl w:ilvl="3" w:tplc="F75E7E48">
      <w:numFmt w:val="decimal"/>
      <w:lvlText w:val=""/>
      <w:lvlJc w:val="left"/>
    </w:lvl>
    <w:lvl w:ilvl="4" w:tplc="F1DAEA66">
      <w:numFmt w:val="decimal"/>
      <w:lvlText w:val=""/>
      <w:lvlJc w:val="left"/>
    </w:lvl>
    <w:lvl w:ilvl="5" w:tplc="F58A799C">
      <w:numFmt w:val="decimal"/>
      <w:lvlText w:val=""/>
      <w:lvlJc w:val="left"/>
    </w:lvl>
    <w:lvl w:ilvl="6" w:tplc="BB927436">
      <w:numFmt w:val="decimal"/>
      <w:lvlText w:val=""/>
      <w:lvlJc w:val="left"/>
    </w:lvl>
    <w:lvl w:ilvl="7" w:tplc="BE3A5DD8">
      <w:numFmt w:val="decimal"/>
      <w:lvlText w:val=""/>
      <w:lvlJc w:val="left"/>
    </w:lvl>
    <w:lvl w:ilvl="8" w:tplc="8FE6F14A">
      <w:numFmt w:val="decimal"/>
      <w:lvlText w:val=""/>
      <w:lvlJc w:val="left"/>
    </w:lvl>
  </w:abstractNum>
  <w:abstractNum w:abstractNumId="207">
    <w:nsid w:val="000053D3"/>
    <w:multiLevelType w:val="hybridMultilevel"/>
    <w:tmpl w:val="4C781068"/>
    <w:lvl w:ilvl="0" w:tplc="C5ACEF4C">
      <w:start w:val="1"/>
      <w:numFmt w:val="bullet"/>
      <w:lvlText w:val="в"/>
      <w:lvlJc w:val="left"/>
    </w:lvl>
    <w:lvl w:ilvl="1" w:tplc="BE78A130">
      <w:numFmt w:val="decimal"/>
      <w:lvlText w:val=""/>
      <w:lvlJc w:val="left"/>
    </w:lvl>
    <w:lvl w:ilvl="2" w:tplc="53B26978">
      <w:numFmt w:val="decimal"/>
      <w:lvlText w:val=""/>
      <w:lvlJc w:val="left"/>
    </w:lvl>
    <w:lvl w:ilvl="3" w:tplc="99B6440E">
      <w:numFmt w:val="decimal"/>
      <w:lvlText w:val=""/>
      <w:lvlJc w:val="left"/>
    </w:lvl>
    <w:lvl w:ilvl="4" w:tplc="2A0A1948">
      <w:numFmt w:val="decimal"/>
      <w:lvlText w:val=""/>
      <w:lvlJc w:val="left"/>
    </w:lvl>
    <w:lvl w:ilvl="5" w:tplc="571C5FE8">
      <w:numFmt w:val="decimal"/>
      <w:lvlText w:val=""/>
      <w:lvlJc w:val="left"/>
    </w:lvl>
    <w:lvl w:ilvl="6" w:tplc="DC764B86">
      <w:numFmt w:val="decimal"/>
      <w:lvlText w:val=""/>
      <w:lvlJc w:val="left"/>
    </w:lvl>
    <w:lvl w:ilvl="7" w:tplc="A600E70A">
      <w:numFmt w:val="decimal"/>
      <w:lvlText w:val=""/>
      <w:lvlJc w:val="left"/>
    </w:lvl>
    <w:lvl w:ilvl="8" w:tplc="1ADE385E">
      <w:numFmt w:val="decimal"/>
      <w:lvlText w:val=""/>
      <w:lvlJc w:val="left"/>
    </w:lvl>
  </w:abstractNum>
  <w:abstractNum w:abstractNumId="208">
    <w:nsid w:val="00005410"/>
    <w:multiLevelType w:val="hybridMultilevel"/>
    <w:tmpl w:val="E052254C"/>
    <w:lvl w:ilvl="0" w:tplc="41585AA8">
      <w:start w:val="1"/>
      <w:numFmt w:val="bullet"/>
      <w:lvlText w:val="и"/>
      <w:lvlJc w:val="left"/>
    </w:lvl>
    <w:lvl w:ilvl="1" w:tplc="4F3AD758">
      <w:numFmt w:val="decimal"/>
      <w:lvlText w:val=""/>
      <w:lvlJc w:val="left"/>
    </w:lvl>
    <w:lvl w:ilvl="2" w:tplc="F306F394">
      <w:numFmt w:val="decimal"/>
      <w:lvlText w:val=""/>
      <w:lvlJc w:val="left"/>
    </w:lvl>
    <w:lvl w:ilvl="3" w:tplc="1DE42E5E">
      <w:numFmt w:val="decimal"/>
      <w:lvlText w:val=""/>
      <w:lvlJc w:val="left"/>
    </w:lvl>
    <w:lvl w:ilvl="4" w:tplc="3B5EE9F6">
      <w:numFmt w:val="decimal"/>
      <w:lvlText w:val=""/>
      <w:lvlJc w:val="left"/>
    </w:lvl>
    <w:lvl w:ilvl="5" w:tplc="26943E22">
      <w:numFmt w:val="decimal"/>
      <w:lvlText w:val=""/>
      <w:lvlJc w:val="left"/>
    </w:lvl>
    <w:lvl w:ilvl="6" w:tplc="FD681EAA">
      <w:numFmt w:val="decimal"/>
      <w:lvlText w:val=""/>
      <w:lvlJc w:val="left"/>
    </w:lvl>
    <w:lvl w:ilvl="7" w:tplc="CAD87892">
      <w:numFmt w:val="decimal"/>
      <w:lvlText w:val=""/>
      <w:lvlJc w:val="left"/>
    </w:lvl>
    <w:lvl w:ilvl="8" w:tplc="E7C4D8AC">
      <w:numFmt w:val="decimal"/>
      <w:lvlText w:val=""/>
      <w:lvlJc w:val="left"/>
    </w:lvl>
  </w:abstractNum>
  <w:abstractNum w:abstractNumId="209">
    <w:nsid w:val="00005478"/>
    <w:multiLevelType w:val="hybridMultilevel"/>
    <w:tmpl w:val="2EC0C3E8"/>
    <w:lvl w:ilvl="0" w:tplc="420C4D42">
      <w:start w:val="1"/>
      <w:numFmt w:val="bullet"/>
      <w:lvlText w:val="•"/>
      <w:lvlJc w:val="left"/>
    </w:lvl>
    <w:lvl w:ilvl="1" w:tplc="407AFF78">
      <w:numFmt w:val="decimal"/>
      <w:lvlText w:val=""/>
      <w:lvlJc w:val="left"/>
    </w:lvl>
    <w:lvl w:ilvl="2" w:tplc="48FA03B8">
      <w:numFmt w:val="decimal"/>
      <w:lvlText w:val=""/>
      <w:lvlJc w:val="left"/>
    </w:lvl>
    <w:lvl w:ilvl="3" w:tplc="173E0E06">
      <w:numFmt w:val="decimal"/>
      <w:lvlText w:val=""/>
      <w:lvlJc w:val="left"/>
    </w:lvl>
    <w:lvl w:ilvl="4" w:tplc="59581574">
      <w:numFmt w:val="decimal"/>
      <w:lvlText w:val=""/>
      <w:lvlJc w:val="left"/>
    </w:lvl>
    <w:lvl w:ilvl="5" w:tplc="4BF08792">
      <w:numFmt w:val="decimal"/>
      <w:lvlText w:val=""/>
      <w:lvlJc w:val="left"/>
    </w:lvl>
    <w:lvl w:ilvl="6" w:tplc="4DAACC00">
      <w:numFmt w:val="decimal"/>
      <w:lvlText w:val=""/>
      <w:lvlJc w:val="left"/>
    </w:lvl>
    <w:lvl w:ilvl="7" w:tplc="993E7468">
      <w:numFmt w:val="decimal"/>
      <w:lvlText w:val=""/>
      <w:lvlJc w:val="left"/>
    </w:lvl>
    <w:lvl w:ilvl="8" w:tplc="382C5CAA">
      <w:numFmt w:val="decimal"/>
      <w:lvlText w:val=""/>
      <w:lvlJc w:val="left"/>
    </w:lvl>
  </w:abstractNum>
  <w:abstractNum w:abstractNumId="210">
    <w:nsid w:val="0000549B"/>
    <w:multiLevelType w:val="hybridMultilevel"/>
    <w:tmpl w:val="1D860BAC"/>
    <w:lvl w:ilvl="0" w:tplc="0A328742">
      <w:start w:val="1"/>
      <w:numFmt w:val="bullet"/>
      <w:lvlText w:val="•"/>
      <w:lvlJc w:val="left"/>
    </w:lvl>
    <w:lvl w:ilvl="1" w:tplc="7D42BF7E">
      <w:numFmt w:val="decimal"/>
      <w:lvlText w:val=""/>
      <w:lvlJc w:val="left"/>
    </w:lvl>
    <w:lvl w:ilvl="2" w:tplc="C3566256">
      <w:numFmt w:val="decimal"/>
      <w:lvlText w:val=""/>
      <w:lvlJc w:val="left"/>
    </w:lvl>
    <w:lvl w:ilvl="3" w:tplc="0EC88C58">
      <w:numFmt w:val="decimal"/>
      <w:lvlText w:val=""/>
      <w:lvlJc w:val="left"/>
    </w:lvl>
    <w:lvl w:ilvl="4" w:tplc="B18E1268">
      <w:numFmt w:val="decimal"/>
      <w:lvlText w:val=""/>
      <w:lvlJc w:val="left"/>
    </w:lvl>
    <w:lvl w:ilvl="5" w:tplc="6C9C398A">
      <w:numFmt w:val="decimal"/>
      <w:lvlText w:val=""/>
      <w:lvlJc w:val="left"/>
    </w:lvl>
    <w:lvl w:ilvl="6" w:tplc="B6705D1C">
      <w:numFmt w:val="decimal"/>
      <w:lvlText w:val=""/>
      <w:lvlJc w:val="left"/>
    </w:lvl>
    <w:lvl w:ilvl="7" w:tplc="8924A496">
      <w:numFmt w:val="decimal"/>
      <w:lvlText w:val=""/>
      <w:lvlJc w:val="left"/>
    </w:lvl>
    <w:lvl w:ilvl="8" w:tplc="A8AE84D0">
      <w:numFmt w:val="decimal"/>
      <w:lvlText w:val=""/>
      <w:lvlJc w:val="left"/>
    </w:lvl>
  </w:abstractNum>
  <w:abstractNum w:abstractNumId="211">
    <w:nsid w:val="000054BE"/>
    <w:multiLevelType w:val="hybridMultilevel"/>
    <w:tmpl w:val="9E047822"/>
    <w:lvl w:ilvl="0" w:tplc="3320D20E">
      <w:start w:val="1"/>
      <w:numFmt w:val="decimal"/>
      <w:lvlText w:val="%1)"/>
      <w:lvlJc w:val="left"/>
    </w:lvl>
    <w:lvl w:ilvl="1" w:tplc="1952AB02">
      <w:numFmt w:val="decimal"/>
      <w:lvlText w:val=""/>
      <w:lvlJc w:val="left"/>
    </w:lvl>
    <w:lvl w:ilvl="2" w:tplc="1062CF40">
      <w:numFmt w:val="decimal"/>
      <w:lvlText w:val=""/>
      <w:lvlJc w:val="left"/>
    </w:lvl>
    <w:lvl w:ilvl="3" w:tplc="7B5AB580">
      <w:numFmt w:val="decimal"/>
      <w:lvlText w:val=""/>
      <w:lvlJc w:val="left"/>
    </w:lvl>
    <w:lvl w:ilvl="4" w:tplc="9B544D88">
      <w:numFmt w:val="decimal"/>
      <w:lvlText w:val=""/>
      <w:lvlJc w:val="left"/>
    </w:lvl>
    <w:lvl w:ilvl="5" w:tplc="E43EA8A2">
      <w:numFmt w:val="decimal"/>
      <w:lvlText w:val=""/>
      <w:lvlJc w:val="left"/>
    </w:lvl>
    <w:lvl w:ilvl="6" w:tplc="C87A7090">
      <w:numFmt w:val="decimal"/>
      <w:lvlText w:val=""/>
      <w:lvlJc w:val="left"/>
    </w:lvl>
    <w:lvl w:ilvl="7" w:tplc="D3F87C64">
      <w:numFmt w:val="decimal"/>
      <w:lvlText w:val=""/>
      <w:lvlJc w:val="left"/>
    </w:lvl>
    <w:lvl w:ilvl="8" w:tplc="6FB046F0">
      <w:numFmt w:val="decimal"/>
      <w:lvlText w:val=""/>
      <w:lvlJc w:val="left"/>
    </w:lvl>
  </w:abstractNum>
  <w:abstractNum w:abstractNumId="212">
    <w:nsid w:val="0000561C"/>
    <w:multiLevelType w:val="hybridMultilevel"/>
    <w:tmpl w:val="39167B0C"/>
    <w:lvl w:ilvl="0" w:tplc="028C0464">
      <w:start w:val="1"/>
      <w:numFmt w:val="bullet"/>
      <w:lvlText w:val="В"/>
      <w:lvlJc w:val="left"/>
    </w:lvl>
    <w:lvl w:ilvl="1" w:tplc="E49825AE">
      <w:numFmt w:val="decimal"/>
      <w:lvlText w:val=""/>
      <w:lvlJc w:val="left"/>
    </w:lvl>
    <w:lvl w:ilvl="2" w:tplc="EB6E6BD6">
      <w:numFmt w:val="decimal"/>
      <w:lvlText w:val=""/>
      <w:lvlJc w:val="left"/>
    </w:lvl>
    <w:lvl w:ilvl="3" w:tplc="4C4E99E0">
      <w:numFmt w:val="decimal"/>
      <w:lvlText w:val=""/>
      <w:lvlJc w:val="left"/>
    </w:lvl>
    <w:lvl w:ilvl="4" w:tplc="A46EC35A">
      <w:numFmt w:val="decimal"/>
      <w:lvlText w:val=""/>
      <w:lvlJc w:val="left"/>
    </w:lvl>
    <w:lvl w:ilvl="5" w:tplc="E04A0D48">
      <w:numFmt w:val="decimal"/>
      <w:lvlText w:val=""/>
      <w:lvlJc w:val="left"/>
    </w:lvl>
    <w:lvl w:ilvl="6" w:tplc="DBF6092E">
      <w:numFmt w:val="decimal"/>
      <w:lvlText w:val=""/>
      <w:lvlJc w:val="left"/>
    </w:lvl>
    <w:lvl w:ilvl="7" w:tplc="941091EE">
      <w:numFmt w:val="decimal"/>
      <w:lvlText w:val=""/>
      <w:lvlJc w:val="left"/>
    </w:lvl>
    <w:lvl w:ilvl="8" w:tplc="DCA67FF6">
      <w:numFmt w:val="decimal"/>
      <w:lvlText w:val=""/>
      <w:lvlJc w:val="left"/>
    </w:lvl>
  </w:abstractNum>
  <w:abstractNum w:abstractNumId="213">
    <w:nsid w:val="0000567E"/>
    <w:multiLevelType w:val="hybridMultilevel"/>
    <w:tmpl w:val="7D3CD978"/>
    <w:lvl w:ilvl="0" w:tplc="69EE47D4">
      <w:start w:val="1"/>
      <w:numFmt w:val="bullet"/>
      <w:lvlText w:val="В"/>
      <w:lvlJc w:val="left"/>
    </w:lvl>
    <w:lvl w:ilvl="1" w:tplc="01F42D4C">
      <w:numFmt w:val="decimal"/>
      <w:lvlText w:val=""/>
      <w:lvlJc w:val="left"/>
    </w:lvl>
    <w:lvl w:ilvl="2" w:tplc="0F7683FC">
      <w:numFmt w:val="decimal"/>
      <w:lvlText w:val=""/>
      <w:lvlJc w:val="left"/>
    </w:lvl>
    <w:lvl w:ilvl="3" w:tplc="E752B524">
      <w:numFmt w:val="decimal"/>
      <w:lvlText w:val=""/>
      <w:lvlJc w:val="left"/>
    </w:lvl>
    <w:lvl w:ilvl="4" w:tplc="DDAEE5F6">
      <w:numFmt w:val="decimal"/>
      <w:lvlText w:val=""/>
      <w:lvlJc w:val="left"/>
    </w:lvl>
    <w:lvl w:ilvl="5" w:tplc="AE8A8352">
      <w:numFmt w:val="decimal"/>
      <w:lvlText w:val=""/>
      <w:lvlJc w:val="left"/>
    </w:lvl>
    <w:lvl w:ilvl="6" w:tplc="5CC2E898">
      <w:numFmt w:val="decimal"/>
      <w:lvlText w:val=""/>
      <w:lvlJc w:val="left"/>
    </w:lvl>
    <w:lvl w:ilvl="7" w:tplc="B7BE7F6E">
      <w:numFmt w:val="decimal"/>
      <w:lvlText w:val=""/>
      <w:lvlJc w:val="left"/>
    </w:lvl>
    <w:lvl w:ilvl="8" w:tplc="2CA078F4">
      <w:numFmt w:val="decimal"/>
      <w:lvlText w:val=""/>
      <w:lvlJc w:val="left"/>
    </w:lvl>
  </w:abstractNum>
  <w:abstractNum w:abstractNumId="214">
    <w:nsid w:val="00005707"/>
    <w:multiLevelType w:val="hybridMultilevel"/>
    <w:tmpl w:val="2AE4C3DC"/>
    <w:lvl w:ilvl="0" w:tplc="4094D9C8">
      <w:start w:val="1"/>
      <w:numFmt w:val="bullet"/>
      <w:lvlText w:val="-"/>
      <w:lvlJc w:val="left"/>
    </w:lvl>
    <w:lvl w:ilvl="1" w:tplc="64A0B17E">
      <w:numFmt w:val="decimal"/>
      <w:lvlText w:val=""/>
      <w:lvlJc w:val="left"/>
    </w:lvl>
    <w:lvl w:ilvl="2" w:tplc="A65C84FA">
      <w:numFmt w:val="decimal"/>
      <w:lvlText w:val=""/>
      <w:lvlJc w:val="left"/>
    </w:lvl>
    <w:lvl w:ilvl="3" w:tplc="D6700CE6">
      <w:numFmt w:val="decimal"/>
      <w:lvlText w:val=""/>
      <w:lvlJc w:val="left"/>
    </w:lvl>
    <w:lvl w:ilvl="4" w:tplc="12B29740">
      <w:numFmt w:val="decimal"/>
      <w:lvlText w:val=""/>
      <w:lvlJc w:val="left"/>
    </w:lvl>
    <w:lvl w:ilvl="5" w:tplc="DC8EBE24">
      <w:numFmt w:val="decimal"/>
      <w:lvlText w:val=""/>
      <w:lvlJc w:val="left"/>
    </w:lvl>
    <w:lvl w:ilvl="6" w:tplc="09B00B2E">
      <w:numFmt w:val="decimal"/>
      <w:lvlText w:val=""/>
      <w:lvlJc w:val="left"/>
    </w:lvl>
    <w:lvl w:ilvl="7" w:tplc="37C601E8">
      <w:numFmt w:val="decimal"/>
      <w:lvlText w:val=""/>
      <w:lvlJc w:val="left"/>
    </w:lvl>
    <w:lvl w:ilvl="8" w:tplc="97EA88C6">
      <w:numFmt w:val="decimal"/>
      <w:lvlText w:val=""/>
      <w:lvlJc w:val="left"/>
    </w:lvl>
  </w:abstractNum>
  <w:abstractNum w:abstractNumId="215">
    <w:nsid w:val="00005718"/>
    <w:multiLevelType w:val="hybridMultilevel"/>
    <w:tmpl w:val="C1B49AFA"/>
    <w:lvl w:ilvl="0" w:tplc="DC30B43E">
      <w:start w:val="1"/>
      <w:numFmt w:val="bullet"/>
      <w:lvlText w:val="В"/>
      <w:lvlJc w:val="left"/>
    </w:lvl>
    <w:lvl w:ilvl="1" w:tplc="65ACD13E">
      <w:numFmt w:val="decimal"/>
      <w:lvlText w:val=""/>
      <w:lvlJc w:val="left"/>
    </w:lvl>
    <w:lvl w:ilvl="2" w:tplc="BFB63B2C">
      <w:numFmt w:val="decimal"/>
      <w:lvlText w:val=""/>
      <w:lvlJc w:val="left"/>
    </w:lvl>
    <w:lvl w:ilvl="3" w:tplc="64523E8C">
      <w:numFmt w:val="decimal"/>
      <w:lvlText w:val=""/>
      <w:lvlJc w:val="left"/>
    </w:lvl>
    <w:lvl w:ilvl="4" w:tplc="04D4B7D8">
      <w:numFmt w:val="decimal"/>
      <w:lvlText w:val=""/>
      <w:lvlJc w:val="left"/>
    </w:lvl>
    <w:lvl w:ilvl="5" w:tplc="8138BBC8">
      <w:numFmt w:val="decimal"/>
      <w:lvlText w:val=""/>
      <w:lvlJc w:val="left"/>
    </w:lvl>
    <w:lvl w:ilvl="6" w:tplc="863420B4">
      <w:numFmt w:val="decimal"/>
      <w:lvlText w:val=""/>
      <w:lvlJc w:val="left"/>
    </w:lvl>
    <w:lvl w:ilvl="7" w:tplc="EA3807D4">
      <w:numFmt w:val="decimal"/>
      <w:lvlText w:val=""/>
      <w:lvlJc w:val="left"/>
    </w:lvl>
    <w:lvl w:ilvl="8" w:tplc="A80A0DDA">
      <w:numFmt w:val="decimal"/>
      <w:lvlText w:val=""/>
      <w:lvlJc w:val="left"/>
    </w:lvl>
  </w:abstractNum>
  <w:abstractNum w:abstractNumId="216">
    <w:nsid w:val="0000578D"/>
    <w:multiLevelType w:val="hybridMultilevel"/>
    <w:tmpl w:val="16ECC482"/>
    <w:lvl w:ilvl="0" w:tplc="6AAA8C96">
      <w:start w:val="1"/>
      <w:numFmt w:val="bullet"/>
      <w:lvlText w:val="•"/>
      <w:lvlJc w:val="left"/>
    </w:lvl>
    <w:lvl w:ilvl="1" w:tplc="006C70BC">
      <w:start w:val="1"/>
      <w:numFmt w:val="bullet"/>
      <w:lvlText w:val="•"/>
      <w:lvlJc w:val="left"/>
    </w:lvl>
    <w:lvl w:ilvl="2" w:tplc="5F1AC79A">
      <w:numFmt w:val="decimal"/>
      <w:lvlText w:val=""/>
      <w:lvlJc w:val="left"/>
    </w:lvl>
    <w:lvl w:ilvl="3" w:tplc="DBE21944">
      <w:numFmt w:val="decimal"/>
      <w:lvlText w:val=""/>
      <w:lvlJc w:val="left"/>
    </w:lvl>
    <w:lvl w:ilvl="4" w:tplc="840C2184">
      <w:numFmt w:val="decimal"/>
      <w:lvlText w:val=""/>
      <w:lvlJc w:val="left"/>
    </w:lvl>
    <w:lvl w:ilvl="5" w:tplc="0BE0E51A">
      <w:numFmt w:val="decimal"/>
      <w:lvlText w:val=""/>
      <w:lvlJc w:val="left"/>
    </w:lvl>
    <w:lvl w:ilvl="6" w:tplc="A164E368">
      <w:numFmt w:val="decimal"/>
      <w:lvlText w:val=""/>
      <w:lvlJc w:val="left"/>
    </w:lvl>
    <w:lvl w:ilvl="7" w:tplc="99EECA8A">
      <w:numFmt w:val="decimal"/>
      <w:lvlText w:val=""/>
      <w:lvlJc w:val="left"/>
    </w:lvl>
    <w:lvl w:ilvl="8" w:tplc="CF463D24">
      <w:numFmt w:val="decimal"/>
      <w:lvlText w:val=""/>
      <w:lvlJc w:val="left"/>
    </w:lvl>
  </w:abstractNum>
  <w:abstractNum w:abstractNumId="217">
    <w:nsid w:val="000057C2"/>
    <w:multiLevelType w:val="hybridMultilevel"/>
    <w:tmpl w:val="E4F2C09E"/>
    <w:lvl w:ilvl="0" w:tplc="1F60EB68">
      <w:start w:val="1"/>
      <w:numFmt w:val="bullet"/>
      <w:lvlText w:val="•"/>
      <w:lvlJc w:val="left"/>
    </w:lvl>
    <w:lvl w:ilvl="1" w:tplc="950C9736">
      <w:numFmt w:val="decimal"/>
      <w:lvlText w:val=""/>
      <w:lvlJc w:val="left"/>
    </w:lvl>
    <w:lvl w:ilvl="2" w:tplc="5F1ADB5E">
      <w:numFmt w:val="decimal"/>
      <w:lvlText w:val=""/>
      <w:lvlJc w:val="left"/>
    </w:lvl>
    <w:lvl w:ilvl="3" w:tplc="256035D8">
      <w:numFmt w:val="decimal"/>
      <w:lvlText w:val=""/>
      <w:lvlJc w:val="left"/>
    </w:lvl>
    <w:lvl w:ilvl="4" w:tplc="FC7E18C0">
      <w:numFmt w:val="decimal"/>
      <w:lvlText w:val=""/>
      <w:lvlJc w:val="left"/>
    </w:lvl>
    <w:lvl w:ilvl="5" w:tplc="FCBAF4D0">
      <w:numFmt w:val="decimal"/>
      <w:lvlText w:val=""/>
      <w:lvlJc w:val="left"/>
    </w:lvl>
    <w:lvl w:ilvl="6" w:tplc="5E845984">
      <w:numFmt w:val="decimal"/>
      <w:lvlText w:val=""/>
      <w:lvlJc w:val="left"/>
    </w:lvl>
    <w:lvl w:ilvl="7" w:tplc="994EB88A">
      <w:numFmt w:val="decimal"/>
      <w:lvlText w:val=""/>
      <w:lvlJc w:val="left"/>
    </w:lvl>
    <w:lvl w:ilvl="8" w:tplc="2C808CF0">
      <w:numFmt w:val="decimal"/>
      <w:lvlText w:val=""/>
      <w:lvlJc w:val="left"/>
    </w:lvl>
  </w:abstractNum>
  <w:abstractNum w:abstractNumId="218">
    <w:nsid w:val="00005804"/>
    <w:multiLevelType w:val="hybridMultilevel"/>
    <w:tmpl w:val="C84A7992"/>
    <w:lvl w:ilvl="0" w:tplc="6CF80150">
      <w:start w:val="6"/>
      <w:numFmt w:val="decimal"/>
      <w:lvlText w:val="%1"/>
      <w:lvlJc w:val="left"/>
    </w:lvl>
    <w:lvl w:ilvl="1" w:tplc="C7F228CA">
      <w:numFmt w:val="decimal"/>
      <w:lvlText w:val=""/>
      <w:lvlJc w:val="left"/>
    </w:lvl>
    <w:lvl w:ilvl="2" w:tplc="4784FE10">
      <w:numFmt w:val="decimal"/>
      <w:lvlText w:val=""/>
      <w:lvlJc w:val="left"/>
    </w:lvl>
    <w:lvl w:ilvl="3" w:tplc="3E3622FE">
      <w:numFmt w:val="decimal"/>
      <w:lvlText w:val=""/>
      <w:lvlJc w:val="left"/>
    </w:lvl>
    <w:lvl w:ilvl="4" w:tplc="C0AE6642">
      <w:numFmt w:val="decimal"/>
      <w:lvlText w:val=""/>
      <w:lvlJc w:val="left"/>
    </w:lvl>
    <w:lvl w:ilvl="5" w:tplc="80C80AE6">
      <w:numFmt w:val="decimal"/>
      <w:lvlText w:val=""/>
      <w:lvlJc w:val="left"/>
    </w:lvl>
    <w:lvl w:ilvl="6" w:tplc="99A0168E">
      <w:numFmt w:val="decimal"/>
      <w:lvlText w:val=""/>
      <w:lvlJc w:val="left"/>
    </w:lvl>
    <w:lvl w:ilvl="7" w:tplc="89DAEDDC">
      <w:numFmt w:val="decimal"/>
      <w:lvlText w:val=""/>
      <w:lvlJc w:val="left"/>
    </w:lvl>
    <w:lvl w:ilvl="8" w:tplc="C57A8E14">
      <w:numFmt w:val="decimal"/>
      <w:lvlText w:val=""/>
      <w:lvlJc w:val="left"/>
    </w:lvl>
  </w:abstractNum>
  <w:abstractNum w:abstractNumId="219">
    <w:nsid w:val="00005815"/>
    <w:multiLevelType w:val="hybridMultilevel"/>
    <w:tmpl w:val="A6A8FEE2"/>
    <w:lvl w:ilvl="0" w:tplc="E214C840">
      <w:start w:val="1"/>
      <w:numFmt w:val="decimal"/>
      <w:lvlText w:val="%1."/>
      <w:lvlJc w:val="left"/>
    </w:lvl>
    <w:lvl w:ilvl="1" w:tplc="F2A41134">
      <w:numFmt w:val="decimal"/>
      <w:lvlText w:val=""/>
      <w:lvlJc w:val="left"/>
    </w:lvl>
    <w:lvl w:ilvl="2" w:tplc="7890A904">
      <w:numFmt w:val="decimal"/>
      <w:lvlText w:val=""/>
      <w:lvlJc w:val="left"/>
    </w:lvl>
    <w:lvl w:ilvl="3" w:tplc="9FE6BDA0">
      <w:numFmt w:val="decimal"/>
      <w:lvlText w:val=""/>
      <w:lvlJc w:val="left"/>
    </w:lvl>
    <w:lvl w:ilvl="4" w:tplc="48E6200E">
      <w:numFmt w:val="decimal"/>
      <w:lvlText w:val=""/>
      <w:lvlJc w:val="left"/>
    </w:lvl>
    <w:lvl w:ilvl="5" w:tplc="40AA4FDE">
      <w:numFmt w:val="decimal"/>
      <w:lvlText w:val=""/>
      <w:lvlJc w:val="left"/>
    </w:lvl>
    <w:lvl w:ilvl="6" w:tplc="91505298">
      <w:numFmt w:val="decimal"/>
      <w:lvlText w:val=""/>
      <w:lvlJc w:val="left"/>
    </w:lvl>
    <w:lvl w:ilvl="7" w:tplc="1088AF6C">
      <w:numFmt w:val="decimal"/>
      <w:lvlText w:val=""/>
      <w:lvlJc w:val="left"/>
    </w:lvl>
    <w:lvl w:ilvl="8" w:tplc="67080A8A">
      <w:numFmt w:val="decimal"/>
      <w:lvlText w:val=""/>
      <w:lvlJc w:val="left"/>
    </w:lvl>
  </w:abstractNum>
  <w:abstractNum w:abstractNumId="220">
    <w:nsid w:val="00005841"/>
    <w:multiLevelType w:val="hybridMultilevel"/>
    <w:tmpl w:val="A8CC320C"/>
    <w:lvl w:ilvl="0" w:tplc="6F86D49E">
      <w:start w:val="1"/>
      <w:numFmt w:val="bullet"/>
      <w:lvlText w:val="•"/>
      <w:lvlJc w:val="left"/>
    </w:lvl>
    <w:lvl w:ilvl="1" w:tplc="4C083248">
      <w:numFmt w:val="decimal"/>
      <w:lvlText w:val=""/>
      <w:lvlJc w:val="left"/>
    </w:lvl>
    <w:lvl w:ilvl="2" w:tplc="7F881E5E">
      <w:numFmt w:val="decimal"/>
      <w:lvlText w:val=""/>
      <w:lvlJc w:val="left"/>
    </w:lvl>
    <w:lvl w:ilvl="3" w:tplc="58CE38EC">
      <w:numFmt w:val="decimal"/>
      <w:lvlText w:val=""/>
      <w:lvlJc w:val="left"/>
    </w:lvl>
    <w:lvl w:ilvl="4" w:tplc="35987F86">
      <w:numFmt w:val="decimal"/>
      <w:lvlText w:val=""/>
      <w:lvlJc w:val="left"/>
    </w:lvl>
    <w:lvl w:ilvl="5" w:tplc="B2C484A8">
      <w:numFmt w:val="decimal"/>
      <w:lvlText w:val=""/>
      <w:lvlJc w:val="left"/>
    </w:lvl>
    <w:lvl w:ilvl="6" w:tplc="AE846C92">
      <w:numFmt w:val="decimal"/>
      <w:lvlText w:val=""/>
      <w:lvlJc w:val="left"/>
    </w:lvl>
    <w:lvl w:ilvl="7" w:tplc="76586830">
      <w:numFmt w:val="decimal"/>
      <w:lvlText w:val=""/>
      <w:lvlJc w:val="left"/>
    </w:lvl>
    <w:lvl w:ilvl="8" w:tplc="5CD6DF60">
      <w:numFmt w:val="decimal"/>
      <w:lvlText w:val=""/>
      <w:lvlJc w:val="left"/>
    </w:lvl>
  </w:abstractNum>
  <w:abstractNum w:abstractNumId="221">
    <w:nsid w:val="00005882"/>
    <w:multiLevelType w:val="hybridMultilevel"/>
    <w:tmpl w:val="C952CEE2"/>
    <w:lvl w:ilvl="0" w:tplc="678CD6C2">
      <w:start w:val="1"/>
      <w:numFmt w:val="decimal"/>
      <w:lvlText w:val="%1)"/>
      <w:lvlJc w:val="left"/>
    </w:lvl>
    <w:lvl w:ilvl="1" w:tplc="739CA638">
      <w:numFmt w:val="decimal"/>
      <w:lvlText w:val=""/>
      <w:lvlJc w:val="left"/>
    </w:lvl>
    <w:lvl w:ilvl="2" w:tplc="216ECFC4">
      <w:numFmt w:val="decimal"/>
      <w:lvlText w:val=""/>
      <w:lvlJc w:val="left"/>
    </w:lvl>
    <w:lvl w:ilvl="3" w:tplc="2F4828BC">
      <w:numFmt w:val="decimal"/>
      <w:lvlText w:val=""/>
      <w:lvlJc w:val="left"/>
    </w:lvl>
    <w:lvl w:ilvl="4" w:tplc="09E29DBE">
      <w:numFmt w:val="decimal"/>
      <w:lvlText w:val=""/>
      <w:lvlJc w:val="left"/>
    </w:lvl>
    <w:lvl w:ilvl="5" w:tplc="ECA8A73C">
      <w:numFmt w:val="decimal"/>
      <w:lvlText w:val=""/>
      <w:lvlJc w:val="left"/>
    </w:lvl>
    <w:lvl w:ilvl="6" w:tplc="3208B3E2">
      <w:numFmt w:val="decimal"/>
      <w:lvlText w:val=""/>
      <w:lvlJc w:val="left"/>
    </w:lvl>
    <w:lvl w:ilvl="7" w:tplc="7F7ADA7A">
      <w:numFmt w:val="decimal"/>
      <w:lvlText w:val=""/>
      <w:lvlJc w:val="left"/>
    </w:lvl>
    <w:lvl w:ilvl="8" w:tplc="31422BCC">
      <w:numFmt w:val="decimal"/>
      <w:lvlText w:val=""/>
      <w:lvlJc w:val="left"/>
    </w:lvl>
  </w:abstractNum>
  <w:abstractNum w:abstractNumId="222">
    <w:nsid w:val="000058AD"/>
    <w:multiLevelType w:val="hybridMultilevel"/>
    <w:tmpl w:val="76AE7204"/>
    <w:lvl w:ilvl="0" w:tplc="5F76919C">
      <w:start w:val="1"/>
      <w:numFmt w:val="bullet"/>
      <w:lvlText w:val="-"/>
      <w:lvlJc w:val="left"/>
    </w:lvl>
    <w:lvl w:ilvl="1" w:tplc="B8841D86">
      <w:numFmt w:val="decimal"/>
      <w:lvlText w:val=""/>
      <w:lvlJc w:val="left"/>
    </w:lvl>
    <w:lvl w:ilvl="2" w:tplc="0070218C">
      <w:numFmt w:val="decimal"/>
      <w:lvlText w:val=""/>
      <w:lvlJc w:val="left"/>
    </w:lvl>
    <w:lvl w:ilvl="3" w:tplc="744876F0">
      <w:numFmt w:val="decimal"/>
      <w:lvlText w:val=""/>
      <w:lvlJc w:val="left"/>
    </w:lvl>
    <w:lvl w:ilvl="4" w:tplc="44D65362">
      <w:numFmt w:val="decimal"/>
      <w:lvlText w:val=""/>
      <w:lvlJc w:val="left"/>
    </w:lvl>
    <w:lvl w:ilvl="5" w:tplc="69B0EA7C">
      <w:numFmt w:val="decimal"/>
      <w:lvlText w:val=""/>
      <w:lvlJc w:val="left"/>
    </w:lvl>
    <w:lvl w:ilvl="6" w:tplc="5356A034">
      <w:numFmt w:val="decimal"/>
      <w:lvlText w:val=""/>
      <w:lvlJc w:val="left"/>
    </w:lvl>
    <w:lvl w:ilvl="7" w:tplc="94EA6E44">
      <w:numFmt w:val="decimal"/>
      <w:lvlText w:val=""/>
      <w:lvlJc w:val="left"/>
    </w:lvl>
    <w:lvl w:ilvl="8" w:tplc="A4D2750A">
      <w:numFmt w:val="decimal"/>
      <w:lvlText w:val=""/>
      <w:lvlJc w:val="left"/>
    </w:lvl>
  </w:abstractNum>
  <w:abstractNum w:abstractNumId="223">
    <w:nsid w:val="000058C5"/>
    <w:multiLevelType w:val="hybridMultilevel"/>
    <w:tmpl w:val="C512FA68"/>
    <w:lvl w:ilvl="0" w:tplc="0CA8C9F4">
      <w:start w:val="1"/>
      <w:numFmt w:val="bullet"/>
      <w:lvlText w:val="•"/>
      <w:lvlJc w:val="left"/>
    </w:lvl>
    <w:lvl w:ilvl="1" w:tplc="3D707878">
      <w:numFmt w:val="decimal"/>
      <w:lvlText w:val=""/>
      <w:lvlJc w:val="left"/>
    </w:lvl>
    <w:lvl w:ilvl="2" w:tplc="F10C0C0A">
      <w:numFmt w:val="decimal"/>
      <w:lvlText w:val=""/>
      <w:lvlJc w:val="left"/>
    </w:lvl>
    <w:lvl w:ilvl="3" w:tplc="52B66736">
      <w:numFmt w:val="decimal"/>
      <w:lvlText w:val=""/>
      <w:lvlJc w:val="left"/>
    </w:lvl>
    <w:lvl w:ilvl="4" w:tplc="19F65C06">
      <w:numFmt w:val="decimal"/>
      <w:lvlText w:val=""/>
      <w:lvlJc w:val="left"/>
    </w:lvl>
    <w:lvl w:ilvl="5" w:tplc="E75A1156">
      <w:numFmt w:val="decimal"/>
      <w:lvlText w:val=""/>
      <w:lvlJc w:val="left"/>
    </w:lvl>
    <w:lvl w:ilvl="6" w:tplc="633EB84A">
      <w:numFmt w:val="decimal"/>
      <w:lvlText w:val=""/>
      <w:lvlJc w:val="left"/>
    </w:lvl>
    <w:lvl w:ilvl="7" w:tplc="9454FD88">
      <w:numFmt w:val="decimal"/>
      <w:lvlText w:val=""/>
      <w:lvlJc w:val="left"/>
    </w:lvl>
    <w:lvl w:ilvl="8" w:tplc="08DE8E72">
      <w:numFmt w:val="decimal"/>
      <w:lvlText w:val=""/>
      <w:lvlJc w:val="left"/>
    </w:lvl>
  </w:abstractNum>
  <w:abstractNum w:abstractNumId="224">
    <w:nsid w:val="000058D5"/>
    <w:multiLevelType w:val="hybridMultilevel"/>
    <w:tmpl w:val="87D69426"/>
    <w:lvl w:ilvl="0" w:tplc="0A524020">
      <w:start w:val="1"/>
      <w:numFmt w:val="decimal"/>
      <w:lvlText w:val="%1."/>
      <w:lvlJc w:val="left"/>
    </w:lvl>
    <w:lvl w:ilvl="1" w:tplc="60BEBA54">
      <w:numFmt w:val="decimal"/>
      <w:lvlText w:val=""/>
      <w:lvlJc w:val="left"/>
    </w:lvl>
    <w:lvl w:ilvl="2" w:tplc="C374E93E">
      <w:numFmt w:val="decimal"/>
      <w:lvlText w:val=""/>
      <w:lvlJc w:val="left"/>
    </w:lvl>
    <w:lvl w:ilvl="3" w:tplc="77D838B4">
      <w:numFmt w:val="decimal"/>
      <w:lvlText w:val=""/>
      <w:lvlJc w:val="left"/>
    </w:lvl>
    <w:lvl w:ilvl="4" w:tplc="9A8686DE">
      <w:numFmt w:val="decimal"/>
      <w:lvlText w:val=""/>
      <w:lvlJc w:val="left"/>
    </w:lvl>
    <w:lvl w:ilvl="5" w:tplc="52AE7780">
      <w:numFmt w:val="decimal"/>
      <w:lvlText w:val=""/>
      <w:lvlJc w:val="left"/>
    </w:lvl>
    <w:lvl w:ilvl="6" w:tplc="DE4A42AA">
      <w:numFmt w:val="decimal"/>
      <w:lvlText w:val=""/>
      <w:lvlJc w:val="left"/>
    </w:lvl>
    <w:lvl w:ilvl="7" w:tplc="FB1852EE">
      <w:numFmt w:val="decimal"/>
      <w:lvlText w:val=""/>
      <w:lvlJc w:val="left"/>
    </w:lvl>
    <w:lvl w:ilvl="8" w:tplc="FB06CC86">
      <w:numFmt w:val="decimal"/>
      <w:lvlText w:val=""/>
      <w:lvlJc w:val="left"/>
    </w:lvl>
  </w:abstractNum>
  <w:abstractNum w:abstractNumId="225">
    <w:nsid w:val="000058E6"/>
    <w:multiLevelType w:val="hybridMultilevel"/>
    <w:tmpl w:val="005C0A50"/>
    <w:lvl w:ilvl="0" w:tplc="D89453A8">
      <w:start w:val="1"/>
      <w:numFmt w:val="bullet"/>
      <w:lvlText w:val="•"/>
      <w:lvlJc w:val="left"/>
    </w:lvl>
    <w:lvl w:ilvl="1" w:tplc="ADC01E96">
      <w:numFmt w:val="decimal"/>
      <w:lvlText w:val=""/>
      <w:lvlJc w:val="left"/>
    </w:lvl>
    <w:lvl w:ilvl="2" w:tplc="DAFA526E">
      <w:numFmt w:val="decimal"/>
      <w:lvlText w:val=""/>
      <w:lvlJc w:val="left"/>
    </w:lvl>
    <w:lvl w:ilvl="3" w:tplc="BF5E1958">
      <w:numFmt w:val="decimal"/>
      <w:lvlText w:val=""/>
      <w:lvlJc w:val="left"/>
    </w:lvl>
    <w:lvl w:ilvl="4" w:tplc="C9D0E914">
      <w:numFmt w:val="decimal"/>
      <w:lvlText w:val=""/>
      <w:lvlJc w:val="left"/>
    </w:lvl>
    <w:lvl w:ilvl="5" w:tplc="43A46056">
      <w:numFmt w:val="decimal"/>
      <w:lvlText w:val=""/>
      <w:lvlJc w:val="left"/>
    </w:lvl>
    <w:lvl w:ilvl="6" w:tplc="5120936A">
      <w:numFmt w:val="decimal"/>
      <w:lvlText w:val=""/>
      <w:lvlJc w:val="left"/>
    </w:lvl>
    <w:lvl w:ilvl="7" w:tplc="E968BA70">
      <w:numFmt w:val="decimal"/>
      <w:lvlText w:val=""/>
      <w:lvlJc w:val="left"/>
    </w:lvl>
    <w:lvl w:ilvl="8" w:tplc="E95CFACE">
      <w:numFmt w:val="decimal"/>
      <w:lvlText w:val=""/>
      <w:lvlJc w:val="left"/>
    </w:lvl>
  </w:abstractNum>
  <w:abstractNum w:abstractNumId="226">
    <w:nsid w:val="00005940"/>
    <w:multiLevelType w:val="hybridMultilevel"/>
    <w:tmpl w:val="F7482FA2"/>
    <w:lvl w:ilvl="0" w:tplc="C6A64DC8">
      <w:start w:val="1"/>
      <w:numFmt w:val="bullet"/>
      <w:lvlText w:val="и"/>
      <w:lvlJc w:val="left"/>
    </w:lvl>
    <w:lvl w:ilvl="1" w:tplc="62C0D808">
      <w:start w:val="1"/>
      <w:numFmt w:val="bullet"/>
      <w:lvlText w:val="В"/>
      <w:lvlJc w:val="left"/>
    </w:lvl>
    <w:lvl w:ilvl="2" w:tplc="4B22E90E">
      <w:numFmt w:val="decimal"/>
      <w:lvlText w:val=""/>
      <w:lvlJc w:val="left"/>
    </w:lvl>
    <w:lvl w:ilvl="3" w:tplc="71648C3C">
      <w:numFmt w:val="decimal"/>
      <w:lvlText w:val=""/>
      <w:lvlJc w:val="left"/>
    </w:lvl>
    <w:lvl w:ilvl="4" w:tplc="6CA8C6BC">
      <w:numFmt w:val="decimal"/>
      <w:lvlText w:val=""/>
      <w:lvlJc w:val="left"/>
    </w:lvl>
    <w:lvl w:ilvl="5" w:tplc="91F4C5A8">
      <w:numFmt w:val="decimal"/>
      <w:lvlText w:val=""/>
      <w:lvlJc w:val="left"/>
    </w:lvl>
    <w:lvl w:ilvl="6" w:tplc="6C7401E8">
      <w:numFmt w:val="decimal"/>
      <w:lvlText w:val=""/>
      <w:lvlJc w:val="left"/>
    </w:lvl>
    <w:lvl w:ilvl="7" w:tplc="9CF02E1A">
      <w:numFmt w:val="decimal"/>
      <w:lvlText w:val=""/>
      <w:lvlJc w:val="left"/>
    </w:lvl>
    <w:lvl w:ilvl="8" w:tplc="E8127D08">
      <w:numFmt w:val="decimal"/>
      <w:lvlText w:val=""/>
      <w:lvlJc w:val="left"/>
    </w:lvl>
  </w:abstractNum>
  <w:abstractNum w:abstractNumId="227">
    <w:nsid w:val="00005942"/>
    <w:multiLevelType w:val="hybridMultilevel"/>
    <w:tmpl w:val="D9BCA6FC"/>
    <w:lvl w:ilvl="0" w:tplc="86D62014">
      <w:start w:val="50"/>
      <w:numFmt w:val="upperLetter"/>
      <w:lvlText w:val="%1"/>
      <w:lvlJc w:val="left"/>
    </w:lvl>
    <w:lvl w:ilvl="1" w:tplc="26E2290A">
      <w:numFmt w:val="decimal"/>
      <w:lvlText w:val=""/>
      <w:lvlJc w:val="left"/>
    </w:lvl>
    <w:lvl w:ilvl="2" w:tplc="E63C0A00">
      <w:numFmt w:val="decimal"/>
      <w:lvlText w:val=""/>
      <w:lvlJc w:val="left"/>
    </w:lvl>
    <w:lvl w:ilvl="3" w:tplc="0F800054">
      <w:numFmt w:val="decimal"/>
      <w:lvlText w:val=""/>
      <w:lvlJc w:val="left"/>
    </w:lvl>
    <w:lvl w:ilvl="4" w:tplc="D92E7D16">
      <w:numFmt w:val="decimal"/>
      <w:lvlText w:val=""/>
      <w:lvlJc w:val="left"/>
    </w:lvl>
    <w:lvl w:ilvl="5" w:tplc="4D9E350E">
      <w:numFmt w:val="decimal"/>
      <w:lvlText w:val=""/>
      <w:lvlJc w:val="left"/>
    </w:lvl>
    <w:lvl w:ilvl="6" w:tplc="E418FE5E">
      <w:numFmt w:val="decimal"/>
      <w:lvlText w:val=""/>
      <w:lvlJc w:val="left"/>
    </w:lvl>
    <w:lvl w:ilvl="7" w:tplc="E7AEC274">
      <w:numFmt w:val="decimal"/>
      <w:lvlText w:val=""/>
      <w:lvlJc w:val="left"/>
    </w:lvl>
    <w:lvl w:ilvl="8" w:tplc="6AFCBD78">
      <w:numFmt w:val="decimal"/>
      <w:lvlText w:val=""/>
      <w:lvlJc w:val="left"/>
    </w:lvl>
  </w:abstractNum>
  <w:abstractNum w:abstractNumId="228">
    <w:nsid w:val="00005A70"/>
    <w:multiLevelType w:val="hybridMultilevel"/>
    <w:tmpl w:val="E2B4A77E"/>
    <w:lvl w:ilvl="0" w:tplc="2EDAB4B0">
      <w:start w:val="1"/>
      <w:numFmt w:val="bullet"/>
      <w:lvlText w:val="•"/>
      <w:lvlJc w:val="left"/>
    </w:lvl>
    <w:lvl w:ilvl="1" w:tplc="6AD61706">
      <w:numFmt w:val="decimal"/>
      <w:lvlText w:val=""/>
      <w:lvlJc w:val="left"/>
    </w:lvl>
    <w:lvl w:ilvl="2" w:tplc="871A751E">
      <w:numFmt w:val="decimal"/>
      <w:lvlText w:val=""/>
      <w:lvlJc w:val="left"/>
    </w:lvl>
    <w:lvl w:ilvl="3" w:tplc="6C125950">
      <w:numFmt w:val="decimal"/>
      <w:lvlText w:val=""/>
      <w:lvlJc w:val="left"/>
    </w:lvl>
    <w:lvl w:ilvl="4" w:tplc="B3740716">
      <w:numFmt w:val="decimal"/>
      <w:lvlText w:val=""/>
      <w:lvlJc w:val="left"/>
    </w:lvl>
    <w:lvl w:ilvl="5" w:tplc="0FEAF33A">
      <w:numFmt w:val="decimal"/>
      <w:lvlText w:val=""/>
      <w:lvlJc w:val="left"/>
    </w:lvl>
    <w:lvl w:ilvl="6" w:tplc="A0C074BA">
      <w:numFmt w:val="decimal"/>
      <w:lvlText w:val=""/>
      <w:lvlJc w:val="left"/>
    </w:lvl>
    <w:lvl w:ilvl="7" w:tplc="9328F5EE">
      <w:numFmt w:val="decimal"/>
      <w:lvlText w:val=""/>
      <w:lvlJc w:val="left"/>
    </w:lvl>
    <w:lvl w:ilvl="8" w:tplc="3A426A80">
      <w:numFmt w:val="decimal"/>
      <w:lvlText w:val=""/>
      <w:lvlJc w:val="left"/>
    </w:lvl>
  </w:abstractNum>
  <w:abstractNum w:abstractNumId="229">
    <w:nsid w:val="00005A9B"/>
    <w:multiLevelType w:val="hybridMultilevel"/>
    <w:tmpl w:val="40D820BE"/>
    <w:lvl w:ilvl="0" w:tplc="692295DA">
      <w:start w:val="1"/>
      <w:numFmt w:val="bullet"/>
      <w:lvlText w:val="*"/>
      <w:lvlJc w:val="left"/>
    </w:lvl>
    <w:lvl w:ilvl="1" w:tplc="4F0E4B5A">
      <w:numFmt w:val="decimal"/>
      <w:lvlText w:val=""/>
      <w:lvlJc w:val="left"/>
    </w:lvl>
    <w:lvl w:ilvl="2" w:tplc="302A225C">
      <w:numFmt w:val="decimal"/>
      <w:lvlText w:val=""/>
      <w:lvlJc w:val="left"/>
    </w:lvl>
    <w:lvl w:ilvl="3" w:tplc="77706986">
      <w:numFmt w:val="decimal"/>
      <w:lvlText w:val=""/>
      <w:lvlJc w:val="left"/>
    </w:lvl>
    <w:lvl w:ilvl="4" w:tplc="B8E239D6">
      <w:numFmt w:val="decimal"/>
      <w:lvlText w:val=""/>
      <w:lvlJc w:val="left"/>
    </w:lvl>
    <w:lvl w:ilvl="5" w:tplc="34B69AF2">
      <w:numFmt w:val="decimal"/>
      <w:lvlText w:val=""/>
      <w:lvlJc w:val="left"/>
    </w:lvl>
    <w:lvl w:ilvl="6" w:tplc="DB305112">
      <w:numFmt w:val="decimal"/>
      <w:lvlText w:val=""/>
      <w:lvlJc w:val="left"/>
    </w:lvl>
    <w:lvl w:ilvl="7" w:tplc="AEDA5C20">
      <w:numFmt w:val="decimal"/>
      <w:lvlText w:val=""/>
      <w:lvlJc w:val="left"/>
    </w:lvl>
    <w:lvl w:ilvl="8" w:tplc="C7C8E878">
      <w:numFmt w:val="decimal"/>
      <w:lvlText w:val=""/>
      <w:lvlJc w:val="left"/>
    </w:lvl>
  </w:abstractNum>
  <w:abstractNum w:abstractNumId="230">
    <w:nsid w:val="00005A9C"/>
    <w:multiLevelType w:val="hybridMultilevel"/>
    <w:tmpl w:val="F860167A"/>
    <w:lvl w:ilvl="0" w:tplc="C0F8A1D6">
      <w:start w:val="1"/>
      <w:numFmt w:val="bullet"/>
      <w:lvlText w:val="•"/>
      <w:lvlJc w:val="left"/>
    </w:lvl>
    <w:lvl w:ilvl="1" w:tplc="16702214">
      <w:numFmt w:val="decimal"/>
      <w:lvlText w:val=""/>
      <w:lvlJc w:val="left"/>
    </w:lvl>
    <w:lvl w:ilvl="2" w:tplc="B41ADE58">
      <w:numFmt w:val="decimal"/>
      <w:lvlText w:val=""/>
      <w:lvlJc w:val="left"/>
    </w:lvl>
    <w:lvl w:ilvl="3" w:tplc="86D6427A">
      <w:numFmt w:val="decimal"/>
      <w:lvlText w:val=""/>
      <w:lvlJc w:val="left"/>
    </w:lvl>
    <w:lvl w:ilvl="4" w:tplc="CCB605D0">
      <w:numFmt w:val="decimal"/>
      <w:lvlText w:val=""/>
      <w:lvlJc w:val="left"/>
    </w:lvl>
    <w:lvl w:ilvl="5" w:tplc="80108432">
      <w:numFmt w:val="decimal"/>
      <w:lvlText w:val=""/>
      <w:lvlJc w:val="left"/>
    </w:lvl>
    <w:lvl w:ilvl="6" w:tplc="04D0FEBA">
      <w:numFmt w:val="decimal"/>
      <w:lvlText w:val=""/>
      <w:lvlJc w:val="left"/>
    </w:lvl>
    <w:lvl w:ilvl="7" w:tplc="BF4AF636">
      <w:numFmt w:val="decimal"/>
      <w:lvlText w:val=""/>
      <w:lvlJc w:val="left"/>
    </w:lvl>
    <w:lvl w:ilvl="8" w:tplc="1B76F742">
      <w:numFmt w:val="decimal"/>
      <w:lvlText w:val=""/>
      <w:lvlJc w:val="left"/>
    </w:lvl>
  </w:abstractNum>
  <w:abstractNum w:abstractNumId="231">
    <w:nsid w:val="00005C5E"/>
    <w:multiLevelType w:val="hybridMultilevel"/>
    <w:tmpl w:val="57C0B508"/>
    <w:lvl w:ilvl="0" w:tplc="73F05862">
      <w:start w:val="1"/>
      <w:numFmt w:val="bullet"/>
      <w:lvlText w:val="•"/>
      <w:lvlJc w:val="left"/>
    </w:lvl>
    <w:lvl w:ilvl="1" w:tplc="3EF0E132">
      <w:numFmt w:val="decimal"/>
      <w:lvlText w:val=""/>
      <w:lvlJc w:val="left"/>
    </w:lvl>
    <w:lvl w:ilvl="2" w:tplc="EB6C2768">
      <w:numFmt w:val="decimal"/>
      <w:lvlText w:val=""/>
      <w:lvlJc w:val="left"/>
    </w:lvl>
    <w:lvl w:ilvl="3" w:tplc="07E42FBC">
      <w:numFmt w:val="decimal"/>
      <w:lvlText w:val=""/>
      <w:lvlJc w:val="left"/>
    </w:lvl>
    <w:lvl w:ilvl="4" w:tplc="C974E4DC">
      <w:numFmt w:val="decimal"/>
      <w:lvlText w:val=""/>
      <w:lvlJc w:val="left"/>
    </w:lvl>
    <w:lvl w:ilvl="5" w:tplc="634E31DA">
      <w:numFmt w:val="decimal"/>
      <w:lvlText w:val=""/>
      <w:lvlJc w:val="left"/>
    </w:lvl>
    <w:lvl w:ilvl="6" w:tplc="DDE4297C">
      <w:numFmt w:val="decimal"/>
      <w:lvlText w:val=""/>
      <w:lvlJc w:val="left"/>
    </w:lvl>
    <w:lvl w:ilvl="7" w:tplc="04EAEB7E">
      <w:numFmt w:val="decimal"/>
      <w:lvlText w:val=""/>
      <w:lvlJc w:val="left"/>
    </w:lvl>
    <w:lvl w:ilvl="8" w:tplc="D4DCBAEC">
      <w:numFmt w:val="decimal"/>
      <w:lvlText w:val=""/>
      <w:lvlJc w:val="left"/>
    </w:lvl>
  </w:abstractNum>
  <w:abstractNum w:abstractNumId="232">
    <w:nsid w:val="00005CCA"/>
    <w:multiLevelType w:val="hybridMultilevel"/>
    <w:tmpl w:val="AFC6C4CE"/>
    <w:lvl w:ilvl="0" w:tplc="C908E838">
      <w:start w:val="1"/>
      <w:numFmt w:val="bullet"/>
      <w:lvlText w:val="•"/>
      <w:lvlJc w:val="left"/>
    </w:lvl>
    <w:lvl w:ilvl="1" w:tplc="347CEA6A">
      <w:numFmt w:val="decimal"/>
      <w:lvlText w:val=""/>
      <w:lvlJc w:val="left"/>
    </w:lvl>
    <w:lvl w:ilvl="2" w:tplc="659EE320">
      <w:numFmt w:val="decimal"/>
      <w:lvlText w:val=""/>
      <w:lvlJc w:val="left"/>
    </w:lvl>
    <w:lvl w:ilvl="3" w:tplc="FA38E20A">
      <w:numFmt w:val="decimal"/>
      <w:lvlText w:val=""/>
      <w:lvlJc w:val="left"/>
    </w:lvl>
    <w:lvl w:ilvl="4" w:tplc="40845C52">
      <w:numFmt w:val="decimal"/>
      <w:lvlText w:val=""/>
      <w:lvlJc w:val="left"/>
    </w:lvl>
    <w:lvl w:ilvl="5" w:tplc="35D6AADE">
      <w:numFmt w:val="decimal"/>
      <w:lvlText w:val=""/>
      <w:lvlJc w:val="left"/>
    </w:lvl>
    <w:lvl w:ilvl="6" w:tplc="83D87C6C">
      <w:numFmt w:val="decimal"/>
      <w:lvlText w:val=""/>
      <w:lvlJc w:val="left"/>
    </w:lvl>
    <w:lvl w:ilvl="7" w:tplc="A0427236">
      <w:numFmt w:val="decimal"/>
      <w:lvlText w:val=""/>
      <w:lvlJc w:val="left"/>
    </w:lvl>
    <w:lvl w:ilvl="8" w:tplc="0FBAB736">
      <w:numFmt w:val="decimal"/>
      <w:lvlText w:val=""/>
      <w:lvlJc w:val="left"/>
    </w:lvl>
  </w:abstractNum>
  <w:abstractNum w:abstractNumId="233">
    <w:nsid w:val="00005CDF"/>
    <w:multiLevelType w:val="hybridMultilevel"/>
    <w:tmpl w:val="0FF462F2"/>
    <w:lvl w:ilvl="0" w:tplc="72D0EEA4">
      <w:start w:val="1"/>
      <w:numFmt w:val="bullet"/>
      <w:lvlText w:val=""/>
      <w:lvlJc w:val="left"/>
    </w:lvl>
    <w:lvl w:ilvl="1" w:tplc="BA54BA80">
      <w:numFmt w:val="decimal"/>
      <w:lvlText w:val=""/>
      <w:lvlJc w:val="left"/>
    </w:lvl>
    <w:lvl w:ilvl="2" w:tplc="3B50E624">
      <w:numFmt w:val="decimal"/>
      <w:lvlText w:val=""/>
      <w:lvlJc w:val="left"/>
    </w:lvl>
    <w:lvl w:ilvl="3" w:tplc="B58C6A66">
      <w:numFmt w:val="decimal"/>
      <w:lvlText w:val=""/>
      <w:lvlJc w:val="left"/>
    </w:lvl>
    <w:lvl w:ilvl="4" w:tplc="2CF04A98">
      <w:numFmt w:val="decimal"/>
      <w:lvlText w:val=""/>
      <w:lvlJc w:val="left"/>
    </w:lvl>
    <w:lvl w:ilvl="5" w:tplc="19B0EEAE">
      <w:numFmt w:val="decimal"/>
      <w:lvlText w:val=""/>
      <w:lvlJc w:val="left"/>
    </w:lvl>
    <w:lvl w:ilvl="6" w:tplc="2370FE20">
      <w:numFmt w:val="decimal"/>
      <w:lvlText w:val=""/>
      <w:lvlJc w:val="left"/>
    </w:lvl>
    <w:lvl w:ilvl="7" w:tplc="BB262598">
      <w:numFmt w:val="decimal"/>
      <w:lvlText w:val=""/>
      <w:lvlJc w:val="left"/>
    </w:lvl>
    <w:lvl w:ilvl="8" w:tplc="9D567538">
      <w:numFmt w:val="decimal"/>
      <w:lvlText w:val=""/>
      <w:lvlJc w:val="left"/>
    </w:lvl>
  </w:abstractNum>
  <w:abstractNum w:abstractNumId="234">
    <w:nsid w:val="00005D17"/>
    <w:multiLevelType w:val="hybridMultilevel"/>
    <w:tmpl w:val="B866CD1A"/>
    <w:lvl w:ilvl="0" w:tplc="D5F6C440">
      <w:start w:val="1"/>
      <w:numFmt w:val="bullet"/>
      <w:lvlText w:val=""/>
      <w:lvlJc w:val="left"/>
    </w:lvl>
    <w:lvl w:ilvl="1" w:tplc="4906F878">
      <w:numFmt w:val="decimal"/>
      <w:lvlText w:val=""/>
      <w:lvlJc w:val="left"/>
    </w:lvl>
    <w:lvl w:ilvl="2" w:tplc="D92E5B64">
      <w:numFmt w:val="decimal"/>
      <w:lvlText w:val=""/>
      <w:lvlJc w:val="left"/>
    </w:lvl>
    <w:lvl w:ilvl="3" w:tplc="7FCE84FE">
      <w:numFmt w:val="decimal"/>
      <w:lvlText w:val=""/>
      <w:lvlJc w:val="left"/>
    </w:lvl>
    <w:lvl w:ilvl="4" w:tplc="766EC18C">
      <w:numFmt w:val="decimal"/>
      <w:lvlText w:val=""/>
      <w:lvlJc w:val="left"/>
    </w:lvl>
    <w:lvl w:ilvl="5" w:tplc="894E1A90">
      <w:numFmt w:val="decimal"/>
      <w:lvlText w:val=""/>
      <w:lvlJc w:val="left"/>
    </w:lvl>
    <w:lvl w:ilvl="6" w:tplc="4BF458A8">
      <w:numFmt w:val="decimal"/>
      <w:lvlText w:val=""/>
      <w:lvlJc w:val="left"/>
    </w:lvl>
    <w:lvl w:ilvl="7" w:tplc="BA7A8B86">
      <w:numFmt w:val="decimal"/>
      <w:lvlText w:val=""/>
      <w:lvlJc w:val="left"/>
    </w:lvl>
    <w:lvl w:ilvl="8" w:tplc="1A160160">
      <w:numFmt w:val="decimal"/>
      <w:lvlText w:val=""/>
      <w:lvlJc w:val="left"/>
    </w:lvl>
  </w:abstractNum>
  <w:abstractNum w:abstractNumId="235">
    <w:nsid w:val="00005D2A"/>
    <w:multiLevelType w:val="hybridMultilevel"/>
    <w:tmpl w:val="A2B69434"/>
    <w:lvl w:ilvl="0" w:tplc="020A881A">
      <w:start w:val="1"/>
      <w:numFmt w:val="bullet"/>
      <w:lvlText w:val="в"/>
      <w:lvlJc w:val="left"/>
    </w:lvl>
    <w:lvl w:ilvl="1" w:tplc="EDF6B000">
      <w:start w:val="1"/>
      <w:numFmt w:val="bullet"/>
      <w:lvlText w:val="-"/>
      <w:lvlJc w:val="left"/>
    </w:lvl>
    <w:lvl w:ilvl="2" w:tplc="6C6A8854">
      <w:numFmt w:val="decimal"/>
      <w:lvlText w:val=""/>
      <w:lvlJc w:val="left"/>
    </w:lvl>
    <w:lvl w:ilvl="3" w:tplc="A7088CD4">
      <w:numFmt w:val="decimal"/>
      <w:lvlText w:val=""/>
      <w:lvlJc w:val="left"/>
    </w:lvl>
    <w:lvl w:ilvl="4" w:tplc="45DA3D6A">
      <w:numFmt w:val="decimal"/>
      <w:lvlText w:val=""/>
      <w:lvlJc w:val="left"/>
    </w:lvl>
    <w:lvl w:ilvl="5" w:tplc="9B023428">
      <w:numFmt w:val="decimal"/>
      <w:lvlText w:val=""/>
      <w:lvlJc w:val="left"/>
    </w:lvl>
    <w:lvl w:ilvl="6" w:tplc="6BFAEABA">
      <w:numFmt w:val="decimal"/>
      <w:lvlText w:val=""/>
      <w:lvlJc w:val="left"/>
    </w:lvl>
    <w:lvl w:ilvl="7" w:tplc="8F82D180">
      <w:numFmt w:val="decimal"/>
      <w:lvlText w:val=""/>
      <w:lvlJc w:val="left"/>
    </w:lvl>
    <w:lvl w:ilvl="8" w:tplc="B5B2E948">
      <w:numFmt w:val="decimal"/>
      <w:lvlText w:val=""/>
      <w:lvlJc w:val="left"/>
    </w:lvl>
  </w:abstractNum>
  <w:abstractNum w:abstractNumId="236">
    <w:nsid w:val="00005DE9"/>
    <w:multiLevelType w:val="hybridMultilevel"/>
    <w:tmpl w:val="6CB02012"/>
    <w:lvl w:ilvl="0" w:tplc="C3F8AD1A">
      <w:start w:val="1"/>
      <w:numFmt w:val="bullet"/>
      <w:lvlText w:val="•"/>
      <w:lvlJc w:val="left"/>
    </w:lvl>
    <w:lvl w:ilvl="1" w:tplc="37D4264A">
      <w:numFmt w:val="decimal"/>
      <w:lvlText w:val=""/>
      <w:lvlJc w:val="left"/>
    </w:lvl>
    <w:lvl w:ilvl="2" w:tplc="71DC94E2">
      <w:numFmt w:val="decimal"/>
      <w:lvlText w:val=""/>
      <w:lvlJc w:val="left"/>
    </w:lvl>
    <w:lvl w:ilvl="3" w:tplc="304EA1D4">
      <w:numFmt w:val="decimal"/>
      <w:lvlText w:val=""/>
      <w:lvlJc w:val="left"/>
    </w:lvl>
    <w:lvl w:ilvl="4" w:tplc="D772BBF0">
      <w:numFmt w:val="decimal"/>
      <w:lvlText w:val=""/>
      <w:lvlJc w:val="left"/>
    </w:lvl>
    <w:lvl w:ilvl="5" w:tplc="79FC2616">
      <w:numFmt w:val="decimal"/>
      <w:lvlText w:val=""/>
      <w:lvlJc w:val="left"/>
    </w:lvl>
    <w:lvl w:ilvl="6" w:tplc="6392522E">
      <w:numFmt w:val="decimal"/>
      <w:lvlText w:val=""/>
      <w:lvlJc w:val="left"/>
    </w:lvl>
    <w:lvl w:ilvl="7" w:tplc="18AAAB3A">
      <w:numFmt w:val="decimal"/>
      <w:lvlText w:val=""/>
      <w:lvlJc w:val="left"/>
    </w:lvl>
    <w:lvl w:ilvl="8" w:tplc="4C7A4C2E">
      <w:numFmt w:val="decimal"/>
      <w:lvlText w:val=""/>
      <w:lvlJc w:val="left"/>
    </w:lvl>
  </w:abstractNum>
  <w:abstractNum w:abstractNumId="237">
    <w:nsid w:val="00005E41"/>
    <w:multiLevelType w:val="hybridMultilevel"/>
    <w:tmpl w:val="39D4D61C"/>
    <w:lvl w:ilvl="0" w:tplc="6FC08DBC">
      <w:start w:val="1"/>
      <w:numFmt w:val="bullet"/>
      <w:lvlText w:val="•"/>
      <w:lvlJc w:val="left"/>
    </w:lvl>
    <w:lvl w:ilvl="1" w:tplc="D21026E0">
      <w:numFmt w:val="decimal"/>
      <w:lvlText w:val=""/>
      <w:lvlJc w:val="left"/>
    </w:lvl>
    <w:lvl w:ilvl="2" w:tplc="E136580E">
      <w:numFmt w:val="decimal"/>
      <w:lvlText w:val=""/>
      <w:lvlJc w:val="left"/>
    </w:lvl>
    <w:lvl w:ilvl="3" w:tplc="69AC5808">
      <w:numFmt w:val="decimal"/>
      <w:lvlText w:val=""/>
      <w:lvlJc w:val="left"/>
    </w:lvl>
    <w:lvl w:ilvl="4" w:tplc="A1CEF71A">
      <w:numFmt w:val="decimal"/>
      <w:lvlText w:val=""/>
      <w:lvlJc w:val="left"/>
    </w:lvl>
    <w:lvl w:ilvl="5" w:tplc="57920C0E">
      <w:numFmt w:val="decimal"/>
      <w:lvlText w:val=""/>
      <w:lvlJc w:val="left"/>
    </w:lvl>
    <w:lvl w:ilvl="6" w:tplc="C07E56B8">
      <w:numFmt w:val="decimal"/>
      <w:lvlText w:val=""/>
      <w:lvlJc w:val="left"/>
    </w:lvl>
    <w:lvl w:ilvl="7" w:tplc="349A8092">
      <w:numFmt w:val="decimal"/>
      <w:lvlText w:val=""/>
      <w:lvlJc w:val="left"/>
    </w:lvl>
    <w:lvl w:ilvl="8" w:tplc="03AC5EFC">
      <w:numFmt w:val="decimal"/>
      <w:lvlText w:val=""/>
      <w:lvlJc w:val="left"/>
    </w:lvl>
  </w:abstractNum>
  <w:abstractNum w:abstractNumId="238">
    <w:nsid w:val="00005EA5"/>
    <w:multiLevelType w:val="hybridMultilevel"/>
    <w:tmpl w:val="47248460"/>
    <w:lvl w:ilvl="0" w:tplc="D9148194">
      <w:start w:val="1"/>
      <w:numFmt w:val="bullet"/>
      <w:lvlText w:val="В"/>
      <w:lvlJc w:val="left"/>
    </w:lvl>
    <w:lvl w:ilvl="1" w:tplc="7B3ACCD2">
      <w:numFmt w:val="decimal"/>
      <w:lvlText w:val=""/>
      <w:lvlJc w:val="left"/>
    </w:lvl>
    <w:lvl w:ilvl="2" w:tplc="4CB0560E">
      <w:numFmt w:val="decimal"/>
      <w:lvlText w:val=""/>
      <w:lvlJc w:val="left"/>
    </w:lvl>
    <w:lvl w:ilvl="3" w:tplc="D2709C86">
      <w:numFmt w:val="decimal"/>
      <w:lvlText w:val=""/>
      <w:lvlJc w:val="left"/>
    </w:lvl>
    <w:lvl w:ilvl="4" w:tplc="6A5EEE74">
      <w:numFmt w:val="decimal"/>
      <w:lvlText w:val=""/>
      <w:lvlJc w:val="left"/>
    </w:lvl>
    <w:lvl w:ilvl="5" w:tplc="843430F2">
      <w:numFmt w:val="decimal"/>
      <w:lvlText w:val=""/>
      <w:lvlJc w:val="left"/>
    </w:lvl>
    <w:lvl w:ilvl="6" w:tplc="33C0B5F2">
      <w:numFmt w:val="decimal"/>
      <w:lvlText w:val=""/>
      <w:lvlJc w:val="left"/>
    </w:lvl>
    <w:lvl w:ilvl="7" w:tplc="92D22220">
      <w:numFmt w:val="decimal"/>
      <w:lvlText w:val=""/>
      <w:lvlJc w:val="left"/>
    </w:lvl>
    <w:lvl w:ilvl="8" w:tplc="6712B288">
      <w:numFmt w:val="decimal"/>
      <w:lvlText w:val=""/>
      <w:lvlJc w:val="left"/>
    </w:lvl>
  </w:abstractNum>
  <w:abstractNum w:abstractNumId="239">
    <w:nsid w:val="00005F23"/>
    <w:multiLevelType w:val="hybridMultilevel"/>
    <w:tmpl w:val="2154DE4A"/>
    <w:lvl w:ilvl="0" w:tplc="61940204">
      <w:start w:val="1"/>
      <w:numFmt w:val="bullet"/>
      <w:lvlText w:val="•"/>
      <w:lvlJc w:val="left"/>
    </w:lvl>
    <w:lvl w:ilvl="1" w:tplc="AEFEB75A">
      <w:numFmt w:val="decimal"/>
      <w:lvlText w:val=""/>
      <w:lvlJc w:val="left"/>
    </w:lvl>
    <w:lvl w:ilvl="2" w:tplc="AF90931A">
      <w:numFmt w:val="decimal"/>
      <w:lvlText w:val=""/>
      <w:lvlJc w:val="left"/>
    </w:lvl>
    <w:lvl w:ilvl="3" w:tplc="B254CCC6">
      <w:numFmt w:val="decimal"/>
      <w:lvlText w:val=""/>
      <w:lvlJc w:val="left"/>
    </w:lvl>
    <w:lvl w:ilvl="4" w:tplc="5CF45EF0">
      <w:numFmt w:val="decimal"/>
      <w:lvlText w:val=""/>
      <w:lvlJc w:val="left"/>
    </w:lvl>
    <w:lvl w:ilvl="5" w:tplc="B52288C2">
      <w:numFmt w:val="decimal"/>
      <w:lvlText w:val=""/>
      <w:lvlJc w:val="left"/>
    </w:lvl>
    <w:lvl w:ilvl="6" w:tplc="EB8AC070">
      <w:numFmt w:val="decimal"/>
      <w:lvlText w:val=""/>
      <w:lvlJc w:val="left"/>
    </w:lvl>
    <w:lvl w:ilvl="7" w:tplc="41F23C56">
      <w:numFmt w:val="decimal"/>
      <w:lvlText w:val=""/>
      <w:lvlJc w:val="left"/>
    </w:lvl>
    <w:lvl w:ilvl="8" w:tplc="0CC43FA8">
      <w:numFmt w:val="decimal"/>
      <w:lvlText w:val=""/>
      <w:lvlJc w:val="left"/>
    </w:lvl>
  </w:abstractNum>
  <w:abstractNum w:abstractNumId="240">
    <w:nsid w:val="00005F34"/>
    <w:multiLevelType w:val="hybridMultilevel"/>
    <w:tmpl w:val="57B07D2A"/>
    <w:lvl w:ilvl="0" w:tplc="33E66376">
      <w:start w:val="1"/>
      <w:numFmt w:val="bullet"/>
      <w:lvlText w:val="•"/>
      <w:lvlJc w:val="left"/>
    </w:lvl>
    <w:lvl w:ilvl="1" w:tplc="338021C0">
      <w:numFmt w:val="decimal"/>
      <w:lvlText w:val=""/>
      <w:lvlJc w:val="left"/>
    </w:lvl>
    <w:lvl w:ilvl="2" w:tplc="1CC61BEE">
      <w:numFmt w:val="decimal"/>
      <w:lvlText w:val=""/>
      <w:lvlJc w:val="left"/>
    </w:lvl>
    <w:lvl w:ilvl="3" w:tplc="0004E34A">
      <w:numFmt w:val="decimal"/>
      <w:lvlText w:val=""/>
      <w:lvlJc w:val="left"/>
    </w:lvl>
    <w:lvl w:ilvl="4" w:tplc="369A2EA6">
      <w:numFmt w:val="decimal"/>
      <w:lvlText w:val=""/>
      <w:lvlJc w:val="left"/>
    </w:lvl>
    <w:lvl w:ilvl="5" w:tplc="E9423D34">
      <w:numFmt w:val="decimal"/>
      <w:lvlText w:val=""/>
      <w:lvlJc w:val="left"/>
    </w:lvl>
    <w:lvl w:ilvl="6" w:tplc="675A6B9E">
      <w:numFmt w:val="decimal"/>
      <w:lvlText w:val=""/>
      <w:lvlJc w:val="left"/>
    </w:lvl>
    <w:lvl w:ilvl="7" w:tplc="F3FA52B2">
      <w:numFmt w:val="decimal"/>
      <w:lvlText w:val=""/>
      <w:lvlJc w:val="left"/>
    </w:lvl>
    <w:lvl w:ilvl="8" w:tplc="0CDA65BC">
      <w:numFmt w:val="decimal"/>
      <w:lvlText w:val=""/>
      <w:lvlJc w:val="left"/>
    </w:lvl>
  </w:abstractNum>
  <w:abstractNum w:abstractNumId="241">
    <w:nsid w:val="00005F67"/>
    <w:multiLevelType w:val="hybridMultilevel"/>
    <w:tmpl w:val="179AB41A"/>
    <w:lvl w:ilvl="0" w:tplc="FF84F6AC">
      <w:start w:val="1"/>
      <w:numFmt w:val="bullet"/>
      <w:lvlText w:val="•"/>
      <w:lvlJc w:val="left"/>
    </w:lvl>
    <w:lvl w:ilvl="1" w:tplc="C4B85684">
      <w:numFmt w:val="decimal"/>
      <w:lvlText w:val=""/>
      <w:lvlJc w:val="left"/>
    </w:lvl>
    <w:lvl w:ilvl="2" w:tplc="98403F14">
      <w:numFmt w:val="decimal"/>
      <w:lvlText w:val=""/>
      <w:lvlJc w:val="left"/>
    </w:lvl>
    <w:lvl w:ilvl="3" w:tplc="75D845F2">
      <w:numFmt w:val="decimal"/>
      <w:lvlText w:val=""/>
      <w:lvlJc w:val="left"/>
    </w:lvl>
    <w:lvl w:ilvl="4" w:tplc="E098D61E">
      <w:numFmt w:val="decimal"/>
      <w:lvlText w:val=""/>
      <w:lvlJc w:val="left"/>
    </w:lvl>
    <w:lvl w:ilvl="5" w:tplc="D06A0288">
      <w:numFmt w:val="decimal"/>
      <w:lvlText w:val=""/>
      <w:lvlJc w:val="left"/>
    </w:lvl>
    <w:lvl w:ilvl="6" w:tplc="6D746CEE">
      <w:numFmt w:val="decimal"/>
      <w:lvlText w:val=""/>
      <w:lvlJc w:val="left"/>
    </w:lvl>
    <w:lvl w:ilvl="7" w:tplc="6A083C60">
      <w:numFmt w:val="decimal"/>
      <w:lvlText w:val=""/>
      <w:lvlJc w:val="left"/>
    </w:lvl>
    <w:lvl w:ilvl="8" w:tplc="B6823BB0">
      <w:numFmt w:val="decimal"/>
      <w:lvlText w:val=""/>
      <w:lvlJc w:val="left"/>
    </w:lvl>
  </w:abstractNum>
  <w:abstractNum w:abstractNumId="242">
    <w:nsid w:val="00005FA8"/>
    <w:multiLevelType w:val="hybridMultilevel"/>
    <w:tmpl w:val="9234520C"/>
    <w:lvl w:ilvl="0" w:tplc="F9DE6F66">
      <w:numFmt w:val="decimal"/>
      <w:lvlText w:val="%1."/>
      <w:lvlJc w:val="left"/>
    </w:lvl>
    <w:lvl w:ilvl="1" w:tplc="15C80D78">
      <w:start w:val="1"/>
      <w:numFmt w:val="bullet"/>
      <w:lvlText w:val="В"/>
      <w:lvlJc w:val="left"/>
    </w:lvl>
    <w:lvl w:ilvl="2" w:tplc="FE92C8D2">
      <w:start w:val="1"/>
      <w:numFmt w:val="bullet"/>
      <w:lvlText w:val="У"/>
      <w:lvlJc w:val="left"/>
    </w:lvl>
    <w:lvl w:ilvl="3" w:tplc="B6EC322A">
      <w:numFmt w:val="decimal"/>
      <w:lvlText w:val=""/>
      <w:lvlJc w:val="left"/>
    </w:lvl>
    <w:lvl w:ilvl="4" w:tplc="FE0A8FB4">
      <w:numFmt w:val="decimal"/>
      <w:lvlText w:val=""/>
      <w:lvlJc w:val="left"/>
    </w:lvl>
    <w:lvl w:ilvl="5" w:tplc="4EAA2400">
      <w:numFmt w:val="decimal"/>
      <w:lvlText w:val=""/>
      <w:lvlJc w:val="left"/>
    </w:lvl>
    <w:lvl w:ilvl="6" w:tplc="6958CFBC">
      <w:numFmt w:val="decimal"/>
      <w:lvlText w:val=""/>
      <w:lvlJc w:val="left"/>
    </w:lvl>
    <w:lvl w:ilvl="7" w:tplc="D3C24110">
      <w:numFmt w:val="decimal"/>
      <w:lvlText w:val=""/>
      <w:lvlJc w:val="left"/>
    </w:lvl>
    <w:lvl w:ilvl="8" w:tplc="69A42906">
      <w:numFmt w:val="decimal"/>
      <w:lvlText w:val=""/>
      <w:lvlJc w:val="left"/>
    </w:lvl>
  </w:abstractNum>
  <w:abstractNum w:abstractNumId="243">
    <w:nsid w:val="00006014"/>
    <w:multiLevelType w:val="hybridMultilevel"/>
    <w:tmpl w:val="AFD86CF2"/>
    <w:lvl w:ilvl="0" w:tplc="1FAA07CA">
      <w:start w:val="1"/>
      <w:numFmt w:val="decimal"/>
      <w:lvlText w:val="%1."/>
      <w:lvlJc w:val="left"/>
    </w:lvl>
    <w:lvl w:ilvl="1" w:tplc="2D68452A">
      <w:numFmt w:val="decimal"/>
      <w:lvlText w:val=""/>
      <w:lvlJc w:val="left"/>
    </w:lvl>
    <w:lvl w:ilvl="2" w:tplc="CA34A97C">
      <w:numFmt w:val="decimal"/>
      <w:lvlText w:val=""/>
      <w:lvlJc w:val="left"/>
    </w:lvl>
    <w:lvl w:ilvl="3" w:tplc="857EC208">
      <w:numFmt w:val="decimal"/>
      <w:lvlText w:val=""/>
      <w:lvlJc w:val="left"/>
    </w:lvl>
    <w:lvl w:ilvl="4" w:tplc="36327D10">
      <w:numFmt w:val="decimal"/>
      <w:lvlText w:val=""/>
      <w:lvlJc w:val="left"/>
    </w:lvl>
    <w:lvl w:ilvl="5" w:tplc="64F46D36">
      <w:numFmt w:val="decimal"/>
      <w:lvlText w:val=""/>
      <w:lvlJc w:val="left"/>
    </w:lvl>
    <w:lvl w:ilvl="6" w:tplc="27B6EDBC">
      <w:numFmt w:val="decimal"/>
      <w:lvlText w:val=""/>
      <w:lvlJc w:val="left"/>
    </w:lvl>
    <w:lvl w:ilvl="7" w:tplc="C5EC8302">
      <w:numFmt w:val="decimal"/>
      <w:lvlText w:val=""/>
      <w:lvlJc w:val="left"/>
    </w:lvl>
    <w:lvl w:ilvl="8" w:tplc="8B02352C">
      <w:numFmt w:val="decimal"/>
      <w:lvlText w:val=""/>
      <w:lvlJc w:val="left"/>
    </w:lvl>
  </w:abstractNum>
  <w:abstractNum w:abstractNumId="244">
    <w:nsid w:val="00006117"/>
    <w:multiLevelType w:val="hybridMultilevel"/>
    <w:tmpl w:val="8B76AF50"/>
    <w:lvl w:ilvl="0" w:tplc="158AD7F6">
      <w:start w:val="1"/>
      <w:numFmt w:val="bullet"/>
      <w:lvlText w:val="‒"/>
      <w:lvlJc w:val="left"/>
    </w:lvl>
    <w:lvl w:ilvl="1" w:tplc="7C4A9630">
      <w:numFmt w:val="decimal"/>
      <w:lvlText w:val=""/>
      <w:lvlJc w:val="left"/>
    </w:lvl>
    <w:lvl w:ilvl="2" w:tplc="1CE8336C">
      <w:numFmt w:val="decimal"/>
      <w:lvlText w:val=""/>
      <w:lvlJc w:val="left"/>
    </w:lvl>
    <w:lvl w:ilvl="3" w:tplc="3E165B88">
      <w:numFmt w:val="decimal"/>
      <w:lvlText w:val=""/>
      <w:lvlJc w:val="left"/>
    </w:lvl>
    <w:lvl w:ilvl="4" w:tplc="D060B25E">
      <w:numFmt w:val="decimal"/>
      <w:lvlText w:val=""/>
      <w:lvlJc w:val="left"/>
    </w:lvl>
    <w:lvl w:ilvl="5" w:tplc="5914B37C">
      <w:numFmt w:val="decimal"/>
      <w:lvlText w:val=""/>
      <w:lvlJc w:val="left"/>
    </w:lvl>
    <w:lvl w:ilvl="6" w:tplc="1CBA5686">
      <w:numFmt w:val="decimal"/>
      <w:lvlText w:val=""/>
      <w:lvlJc w:val="left"/>
    </w:lvl>
    <w:lvl w:ilvl="7" w:tplc="BBFC2472">
      <w:numFmt w:val="decimal"/>
      <w:lvlText w:val=""/>
      <w:lvlJc w:val="left"/>
    </w:lvl>
    <w:lvl w:ilvl="8" w:tplc="96B2C896">
      <w:numFmt w:val="decimal"/>
      <w:lvlText w:val=""/>
      <w:lvlJc w:val="left"/>
    </w:lvl>
  </w:abstractNum>
  <w:abstractNum w:abstractNumId="245">
    <w:nsid w:val="000062B0"/>
    <w:multiLevelType w:val="hybridMultilevel"/>
    <w:tmpl w:val="A87C106C"/>
    <w:lvl w:ilvl="0" w:tplc="49A248E8">
      <w:start w:val="1"/>
      <w:numFmt w:val="bullet"/>
      <w:lvlText w:val=""/>
      <w:lvlJc w:val="left"/>
    </w:lvl>
    <w:lvl w:ilvl="1" w:tplc="82B872A8">
      <w:numFmt w:val="decimal"/>
      <w:lvlText w:val=""/>
      <w:lvlJc w:val="left"/>
    </w:lvl>
    <w:lvl w:ilvl="2" w:tplc="180E1442">
      <w:numFmt w:val="decimal"/>
      <w:lvlText w:val=""/>
      <w:lvlJc w:val="left"/>
    </w:lvl>
    <w:lvl w:ilvl="3" w:tplc="A3047778">
      <w:numFmt w:val="decimal"/>
      <w:lvlText w:val=""/>
      <w:lvlJc w:val="left"/>
    </w:lvl>
    <w:lvl w:ilvl="4" w:tplc="943644A0">
      <w:numFmt w:val="decimal"/>
      <w:lvlText w:val=""/>
      <w:lvlJc w:val="left"/>
    </w:lvl>
    <w:lvl w:ilvl="5" w:tplc="1E68C2A6">
      <w:numFmt w:val="decimal"/>
      <w:lvlText w:val=""/>
      <w:lvlJc w:val="left"/>
    </w:lvl>
    <w:lvl w:ilvl="6" w:tplc="D36A28AC">
      <w:numFmt w:val="decimal"/>
      <w:lvlText w:val=""/>
      <w:lvlJc w:val="left"/>
    </w:lvl>
    <w:lvl w:ilvl="7" w:tplc="98BA9872">
      <w:numFmt w:val="decimal"/>
      <w:lvlText w:val=""/>
      <w:lvlJc w:val="left"/>
    </w:lvl>
    <w:lvl w:ilvl="8" w:tplc="CB9CB4E2">
      <w:numFmt w:val="decimal"/>
      <w:lvlText w:val=""/>
      <w:lvlJc w:val="left"/>
    </w:lvl>
  </w:abstractNum>
  <w:abstractNum w:abstractNumId="246">
    <w:nsid w:val="0000634F"/>
    <w:multiLevelType w:val="hybridMultilevel"/>
    <w:tmpl w:val="76EA6416"/>
    <w:lvl w:ilvl="0" w:tplc="270E90B0">
      <w:start w:val="1"/>
      <w:numFmt w:val="decimal"/>
      <w:lvlText w:val="%1."/>
      <w:lvlJc w:val="left"/>
    </w:lvl>
    <w:lvl w:ilvl="1" w:tplc="32288798">
      <w:numFmt w:val="decimal"/>
      <w:lvlText w:val=""/>
      <w:lvlJc w:val="left"/>
    </w:lvl>
    <w:lvl w:ilvl="2" w:tplc="771854CE">
      <w:numFmt w:val="decimal"/>
      <w:lvlText w:val=""/>
      <w:lvlJc w:val="left"/>
    </w:lvl>
    <w:lvl w:ilvl="3" w:tplc="DF02CD70">
      <w:numFmt w:val="decimal"/>
      <w:lvlText w:val=""/>
      <w:lvlJc w:val="left"/>
    </w:lvl>
    <w:lvl w:ilvl="4" w:tplc="D1ECC2FE">
      <w:numFmt w:val="decimal"/>
      <w:lvlText w:val=""/>
      <w:lvlJc w:val="left"/>
    </w:lvl>
    <w:lvl w:ilvl="5" w:tplc="388E26B2">
      <w:numFmt w:val="decimal"/>
      <w:lvlText w:val=""/>
      <w:lvlJc w:val="left"/>
    </w:lvl>
    <w:lvl w:ilvl="6" w:tplc="EE7C8E2A">
      <w:numFmt w:val="decimal"/>
      <w:lvlText w:val=""/>
      <w:lvlJc w:val="left"/>
    </w:lvl>
    <w:lvl w:ilvl="7" w:tplc="789443E6">
      <w:numFmt w:val="decimal"/>
      <w:lvlText w:val=""/>
      <w:lvlJc w:val="left"/>
    </w:lvl>
    <w:lvl w:ilvl="8" w:tplc="613A6F3E">
      <w:numFmt w:val="decimal"/>
      <w:lvlText w:val=""/>
      <w:lvlJc w:val="left"/>
    </w:lvl>
  </w:abstractNum>
  <w:abstractNum w:abstractNumId="247">
    <w:nsid w:val="0000638C"/>
    <w:multiLevelType w:val="hybridMultilevel"/>
    <w:tmpl w:val="45E0FB7E"/>
    <w:lvl w:ilvl="0" w:tplc="BD86695C">
      <w:start w:val="1"/>
      <w:numFmt w:val="bullet"/>
      <w:lvlText w:val="в"/>
      <w:lvlJc w:val="left"/>
    </w:lvl>
    <w:lvl w:ilvl="1" w:tplc="901295C4">
      <w:start w:val="1"/>
      <w:numFmt w:val="bullet"/>
      <w:lvlText w:val="•"/>
      <w:lvlJc w:val="left"/>
    </w:lvl>
    <w:lvl w:ilvl="2" w:tplc="1D36F7FC">
      <w:numFmt w:val="decimal"/>
      <w:lvlText w:val=""/>
      <w:lvlJc w:val="left"/>
    </w:lvl>
    <w:lvl w:ilvl="3" w:tplc="35768044">
      <w:numFmt w:val="decimal"/>
      <w:lvlText w:val=""/>
      <w:lvlJc w:val="left"/>
    </w:lvl>
    <w:lvl w:ilvl="4" w:tplc="2004AAC6">
      <w:numFmt w:val="decimal"/>
      <w:lvlText w:val=""/>
      <w:lvlJc w:val="left"/>
    </w:lvl>
    <w:lvl w:ilvl="5" w:tplc="EC4A647E">
      <w:numFmt w:val="decimal"/>
      <w:lvlText w:val=""/>
      <w:lvlJc w:val="left"/>
    </w:lvl>
    <w:lvl w:ilvl="6" w:tplc="A178EDEE">
      <w:numFmt w:val="decimal"/>
      <w:lvlText w:val=""/>
      <w:lvlJc w:val="left"/>
    </w:lvl>
    <w:lvl w:ilvl="7" w:tplc="621429F0">
      <w:numFmt w:val="decimal"/>
      <w:lvlText w:val=""/>
      <w:lvlJc w:val="left"/>
    </w:lvl>
    <w:lvl w:ilvl="8" w:tplc="359ADFCA">
      <w:numFmt w:val="decimal"/>
      <w:lvlText w:val=""/>
      <w:lvlJc w:val="left"/>
    </w:lvl>
  </w:abstractNum>
  <w:abstractNum w:abstractNumId="248">
    <w:nsid w:val="000063CB"/>
    <w:multiLevelType w:val="hybridMultilevel"/>
    <w:tmpl w:val="9620DD9A"/>
    <w:lvl w:ilvl="0" w:tplc="21C04CB2">
      <w:start w:val="2"/>
      <w:numFmt w:val="upperLetter"/>
      <w:lvlText w:val="%1."/>
      <w:lvlJc w:val="left"/>
    </w:lvl>
    <w:lvl w:ilvl="1" w:tplc="AA96D220">
      <w:numFmt w:val="decimal"/>
      <w:lvlText w:val=""/>
      <w:lvlJc w:val="left"/>
    </w:lvl>
    <w:lvl w:ilvl="2" w:tplc="96FCD3A2">
      <w:numFmt w:val="decimal"/>
      <w:lvlText w:val=""/>
      <w:lvlJc w:val="left"/>
    </w:lvl>
    <w:lvl w:ilvl="3" w:tplc="8FCAAD3E">
      <w:numFmt w:val="decimal"/>
      <w:lvlText w:val=""/>
      <w:lvlJc w:val="left"/>
    </w:lvl>
    <w:lvl w:ilvl="4" w:tplc="C5FE4ACE">
      <w:numFmt w:val="decimal"/>
      <w:lvlText w:val=""/>
      <w:lvlJc w:val="left"/>
    </w:lvl>
    <w:lvl w:ilvl="5" w:tplc="25BE6B3C">
      <w:numFmt w:val="decimal"/>
      <w:lvlText w:val=""/>
      <w:lvlJc w:val="left"/>
    </w:lvl>
    <w:lvl w:ilvl="6" w:tplc="6812E87A">
      <w:numFmt w:val="decimal"/>
      <w:lvlText w:val=""/>
      <w:lvlJc w:val="left"/>
    </w:lvl>
    <w:lvl w:ilvl="7" w:tplc="0DD4F2DC">
      <w:numFmt w:val="decimal"/>
      <w:lvlText w:val=""/>
      <w:lvlJc w:val="left"/>
    </w:lvl>
    <w:lvl w:ilvl="8" w:tplc="9CAC14CA">
      <w:numFmt w:val="decimal"/>
      <w:lvlText w:val=""/>
      <w:lvlJc w:val="left"/>
    </w:lvl>
  </w:abstractNum>
  <w:abstractNum w:abstractNumId="249">
    <w:nsid w:val="000063D9"/>
    <w:multiLevelType w:val="hybridMultilevel"/>
    <w:tmpl w:val="E3A003CC"/>
    <w:lvl w:ilvl="0" w:tplc="1C568246">
      <w:start w:val="1"/>
      <w:numFmt w:val="bullet"/>
      <w:lvlText w:val=""/>
      <w:lvlJc w:val="left"/>
    </w:lvl>
    <w:lvl w:ilvl="1" w:tplc="3E74424A">
      <w:numFmt w:val="decimal"/>
      <w:lvlText w:val=""/>
      <w:lvlJc w:val="left"/>
    </w:lvl>
    <w:lvl w:ilvl="2" w:tplc="5F56DB72">
      <w:numFmt w:val="decimal"/>
      <w:lvlText w:val=""/>
      <w:lvlJc w:val="left"/>
    </w:lvl>
    <w:lvl w:ilvl="3" w:tplc="4538D956">
      <w:numFmt w:val="decimal"/>
      <w:lvlText w:val=""/>
      <w:lvlJc w:val="left"/>
    </w:lvl>
    <w:lvl w:ilvl="4" w:tplc="794E276A">
      <w:numFmt w:val="decimal"/>
      <w:lvlText w:val=""/>
      <w:lvlJc w:val="left"/>
    </w:lvl>
    <w:lvl w:ilvl="5" w:tplc="56CAE992">
      <w:numFmt w:val="decimal"/>
      <w:lvlText w:val=""/>
      <w:lvlJc w:val="left"/>
    </w:lvl>
    <w:lvl w:ilvl="6" w:tplc="35EE6474">
      <w:numFmt w:val="decimal"/>
      <w:lvlText w:val=""/>
      <w:lvlJc w:val="left"/>
    </w:lvl>
    <w:lvl w:ilvl="7" w:tplc="21564BC8">
      <w:numFmt w:val="decimal"/>
      <w:lvlText w:val=""/>
      <w:lvlJc w:val="left"/>
    </w:lvl>
    <w:lvl w:ilvl="8" w:tplc="8E18B778">
      <w:numFmt w:val="decimal"/>
      <w:lvlText w:val=""/>
      <w:lvlJc w:val="left"/>
    </w:lvl>
  </w:abstractNum>
  <w:abstractNum w:abstractNumId="250">
    <w:nsid w:val="0000641B"/>
    <w:multiLevelType w:val="hybridMultilevel"/>
    <w:tmpl w:val="774ADABC"/>
    <w:lvl w:ilvl="0" w:tplc="1A708272">
      <w:start w:val="1"/>
      <w:numFmt w:val="bullet"/>
      <w:lvlText w:val="с"/>
      <w:lvlJc w:val="left"/>
    </w:lvl>
    <w:lvl w:ilvl="1" w:tplc="C3FAF3CA">
      <w:start w:val="1"/>
      <w:numFmt w:val="bullet"/>
      <w:lvlText w:val="В"/>
      <w:lvlJc w:val="left"/>
    </w:lvl>
    <w:lvl w:ilvl="2" w:tplc="2D0696FA">
      <w:numFmt w:val="decimal"/>
      <w:lvlText w:val=""/>
      <w:lvlJc w:val="left"/>
    </w:lvl>
    <w:lvl w:ilvl="3" w:tplc="6ABABAF0">
      <w:numFmt w:val="decimal"/>
      <w:lvlText w:val=""/>
      <w:lvlJc w:val="left"/>
    </w:lvl>
    <w:lvl w:ilvl="4" w:tplc="F81CEEDE">
      <w:numFmt w:val="decimal"/>
      <w:lvlText w:val=""/>
      <w:lvlJc w:val="left"/>
    </w:lvl>
    <w:lvl w:ilvl="5" w:tplc="7D98C698">
      <w:numFmt w:val="decimal"/>
      <w:lvlText w:val=""/>
      <w:lvlJc w:val="left"/>
    </w:lvl>
    <w:lvl w:ilvl="6" w:tplc="6E0670D0">
      <w:numFmt w:val="decimal"/>
      <w:lvlText w:val=""/>
      <w:lvlJc w:val="left"/>
    </w:lvl>
    <w:lvl w:ilvl="7" w:tplc="6E761320">
      <w:numFmt w:val="decimal"/>
      <w:lvlText w:val=""/>
      <w:lvlJc w:val="left"/>
    </w:lvl>
    <w:lvl w:ilvl="8" w:tplc="03C016BC">
      <w:numFmt w:val="decimal"/>
      <w:lvlText w:val=""/>
      <w:lvlJc w:val="left"/>
    </w:lvl>
  </w:abstractNum>
  <w:abstractNum w:abstractNumId="251">
    <w:nsid w:val="00006469"/>
    <w:multiLevelType w:val="hybridMultilevel"/>
    <w:tmpl w:val="761A2768"/>
    <w:lvl w:ilvl="0" w:tplc="49440BCE">
      <w:start w:val="1"/>
      <w:numFmt w:val="bullet"/>
      <w:lvlText w:val="и"/>
      <w:lvlJc w:val="left"/>
    </w:lvl>
    <w:lvl w:ilvl="1" w:tplc="1F3EF7EA">
      <w:start w:val="4"/>
      <w:numFmt w:val="decimal"/>
      <w:lvlText w:val="%2."/>
      <w:lvlJc w:val="left"/>
    </w:lvl>
    <w:lvl w:ilvl="2" w:tplc="78BC2904">
      <w:numFmt w:val="decimal"/>
      <w:lvlText w:val=""/>
      <w:lvlJc w:val="left"/>
    </w:lvl>
    <w:lvl w:ilvl="3" w:tplc="D54096EE">
      <w:numFmt w:val="decimal"/>
      <w:lvlText w:val=""/>
      <w:lvlJc w:val="left"/>
    </w:lvl>
    <w:lvl w:ilvl="4" w:tplc="B28E6510">
      <w:numFmt w:val="decimal"/>
      <w:lvlText w:val=""/>
      <w:lvlJc w:val="left"/>
    </w:lvl>
    <w:lvl w:ilvl="5" w:tplc="946089F0">
      <w:numFmt w:val="decimal"/>
      <w:lvlText w:val=""/>
      <w:lvlJc w:val="left"/>
    </w:lvl>
    <w:lvl w:ilvl="6" w:tplc="1C46F7B6">
      <w:numFmt w:val="decimal"/>
      <w:lvlText w:val=""/>
      <w:lvlJc w:val="left"/>
    </w:lvl>
    <w:lvl w:ilvl="7" w:tplc="CC6E0B7E">
      <w:numFmt w:val="decimal"/>
      <w:lvlText w:val=""/>
      <w:lvlJc w:val="left"/>
    </w:lvl>
    <w:lvl w:ilvl="8" w:tplc="42B69306">
      <w:numFmt w:val="decimal"/>
      <w:lvlText w:val=""/>
      <w:lvlJc w:val="left"/>
    </w:lvl>
  </w:abstractNum>
  <w:abstractNum w:abstractNumId="252">
    <w:nsid w:val="00006486"/>
    <w:multiLevelType w:val="hybridMultilevel"/>
    <w:tmpl w:val="7FECE1B6"/>
    <w:lvl w:ilvl="0" w:tplc="9822ED46">
      <w:start w:val="9"/>
      <w:numFmt w:val="decimal"/>
      <w:lvlText w:val="%1."/>
      <w:lvlJc w:val="left"/>
    </w:lvl>
    <w:lvl w:ilvl="1" w:tplc="3A7648B6">
      <w:numFmt w:val="decimal"/>
      <w:lvlText w:val=""/>
      <w:lvlJc w:val="left"/>
    </w:lvl>
    <w:lvl w:ilvl="2" w:tplc="D788F534">
      <w:numFmt w:val="decimal"/>
      <w:lvlText w:val=""/>
      <w:lvlJc w:val="left"/>
    </w:lvl>
    <w:lvl w:ilvl="3" w:tplc="93C436C0">
      <w:numFmt w:val="decimal"/>
      <w:lvlText w:val=""/>
      <w:lvlJc w:val="left"/>
    </w:lvl>
    <w:lvl w:ilvl="4" w:tplc="CFAEEDEA">
      <w:numFmt w:val="decimal"/>
      <w:lvlText w:val=""/>
      <w:lvlJc w:val="left"/>
    </w:lvl>
    <w:lvl w:ilvl="5" w:tplc="EC122C26">
      <w:numFmt w:val="decimal"/>
      <w:lvlText w:val=""/>
      <w:lvlJc w:val="left"/>
    </w:lvl>
    <w:lvl w:ilvl="6" w:tplc="2F5ADB0E">
      <w:numFmt w:val="decimal"/>
      <w:lvlText w:val=""/>
      <w:lvlJc w:val="left"/>
    </w:lvl>
    <w:lvl w:ilvl="7" w:tplc="4D423DBA">
      <w:numFmt w:val="decimal"/>
      <w:lvlText w:val=""/>
      <w:lvlJc w:val="left"/>
    </w:lvl>
    <w:lvl w:ilvl="8" w:tplc="991073BC">
      <w:numFmt w:val="decimal"/>
      <w:lvlText w:val=""/>
      <w:lvlJc w:val="left"/>
    </w:lvl>
  </w:abstractNum>
  <w:abstractNum w:abstractNumId="253">
    <w:nsid w:val="000064A0"/>
    <w:multiLevelType w:val="hybridMultilevel"/>
    <w:tmpl w:val="A8FA0AB2"/>
    <w:lvl w:ilvl="0" w:tplc="89E45952">
      <w:start w:val="1"/>
      <w:numFmt w:val="bullet"/>
      <w:lvlText w:val="в"/>
      <w:lvlJc w:val="left"/>
    </w:lvl>
    <w:lvl w:ilvl="1" w:tplc="313E78D2">
      <w:start w:val="1"/>
      <w:numFmt w:val="bullet"/>
      <w:lvlText w:val="•"/>
      <w:lvlJc w:val="left"/>
    </w:lvl>
    <w:lvl w:ilvl="2" w:tplc="B1D271C2">
      <w:numFmt w:val="decimal"/>
      <w:lvlText w:val=""/>
      <w:lvlJc w:val="left"/>
    </w:lvl>
    <w:lvl w:ilvl="3" w:tplc="B86C86EC">
      <w:numFmt w:val="decimal"/>
      <w:lvlText w:val=""/>
      <w:lvlJc w:val="left"/>
    </w:lvl>
    <w:lvl w:ilvl="4" w:tplc="88022516">
      <w:numFmt w:val="decimal"/>
      <w:lvlText w:val=""/>
      <w:lvlJc w:val="left"/>
    </w:lvl>
    <w:lvl w:ilvl="5" w:tplc="12BADB70">
      <w:numFmt w:val="decimal"/>
      <w:lvlText w:val=""/>
      <w:lvlJc w:val="left"/>
    </w:lvl>
    <w:lvl w:ilvl="6" w:tplc="FE0A765C">
      <w:numFmt w:val="decimal"/>
      <w:lvlText w:val=""/>
      <w:lvlJc w:val="left"/>
    </w:lvl>
    <w:lvl w:ilvl="7" w:tplc="3DB60356">
      <w:numFmt w:val="decimal"/>
      <w:lvlText w:val=""/>
      <w:lvlJc w:val="left"/>
    </w:lvl>
    <w:lvl w:ilvl="8" w:tplc="59DE0860">
      <w:numFmt w:val="decimal"/>
      <w:lvlText w:val=""/>
      <w:lvlJc w:val="left"/>
    </w:lvl>
  </w:abstractNum>
  <w:abstractNum w:abstractNumId="254">
    <w:nsid w:val="000064E0"/>
    <w:multiLevelType w:val="hybridMultilevel"/>
    <w:tmpl w:val="1A847FB8"/>
    <w:lvl w:ilvl="0" w:tplc="3C0ADD0E">
      <w:start w:val="1"/>
      <w:numFmt w:val="bullet"/>
      <w:lvlText w:val="в"/>
      <w:lvlJc w:val="left"/>
    </w:lvl>
    <w:lvl w:ilvl="1" w:tplc="FA588470">
      <w:start w:val="1"/>
      <w:numFmt w:val="bullet"/>
      <w:lvlText w:val="•"/>
      <w:lvlJc w:val="left"/>
    </w:lvl>
    <w:lvl w:ilvl="2" w:tplc="352090B6">
      <w:numFmt w:val="decimal"/>
      <w:lvlText w:val=""/>
      <w:lvlJc w:val="left"/>
    </w:lvl>
    <w:lvl w:ilvl="3" w:tplc="3A182466">
      <w:numFmt w:val="decimal"/>
      <w:lvlText w:val=""/>
      <w:lvlJc w:val="left"/>
    </w:lvl>
    <w:lvl w:ilvl="4" w:tplc="B540F6C8">
      <w:numFmt w:val="decimal"/>
      <w:lvlText w:val=""/>
      <w:lvlJc w:val="left"/>
    </w:lvl>
    <w:lvl w:ilvl="5" w:tplc="015EE1A6">
      <w:numFmt w:val="decimal"/>
      <w:lvlText w:val=""/>
      <w:lvlJc w:val="left"/>
    </w:lvl>
    <w:lvl w:ilvl="6" w:tplc="3DE870A0">
      <w:numFmt w:val="decimal"/>
      <w:lvlText w:val=""/>
      <w:lvlJc w:val="left"/>
    </w:lvl>
    <w:lvl w:ilvl="7" w:tplc="08ACE772">
      <w:numFmt w:val="decimal"/>
      <w:lvlText w:val=""/>
      <w:lvlJc w:val="left"/>
    </w:lvl>
    <w:lvl w:ilvl="8" w:tplc="7F102014">
      <w:numFmt w:val="decimal"/>
      <w:lvlText w:val=""/>
      <w:lvlJc w:val="left"/>
    </w:lvl>
  </w:abstractNum>
  <w:abstractNum w:abstractNumId="255">
    <w:nsid w:val="00006512"/>
    <w:multiLevelType w:val="hybridMultilevel"/>
    <w:tmpl w:val="A83C8D96"/>
    <w:lvl w:ilvl="0" w:tplc="1E889D56">
      <w:start w:val="1"/>
      <w:numFmt w:val="bullet"/>
      <w:lvlText w:val="и"/>
      <w:lvlJc w:val="left"/>
    </w:lvl>
    <w:lvl w:ilvl="1" w:tplc="7CAE8550">
      <w:start w:val="1"/>
      <w:numFmt w:val="bullet"/>
      <w:lvlText w:val="•"/>
      <w:lvlJc w:val="left"/>
    </w:lvl>
    <w:lvl w:ilvl="2" w:tplc="E2127492">
      <w:numFmt w:val="decimal"/>
      <w:lvlText w:val=""/>
      <w:lvlJc w:val="left"/>
    </w:lvl>
    <w:lvl w:ilvl="3" w:tplc="71B45EB4">
      <w:numFmt w:val="decimal"/>
      <w:lvlText w:val=""/>
      <w:lvlJc w:val="left"/>
    </w:lvl>
    <w:lvl w:ilvl="4" w:tplc="B4C42FDC">
      <w:numFmt w:val="decimal"/>
      <w:lvlText w:val=""/>
      <w:lvlJc w:val="left"/>
    </w:lvl>
    <w:lvl w:ilvl="5" w:tplc="5D9ED080">
      <w:numFmt w:val="decimal"/>
      <w:lvlText w:val=""/>
      <w:lvlJc w:val="left"/>
    </w:lvl>
    <w:lvl w:ilvl="6" w:tplc="3A6CA00C">
      <w:numFmt w:val="decimal"/>
      <w:lvlText w:val=""/>
      <w:lvlJc w:val="left"/>
    </w:lvl>
    <w:lvl w:ilvl="7" w:tplc="93C0D80C">
      <w:numFmt w:val="decimal"/>
      <w:lvlText w:val=""/>
      <w:lvlJc w:val="left"/>
    </w:lvl>
    <w:lvl w:ilvl="8" w:tplc="CC6AA6CC">
      <w:numFmt w:val="decimal"/>
      <w:lvlText w:val=""/>
      <w:lvlJc w:val="left"/>
    </w:lvl>
  </w:abstractNum>
  <w:abstractNum w:abstractNumId="256">
    <w:nsid w:val="00006586"/>
    <w:multiLevelType w:val="hybridMultilevel"/>
    <w:tmpl w:val="71843B7A"/>
    <w:lvl w:ilvl="0" w:tplc="2E1C4984">
      <w:start w:val="1"/>
      <w:numFmt w:val="bullet"/>
      <w:lvlText w:val=""/>
      <w:lvlJc w:val="left"/>
    </w:lvl>
    <w:lvl w:ilvl="1" w:tplc="B4D4AA9A">
      <w:numFmt w:val="decimal"/>
      <w:lvlText w:val=""/>
      <w:lvlJc w:val="left"/>
    </w:lvl>
    <w:lvl w:ilvl="2" w:tplc="86AE3D4E">
      <w:numFmt w:val="decimal"/>
      <w:lvlText w:val=""/>
      <w:lvlJc w:val="left"/>
    </w:lvl>
    <w:lvl w:ilvl="3" w:tplc="4FDE4852">
      <w:numFmt w:val="decimal"/>
      <w:lvlText w:val=""/>
      <w:lvlJc w:val="left"/>
    </w:lvl>
    <w:lvl w:ilvl="4" w:tplc="06623A38">
      <w:numFmt w:val="decimal"/>
      <w:lvlText w:val=""/>
      <w:lvlJc w:val="left"/>
    </w:lvl>
    <w:lvl w:ilvl="5" w:tplc="FF865DF0">
      <w:numFmt w:val="decimal"/>
      <w:lvlText w:val=""/>
      <w:lvlJc w:val="left"/>
    </w:lvl>
    <w:lvl w:ilvl="6" w:tplc="3ED2750A">
      <w:numFmt w:val="decimal"/>
      <w:lvlText w:val=""/>
      <w:lvlJc w:val="left"/>
    </w:lvl>
    <w:lvl w:ilvl="7" w:tplc="71A6740E">
      <w:numFmt w:val="decimal"/>
      <w:lvlText w:val=""/>
      <w:lvlJc w:val="left"/>
    </w:lvl>
    <w:lvl w:ilvl="8" w:tplc="9EC0C634">
      <w:numFmt w:val="decimal"/>
      <w:lvlText w:val=""/>
      <w:lvlJc w:val="left"/>
    </w:lvl>
  </w:abstractNum>
  <w:abstractNum w:abstractNumId="257">
    <w:nsid w:val="0000658C"/>
    <w:multiLevelType w:val="hybridMultilevel"/>
    <w:tmpl w:val="79D6A4EE"/>
    <w:lvl w:ilvl="0" w:tplc="BACEFB18">
      <w:start w:val="1"/>
      <w:numFmt w:val="decimal"/>
      <w:lvlText w:val="%1."/>
      <w:lvlJc w:val="left"/>
    </w:lvl>
    <w:lvl w:ilvl="1" w:tplc="6AD02F92">
      <w:numFmt w:val="decimal"/>
      <w:lvlText w:val=""/>
      <w:lvlJc w:val="left"/>
    </w:lvl>
    <w:lvl w:ilvl="2" w:tplc="4A540468">
      <w:numFmt w:val="decimal"/>
      <w:lvlText w:val=""/>
      <w:lvlJc w:val="left"/>
    </w:lvl>
    <w:lvl w:ilvl="3" w:tplc="4FC82302">
      <w:numFmt w:val="decimal"/>
      <w:lvlText w:val=""/>
      <w:lvlJc w:val="left"/>
    </w:lvl>
    <w:lvl w:ilvl="4" w:tplc="8FB6A95A">
      <w:numFmt w:val="decimal"/>
      <w:lvlText w:val=""/>
      <w:lvlJc w:val="left"/>
    </w:lvl>
    <w:lvl w:ilvl="5" w:tplc="72FA54B8">
      <w:numFmt w:val="decimal"/>
      <w:lvlText w:val=""/>
      <w:lvlJc w:val="left"/>
    </w:lvl>
    <w:lvl w:ilvl="6" w:tplc="7D6050A4">
      <w:numFmt w:val="decimal"/>
      <w:lvlText w:val=""/>
      <w:lvlJc w:val="left"/>
    </w:lvl>
    <w:lvl w:ilvl="7" w:tplc="0B6A3054">
      <w:numFmt w:val="decimal"/>
      <w:lvlText w:val=""/>
      <w:lvlJc w:val="left"/>
    </w:lvl>
    <w:lvl w:ilvl="8" w:tplc="590C8196">
      <w:numFmt w:val="decimal"/>
      <w:lvlText w:val=""/>
      <w:lvlJc w:val="left"/>
    </w:lvl>
  </w:abstractNum>
  <w:abstractNum w:abstractNumId="258">
    <w:nsid w:val="0000662A"/>
    <w:multiLevelType w:val="hybridMultilevel"/>
    <w:tmpl w:val="6072934A"/>
    <w:lvl w:ilvl="0" w:tplc="F606F584">
      <w:start w:val="1"/>
      <w:numFmt w:val="bullet"/>
      <w:lvlText w:val="•"/>
      <w:lvlJc w:val="left"/>
    </w:lvl>
    <w:lvl w:ilvl="1" w:tplc="4BF09EC8">
      <w:numFmt w:val="decimal"/>
      <w:lvlText w:val=""/>
      <w:lvlJc w:val="left"/>
    </w:lvl>
    <w:lvl w:ilvl="2" w:tplc="CB040446">
      <w:numFmt w:val="decimal"/>
      <w:lvlText w:val=""/>
      <w:lvlJc w:val="left"/>
    </w:lvl>
    <w:lvl w:ilvl="3" w:tplc="6512E110">
      <w:numFmt w:val="decimal"/>
      <w:lvlText w:val=""/>
      <w:lvlJc w:val="left"/>
    </w:lvl>
    <w:lvl w:ilvl="4" w:tplc="A3068BC6">
      <w:numFmt w:val="decimal"/>
      <w:lvlText w:val=""/>
      <w:lvlJc w:val="left"/>
    </w:lvl>
    <w:lvl w:ilvl="5" w:tplc="8B46A4DE">
      <w:numFmt w:val="decimal"/>
      <w:lvlText w:val=""/>
      <w:lvlJc w:val="left"/>
    </w:lvl>
    <w:lvl w:ilvl="6" w:tplc="45262E6C">
      <w:numFmt w:val="decimal"/>
      <w:lvlText w:val=""/>
      <w:lvlJc w:val="left"/>
    </w:lvl>
    <w:lvl w:ilvl="7" w:tplc="75C0A40C">
      <w:numFmt w:val="decimal"/>
      <w:lvlText w:val=""/>
      <w:lvlJc w:val="left"/>
    </w:lvl>
    <w:lvl w:ilvl="8" w:tplc="02CEFD80">
      <w:numFmt w:val="decimal"/>
      <w:lvlText w:val=""/>
      <w:lvlJc w:val="left"/>
    </w:lvl>
  </w:abstractNum>
  <w:abstractNum w:abstractNumId="259">
    <w:nsid w:val="000066B4"/>
    <w:multiLevelType w:val="hybridMultilevel"/>
    <w:tmpl w:val="A0B6EBE0"/>
    <w:lvl w:ilvl="0" w:tplc="B8FC5396">
      <w:start w:val="1"/>
      <w:numFmt w:val="bullet"/>
      <w:lvlText w:val="•"/>
      <w:lvlJc w:val="left"/>
    </w:lvl>
    <w:lvl w:ilvl="1" w:tplc="18CCB174">
      <w:numFmt w:val="decimal"/>
      <w:lvlText w:val=""/>
      <w:lvlJc w:val="left"/>
    </w:lvl>
    <w:lvl w:ilvl="2" w:tplc="4314B6D2">
      <w:numFmt w:val="decimal"/>
      <w:lvlText w:val=""/>
      <w:lvlJc w:val="left"/>
    </w:lvl>
    <w:lvl w:ilvl="3" w:tplc="343095E6">
      <w:numFmt w:val="decimal"/>
      <w:lvlText w:val=""/>
      <w:lvlJc w:val="left"/>
    </w:lvl>
    <w:lvl w:ilvl="4" w:tplc="078613EE">
      <w:numFmt w:val="decimal"/>
      <w:lvlText w:val=""/>
      <w:lvlJc w:val="left"/>
    </w:lvl>
    <w:lvl w:ilvl="5" w:tplc="06761EE0">
      <w:numFmt w:val="decimal"/>
      <w:lvlText w:val=""/>
      <w:lvlJc w:val="left"/>
    </w:lvl>
    <w:lvl w:ilvl="6" w:tplc="BF406D6C">
      <w:numFmt w:val="decimal"/>
      <w:lvlText w:val=""/>
      <w:lvlJc w:val="left"/>
    </w:lvl>
    <w:lvl w:ilvl="7" w:tplc="632E40E8">
      <w:numFmt w:val="decimal"/>
      <w:lvlText w:val=""/>
      <w:lvlJc w:val="left"/>
    </w:lvl>
    <w:lvl w:ilvl="8" w:tplc="7FE02D96">
      <w:numFmt w:val="decimal"/>
      <w:lvlText w:val=""/>
      <w:lvlJc w:val="left"/>
    </w:lvl>
  </w:abstractNum>
  <w:abstractNum w:abstractNumId="260">
    <w:nsid w:val="000066BE"/>
    <w:multiLevelType w:val="hybridMultilevel"/>
    <w:tmpl w:val="AE707A46"/>
    <w:lvl w:ilvl="0" w:tplc="2DD8FD30">
      <w:start w:val="2"/>
      <w:numFmt w:val="decimal"/>
      <w:lvlText w:val="%1)"/>
      <w:lvlJc w:val="left"/>
    </w:lvl>
    <w:lvl w:ilvl="1" w:tplc="B07ADCE2">
      <w:numFmt w:val="decimal"/>
      <w:lvlText w:val=""/>
      <w:lvlJc w:val="left"/>
    </w:lvl>
    <w:lvl w:ilvl="2" w:tplc="88CA189C">
      <w:numFmt w:val="decimal"/>
      <w:lvlText w:val=""/>
      <w:lvlJc w:val="left"/>
    </w:lvl>
    <w:lvl w:ilvl="3" w:tplc="7292BDB2">
      <w:numFmt w:val="decimal"/>
      <w:lvlText w:val=""/>
      <w:lvlJc w:val="left"/>
    </w:lvl>
    <w:lvl w:ilvl="4" w:tplc="E14EF010">
      <w:numFmt w:val="decimal"/>
      <w:lvlText w:val=""/>
      <w:lvlJc w:val="left"/>
    </w:lvl>
    <w:lvl w:ilvl="5" w:tplc="1FA42CB6">
      <w:numFmt w:val="decimal"/>
      <w:lvlText w:val=""/>
      <w:lvlJc w:val="left"/>
    </w:lvl>
    <w:lvl w:ilvl="6" w:tplc="D07E0B52">
      <w:numFmt w:val="decimal"/>
      <w:lvlText w:val=""/>
      <w:lvlJc w:val="left"/>
    </w:lvl>
    <w:lvl w:ilvl="7" w:tplc="90824FBE">
      <w:numFmt w:val="decimal"/>
      <w:lvlText w:val=""/>
      <w:lvlJc w:val="left"/>
    </w:lvl>
    <w:lvl w:ilvl="8" w:tplc="7D50E3FC">
      <w:numFmt w:val="decimal"/>
      <w:lvlText w:val=""/>
      <w:lvlJc w:val="left"/>
    </w:lvl>
  </w:abstractNum>
  <w:abstractNum w:abstractNumId="261">
    <w:nsid w:val="00006747"/>
    <w:multiLevelType w:val="hybridMultilevel"/>
    <w:tmpl w:val="398654EC"/>
    <w:lvl w:ilvl="0" w:tplc="4EC8D982">
      <w:start w:val="1"/>
      <w:numFmt w:val="bullet"/>
      <w:lvlText w:val="•"/>
      <w:lvlJc w:val="left"/>
    </w:lvl>
    <w:lvl w:ilvl="1" w:tplc="FBCA309A">
      <w:numFmt w:val="decimal"/>
      <w:lvlText w:val=""/>
      <w:lvlJc w:val="left"/>
    </w:lvl>
    <w:lvl w:ilvl="2" w:tplc="F414314A">
      <w:numFmt w:val="decimal"/>
      <w:lvlText w:val=""/>
      <w:lvlJc w:val="left"/>
    </w:lvl>
    <w:lvl w:ilvl="3" w:tplc="3BE0665C">
      <w:numFmt w:val="decimal"/>
      <w:lvlText w:val=""/>
      <w:lvlJc w:val="left"/>
    </w:lvl>
    <w:lvl w:ilvl="4" w:tplc="2D966124">
      <w:numFmt w:val="decimal"/>
      <w:lvlText w:val=""/>
      <w:lvlJc w:val="left"/>
    </w:lvl>
    <w:lvl w:ilvl="5" w:tplc="3110A148">
      <w:numFmt w:val="decimal"/>
      <w:lvlText w:val=""/>
      <w:lvlJc w:val="left"/>
    </w:lvl>
    <w:lvl w:ilvl="6" w:tplc="EC3091B6">
      <w:numFmt w:val="decimal"/>
      <w:lvlText w:val=""/>
      <w:lvlJc w:val="left"/>
    </w:lvl>
    <w:lvl w:ilvl="7" w:tplc="8758A1BE">
      <w:numFmt w:val="decimal"/>
      <w:lvlText w:val=""/>
      <w:lvlJc w:val="left"/>
    </w:lvl>
    <w:lvl w:ilvl="8" w:tplc="770698A6">
      <w:numFmt w:val="decimal"/>
      <w:lvlText w:val=""/>
      <w:lvlJc w:val="left"/>
    </w:lvl>
  </w:abstractNum>
  <w:abstractNum w:abstractNumId="262">
    <w:nsid w:val="0000676D"/>
    <w:multiLevelType w:val="hybridMultilevel"/>
    <w:tmpl w:val="1778BE38"/>
    <w:lvl w:ilvl="0" w:tplc="04CE9DB8">
      <w:start w:val="1"/>
      <w:numFmt w:val="bullet"/>
      <w:lvlText w:val="•"/>
      <w:lvlJc w:val="left"/>
    </w:lvl>
    <w:lvl w:ilvl="1" w:tplc="02A0F372">
      <w:start w:val="1"/>
      <w:numFmt w:val="bullet"/>
      <w:lvlText w:val="•"/>
      <w:lvlJc w:val="left"/>
    </w:lvl>
    <w:lvl w:ilvl="2" w:tplc="EE12ABA4">
      <w:numFmt w:val="decimal"/>
      <w:lvlText w:val=""/>
      <w:lvlJc w:val="left"/>
    </w:lvl>
    <w:lvl w:ilvl="3" w:tplc="478654AA">
      <w:numFmt w:val="decimal"/>
      <w:lvlText w:val=""/>
      <w:lvlJc w:val="left"/>
    </w:lvl>
    <w:lvl w:ilvl="4" w:tplc="7638E858">
      <w:numFmt w:val="decimal"/>
      <w:lvlText w:val=""/>
      <w:lvlJc w:val="left"/>
    </w:lvl>
    <w:lvl w:ilvl="5" w:tplc="207C7D08">
      <w:numFmt w:val="decimal"/>
      <w:lvlText w:val=""/>
      <w:lvlJc w:val="left"/>
    </w:lvl>
    <w:lvl w:ilvl="6" w:tplc="0C44FC42">
      <w:numFmt w:val="decimal"/>
      <w:lvlText w:val=""/>
      <w:lvlJc w:val="left"/>
    </w:lvl>
    <w:lvl w:ilvl="7" w:tplc="15301392">
      <w:numFmt w:val="decimal"/>
      <w:lvlText w:val=""/>
      <w:lvlJc w:val="left"/>
    </w:lvl>
    <w:lvl w:ilvl="8" w:tplc="41FA8208">
      <w:numFmt w:val="decimal"/>
      <w:lvlText w:val=""/>
      <w:lvlJc w:val="left"/>
    </w:lvl>
  </w:abstractNum>
  <w:abstractNum w:abstractNumId="263">
    <w:nsid w:val="000067A6"/>
    <w:multiLevelType w:val="hybridMultilevel"/>
    <w:tmpl w:val="58E22E56"/>
    <w:lvl w:ilvl="0" w:tplc="0F6C28B8">
      <w:start w:val="1"/>
      <w:numFmt w:val="bullet"/>
      <w:lvlText w:val="-"/>
      <w:lvlJc w:val="left"/>
    </w:lvl>
    <w:lvl w:ilvl="1" w:tplc="7C5C74A6">
      <w:numFmt w:val="decimal"/>
      <w:lvlText w:val=""/>
      <w:lvlJc w:val="left"/>
    </w:lvl>
    <w:lvl w:ilvl="2" w:tplc="886C22DC">
      <w:numFmt w:val="decimal"/>
      <w:lvlText w:val=""/>
      <w:lvlJc w:val="left"/>
    </w:lvl>
    <w:lvl w:ilvl="3" w:tplc="C374AD02">
      <w:numFmt w:val="decimal"/>
      <w:lvlText w:val=""/>
      <w:lvlJc w:val="left"/>
    </w:lvl>
    <w:lvl w:ilvl="4" w:tplc="B808B96C">
      <w:numFmt w:val="decimal"/>
      <w:lvlText w:val=""/>
      <w:lvlJc w:val="left"/>
    </w:lvl>
    <w:lvl w:ilvl="5" w:tplc="ED5C8A02">
      <w:numFmt w:val="decimal"/>
      <w:lvlText w:val=""/>
      <w:lvlJc w:val="left"/>
    </w:lvl>
    <w:lvl w:ilvl="6" w:tplc="F40C0820">
      <w:numFmt w:val="decimal"/>
      <w:lvlText w:val=""/>
      <w:lvlJc w:val="left"/>
    </w:lvl>
    <w:lvl w:ilvl="7" w:tplc="15B6369A">
      <w:numFmt w:val="decimal"/>
      <w:lvlText w:val=""/>
      <w:lvlJc w:val="left"/>
    </w:lvl>
    <w:lvl w:ilvl="8" w:tplc="43325280">
      <w:numFmt w:val="decimal"/>
      <w:lvlText w:val=""/>
      <w:lvlJc w:val="left"/>
    </w:lvl>
  </w:abstractNum>
  <w:abstractNum w:abstractNumId="264">
    <w:nsid w:val="000067D0"/>
    <w:multiLevelType w:val="hybridMultilevel"/>
    <w:tmpl w:val="0ED696EE"/>
    <w:lvl w:ilvl="0" w:tplc="CB8EB49A">
      <w:start w:val="2"/>
      <w:numFmt w:val="decimal"/>
      <w:lvlText w:val="%1."/>
      <w:lvlJc w:val="left"/>
    </w:lvl>
    <w:lvl w:ilvl="1" w:tplc="1BB8D8A8">
      <w:numFmt w:val="decimal"/>
      <w:lvlText w:val=""/>
      <w:lvlJc w:val="left"/>
    </w:lvl>
    <w:lvl w:ilvl="2" w:tplc="3BC8D8C8">
      <w:numFmt w:val="decimal"/>
      <w:lvlText w:val=""/>
      <w:lvlJc w:val="left"/>
    </w:lvl>
    <w:lvl w:ilvl="3" w:tplc="10029414">
      <w:numFmt w:val="decimal"/>
      <w:lvlText w:val=""/>
      <w:lvlJc w:val="left"/>
    </w:lvl>
    <w:lvl w:ilvl="4" w:tplc="2C168E20">
      <w:numFmt w:val="decimal"/>
      <w:lvlText w:val=""/>
      <w:lvlJc w:val="left"/>
    </w:lvl>
    <w:lvl w:ilvl="5" w:tplc="E1CCE196">
      <w:numFmt w:val="decimal"/>
      <w:lvlText w:val=""/>
      <w:lvlJc w:val="left"/>
    </w:lvl>
    <w:lvl w:ilvl="6" w:tplc="BA2A8448">
      <w:numFmt w:val="decimal"/>
      <w:lvlText w:val=""/>
      <w:lvlJc w:val="left"/>
    </w:lvl>
    <w:lvl w:ilvl="7" w:tplc="34EA47A6">
      <w:numFmt w:val="decimal"/>
      <w:lvlText w:val=""/>
      <w:lvlJc w:val="left"/>
    </w:lvl>
    <w:lvl w:ilvl="8" w:tplc="2EC8FCA2">
      <w:numFmt w:val="decimal"/>
      <w:lvlText w:val=""/>
      <w:lvlJc w:val="left"/>
    </w:lvl>
  </w:abstractNum>
  <w:abstractNum w:abstractNumId="265">
    <w:nsid w:val="00006874"/>
    <w:multiLevelType w:val="hybridMultilevel"/>
    <w:tmpl w:val="66F67BDC"/>
    <w:lvl w:ilvl="0" w:tplc="4E14DC34">
      <w:start w:val="1"/>
      <w:numFmt w:val="bullet"/>
      <w:lvlText w:val=""/>
      <w:lvlJc w:val="left"/>
    </w:lvl>
    <w:lvl w:ilvl="1" w:tplc="500A134E">
      <w:numFmt w:val="decimal"/>
      <w:lvlText w:val=""/>
      <w:lvlJc w:val="left"/>
    </w:lvl>
    <w:lvl w:ilvl="2" w:tplc="0CAA5B1A">
      <w:numFmt w:val="decimal"/>
      <w:lvlText w:val=""/>
      <w:lvlJc w:val="left"/>
    </w:lvl>
    <w:lvl w:ilvl="3" w:tplc="8888375E">
      <w:numFmt w:val="decimal"/>
      <w:lvlText w:val=""/>
      <w:lvlJc w:val="left"/>
    </w:lvl>
    <w:lvl w:ilvl="4" w:tplc="5B02E284">
      <w:numFmt w:val="decimal"/>
      <w:lvlText w:val=""/>
      <w:lvlJc w:val="left"/>
    </w:lvl>
    <w:lvl w:ilvl="5" w:tplc="6EC877C8">
      <w:numFmt w:val="decimal"/>
      <w:lvlText w:val=""/>
      <w:lvlJc w:val="left"/>
    </w:lvl>
    <w:lvl w:ilvl="6" w:tplc="977E272E">
      <w:numFmt w:val="decimal"/>
      <w:lvlText w:val=""/>
      <w:lvlJc w:val="left"/>
    </w:lvl>
    <w:lvl w:ilvl="7" w:tplc="5F7C7440">
      <w:numFmt w:val="decimal"/>
      <w:lvlText w:val=""/>
      <w:lvlJc w:val="left"/>
    </w:lvl>
    <w:lvl w:ilvl="8" w:tplc="2BAA6B64">
      <w:numFmt w:val="decimal"/>
      <w:lvlText w:val=""/>
      <w:lvlJc w:val="left"/>
    </w:lvl>
  </w:abstractNum>
  <w:abstractNum w:abstractNumId="266">
    <w:nsid w:val="00006B28"/>
    <w:multiLevelType w:val="hybridMultilevel"/>
    <w:tmpl w:val="88162DA0"/>
    <w:lvl w:ilvl="0" w:tplc="DDFA489A">
      <w:start w:val="1"/>
      <w:numFmt w:val="bullet"/>
      <w:lvlText w:val="•"/>
      <w:lvlJc w:val="left"/>
    </w:lvl>
    <w:lvl w:ilvl="1" w:tplc="CAB4E0E4">
      <w:numFmt w:val="decimal"/>
      <w:lvlText w:val=""/>
      <w:lvlJc w:val="left"/>
    </w:lvl>
    <w:lvl w:ilvl="2" w:tplc="0C40764C">
      <w:numFmt w:val="decimal"/>
      <w:lvlText w:val=""/>
      <w:lvlJc w:val="left"/>
    </w:lvl>
    <w:lvl w:ilvl="3" w:tplc="C920763A">
      <w:numFmt w:val="decimal"/>
      <w:lvlText w:val=""/>
      <w:lvlJc w:val="left"/>
    </w:lvl>
    <w:lvl w:ilvl="4" w:tplc="1C0A2EB8">
      <w:numFmt w:val="decimal"/>
      <w:lvlText w:val=""/>
      <w:lvlJc w:val="left"/>
    </w:lvl>
    <w:lvl w:ilvl="5" w:tplc="C510A5F0">
      <w:numFmt w:val="decimal"/>
      <w:lvlText w:val=""/>
      <w:lvlJc w:val="left"/>
    </w:lvl>
    <w:lvl w:ilvl="6" w:tplc="7AE8B6B2">
      <w:numFmt w:val="decimal"/>
      <w:lvlText w:val=""/>
      <w:lvlJc w:val="left"/>
    </w:lvl>
    <w:lvl w:ilvl="7" w:tplc="6DD61F5E">
      <w:numFmt w:val="decimal"/>
      <w:lvlText w:val=""/>
      <w:lvlJc w:val="left"/>
    </w:lvl>
    <w:lvl w:ilvl="8" w:tplc="9F6A1D7C">
      <w:numFmt w:val="decimal"/>
      <w:lvlText w:val=""/>
      <w:lvlJc w:val="left"/>
    </w:lvl>
  </w:abstractNum>
  <w:abstractNum w:abstractNumId="267">
    <w:nsid w:val="00006BC9"/>
    <w:multiLevelType w:val="hybridMultilevel"/>
    <w:tmpl w:val="BA8656A0"/>
    <w:lvl w:ilvl="0" w:tplc="8AFA2C5E">
      <w:start w:val="1"/>
      <w:numFmt w:val="bullet"/>
      <w:lvlText w:val="\emdash "/>
      <w:lvlJc w:val="left"/>
    </w:lvl>
    <w:lvl w:ilvl="1" w:tplc="894CB684">
      <w:start w:val="1"/>
      <w:numFmt w:val="bullet"/>
      <w:lvlText w:val="•"/>
      <w:lvlJc w:val="left"/>
    </w:lvl>
    <w:lvl w:ilvl="2" w:tplc="55A2BC66">
      <w:start w:val="1"/>
      <w:numFmt w:val="bullet"/>
      <w:lvlText w:val="•"/>
      <w:lvlJc w:val="left"/>
    </w:lvl>
    <w:lvl w:ilvl="3" w:tplc="36C46D96">
      <w:numFmt w:val="decimal"/>
      <w:lvlText w:val=""/>
      <w:lvlJc w:val="left"/>
    </w:lvl>
    <w:lvl w:ilvl="4" w:tplc="7EB211BA">
      <w:numFmt w:val="decimal"/>
      <w:lvlText w:val=""/>
      <w:lvlJc w:val="left"/>
    </w:lvl>
    <w:lvl w:ilvl="5" w:tplc="756A011E">
      <w:numFmt w:val="decimal"/>
      <w:lvlText w:val=""/>
      <w:lvlJc w:val="left"/>
    </w:lvl>
    <w:lvl w:ilvl="6" w:tplc="474CB752">
      <w:numFmt w:val="decimal"/>
      <w:lvlText w:val=""/>
      <w:lvlJc w:val="left"/>
    </w:lvl>
    <w:lvl w:ilvl="7" w:tplc="6F126198">
      <w:numFmt w:val="decimal"/>
      <w:lvlText w:val=""/>
      <w:lvlJc w:val="left"/>
    </w:lvl>
    <w:lvl w:ilvl="8" w:tplc="8A8236F6">
      <w:numFmt w:val="decimal"/>
      <w:lvlText w:val=""/>
      <w:lvlJc w:val="left"/>
    </w:lvl>
  </w:abstractNum>
  <w:abstractNum w:abstractNumId="268">
    <w:nsid w:val="00006BDB"/>
    <w:multiLevelType w:val="hybridMultilevel"/>
    <w:tmpl w:val="70CA5D48"/>
    <w:lvl w:ilvl="0" w:tplc="EF50709C">
      <w:start w:val="5"/>
      <w:numFmt w:val="decimal"/>
      <w:lvlText w:val="%1."/>
      <w:lvlJc w:val="left"/>
    </w:lvl>
    <w:lvl w:ilvl="1" w:tplc="9E9E88D4">
      <w:numFmt w:val="decimal"/>
      <w:lvlText w:val=""/>
      <w:lvlJc w:val="left"/>
    </w:lvl>
    <w:lvl w:ilvl="2" w:tplc="B742028C">
      <w:numFmt w:val="decimal"/>
      <w:lvlText w:val=""/>
      <w:lvlJc w:val="left"/>
    </w:lvl>
    <w:lvl w:ilvl="3" w:tplc="325C61EE">
      <w:numFmt w:val="decimal"/>
      <w:lvlText w:val=""/>
      <w:lvlJc w:val="left"/>
    </w:lvl>
    <w:lvl w:ilvl="4" w:tplc="68304F98">
      <w:numFmt w:val="decimal"/>
      <w:lvlText w:val=""/>
      <w:lvlJc w:val="left"/>
    </w:lvl>
    <w:lvl w:ilvl="5" w:tplc="E99EFBC4">
      <w:numFmt w:val="decimal"/>
      <w:lvlText w:val=""/>
      <w:lvlJc w:val="left"/>
    </w:lvl>
    <w:lvl w:ilvl="6" w:tplc="2E60A1C8">
      <w:numFmt w:val="decimal"/>
      <w:lvlText w:val=""/>
      <w:lvlJc w:val="left"/>
    </w:lvl>
    <w:lvl w:ilvl="7" w:tplc="1814085A">
      <w:numFmt w:val="decimal"/>
      <w:lvlText w:val=""/>
      <w:lvlJc w:val="left"/>
    </w:lvl>
    <w:lvl w:ilvl="8" w:tplc="D0EEE804">
      <w:numFmt w:val="decimal"/>
      <w:lvlText w:val=""/>
      <w:lvlJc w:val="left"/>
    </w:lvl>
  </w:abstractNum>
  <w:abstractNum w:abstractNumId="269">
    <w:nsid w:val="00006C6C"/>
    <w:multiLevelType w:val="hybridMultilevel"/>
    <w:tmpl w:val="5630FA00"/>
    <w:lvl w:ilvl="0" w:tplc="788CED3C">
      <w:start w:val="1"/>
      <w:numFmt w:val="bullet"/>
      <w:lvlText w:val="в"/>
      <w:lvlJc w:val="left"/>
    </w:lvl>
    <w:lvl w:ilvl="1" w:tplc="D6B6AAB6">
      <w:start w:val="1"/>
      <w:numFmt w:val="bullet"/>
      <w:lvlText w:val="•"/>
      <w:lvlJc w:val="left"/>
    </w:lvl>
    <w:lvl w:ilvl="2" w:tplc="8340AD82">
      <w:numFmt w:val="decimal"/>
      <w:lvlText w:val=""/>
      <w:lvlJc w:val="left"/>
    </w:lvl>
    <w:lvl w:ilvl="3" w:tplc="DC9A8F90">
      <w:numFmt w:val="decimal"/>
      <w:lvlText w:val=""/>
      <w:lvlJc w:val="left"/>
    </w:lvl>
    <w:lvl w:ilvl="4" w:tplc="01E070B0">
      <w:numFmt w:val="decimal"/>
      <w:lvlText w:val=""/>
      <w:lvlJc w:val="left"/>
    </w:lvl>
    <w:lvl w:ilvl="5" w:tplc="6C8229CA">
      <w:numFmt w:val="decimal"/>
      <w:lvlText w:val=""/>
      <w:lvlJc w:val="left"/>
    </w:lvl>
    <w:lvl w:ilvl="6" w:tplc="99C00B5A">
      <w:numFmt w:val="decimal"/>
      <w:lvlText w:val=""/>
      <w:lvlJc w:val="left"/>
    </w:lvl>
    <w:lvl w:ilvl="7" w:tplc="E6748BA2">
      <w:numFmt w:val="decimal"/>
      <w:lvlText w:val=""/>
      <w:lvlJc w:val="left"/>
    </w:lvl>
    <w:lvl w:ilvl="8" w:tplc="5BBCAA42">
      <w:numFmt w:val="decimal"/>
      <w:lvlText w:val=""/>
      <w:lvlJc w:val="left"/>
    </w:lvl>
  </w:abstractNum>
  <w:abstractNum w:abstractNumId="270">
    <w:nsid w:val="00006D4E"/>
    <w:multiLevelType w:val="hybridMultilevel"/>
    <w:tmpl w:val="91307AB8"/>
    <w:lvl w:ilvl="0" w:tplc="575E0A9C">
      <w:start w:val="1"/>
      <w:numFmt w:val="bullet"/>
      <w:lvlText w:val="•"/>
      <w:lvlJc w:val="left"/>
    </w:lvl>
    <w:lvl w:ilvl="1" w:tplc="4008E9CE">
      <w:numFmt w:val="decimal"/>
      <w:lvlText w:val=""/>
      <w:lvlJc w:val="left"/>
    </w:lvl>
    <w:lvl w:ilvl="2" w:tplc="3330135E">
      <w:numFmt w:val="decimal"/>
      <w:lvlText w:val=""/>
      <w:lvlJc w:val="left"/>
    </w:lvl>
    <w:lvl w:ilvl="3" w:tplc="7D0CD3DA">
      <w:numFmt w:val="decimal"/>
      <w:lvlText w:val=""/>
      <w:lvlJc w:val="left"/>
    </w:lvl>
    <w:lvl w:ilvl="4" w:tplc="CC66DAEE">
      <w:numFmt w:val="decimal"/>
      <w:lvlText w:val=""/>
      <w:lvlJc w:val="left"/>
    </w:lvl>
    <w:lvl w:ilvl="5" w:tplc="9CCCE3B4">
      <w:numFmt w:val="decimal"/>
      <w:lvlText w:val=""/>
      <w:lvlJc w:val="left"/>
    </w:lvl>
    <w:lvl w:ilvl="6" w:tplc="03FA03A6">
      <w:numFmt w:val="decimal"/>
      <w:lvlText w:val=""/>
      <w:lvlJc w:val="left"/>
    </w:lvl>
    <w:lvl w:ilvl="7" w:tplc="572A4128">
      <w:numFmt w:val="decimal"/>
      <w:lvlText w:val=""/>
      <w:lvlJc w:val="left"/>
    </w:lvl>
    <w:lvl w:ilvl="8" w:tplc="0F6290C8">
      <w:numFmt w:val="decimal"/>
      <w:lvlText w:val=""/>
      <w:lvlJc w:val="left"/>
    </w:lvl>
  </w:abstractNum>
  <w:abstractNum w:abstractNumId="271">
    <w:nsid w:val="00006D73"/>
    <w:multiLevelType w:val="hybridMultilevel"/>
    <w:tmpl w:val="5F047CA8"/>
    <w:lvl w:ilvl="0" w:tplc="B30458BC">
      <w:start w:val="1"/>
      <w:numFmt w:val="bullet"/>
      <w:lvlText w:val="В"/>
      <w:lvlJc w:val="left"/>
    </w:lvl>
    <w:lvl w:ilvl="1" w:tplc="B18CD598">
      <w:numFmt w:val="decimal"/>
      <w:lvlText w:val=""/>
      <w:lvlJc w:val="left"/>
    </w:lvl>
    <w:lvl w:ilvl="2" w:tplc="D45C4DC8">
      <w:numFmt w:val="decimal"/>
      <w:lvlText w:val=""/>
      <w:lvlJc w:val="left"/>
    </w:lvl>
    <w:lvl w:ilvl="3" w:tplc="74CAC940">
      <w:numFmt w:val="decimal"/>
      <w:lvlText w:val=""/>
      <w:lvlJc w:val="left"/>
    </w:lvl>
    <w:lvl w:ilvl="4" w:tplc="310E3414">
      <w:numFmt w:val="decimal"/>
      <w:lvlText w:val=""/>
      <w:lvlJc w:val="left"/>
    </w:lvl>
    <w:lvl w:ilvl="5" w:tplc="74488226">
      <w:numFmt w:val="decimal"/>
      <w:lvlText w:val=""/>
      <w:lvlJc w:val="left"/>
    </w:lvl>
    <w:lvl w:ilvl="6" w:tplc="928819C2">
      <w:numFmt w:val="decimal"/>
      <w:lvlText w:val=""/>
      <w:lvlJc w:val="left"/>
    </w:lvl>
    <w:lvl w:ilvl="7" w:tplc="B0C05CC4">
      <w:numFmt w:val="decimal"/>
      <w:lvlText w:val=""/>
      <w:lvlJc w:val="left"/>
    </w:lvl>
    <w:lvl w:ilvl="8" w:tplc="4E244392">
      <w:numFmt w:val="decimal"/>
      <w:lvlText w:val=""/>
      <w:lvlJc w:val="left"/>
    </w:lvl>
  </w:abstractNum>
  <w:abstractNum w:abstractNumId="272">
    <w:nsid w:val="00006D76"/>
    <w:multiLevelType w:val="hybridMultilevel"/>
    <w:tmpl w:val="B6CC63A0"/>
    <w:lvl w:ilvl="0" w:tplc="7EF64B7E">
      <w:start w:val="1"/>
      <w:numFmt w:val="bullet"/>
      <w:lvlText w:val="и"/>
      <w:lvlJc w:val="left"/>
    </w:lvl>
    <w:lvl w:ilvl="1" w:tplc="A33CB71A">
      <w:start w:val="1"/>
      <w:numFmt w:val="bullet"/>
      <w:lvlText w:val="•"/>
      <w:lvlJc w:val="left"/>
    </w:lvl>
    <w:lvl w:ilvl="2" w:tplc="14C632B0">
      <w:start w:val="1"/>
      <w:numFmt w:val="bullet"/>
      <w:lvlText w:val="•"/>
      <w:lvlJc w:val="left"/>
    </w:lvl>
    <w:lvl w:ilvl="3" w:tplc="FD289A54">
      <w:numFmt w:val="decimal"/>
      <w:lvlText w:val=""/>
      <w:lvlJc w:val="left"/>
    </w:lvl>
    <w:lvl w:ilvl="4" w:tplc="2F7E618C">
      <w:numFmt w:val="decimal"/>
      <w:lvlText w:val=""/>
      <w:lvlJc w:val="left"/>
    </w:lvl>
    <w:lvl w:ilvl="5" w:tplc="B70A704E">
      <w:numFmt w:val="decimal"/>
      <w:lvlText w:val=""/>
      <w:lvlJc w:val="left"/>
    </w:lvl>
    <w:lvl w:ilvl="6" w:tplc="CDDE459A">
      <w:numFmt w:val="decimal"/>
      <w:lvlText w:val=""/>
      <w:lvlJc w:val="left"/>
    </w:lvl>
    <w:lvl w:ilvl="7" w:tplc="AE42B8A2">
      <w:numFmt w:val="decimal"/>
      <w:lvlText w:val=""/>
      <w:lvlJc w:val="left"/>
    </w:lvl>
    <w:lvl w:ilvl="8" w:tplc="D6308BFA">
      <w:numFmt w:val="decimal"/>
      <w:lvlText w:val=""/>
      <w:lvlJc w:val="left"/>
    </w:lvl>
  </w:abstractNum>
  <w:abstractNum w:abstractNumId="273">
    <w:nsid w:val="00006DA6"/>
    <w:multiLevelType w:val="hybridMultilevel"/>
    <w:tmpl w:val="665EA3CA"/>
    <w:lvl w:ilvl="0" w:tplc="F4D8C4A8">
      <w:start w:val="1"/>
      <w:numFmt w:val="bullet"/>
      <w:lvlText w:val="•"/>
      <w:lvlJc w:val="left"/>
    </w:lvl>
    <w:lvl w:ilvl="1" w:tplc="E27C4C68">
      <w:start w:val="1"/>
      <w:numFmt w:val="bullet"/>
      <w:lvlText w:val="•"/>
      <w:lvlJc w:val="left"/>
    </w:lvl>
    <w:lvl w:ilvl="2" w:tplc="A66ABB12">
      <w:numFmt w:val="decimal"/>
      <w:lvlText w:val=""/>
      <w:lvlJc w:val="left"/>
    </w:lvl>
    <w:lvl w:ilvl="3" w:tplc="3EEC4DEE">
      <w:numFmt w:val="decimal"/>
      <w:lvlText w:val=""/>
      <w:lvlJc w:val="left"/>
    </w:lvl>
    <w:lvl w:ilvl="4" w:tplc="28CC8B2C">
      <w:numFmt w:val="decimal"/>
      <w:lvlText w:val=""/>
      <w:lvlJc w:val="left"/>
    </w:lvl>
    <w:lvl w:ilvl="5" w:tplc="AC5CC8D8">
      <w:numFmt w:val="decimal"/>
      <w:lvlText w:val=""/>
      <w:lvlJc w:val="left"/>
    </w:lvl>
    <w:lvl w:ilvl="6" w:tplc="91C48704">
      <w:numFmt w:val="decimal"/>
      <w:lvlText w:val=""/>
      <w:lvlJc w:val="left"/>
    </w:lvl>
    <w:lvl w:ilvl="7" w:tplc="07AE01E0">
      <w:numFmt w:val="decimal"/>
      <w:lvlText w:val=""/>
      <w:lvlJc w:val="left"/>
    </w:lvl>
    <w:lvl w:ilvl="8" w:tplc="49FCAFB2">
      <w:numFmt w:val="decimal"/>
      <w:lvlText w:val=""/>
      <w:lvlJc w:val="left"/>
    </w:lvl>
  </w:abstractNum>
  <w:abstractNum w:abstractNumId="274">
    <w:nsid w:val="00006E7E"/>
    <w:multiLevelType w:val="hybridMultilevel"/>
    <w:tmpl w:val="5A9A5554"/>
    <w:lvl w:ilvl="0" w:tplc="EAC29288">
      <w:start w:val="1"/>
      <w:numFmt w:val="decimal"/>
      <w:lvlText w:val="%1."/>
      <w:lvlJc w:val="left"/>
    </w:lvl>
    <w:lvl w:ilvl="1" w:tplc="E31439FA">
      <w:numFmt w:val="decimal"/>
      <w:lvlText w:val=""/>
      <w:lvlJc w:val="left"/>
    </w:lvl>
    <w:lvl w:ilvl="2" w:tplc="807E03F8">
      <w:numFmt w:val="decimal"/>
      <w:lvlText w:val=""/>
      <w:lvlJc w:val="left"/>
    </w:lvl>
    <w:lvl w:ilvl="3" w:tplc="92EE238A">
      <w:numFmt w:val="decimal"/>
      <w:lvlText w:val=""/>
      <w:lvlJc w:val="left"/>
    </w:lvl>
    <w:lvl w:ilvl="4" w:tplc="D86E7818">
      <w:numFmt w:val="decimal"/>
      <w:lvlText w:val=""/>
      <w:lvlJc w:val="left"/>
    </w:lvl>
    <w:lvl w:ilvl="5" w:tplc="C7908450">
      <w:numFmt w:val="decimal"/>
      <w:lvlText w:val=""/>
      <w:lvlJc w:val="left"/>
    </w:lvl>
    <w:lvl w:ilvl="6" w:tplc="69C2B93C">
      <w:numFmt w:val="decimal"/>
      <w:lvlText w:val=""/>
      <w:lvlJc w:val="left"/>
    </w:lvl>
    <w:lvl w:ilvl="7" w:tplc="B7AA985A">
      <w:numFmt w:val="decimal"/>
      <w:lvlText w:val=""/>
      <w:lvlJc w:val="left"/>
    </w:lvl>
    <w:lvl w:ilvl="8" w:tplc="30FCBCD8">
      <w:numFmt w:val="decimal"/>
      <w:lvlText w:val=""/>
      <w:lvlJc w:val="left"/>
    </w:lvl>
  </w:abstractNum>
  <w:abstractNum w:abstractNumId="275">
    <w:nsid w:val="00006E89"/>
    <w:multiLevelType w:val="hybridMultilevel"/>
    <w:tmpl w:val="3CBEC2EC"/>
    <w:lvl w:ilvl="0" w:tplc="8F984A38">
      <w:start w:val="1"/>
      <w:numFmt w:val="bullet"/>
      <w:lvlText w:val="•"/>
      <w:lvlJc w:val="left"/>
    </w:lvl>
    <w:lvl w:ilvl="1" w:tplc="CBCA816E">
      <w:numFmt w:val="decimal"/>
      <w:lvlText w:val=""/>
      <w:lvlJc w:val="left"/>
    </w:lvl>
    <w:lvl w:ilvl="2" w:tplc="E042BEF4">
      <w:numFmt w:val="decimal"/>
      <w:lvlText w:val=""/>
      <w:lvlJc w:val="left"/>
    </w:lvl>
    <w:lvl w:ilvl="3" w:tplc="09AA1AA8">
      <w:numFmt w:val="decimal"/>
      <w:lvlText w:val=""/>
      <w:lvlJc w:val="left"/>
    </w:lvl>
    <w:lvl w:ilvl="4" w:tplc="E48EB38A">
      <w:numFmt w:val="decimal"/>
      <w:lvlText w:val=""/>
      <w:lvlJc w:val="left"/>
    </w:lvl>
    <w:lvl w:ilvl="5" w:tplc="285EE90E">
      <w:numFmt w:val="decimal"/>
      <w:lvlText w:val=""/>
      <w:lvlJc w:val="left"/>
    </w:lvl>
    <w:lvl w:ilvl="6" w:tplc="65D62750">
      <w:numFmt w:val="decimal"/>
      <w:lvlText w:val=""/>
      <w:lvlJc w:val="left"/>
    </w:lvl>
    <w:lvl w:ilvl="7" w:tplc="85964EC2">
      <w:numFmt w:val="decimal"/>
      <w:lvlText w:val=""/>
      <w:lvlJc w:val="left"/>
    </w:lvl>
    <w:lvl w:ilvl="8" w:tplc="CEE0F370">
      <w:numFmt w:val="decimal"/>
      <w:lvlText w:val=""/>
      <w:lvlJc w:val="left"/>
    </w:lvl>
  </w:abstractNum>
  <w:abstractNum w:abstractNumId="276">
    <w:nsid w:val="00006EA1"/>
    <w:multiLevelType w:val="hybridMultilevel"/>
    <w:tmpl w:val="4608152E"/>
    <w:lvl w:ilvl="0" w:tplc="F68C243C">
      <w:start w:val="1"/>
      <w:numFmt w:val="bullet"/>
      <w:lvlText w:val="•"/>
      <w:lvlJc w:val="left"/>
    </w:lvl>
    <w:lvl w:ilvl="1" w:tplc="6C1CF72C">
      <w:numFmt w:val="decimal"/>
      <w:lvlText w:val=""/>
      <w:lvlJc w:val="left"/>
    </w:lvl>
    <w:lvl w:ilvl="2" w:tplc="1014385E">
      <w:numFmt w:val="decimal"/>
      <w:lvlText w:val=""/>
      <w:lvlJc w:val="left"/>
    </w:lvl>
    <w:lvl w:ilvl="3" w:tplc="DD3A92A6">
      <w:numFmt w:val="decimal"/>
      <w:lvlText w:val=""/>
      <w:lvlJc w:val="left"/>
    </w:lvl>
    <w:lvl w:ilvl="4" w:tplc="4D9230D6">
      <w:numFmt w:val="decimal"/>
      <w:lvlText w:val=""/>
      <w:lvlJc w:val="left"/>
    </w:lvl>
    <w:lvl w:ilvl="5" w:tplc="D666C42C">
      <w:numFmt w:val="decimal"/>
      <w:lvlText w:val=""/>
      <w:lvlJc w:val="left"/>
    </w:lvl>
    <w:lvl w:ilvl="6" w:tplc="71EC062C">
      <w:numFmt w:val="decimal"/>
      <w:lvlText w:val=""/>
      <w:lvlJc w:val="left"/>
    </w:lvl>
    <w:lvl w:ilvl="7" w:tplc="32929796">
      <w:numFmt w:val="decimal"/>
      <w:lvlText w:val=""/>
      <w:lvlJc w:val="left"/>
    </w:lvl>
    <w:lvl w:ilvl="8" w:tplc="F160A48A">
      <w:numFmt w:val="decimal"/>
      <w:lvlText w:val=""/>
      <w:lvlJc w:val="left"/>
    </w:lvl>
  </w:abstractNum>
  <w:abstractNum w:abstractNumId="277">
    <w:nsid w:val="00006F30"/>
    <w:multiLevelType w:val="hybridMultilevel"/>
    <w:tmpl w:val="41F83B8A"/>
    <w:lvl w:ilvl="0" w:tplc="68CE2E40">
      <w:start w:val="1"/>
      <w:numFmt w:val="bullet"/>
      <w:lvlText w:val="•"/>
      <w:lvlJc w:val="left"/>
    </w:lvl>
    <w:lvl w:ilvl="1" w:tplc="C1880F04">
      <w:numFmt w:val="decimal"/>
      <w:lvlText w:val=""/>
      <w:lvlJc w:val="left"/>
    </w:lvl>
    <w:lvl w:ilvl="2" w:tplc="72E40410">
      <w:numFmt w:val="decimal"/>
      <w:lvlText w:val=""/>
      <w:lvlJc w:val="left"/>
    </w:lvl>
    <w:lvl w:ilvl="3" w:tplc="3D86C11C">
      <w:numFmt w:val="decimal"/>
      <w:lvlText w:val=""/>
      <w:lvlJc w:val="left"/>
    </w:lvl>
    <w:lvl w:ilvl="4" w:tplc="E62228F2">
      <w:numFmt w:val="decimal"/>
      <w:lvlText w:val=""/>
      <w:lvlJc w:val="left"/>
    </w:lvl>
    <w:lvl w:ilvl="5" w:tplc="587CF8AC">
      <w:numFmt w:val="decimal"/>
      <w:lvlText w:val=""/>
      <w:lvlJc w:val="left"/>
    </w:lvl>
    <w:lvl w:ilvl="6" w:tplc="A1F0F814">
      <w:numFmt w:val="decimal"/>
      <w:lvlText w:val=""/>
      <w:lvlJc w:val="left"/>
    </w:lvl>
    <w:lvl w:ilvl="7" w:tplc="E16A4C4A">
      <w:numFmt w:val="decimal"/>
      <w:lvlText w:val=""/>
      <w:lvlJc w:val="left"/>
    </w:lvl>
    <w:lvl w:ilvl="8" w:tplc="32626566">
      <w:numFmt w:val="decimal"/>
      <w:lvlText w:val=""/>
      <w:lvlJc w:val="left"/>
    </w:lvl>
  </w:abstractNum>
  <w:abstractNum w:abstractNumId="278">
    <w:nsid w:val="00006F57"/>
    <w:multiLevelType w:val="hybridMultilevel"/>
    <w:tmpl w:val="CBB2F4A0"/>
    <w:lvl w:ilvl="0" w:tplc="40625772">
      <w:start w:val="1"/>
      <w:numFmt w:val="bullet"/>
      <w:lvlText w:val=""/>
      <w:lvlJc w:val="left"/>
    </w:lvl>
    <w:lvl w:ilvl="1" w:tplc="4B64B8E0">
      <w:numFmt w:val="decimal"/>
      <w:lvlText w:val=""/>
      <w:lvlJc w:val="left"/>
    </w:lvl>
    <w:lvl w:ilvl="2" w:tplc="189EBAFE">
      <w:numFmt w:val="decimal"/>
      <w:lvlText w:val=""/>
      <w:lvlJc w:val="left"/>
    </w:lvl>
    <w:lvl w:ilvl="3" w:tplc="24C88854">
      <w:numFmt w:val="decimal"/>
      <w:lvlText w:val=""/>
      <w:lvlJc w:val="left"/>
    </w:lvl>
    <w:lvl w:ilvl="4" w:tplc="7C9E4FC4">
      <w:numFmt w:val="decimal"/>
      <w:lvlText w:val=""/>
      <w:lvlJc w:val="left"/>
    </w:lvl>
    <w:lvl w:ilvl="5" w:tplc="72744B26">
      <w:numFmt w:val="decimal"/>
      <w:lvlText w:val=""/>
      <w:lvlJc w:val="left"/>
    </w:lvl>
    <w:lvl w:ilvl="6" w:tplc="6858734E">
      <w:numFmt w:val="decimal"/>
      <w:lvlText w:val=""/>
      <w:lvlJc w:val="left"/>
    </w:lvl>
    <w:lvl w:ilvl="7" w:tplc="D34CB310">
      <w:numFmt w:val="decimal"/>
      <w:lvlText w:val=""/>
      <w:lvlJc w:val="left"/>
    </w:lvl>
    <w:lvl w:ilvl="8" w:tplc="EF042960">
      <w:numFmt w:val="decimal"/>
      <w:lvlText w:val=""/>
      <w:lvlJc w:val="left"/>
    </w:lvl>
  </w:abstractNum>
  <w:abstractNum w:abstractNumId="279">
    <w:nsid w:val="00006F68"/>
    <w:multiLevelType w:val="hybridMultilevel"/>
    <w:tmpl w:val="154201D6"/>
    <w:lvl w:ilvl="0" w:tplc="EC86696A">
      <w:start w:val="1"/>
      <w:numFmt w:val="decimal"/>
      <w:lvlText w:val="%1."/>
      <w:lvlJc w:val="left"/>
    </w:lvl>
    <w:lvl w:ilvl="1" w:tplc="94D428FC">
      <w:numFmt w:val="decimal"/>
      <w:lvlText w:val=""/>
      <w:lvlJc w:val="left"/>
    </w:lvl>
    <w:lvl w:ilvl="2" w:tplc="A5AC246E">
      <w:numFmt w:val="decimal"/>
      <w:lvlText w:val=""/>
      <w:lvlJc w:val="left"/>
    </w:lvl>
    <w:lvl w:ilvl="3" w:tplc="049058DC">
      <w:numFmt w:val="decimal"/>
      <w:lvlText w:val=""/>
      <w:lvlJc w:val="left"/>
    </w:lvl>
    <w:lvl w:ilvl="4" w:tplc="63CE609E">
      <w:numFmt w:val="decimal"/>
      <w:lvlText w:val=""/>
      <w:lvlJc w:val="left"/>
    </w:lvl>
    <w:lvl w:ilvl="5" w:tplc="19F2AA3E">
      <w:numFmt w:val="decimal"/>
      <w:lvlText w:val=""/>
      <w:lvlJc w:val="left"/>
    </w:lvl>
    <w:lvl w:ilvl="6" w:tplc="A1885856">
      <w:numFmt w:val="decimal"/>
      <w:lvlText w:val=""/>
      <w:lvlJc w:val="left"/>
    </w:lvl>
    <w:lvl w:ilvl="7" w:tplc="5052AB1A">
      <w:numFmt w:val="decimal"/>
      <w:lvlText w:val=""/>
      <w:lvlJc w:val="left"/>
    </w:lvl>
    <w:lvl w:ilvl="8" w:tplc="B76406A0">
      <w:numFmt w:val="decimal"/>
      <w:lvlText w:val=""/>
      <w:lvlJc w:val="left"/>
    </w:lvl>
  </w:abstractNum>
  <w:abstractNum w:abstractNumId="280">
    <w:nsid w:val="00007153"/>
    <w:multiLevelType w:val="hybridMultilevel"/>
    <w:tmpl w:val="4BFA0E8C"/>
    <w:lvl w:ilvl="0" w:tplc="6426698C">
      <w:start w:val="1"/>
      <w:numFmt w:val="decimal"/>
      <w:lvlText w:val="%1."/>
      <w:lvlJc w:val="left"/>
    </w:lvl>
    <w:lvl w:ilvl="1" w:tplc="AD9CD95E">
      <w:numFmt w:val="decimal"/>
      <w:lvlText w:val=""/>
      <w:lvlJc w:val="left"/>
    </w:lvl>
    <w:lvl w:ilvl="2" w:tplc="67E67650">
      <w:numFmt w:val="decimal"/>
      <w:lvlText w:val=""/>
      <w:lvlJc w:val="left"/>
    </w:lvl>
    <w:lvl w:ilvl="3" w:tplc="4746B172">
      <w:numFmt w:val="decimal"/>
      <w:lvlText w:val=""/>
      <w:lvlJc w:val="left"/>
    </w:lvl>
    <w:lvl w:ilvl="4" w:tplc="0000473E">
      <w:numFmt w:val="decimal"/>
      <w:lvlText w:val=""/>
      <w:lvlJc w:val="left"/>
    </w:lvl>
    <w:lvl w:ilvl="5" w:tplc="773812B2">
      <w:numFmt w:val="decimal"/>
      <w:lvlText w:val=""/>
      <w:lvlJc w:val="left"/>
    </w:lvl>
    <w:lvl w:ilvl="6" w:tplc="AEBCEAE6">
      <w:numFmt w:val="decimal"/>
      <w:lvlText w:val=""/>
      <w:lvlJc w:val="left"/>
    </w:lvl>
    <w:lvl w:ilvl="7" w:tplc="3BDA72B4">
      <w:numFmt w:val="decimal"/>
      <w:lvlText w:val=""/>
      <w:lvlJc w:val="left"/>
    </w:lvl>
    <w:lvl w:ilvl="8" w:tplc="E480C9C0">
      <w:numFmt w:val="decimal"/>
      <w:lvlText w:val=""/>
      <w:lvlJc w:val="left"/>
    </w:lvl>
  </w:abstractNum>
  <w:abstractNum w:abstractNumId="281">
    <w:nsid w:val="000071F2"/>
    <w:multiLevelType w:val="hybridMultilevel"/>
    <w:tmpl w:val="781A1D3E"/>
    <w:lvl w:ilvl="0" w:tplc="1CD0AF74">
      <w:start w:val="1"/>
      <w:numFmt w:val="bullet"/>
      <w:lvlText w:val="•"/>
      <w:lvlJc w:val="left"/>
    </w:lvl>
    <w:lvl w:ilvl="1" w:tplc="AC5E03F6">
      <w:start w:val="1"/>
      <w:numFmt w:val="bullet"/>
      <w:lvlText w:val="•"/>
      <w:lvlJc w:val="left"/>
    </w:lvl>
    <w:lvl w:ilvl="2" w:tplc="5BE0FA78">
      <w:numFmt w:val="decimal"/>
      <w:lvlText w:val=""/>
      <w:lvlJc w:val="left"/>
    </w:lvl>
    <w:lvl w:ilvl="3" w:tplc="4F2A7526">
      <w:numFmt w:val="decimal"/>
      <w:lvlText w:val=""/>
      <w:lvlJc w:val="left"/>
    </w:lvl>
    <w:lvl w:ilvl="4" w:tplc="A59493AE">
      <w:numFmt w:val="decimal"/>
      <w:lvlText w:val=""/>
      <w:lvlJc w:val="left"/>
    </w:lvl>
    <w:lvl w:ilvl="5" w:tplc="FCA633A6">
      <w:numFmt w:val="decimal"/>
      <w:lvlText w:val=""/>
      <w:lvlJc w:val="left"/>
    </w:lvl>
    <w:lvl w:ilvl="6" w:tplc="B2248B94">
      <w:numFmt w:val="decimal"/>
      <w:lvlText w:val=""/>
      <w:lvlJc w:val="left"/>
    </w:lvl>
    <w:lvl w:ilvl="7" w:tplc="54FCC896">
      <w:numFmt w:val="decimal"/>
      <w:lvlText w:val=""/>
      <w:lvlJc w:val="left"/>
    </w:lvl>
    <w:lvl w:ilvl="8" w:tplc="BD5AB9B4">
      <w:numFmt w:val="decimal"/>
      <w:lvlText w:val=""/>
      <w:lvlJc w:val="left"/>
    </w:lvl>
  </w:abstractNum>
  <w:abstractNum w:abstractNumId="282">
    <w:nsid w:val="0000721D"/>
    <w:multiLevelType w:val="hybridMultilevel"/>
    <w:tmpl w:val="DF24286E"/>
    <w:lvl w:ilvl="0" w:tplc="6D640E2E">
      <w:start w:val="1"/>
      <w:numFmt w:val="bullet"/>
      <w:lvlText w:val="в"/>
      <w:lvlJc w:val="left"/>
    </w:lvl>
    <w:lvl w:ilvl="1" w:tplc="365600F6">
      <w:start w:val="1"/>
      <w:numFmt w:val="bullet"/>
      <w:lvlText w:val="•"/>
      <w:lvlJc w:val="left"/>
    </w:lvl>
    <w:lvl w:ilvl="2" w:tplc="21226858">
      <w:start w:val="1"/>
      <w:numFmt w:val="bullet"/>
      <w:lvlText w:val="•"/>
      <w:lvlJc w:val="left"/>
    </w:lvl>
    <w:lvl w:ilvl="3" w:tplc="505EAB4E">
      <w:numFmt w:val="decimal"/>
      <w:lvlText w:val=""/>
      <w:lvlJc w:val="left"/>
    </w:lvl>
    <w:lvl w:ilvl="4" w:tplc="5442F8A4">
      <w:numFmt w:val="decimal"/>
      <w:lvlText w:val=""/>
      <w:lvlJc w:val="left"/>
    </w:lvl>
    <w:lvl w:ilvl="5" w:tplc="5A3C0F30">
      <w:numFmt w:val="decimal"/>
      <w:lvlText w:val=""/>
      <w:lvlJc w:val="left"/>
    </w:lvl>
    <w:lvl w:ilvl="6" w:tplc="F56E0930">
      <w:numFmt w:val="decimal"/>
      <w:lvlText w:val=""/>
      <w:lvlJc w:val="left"/>
    </w:lvl>
    <w:lvl w:ilvl="7" w:tplc="CD1AF510">
      <w:numFmt w:val="decimal"/>
      <w:lvlText w:val=""/>
      <w:lvlJc w:val="left"/>
    </w:lvl>
    <w:lvl w:ilvl="8" w:tplc="22A44C9A">
      <w:numFmt w:val="decimal"/>
      <w:lvlText w:val=""/>
      <w:lvlJc w:val="left"/>
    </w:lvl>
  </w:abstractNum>
  <w:abstractNum w:abstractNumId="283">
    <w:nsid w:val="00007296"/>
    <w:multiLevelType w:val="hybridMultilevel"/>
    <w:tmpl w:val="F89E644C"/>
    <w:lvl w:ilvl="0" w:tplc="35C8BBC0">
      <w:start w:val="1"/>
      <w:numFmt w:val="bullet"/>
      <w:lvlText w:val="в"/>
      <w:lvlJc w:val="left"/>
    </w:lvl>
    <w:lvl w:ilvl="1" w:tplc="6554B552">
      <w:start w:val="1"/>
      <w:numFmt w:val="bullet"/>
      <w:lvlText w:val="•"/>
      <w:lvlJc w:val="left"/>
    </w:lvl>
    <w:lvl w:ilvl="2" w:tplc="C1DA83CA">
      <w:numFmt w:val="decimal"/>
      <w:lvlText w:val=""/>
      <w:lvlJc w:val="left"/>
    </w:lvl>
    <w:lvl w:ilvl="3" w:tplc="67440B3E">
      <w:numFmt w:val="decimal"/>
      <w:lvlText w:val=""/>
      <w:lvlJc w:val="left"/>
    </w:lvl>
    <w:lvl w:ilvl="4" w:tplc="84F648B2">
      <w:numFmt w:val="decimal"/>
      <w:lvlText w:val=""/>
      <w:lvlJc w:val="left"/>
    </w:lvl>
    <w:lvl w:ilvl="5" w:tplc="2112046A">
      <w:numFmt w:val="decimal"/>
      <w:lvlText w:val=""/>
      <w:lvlJc w:val="left"/>
    </w:lvl>
    <w:lvl w:ilvl="6" w:tplc="D5C80E0C">
      <w:numFmt w:val="decimal"/>
      <w:lvlText w:val=""/>
      <w:lvlJc w:val="left"/>
    </w:lvl>
    <w:lvl w:ilvl="7" w:tplc="4678F266">
      <w:numFmt w:val="decimal"/>
      <w:lvlText w:val=""/>
      <w:lvlJc w:val="left"/>
    </w:lvl>
    <w:lvl w:ilvl="8" w:tplc="D1F08CEC">
      <w:numFmt w:val="decimal"/>
      <w:lvlText w:val=""/>
      <w:lvlJc w:val="left"/>
    </w:lvl>
  </w:abstractNum>
  <w:abstractNum w:abstractNumId="284">
    <w:nsid w:val="000072B1"/>
    <w:multiLevelType w:val="hybridMultilevel"/>
    <w:tmpl w:val="AEC689F0"/>
    <w:lvl w:ilvl="0" w:tplc="3880DB08">
      <w:start w:val="1"/>
      <w:numFmt w:val="bullet"/>
      <w:lvlText w:val=""/>
      <w:lvlJc w:val="left"/>
    </w:lvl>
    <w:lvl w:ilvl="1" w:tplc="3DB22BDE">
      <w:numFmt w:val="decimal"/>
      <w:lvlText w:val=""/>
      <w:lvlJc w:val="left"/>
    </w:lvl>
    <w:lvl w:ilvl="2" w:tplc="2DE89056">
      <w:numFmt w:val="decimal"/>
      <w:lvlText w:val=""/>
      <w:lvlJc w:val="left"/>
    </w:lvl>
    <w:lvl w:ilvl="3" w:tplc="E026A5DC">
      <w:numFmt w:val="decimal"/>
      <w:lvlText w:val=""/>
      <w:lvlJc w:val="left"/>
    </w:lvl>
    <w:lvl w:ilvl="4" w:tplc="8B76924E">
      <w:numFmt w:val="decimal"/>
      <w:lvlText w:val=""/>
      <w:lvlJc w:val="left"/>
    </w:lvl>
    <w:lvl w:ilvl="5" w:tplc="63EEFECC">
      <w:numFmt w:val="decimal"/>
      <w:lvlText w:val=""/>
      <w:lvlJc w:val="left"/>
    </w:lvl>
    <w:lvl w:ilvl="6" w:tplc="9B7AFC54">
      <w:numFmt w:val="decimal"/>
      <w:lvlText w:val=""/>
      <w:lvlJc w:val="left"/>
    </w:lvl>
    <w:lvl w:ilvl="7" w:tplc="C0FE5DC0">
      <w:numFmt w:val="decimal"/>
      <w:lvlText w:val=""/>
      <w:lvlJc w:val="left"/>
    </w:lvl>
    <w:lvl w:ilvl="8" w:tplc="FC748A4C">
      <w:numFmt w:val="decimal"/>
      <w:lvlText w:val=""/>
      <w:lvlJc w:val="left"/>
    </w:lvl>
  </w:abstractNum>
  <w:abstractNum w:abstractNumId="285">
    <w:nsid w:val="00007346"/>
    <w:multiLevelType w:val="hybridMultilevel"/>
    <w:tmpl w:val="DA8CB072"/>
    <w:lvl w:ilvl="0" w:tplc="A3B840F6">
      <w:start w:val="1"/>
      <w:numFmt w:val="bullet"/>
      <w:lvlText w:val="•"/>
      <w:lvlJc w:val="left"/>
    </w:lvl>
    <w:lvl w:ilvl="1" w:tplc="6C6243CA">
      <w:numFmt w:val="decimal"/>
      <w:lvlText w:val=""/>
      <w:lvlJc w:val="left"/>
    </w:lvl>
    <w:lvl w:ilvl="2" w:tplc="174C151C">
      <w:numFmt w:val="decimal"/>
      <w:lvlText w:val=""/>
      <w:lvlJc w:val="left"/>
    </w:lvl>
    <w:lvl w:ilvl="3" w:tplc="219CDF8C">
      <w:numFmt w:val="decimal"/>
      <w:lvlText w:val=""/>
      <w:lvlJc w:val="left"/>
    </w:lvl>
    <w:lvl w:ilvl="4" w:tplc="8EB2ED38">
      <w:numFmt w:val="decimal"/>
      <w:lvlText w:val=""/>
      <w:lvlJc w:val="left"/>
    </w:lvl>
    <w:lvl w:ilvl="5" w:tplc="3C4A5A0E">
      <w:numFmt w:val="decimal"/>
      <w:lvlText w:val=""/>
      <w:lvlJc w:val="left"/>
    </w:lvl>
    <w:lvl w:ilvl="6" w:tplc="60527F2C">
      <w:numFmt w:val="decimal"/>
      <w:lvlText w:val=""/>
      <w:lvlJc w:val="left"/>
    </w:lvl>
    <w:lvl w:ilvl="7" w:tplc="3176EDC2">
      <w:numFmt w:val="decimal"/>
      <w:lvlText w:val=""/>
      <w:lvlJc w:val="left"/>
    </w:lvl>
    <w:lvl w:ilvl="8" w:tplc="BCFA3394">
      <w:numFmt w:val="decimal"/>
      <w:lvlText w:val=""/>
      <w:lvlJc w:val="left"/>
    </w:lvl>
  </w:abstractNum>
  <w:abstractNum w:abstractNumId="286">
    <w:nsid w:val="00007374"/>
    <w:multiLevelType w:val="hybridMultilevel"/>
    <w:tmpl w:val="C3CE7082"/>
    <w:lvl w:ilvl="0" w:tplc="90C2E5C6">
      <w:start w:val="1"/>
      <w:numFmt w:val="bullet"/>
      <w:lvlText w:val=""/>
      <w:lvlJc w:val="left"/>
    </w:lvl>
    <w:lvl w:ilvl="1" w:tplc="7B422F60">
      <w:numFmt w:val="decimal"/>
      <w:lvlText w:val=""/>
      <w:lvlJc w:val="left"/>
    </w:lvl>
    <w:lvl w:ilvl="2" w:tplc="D6CE56A2">
      <w:numFmt w:val="decimal"/>
      <w:lvlText w:val=""/>
      <w:lvlJc w:val="left"/>
    </w:lvl>
    <w:lvl w:ilvl="3" w:tplc="EA6E22B0">
      <w:numFmt w:val="decimal"/>
      <w:lvlText w:val=""/>
      <w:lvlJc w:val="left"/>
    </w:lvl>
    <w:lvl w:ilvl="4" w:tplc="29A27CB0">
      <w:numFmt w:val="decimal"/>
      <w:lvlText w:val=""/>
      <w:lvlJc w:val="left"/>
    </w:lvl>
    <w:lvl w:ilvl="5" w:tplc="FFEED1CA">
      <w:numFmt w:val="decimal"/>
      <w:lvlText w:val=""/>
      <w:lvlJc w:val="left"/>
    </w:lvl>
    <w:lvl w:ilvl="6" w:tplc="A906EC48">
      <w:numFmt w:val="decimal"/>
      <w:lvlText w:val=""/>
      <w:lvlJc w:val="left"/>
    </w:lvl>
    <w:lvl w:ilvl="7" w:tplc="2FFA185C">
      <w:numFmt w:val="decimal"/>
      <w:lvlText w:val=""/>
      <w:lvlJc w:val="left"/>
    </w:lvl>
    <w:lvl w:ilvl="8" w:tplc="EBC44E1C">
      <w:numFmt w:val="decimal"/>
      <w:lvlText w:val=""/>
      <w:lvlJc w:val="left"/>
    </w:lvl>
  </w:abstractNum>
  <w:abstractNum w:abstractNumId="287">
    <w:nsid w:val="0000737D"/>
    <w:multiLevelType w:val="hybridMultilevel"/>
    <w:tmpl w:val="0EDA0EC2"/>
    <w:lvl w:ilvl="0" w:tplc="6D0E0E68">
      <w:start w:val="1"/>
      <w:numFmt w:val="bullet"/>
      <w:lvlText w:val="и"/>
      <w:lvlJc w:val="left"/>
    </w:lvl>
    <w:lvl w:ilvl="1" w:tplc="2D5A2FEE">
      <w:start w:val="1"/>
      <w:numFmt w:val="bullet"/>
      <w:lvlText w:val="•"/>
      <w:lvlJc w:val="left"/>
    </w:lvl>
    <w:lvl w:ilvl="2" w:tplc="3B4EAD52">
      <w:numFmt w:val="decimal"/>
      <w:lvlText w:val=""/>
      <w:lvlJc w:val="left"/>
    </w:lvl>
    <w:lvl w:ilvl="3" w:tplc="97DC5D68">
      <w:numFmt w:val="decimal"/>
      <w:lvlText w:val=""/>
      <w:lvlJc w:val="left"/>
    </w:lvl>
    <w:lvl w:ilvl="4" w:tplc="DD2C5B12">
      <w:numFmt w:val="decimal"/>
      <w:lvlText w:val=""/>
      <w:lvlJc w:val="left"/>
    </w:lvl>
    <w:lvl w:ilvl="5" w:tplc="406E1796">
      <w:numFmt w:val="decimal"/>
      <w:lvlText w:val=""/>
      <w:lvlJc w:val="left"/>
    </w:lvl>
    <w:lvl w:ilvl="6" w:tplc="5232C6B0">
      <w:numFmt w:val="decimal"/>
      <w:lvlText w:val=""/>
      <w:lvlJc w:val="left"/>
    </w:lvl>
    <w:lvl w:ilvl="7" w:tplc="DD5475B6">
      <w:numFmt w:val="decimal"/>
      <w:lvlText w:val=""/>
      <w:lvlJc w:val="left"/>
    </w:lvl>
    <w:lvl w:ilvl="8" w:tplc="3AA41DF0">
      <w:numFmt w:val="decimal"/>
      <w:lvlText w:val=""/>
      <w:lvlJc w:val="left"/>
    </w:lvl>
  </w:abstractNum>
  <w:abstractNum w:abstractNumId="288">
    <w:nsid w:val="00007389"/>
    <w:multiLevelType w:val="hybridMultilevel"/>
    <w:tmpl w:val="88A00DAC"/>
    <w:lvl w:ilvl="0" w:tplc="C9C88582">
      <w:start w:val="1"/>
      <w:numFmt w:val="bullet"/>
      <w:lvlText w:val="В"/>
      <w:lvlJc w:val="left"/>
    </w:lvl>
    <w:lvl w:ilvl="1" w:tplc="680AE7F6">
      <w:numFmt w:val="decimal"/>
      <w:lvlText w:val=""/>
      <w:lvlJc w:val="left"/>
    </w:lvl>
    <w:lvl w:ilvl="2" w:tplc="70C8431A">
      <w:numFmt w:val="decimal"/>
      <w:lvlText w:val=""/>
      <w:lvlJc w:val="left"/>
    </w:lvl>
    <w:lvl w:ilvl="3" w:tplc="8CD06AC8">
      <w:numFmt w:val="decimal"/>
      <w:lvlText w:val=""/>
      <w:lvlJc w:val="left"/>
    </w:lvl>
    <w:lvl w:ilvl="4" w:tplc="E4A8C2EE">
      <w:numFmt w:val="decimal"/>
      <w:lvlText w:val=""/>
      <w:lvlJc w:val="left"/>
    </w:lvl>
    <w:lvl w:ilvl="5" w:tplc="BEC2A6B8">
      <w:numFmt w:val="decimal"/>
      <w:lvlText w:val=""/>
      <w:lvlJc w:val="left"/>
    </w:lvl>
    <w:lvl w:ilvl="6" w:tplc="62E69C0A">
      <w:numFmt w:val="decimal"/>
      <w:lvlText w:val=""/>
      <w:lvlJc w:val="left"/>
    </w:lvl>
    <w:lvl w:ilvl="7" w:tplc="DB90A7CC">
      <w:numFmt w:val="decimal"/>
      <w:lvlText w:val=""/>
      <w:lvlJc w:val="left"/>
    </w:lvl>
    <w:lvl w:ilvl="8" w:tplc="E0CCA3D8">
      <w:numFmt w:val="decimal"/>
      <w:lvlText w:val=""/>
      <w:lvlJc w:val="left"/>
    </w:lvl>
  </w:abstractNum>
  <w:abstractNum w:abstractNumId="289">
    <w:nsid w:val="000073B1"/>
    <w:multiLevelType w:val="hybridMultilevel"/>
    <w:tmpl w:val="707CB080"/>
    <w:lvl w:ilvl="0" w:tplc="B87AC348">
      <w:start w:val="1"/>
      <w:numFmt w:val="bullet"/>
      <w:lvlText w:val=""/>
      <w:lvlJc w:val="left"/>
    </w:lvl>
    <w:lvl w:ilvl="1" w:tplc="2708B492">
      <w:numFmt w:val="decimal"/>
      <w:lvlText w:val=""/>
      <w:lvlJc w:val="left"/>
    </w:lvl>
    <w:lvl w:ilvl="2" w:tplc="ED9AD364">
      <w:numFmt w:val="decimal"/>
      <w:lvlText w:val=""/>
      <w:lvlJc w:val="left"/>
    </w:lvl>
    <w:lvl w:ilvl="3" w:tplc="284EC6B8">
      <w:numFmt w:val="decimal"/>
      <w:lvlText w:val=""/>
      <w:lvlJc w:val="left"/>
    </w:lvl>
    <w:lvl w:ilvl="4" w:tplc="152A5204">
      <w:numFmt w:val="decimal"/>
      <w:lvlText w:val=""/>
      <w:lvlJc w:val="left"/>
    </w:lvl>
    <w:lvl w:ilvl="5" w:tplc="E91EE9F4">
      <w:numFmt w:val="decimal"/>
      <w:lvlText w:val=""/>
      <w:lvlJc w:val="left"/>
    </w:lvl>
    <w:lvl w:ilvl="6" w:tplc="E594E5FA">
      <w:numFmt w:val="decimal"/>
      <w:lvlText w:val=""/>
      <w:lvlJc w:val="left"/>
    </w:lvl>
    <w:lvl w:ilvl="7" w:tplc="48AC6BCE">
      <w:numFmt w:val="decimal"/>
      <w:lvlText w:val=""/>
      <w:lvlJc w:val="left"/>
    </w:lvl>
    <w:lvl w:ilvl="8" w:tplc="1B2494F4">
      <w:numFmt w:val="decimal"/>
      <w:lvlText w:val=""/>
      <w:lvlJc w:val="left"/>
    </w:lvl>
  </w:abstractNum>
  <w:abstractNum w:abstractNumId="290">
    <w:nsid w:val="00007426"/>
    <w:multiLevelType w:val="hybridMultilevel"/>
    <w:tmpl w:val="ECB2E860"/>
    <w:lvl w:ilvl="0" w:tplc="543A8D20">
      <w:start w:val="1"/>
      <w:numFmt w:val="bullet"/>
      <w:lvlText w:val=""/>
      <w:lvlJc w:val="left"/>
    </w:lvl>
    <w:lvl w:ilvl="1" w:tplc="980A4134">
      <w:numFmt w:val="decimal"/>
      <w:lvlText w:val=""/>
      <w:lvlJc w:val="left"/>
    </w:lvl>
    <w:lvl w:ilvl="2" w:tplc="DD0EF130">
      <w:numFmt w:val="decimal"/>
      <w:lvlText w:val=""/>
      <w:lvlJc w:val="left"/>
    </w:lvl>
    <w:lvl w:ilvl="3" w:tplc="67BAB8EC">
      <w:numFmt w:val="decimal"/>
      <w:lvlText w:val=""/>
      <w:lvlJc w:val="left"/>
    </w:lvl>
    <w:lvl w:ilvl="4" w:tplc="BA4C732C">
      <w:numFmt w:val="decimal"/>
      <w:lvlText w:val=""/>
      <w:lvlJc w:val="left"/>
    </w:lvl>
    <w:lvl w:ilvl="5" w:tplc="CB7E5A0A">
      <w:numFmt w:val="decimal"/>
      <w:lvlText w:val=""/>
      <w:lvlJc w:val="left"/>
    </w:lvl>
    <w:lvl w:ilvl="6" w:tplc="8AB491FE">
      <w:numFmt w:val="decimal"/>
      <w:lvlText w:val=""/>
      <w:lvlJc w:val="left"/>
    </w:lvl>
    <w:lvl w:ilvl="7" w:tplc="3EB296E0">
      <w:numFmt w:val="decimal"/>
      <w:lvlText w:val=""/>
      <w:lvlJc w:val="left"/>
    </w:lvl>
    <w:lvl w:ilvl="8" w:tplc="AF504554">
      <w:numFmt w:val="decimal"/>
      <w:lvlText w:val=""/>
      <w:lvlJc w:val="left"/>
    </w:lvl>
  </w:abstractNum>
  <w:abstractNum w:abstractNumId="291">
    <w:nsid w:val="0000745E"/>
    <w:multiLevelType w:val="hybridMultilevel"/>
    <w:tmpl w:val="C9CE6D62"/>
    <w:lvl w:ilvl="0" w:tplc="BE4C18A2">
      <w:start w:val="1"/>
      <w:numFmt w:val="bullet"/>
      <w:lvlText w:val="в"/>
      <w:lvlJc w:val="left"/>
    </w:lvl>
    <w:lvl w:ilvl="1" w:tplc="680631A4">
      <w:numFmt w:val="decimal"/>
      <w:lvlText w:val=""/>
      <w:lvlJc w:val="left"/>
    </w:lvl>
    <w:lvl w:ilvl="2" w:tplc="F0241B54">
      <w:numFmt w:val="decimal"/>
      <w:lvlText w:val=""/>
      <w:lvlJc w:val="left"/>
    </w:lvl>
    <w:lvl w:ilvl="3" w:tplc="B3960B0E">
      <w:numFmt w:val="decimal"/>
      <w:lvlText w:val=""/>
      <w:lvlJc w:val="left"/>
    </w:lvl>
    <w:lvl w:ilvl="4" w:tplc="91D2C76E">
      <w:numFmt w:val="decimal"/>
      <w:lvlText w:val=""/>
      <w:lvlJc w:val="left"/>
    </w:lvl>
    <w:lvl w:ilvl="5" w:tplc="6F70A824">
      <w:numFmt w:val="decimal"/>
      <w:lvlText w:val=""/>
      <w:lvlJc w:val="left"/>
    </w:lvl>
    <w:lvl w:ilvl="6" w:tplc="F7787FA2">
      <w:numFmt w:val="decimal"/>
      <w:lvlText w:val=""/>
      <w:lvlJc w:val="left"/>
    </w:lvl>
    <w:lvl w:ilvl="7" w:tplc="0338C376">
      <w:numFmt w:val="decimal"/>
      <w:lvlText w:val=""/>
      <w:lvlJc w:val="left"/>
    </w:lvl>
    <w:lvl w:ilvl="8" w:tplc="18E0A608">
      <w:numFmt w:val="decimal"/>
      <w:lvlText w:val=""/>
      <w:lvlJc w:val="left"/>
    </w:lvl>
  </w:abstractNum>
  <w:abstractNum w:abstractNumId="292">
    <w:nsid w:val="0000749F"/>
    <w:multiLevelType w:val="hybridMultilevel"/>
    <w:tmpl w:val="E9FC2D96"/>
    <w:lvl w:ilvl="0" w:tplc="2F94B600">
      <w:start w:val="1"/>
      <w:numFmt w:val="decimal"/>
      <w:lvlText w:val="%1."/>
      <w:lvlJc w:val="left"/>
    </w:lvl>
    <w:lvl w:ilvl="1" w:tplc="BFC2FBF6">
      <w:numFmt w:val="decimal"/>
      <w:lvlText w:val=""/>
      <w:lvlJc w:val="left"/>
    </w:lvl>
    <w:lvl w:ilvl="2" w:tplc="A9325F2A">
      <w:numFmt w:val="decimal"/>
      <w:lvlText w:val=""/>
      <w:lvlJc w:val="left"/>
    </w:lvl>
    <w:lvl w:ilvl="3" w:tplc="253829A2">
      <w:numFmt w:val="decimal"/>
      <w:lvlText w:val=""/>
      <w:lvlJc w:val="left"/>
    </w:lvl>
    <w:lvl w:ilvl="4" w:tplc="B0623D78">
      <w:numFmt w:val="decimal"/>
      <w:lvlText w:val=""/>
      <w:lvlJc w:val="left"/>
    </w:lvl>
    <w:lvl w:ilvl="5" w:tplc="785A8650">
      <w:numFmt w:val="decimal"/>
      <w:lvlText w:val=""/>
      <w:lvlJc w:val="left"/>
    </w:lvl>
    <w:lvl w:ilvl="6" w:tplc="55D40A9E">
      <w:numFmt w:val="decimal"/>
      <w:lvlText w:val=""/>
      <w:lvlJc w:val="left"/>
    </w:lvl>
    <w:lvl w:ilvl="7" w:tplc="914A57D8">
      <w:numFmt w:val="decimal"/>
      <w:lvlText w:val=""/>
      <w:lvlJc w:val="left"/>
    </w:lvl>
    <w:lvl w:ilvl="8" w:tplc="5D8EA454">
      <w:numFmt w:val="decimal"/>
      <w:lvlText w:val=""/>
      <w:lvlJc w:val="left"/>
    </w:lvl>
  </w:abstractNum>
  <w:abstractNum w:abstractNumId="293">
    <w:nsid w:val="00007514"/>
    <w:multiLevelType w:val="hybridMultilevel"/>
    <w:tmpl w:val="34A067DA"/>
    <w:lvl w:ilvl="0" w:tplc="72A24C56">
      <w:start w:val="1"/>
      <w:numFmt w:val="bullet"/>
      <w:lvlText w:val="•"/>
      <w:lvlJc w:val="left"/>
    </w:lvl>
    <w:lvl w:ilvl="1" w:tplc="E5244C66">
      <w:start w:val="1"/>
      <w:numFmt w:val="bullet"/>
      <w:lvlText w:val="•"/>
      <w:lvlJc w:val="left"/>
    </w:lvl>
    <w:lvl w:ilvl="2" w:tplc="485A0F6C">
      <w:numFmt w:val="decimal"/>
      <w:lvlText w:val=""/>
      <w:lvlJc w:val="left"/>
    </w:lvl>
    <w:lvl w:ilvl="3" w:tplc="1568AAFC">
      <w:numFmt w:val="decimal"/>
      <w:lvlText w:val=""/>
      <w:lvlJc w:val="left"/>
    </w:lvl>
    <w:lvl w:ilvl="4" w:tplc="10D6355C">
      <w:numFmt w:val="decimal"/>
      <w:lvlText w:val=""/>
      <w:lvlJc w:val="left"/>
    </w:lvl>
    <w:lvl w:ilvl="5" w:tplc="62BC1BB2">
      <w:numFmt w:val="decimal"/>
      <w:lvlText w:val=""/>
      <w:lvlJc w:val="left"/>
    </w:lvl>
    <w:lvl w:ilvl="6" w:tplc="C6E24934">
      <w:numFmt w:val="decimal"/>
      <w:lvlText w:val=""/>
      <w:lvlJc w:val="left"/>
    </w:lvl>
    <w:lvl w:ilvl="7" w:tplc="CB0E61B6">
      <w:numFmt w:val="decimal"/>
      <w:lvlText w:val=""/>
      <w:lvlJc w:val="left"/>
    </w:lvl>
    <w:lvl w:ilvl="8" w:tplc="00FAAD82">
      <w:numFmt w:val="decimal"/>
      <w:lvlText w:val=""/>
      <w:lvlJc w:val="left"/>
    </w:lvl>
  </w:abstractNum>
  <w:abstractNum w:abstractNumId="294">
    <w:nsid w:val="00007613"/>
    <w:multiLevelType w:val="hybridMultilevel"/>
    <w:tmpl w:val="F3FEE0EE"/>
    <w:lvl w:ilvl="0" w:tplc="CCAEE70C">
      <w:start w:val="1"/>
      <w:numFmt w:val="bullet"/>
      <w:lvlText w:val="и"/>
      <w:lvlJc w:val="left"/>
    </w:lvl>
    <w:lvl w:ilvl="1" w:tplc="4AF4C600">
      <w:start w:val="1"/>
      <w:numFmt w:val="bullet"/>
      <w:lvlText w:val="•"/>
      <w:lvlJc w:val="left"/>
    </w:lvl>
    <w:lvl w:ilvl="2" w:tplc="8B2EE20A">
      <w:numFmt w:val="decimal"/>
      <w:lvlText w:val=""/>
      <w:lvlJc w:val="left"/>
    </w:lvl>
    <w:lvl w:ilvl="3" w:tplc="35D474D8">
      <w:numFmt w:val="decimal"/>
      <w:lvlText w:val=""/>
      <w:lvlJc w:val="left"/>
    </w:lvl>
    <w:lvl w:ilvl="4" w:tplc="FDFC5D56">
      <w:numFmt w:val="decimal"/>
      <w:lvlText w:val=""/>
      <w:lvlJc w:val="left"/>
    </w:lvl>
    <w:lvl w:ilvl="5" w:tplc="2FCABBC8">
      <w:numFmt w:val="decimal"/>
      <w:lvlText w:val=""/>
      <w:lvlJc w:val="left"/>
    </w:lvl>
    <w:lvl w:ilvl="6" w:tplc="6E7ADC12">
      <w:numFmt w:val="decimal"/>
      <w:lvlText w:val=""/>
      <w:lvlJc w:val="left"/>
    </w:lvl>
    <w:lvl w:ilvl="7" w:tplc="382ED04E">
      <w:numFmt w:val="decimal"/>
      <w:lvlText w:val=""/>
      <w:lvlJc w:val="left"/>
    </w:lvl>
    <w:lvl w:ilvl="8" w:tplc="DE46CFBE">
      <w:numFmt w:val="decimal"/>
      <w:lvlText w:val=""/>
      <w:lvlJc w:val="left"/>
    </w:lvl>
  </w:abstractNum>
  <w:abstractNum w:abstractNumId="295">
    <w:nsid w:val="0000773F"/>
    <w:multiLevelType w:val="hybridMultilevel"/>
    <w:tmpl w:val="32961324"/>
    <w:lvl w:ilvl="0" w:tplc="AE5A3E56">
      <w:start w:val="1"/>
      <w:numFmt w:val="bullet"/>
      <w:lvlText w:val="•"/>
      <w:lvlJc w:val="left"/>
    </w:lvl>
    <w:lvl w:ilvl="1" w:tplc="DBA4BEFC">
      <w:start w:val="1"/>
      <w:numFmt w:val="bullet"/>
      <w:lvlText w:val="•"/>
      <w:lvlJc w:val="left"/>
    </w:lvl>
    <w:lvl w:ilvl="2" w:tplc="826A79F2">
      <w:numFmt w:val="decimal"/>
      <w:lvlText w:val=""/>
      <w:lvlJc w:val="left"/>
    </w:lvl>
    <w:lvl w:ilvl="3" w:tplc="D050092E">
      <w:numFmt w:val="decimal"/>
      <w:lvlText w:val=""/>
      <w:lvlJc w:val="left"/>
    </w:lvl>
    <w:lvl w:ilvl="4" w:tplc="8590698E">
      <w:numFmt w:val="decimal"/>
      <w:lvlText w:val=""/>
      <w:lvlJc w:val="left"/>
    </w:lvl>
    <w:lvl w:ilvl="5" w:tplc="D060A042">
      <w:numFmt w:val="decimal"/>
      <w:lvlText w:val=""/>
      <w:lvlJc w:val="left"/>
    </w:lvl>
    <w:lvl w:ilvl="6" w:tplc="7822274E">
      <w:numFmt w:val="decimal"/>
      <w:lvlText w:val=""/>
      <w:lvlJc w:val="left"/>
    </w:lvl>
    <w:lvl w:ilvl="7" w:tplc="5096ED18">
      <w:numFmt w:val="decimal"/>
      <w:lvlText w:val=""/>
      <w:lvlJc w:val="left"/>
    </w:lvl>
    <w:lvl w:ilvl="8" w:tplc="5294595C">
      <w:numFmt w:val="decimal"/>
      <w:lvlText w:val=""/>
      <w:lvlJc w:val="left"/>
    </w:lvl>
  </w:abstractNum>
  <w:abstractNum w:abstractNumId="296">
    <w:nsid w:val="000077E7"/>
    <w:multiLevelType w:val="hybridMultilevel"/>
    <w:tmpl w:val="24C880C2"/>
    <w:lvl w:ilvl="0" w:tplc="0400E5BA">
      <w:start w:val="1"/>
      <w:numFmt w:val="bullet"/>
      <w:lvlText w:val=""/>
      <w:lvlJc w:val="left"/>
    </w:lvl>
    <w:lvl w:ilvl="1" w:tplc="918E6E5A">
      <w:numFmt w:val="decimal"/>
      <w:lvlText w:val=""/>
      <w:lvlJc w:val="left"/>
    </w:lvl>
    <w:lvl w:ilvl="2" w:tplc="ED14C000">
      <w:numFmt w:val="decimal"/>
      <w:lvlText w:val=""/>
      <w:lvlJc w:val="left"/>
    </w:lvl>
    <w:lvl w:ilvl="3" w:tplc="7B028030">
      <w:numFmt w:val="decimal"/>
      <w:lvlText w:val=""/>
      <w:lvlJc w:val="left"/>
    </w:lvl>
    <w:lvl w:ilvl="4" w:tplc="1E9A6AD2">
      <w:numFmt w:val="decimal"/>
      <w:lvlText w:val=""/>
      <w:lvlJc w:val="left"/>
    </w:lvl>
    <w:lvl w:ilvl="5" w:tplc="68108FD8">
      <w:numFmt w:val="decimal"/>
      <w:lvlText w:val=""/>
      <w:lvlJc w:val="left"/>
    </w:lvl>
    <w:lvl w:ilvl="6" w:tplc="E23EE1B0">
      <w:numFmt w:val="decimal"/>
      <w:lvlText w:val=""/>
      <w:lvlJc w:val="left"/>
    </w:lvl>
    <w:lvl w:ilvl="7" w:tplc="E1ECA6C4">
      <w:numFmt w:val="decimal"/>
      <w:lvlText w:val=""/>
      <w:lvlJc w:val="left"/>
    </w:lvl>
    <w:lvl w:ilvl="8" w:tplc="52AC0A82">
      <w:numFmt w:val="decimal"/>
      <w:lvlText w:val=""/>
      <w:lvlJc w:val="left"/>
    </w:lvl>
  </w:abstractNum>
  <w:abstractNum w:abstractNumId="297">
    <w:nsid w:val="00007833"/>
    <w:multiLevelType w:val="hybridMultilevel"/>
    <w:tmpl w:val="49163E6C"/>
    <w:lvl w:ilvl="0" w:tplc="038A3084">
      <w:start w:val="1"/>
      <w:numFmt w:val="bullet"/>
      <w:lvlText w:val="и"/>
      <w:lvlJc w:val="left"/>
    </w:lvl>
    <w:lvl w:ilvl="1" w:tplc="96C475CC">
      <w:numFmt w:val="decimal"/>
      <w:lvlText w:val=""/>
      <w:lvlJc w:val="left"/>
    </w:lvl>
    <w:lvl w:ilvl="2" w:tplc="AEE4E000">
      <w:numFmt w:val="decimal"/>
      <w:lvlText w:val=""/>
      <w:lvlJc w:val="left"/>
    </w:lvl>
    <w:lvl w:ilvl="3" w:tplc="E3F6074C">
      <w:numFmt w:val="decimal"/>
      <w:lvlText w:val=""/>
      <w:lvlJc w:val="left"/>
    </w:lvl>
    <w:lvl w:ilvl="4" w:tplc="3104F37A">
      <w:numFmt w:val="decimal"/>
      <w:lvlText w:val=""/>
      <w:lvlJc w:val="left"/>
    </w:lvl>
    <w:lvl w:ilvl="5" w:tplc="35CC3254">
      <w:numFmt w:val="decimal"/>
      <w:lvlText w:val=""/>
      <w:lvlJc w:val="left"/>
    </w:lvl>
    <w:lvl w:ilvl="6" w:tplc="4126AD04">
      <w:numFmt w:val="decimal"/>
      <w:lvlText w:val=""/>
      <w:lvlJc w:val="left"/>
    </w:lvl>
    <w:lvl w:ilvl="7" w:tplc="E9028046">
      <w:numFmt w:val="decimal"/>
      <w:lvlText w:val=""/>
      <w:lvlJc w:val="left"/>
    </w:lvl>
    <w:lvl w:ilvl="8" w:tplc="8312BF60">
      <w:numFmt w:val="decimal"/>
      <w:lvlText w:val=""/>
      <w:lvlJc w:val="left"/>
    </w:lvl>
  </w:abstractNum>
  <w:abstractNum w:abstractNumId="298">
    <w:nsid w:val="00007871"/>
    <w:multiLevelType w:val="hybridMultilevel"/>
    <w:tmpl w:val="04B87290"/>
    <w:lvl w:ilvl="0" w:tplc="81B6C22C">
      <w:start w:val="1"/>
      <w:numFmt w:val="bullet"/>
      <w:lvlText w:val="•"/>
      <w:lvlJc w:val="left"/>
    </w:lvl>
    <w:lvl w:ilvl="1" w:tplc="926CD2A4">
      <w:numFmt w:val="decimal"/>
      <w:lvlText w:val=""/>
      <w:lvlJc w:val="left"/>
    </w:lvl>
    <w:lvl w:ilvl="2" w:tplc="62F6ECFA">
      <w:numFmt w:val="decimal"/>
      <w:lvlText w:val=""/>
      <w:lvlJc w:val="left"/>
    </w:lvl>
    <w:lvl w:ilvl="3" w:tplc="B838C5EA">
      <w:numFmt w:val="decimal"/>
      <w:lvlText w:val=""/>
      <w:lvlJc w:val="left"/>
    </w:lvl>
    <w:lvl w:ilvl="4" w:tplc="1BD8B482">
      <w:numFmt w:val="decimal"/>
      <w:lvlText w:val=""/>
      <w:lvlJc w:val="left"/>
    </w:lvl>
    <w:lvl w:ilvl="5" w:tplc="8B4A10DC">
      <w:numFmt w:val="decimal"/>
      <w:lvlText w:val=""/>
      <w:lvlJc w:val="left"/>
    </w:lvl>
    <w:lvl w:ilvl="6" w:tplc="08646784">
      <w:numFmt w:val="decimal"/>
      <w:lvlText w:val=""/>
      <w:lvlJc w:val="left"/>
    </w:lvl>
    <w:lvl w:ilvl="7" w:tplc="BE0C5966">
      <w:numFmt w:val="decimal"/>
      <w:lvlText w:val=""/>
      <w:lvlJc w:val="left"/>
    </w:lvl>
    <w:lvl w:ilvl="8" w:tplc="25C8E9CA">
      <w:numFmt w:val="decimal"/>
      <w:lvlText w:val=""/>
      <w:lvlJc w:val="left"/>
    </w:lvl>
  </w:abstractNum>
  <w:abstractNum w:abstractNumId="299">
    <w:nsid w:val="000078B4"/>
    <w:multiLevelType w:val="hybridMultilevel"/>
    <w:tmpl w:val="AF9A2650"/>
    <w:lvl w:ilvl="0" w:tplc="38D81AB2">
      <w:start w:val="1"/>
      <w:numFmt w:val="bullet"/>
      <w:lvlText w:val="•"/>
      <w:lvlJc w:val="left"/>
    </w:lvl>
    <w:lvl w:ilvl="1" w:tplc="60C8309A">
      <w:numFmt w:val="decimal"/>
      <w:lvlText w:val=""/>
      <w:lvlJc w:val="left"/>
    </w:lvl>
    <w:lvl w:ilvl="2" w:tplc="F52AED76">
      <w:numFmt w:val="decimal"/>
      <w:lvlText w:val=""/>
      <w:lvlJc w:val="left"/>
    </w:lvl>
    <w:lvl w:ilvl="3" w:tplc="8BA81284">
      <w:numFmt w:val="decimal"/>
      <w:lvlText w:val=""/>
      <w:lvlJc w:val="left"/>
    </w:lvl>
    <w:lvl w:ilvl="4" w:tplc="CB121BF6">
      <w:numFmt w:val="decimal"/>
      <w:lvlText w:val=""/>
      <w:lvlJc w:val="left"/>
    </w:lvl>
    <w:lvl w:ilvl="5" w:tplc="0B621298">
      <w:numFmt w:val="decimal"/>
      <w:lvlText w:val=""/>
      <w:lvlJc w:val="left"/>
    </w:lvl>
    <w:lvl w:ilvl="6" w:tplc="A762FBB8">
      <w:numFmt w:val="decimal"/>
      <w:lvlText w:val=""/>
      <w:lvlJc w:val="left"/>
    </w:lvl>
    <w:lvl w:ilvl="7" w:tplc="5F2CB92C">
      <w:numFmt w:val="decimal"/>
      <w:lvlText w:val=""/>
      <w:lvlJc w:val="left"/>
    </w:lvl>
    <w:lvl w:ilvl="8" w:tplc="5530883C">
      <w:numFmt w:val="decimal"/>
      <w:lvlText w:val=""/>
      <w:lvlJc w:val="left"/>
    </w:lvl>
  </w:abstractNum>
  <w:abstractNum w:abstractNumId="300">
    <w:nsid w:val="000078FE"/>
    <w:multiLevelType w:val="hybridMultilevel"/>
    <w:tmpl w:val="05D2B916"/>
    <w:lvl w:ilvl="0" w:tplc="0D92186A">
      <w:start w:val="1"/>
      <w:numFmt w:val="bullet"/>
      <w:lvlText w:val="•"/>
      <w:lvlJc w:val="left"/>
    </w:lvl>
    <w:lvl w:ilvl="1" w:tplc="F00826CC">
      <w:start w:val="1"/>
      <w:numFmt w:val="bullet"/>
      <w:lvlText w:val="•"/>
      <w:lvlJc w:val="left"/>
    </w:lvl>
    <w:lvl w:ilvl="2" w:tplc="CD721D38">
      <w:numFmt w:val="decimal"/>
      <w:lvlText w:val=""/>
      <w:lvlJc w:val="left"/>
    </w:lvl>
    <w:lvl w:ilvl="3" w:tplc="63286D20">
      <w:numFmt w:val="decimal"/>
      <w:lvlText w:val=""/>
      <w:lvlJc w:val="left"/>
    </w:lvl>
    <w:lvl w:ilvl="4" w:tplc="05F4C278">
      <w:numFmt w:val="decimal"/>
      <w:lvlText w:val=""/>
      <w:lvlJc w:val="left"/>
    </w:lvl>
    <w:lvl w:ilvl="5" w:tplc="EE1EB32E">
      <w:numFmt w:val="decimal"/>
      <w:lvlText w:val=""/>
      <w:lvlJc w:val="left"/>
    </w:lvl>
    <w:lvl w:ilvl="6" w:tplc="9320A178">
      <w:numFmt w:val="decimal"/>
      <w:lvlText w:val=""/>
      <w:lvlJc w:val="left"/>
    </w:lvl>
    <w:lvl w:ilvl="7" w:tplc="21CAB19E">
      <w:numFmt w:val="decimal"/>
      <w:lvlText w:val=""/>
      <w:lvlJc w:val="left"/>
    </w:lvl>
    <w:lvl w:ilvl="8" w:tplc="67521526">
      <w:numFmt w:val="decimal"/>
      <w:lvlText w:val=""/>
      <w:lvlJc w:val="left"/>
    </w:lvl>
  </w:abstractNum>
  <w:abstractNum w:abstractNumId="301">
    <w:nsid w:val="0000791B"/>
    <w:multiLevelType w:val="hybridMultilevel"/>
    <w:tmpl w:val="4BF42F40"/>
    <w:lvl w:ilvl="0" w:tplc="1B8C0EC6">
      <w:start w:val="1"/>
      <w:numFmt w:val="bullet"/>
      <w:lvlText w:val="•"/>
      <w:lvlJc w:val="left"/>
    </w:lvl>
    <w:lvl w:ilvl="1" w:tplc="2AE6315A">
      <w:numFmt w:val="decimal"/>
      <w:lvlText w:val=""/>
      <w:lvlJc w:val="left"/>
    </w:lvl>
    <w:lvl w:ilvl="2" w:tplc="DA4649DE">
      <w:numFmt w:val="decimal"/>
      <w:lvlText w:val=""/>
      <w:lvlJc w:val="left"/>
    </w:lvl>
    <w:lvl w:ilvl="3" w:tplc="1AE88C88">
      <w:numFmt w:val="decimal"/>
      <w:lvlText w:val=""/>
      <w:lvlJc w:val="left"/>
    </w:lvl>
    <w:lvl w:ilvl="4" w:tplc="B32C1524">
      <w:numFmt w:val="decimal"/>
      <w:lvlText w:val=""/>
      <w:lvlJc w:val="left"/>
    </w:lvl>
    <w:lvl w:ilvl="5" w:tplc="5220F692">
      <w:numFmt w:val="decimal"/>
      <w:lvlText w:val=""/>
      <w:lvlJc w:val="left"/>
    </w:lvl>
    <w:lvl w:ilvl="6" w:tplc="DB062512">
      <w:numFmt w:val="decimal"/>
      <w:lvlText w:val=""/>
      <w:lvlJc w:val="left"/>
    </w:lvl>
    <w:lvl w:ilvl="7" w:tplc="A01A7416">
      <w:numFmt w:val="decimal"/>
      <w:lvlText w:val=""/>
      <w:lvlJc w:val="left"/>
    </w:lvl>
    <w:lvl w:ilvl="8" w:tplc="0CD488E0">
      <w:numFmt w:val="decimal"/>
      <w:lvlText w:val=""/>
      <w:lvlJc w:val="left"/>
    </w:lvl>
  </w:abstractNum>
  <w:abstractNum w:abstractNumId="302">
    <w:nsid w:val="00007954"/>
    <w:multiLevelType w:val="hybridMultilevel"/>
    <w:tmpl w:val="76A87EBE"/>
    <w:lvl w:ilvl="0" w:tplc="A38A8DE4">
      <w:start w:val="1"/>
      <w:numFmt w:val="bullet"/>
      <w:lvlText w:val="а"/>
      <w:lvlJc w:val="left"/>
    </w:lvl>
    <w:lvl w:ilvl="1" w:tplc="F1CA92E2">
      <w:start w:val="1"/>
      <w:numFmt w:val="bullet"/>
      <w:lvlText w:val="В"/>
      <w:lvlJc w:val="left"/>
    </w:lvl>
    <w:lvl w:ilvl="2" w:tplc="678E153C">
      <w:numFmt w:val="decimal"/>
      <w:lvlText w:val=""/>
      <w:lvlJc w:val="left"/>
    </w:lvl>
    <w:lvl w:ilvl="3" w:tplc="20E67FBE">
      <w:numFmt w:val="decimal"/>
      <w:lvlText w:val=""/>
      <w:lvlJc w:val="left"/>
    </w:lvl>
    <w:lvl w:ilvl="4" w:tplc="F8C2D4A0">
      <w:numFmt w:val="decimal"/>
      <w:lvlText w:val=""/>
      <w:lvlJc w:val="left"/>
    </w:lvl>
    <w:lvl w:ilvl="5" w:tplc="90B2A3C8">
      <w:numFmt w:val="decimal"/>
      <w:lvlText w:val=""/>
      <w:lvlJc w:val="left"/>
    </w:lvl>
    <w:lvl w:ilvl="6" w:tplc="C10A1A8E">
      <w:numFmt w:val="decimal"/>
      <w:lvlText w:val=""/>
      <w:lvlJc w:val="left"/>
    </w:lvl>
    <w:lvl w:ilvl="7" w:tplc="0068F50E">
      <w:numFmt w:val="decimal"/>
      <w:lvlText w:val=""/>
      <w:lvlJc w:val="left"/>
    </w:lvl>
    <w:lvl w:ilvl="8" w:tplc="C79AE612">
      <w:numFmt w:val="decimal"/>
      <w:lvlText w:val=""/>
      <w:lvlJc w:val="left"/>
    </w:lvl>
  </w:abstractNum>
  <w:abstractNum w:abstractNumId="303">
    <w:nsid w:val="000079D1"/>
    <w:multiLevelType w:val="hybridMultilevel"/>
    <w:tmpl w:val="9126E4F0"/>
    <w:lvl w:ilvl="0" w:tplc="52420FD6">
      <w:start w:val="4"/>
      <w:numFmt w:val="decimal"/>
      <w:lvlText w:val="%1."/>
      <w:lvlJc w:val="left"/>
    </w:lvl>
    <w:lvl w:ilvl="1" w:tplc="DA8CB756">
      <w:numFmt w:val="decimal"/>
      <w:lvlText w:val=""/>
      <w:lvlJc w:val="left"/>
    </w:lvl>
    <w:lvl w:ilvl="2" w:tplc="CDF0E50C">
      <w:numFmt w:val="decimal"/>
      <w:lvlText w:val=""/>
      <w:lvlJc w:val="left"/>
    </w:lvl>
    <w:lvl w:ilvl="3" w:tplc="798C4B9E">
      <w:numFmt w:val="decimal"/>
      <w:lvlText w:val=""/>
      <w:lvlJc w:val="left"/>
    </w:lvl>
    <w:lvl w:ilvl="4" w:tplc="3E466E82">
      <w:numFmt w:val="decimal"/>
      <w:lvlText w:val=""/>
      <w:lvlJc w:val="left"/>
    </w:lvl>
    <w:lvl w:ilvl="5" w:tplc="FE384E72">
      <w:numFmt w:val="decimal"/>
      <w:lvlText w:val=""/>
      <w:lvlJc w:val="left"/>
    </w:lvl>
    <w:lvl w:ilvl="6" w:tplc="EDB84C2E">
      <w:numFmt w:val="decimal"/>
      <w:lvlText w:val=""/>
      <w:lvlJc w:val="left"/>
    </w:lvl>
    <w:lvl w:ilvl="7" w:tplc="F9248FA2">
      <w:numFmt w:val="decimal"/>
      <w:lvlText w:val=""/>
      <w:lvlJc w:val="left"/>
    </w:lvl>
    <w:lvl w:ilvl="8" w:tplc="ACFA60BA">
      <w:numFmt w:val="decimal"/>
      <w:lvlText w:val=""/>
      <w:lvlJc w:val="left"/>
    </w:lvl>
  </w:abstractNum>
  <w:abstractNum w:abstractNumId="304">
    <w:nsid w:val="00007A36"/>
    <w:multiLevelType w:val="hybridMultilevel"/>
    <w:tmpl w:val="935E22DA"/>
    <w:lvl w:ilvl="0" w:tplc="670806B6">
      <w:start w:val="1"/>
      <w:numFmt w:val="bullet"/>
      <w:lvlText w:val="•"/>
      <w:lvlJc w:val="left"/>
    </w:lvl>
    <w:lvl w:ilvl="1" w:tplc="C51AF362">
      <w:start w:val="3"/>
      <w:numFmt w:val="decimal"/>
      <w:lvlText w:val="%2)"/>
      <w:lvlJc w:val="left"/>
    </w:lvl>
    <w:lvl w:ilvl="2" w:tplc="A8EE62D2">
      <w:numFmt w:val="decimal"/>
      <w:lvlText w:val=""/>
      <w:lvlJc w:val="left"/>
    </w:lvl>
    <w:lvl w:ilvl="3" w:tplc="ACFCD57A">
      <w:numFmt w:val="decimal"/>
      <w:lvlText w:val=""/>
      <w:lvlJc w:val="left"/>
    </w:lvl>
    <w:lvl w:ilvl="4" w:tplc="38E868BA">
      <w:numFmt w:val="decimal"/>
      <w:lvlText w:val=""/>
      <w:lvlJc w:val="left"/>
    </w:lvl>
    <w:lvl w:ilvl="5" w:tplc="2564AF28">
      <w:numFmt w:val="decimal"/>
      <w:lvlText w:val=""/>
      <w:lvlJc w:val="left"/>
    </w:lvl>
    <w:lvl w:ilvl="6" w:tplc="07D85538">
      <w:numFmt w:val="decimal"/>
      <w:lvlText w:val=""/>
      <w:lvlJc w:val="left"/>
    </w:lvl>
    <w:lvl w:ilvl="7" w:tplc="E12004F8">
      <w:numFmt w:val="decimal"/>
      <w:lvlText w:val=""/>
      <w:lvlJc w:val="left"/>
    </w:lvl>
    <w:lvl w:ilvl="8" w:tplc="13C4A35C">
      <w:numFmt w:val="decimal"/>
      <w:lvlText w:val=""/>
      <w:lvlJc w:val="left"/>
    </w:lvl>
  </w:abstractNum>
  <w:abstractNum w:abstractNumId="305">
    <w:nsid w:val="00007A54"/>
    <w:multiLevelType w:val="hybridMultilevel"/>
    <w:tmpl w:val="F99A1D6E"/>
    <w:lvl w:ilvl="0" w:tplc="7AD4A794">
      <w:start w:val="1"/>
      <w:numFmt w:val="bullet"/>
      <w:lvlText w:val="•"/>
      <w:lvlJc w:val="left"/>
    </w:lvl>
    <w:lvl w:ilvl="1" w:tplc="6F128A30">
      <w:numFmt w:val="decimal"/>
      <w:lvlText w:val=""/>
      <w:lvlJc w:val="left"/>
    </w:lvl>
    <w:lvl w:ilvl="2" w:tplc="D19CF3BE">
      <w:numFmt w:val="decimal"/>
      <w:lvlText w:val=""/>
      <w:lvlJc w:val="left"/>
    </w:lvl>
    <w:lvl w:ilvl="3" w:tplc="6C0CA792">
      <w:numFmt w:val="decimal"/>
      <w:lvlText w:val=""/>
      <w:lvlJc w:val="left"/>
    </w:lvl>
    <w:lvl w:ilvl="4" w:tplc="3AFE7378">
      <w:numFmt w:val="decimal"/>
      <w:lvlText w:val=""/>
      <w:lvlJc w:val="left"/>
    </w:lvl>
    <w:lvl w:ilvl="5" w:tplc="5546BD12">
      <w:numFmt w:val="decimal"/>
      <w:lvlText w:val=""/>
      <w:lvlJc w:val="left"/>
    </w:lvl>
    <w:lvl w:ilvl="6" w:tplc="E0C2004A">
      <w:numFmt w:val="decimal"/>
      <w:lvlText w:val=""/>
      <w:lvlJc w:val="left"/>
    </w:lvl>
    <w:lvl w:ilvl="7" w:tplc="7BCA7BDC">
      <w:numFmt w:val="decimal"/>
      <w:lvlText w:val=""/>
      <w:lvlJc w:val="left"/>
    </w:lvl>
    <w:lvl w:ilvl="8" w:tplc="30F82B5E">
      <w:numFmt w:val="decimal"/>
      <w:lvlText w:val=""/>
      <w:lvlJc w:val="left"/>
    </w:lvl>
  </w:abstractNum>
  <w:abstractNum w:abstractNumId="306">
    <w:nsid w:val="00007C27"/>
    <w:multiLevelType w:val="hybridMultilevel"/>
    <w:tmpl w:val="71F2E046"/>
    <w:lvl w:ilvl="0" w:tplc="59E06234">
      <w:start w:val="1"/>
      <w:numFmt w:val="bullet"/>
      <w:lvlText w:val="-"/>
      <w:lvlJc w:val="left"/>
    </w:lvl>
    <w:lvl w:ilvl="1" w:tplc="CF5EC650">
      <w:numFmt w:val="decimal"/>
      <w:lvlText w:val=""/>
      <w:lvlJc w:val="left"/>
    </w:lvl>
    <w:lvl w:ilvl="2" w:tplc="9958483C">
      <w:numFmt w:val="decimal"/>
      <w:lvlText w:val=""/>
      <w:lvlJc w:val="left"/>
    </w:lvl>
    <w:lvl w:ilvl="3" w:tplc="BD04DA28">
      <w:numFmt w:val="decimal"/>
      <w:lvlText w:val=""/>
      <w:lvlJc w:val="left"/>
    </w:lvl>
    <w:lvl w:ilvl="4" w:tplc="E89E7E4C">
      <w:numFmt w:val="decimal"/>
      <w:lvlText w:val=""/>
      <w:lvlJc w:val="left"/>
    </w:lvl>
    <w:lvl w:ilvl="5" w:tplc="873C6EE4">
      <w:numFmt w:val="decimal"/>
      <w:lvlText w:val=""/>
      <w:lvlJc w:val="left"/>
    </w:lvl>
    <w:lvl w:ilvl="6" w:tplc="B4BE536E">
      <w:numFmt w:val="decimal"/>
      <w:lvlText w:val=""/>
      <w:lvlJc w:val="left"/>
    </w:lvl>
    <w:lvl w:ilvl="7" w:tplc="0C0A456A">
      <w:numFmt w:val="decimal"/>
      <w:lvlText w:val=""/>
      <w:lvlJc w:val="left"/>
    </w:lvl>
    <w:lvl w:ilvl="8" w:tplc="42FC5050">
      <w:numFmt w:val="decimal"/>
      <w:lvlText w:val=""/>
      <w:lvlJc w:val="left"/>
    </w:lvl>
  </w:abstractNum>
  <w:abstractNum w:abstractNumId="307">
    <w:nsid w:val="00007CB8"/>
    <w:multiLevelType w:val="hybridMultilevel"/>
    <w:tmpl w:val="8BC80CA2"/>
    <w:lvl w:ilvl="0" w:tplc="F1D4D9E6">
      <w:start w:val="7"/>
      <w:numFmt w:val="decimal"/>
      <w:lvlText w:val="%1)"/>
      <w:lvlJc w:val="left"/>
    </w:lvl>
    <w:lvl w:ilvl="1" w:tplc="E89A2008">
      <w:numFmt w:val="decimal"/>
      <w:lvlText w:val=""/>
      <w:lvlJc w:val="left"/>
    </w:lvl>
    <w:lvl w:ilvl="2" w:tplc="3B5A4784">
      <w:numFmt w:val="decimal"/>
      <w:lvlText w:val=""/>
      <w:lvlJc w:val="left"/>
    </w:lvl>
    <w:lvl w:ilvl="3" w:tplc="2526971A">
      <w:numFmt w:val="decimal"/>
      <w:lvlText w:val=""/>
      <w:lvlJc w:val="left"/>
    </w:lvl>
    <w:lvl w:ilvl="4" w:tplc="2AC8B6E0">
      <w:numFmt w:val="decimal"/>
      <w:lvlText w:val=""/>
      <w:lvlJc w:val="left"/>
    </w:lvl>
    <w:lvl w:ilvl="5" w:tplc="47BC516A">
      <w:numFmt w:val="decimal"/>
      <w:lvlText w:val=""/>
      <w:lvlJc w:val="left"/>
    </w:lvl>
    <w:lvl w:ilvl="6" w:tplc="CF36067C">
      <w:numFmt w:val="decimal"/>
      <w:lvlText w:val=""/>
      <w:lvlJc w:val="left"/>
    </w:lvl>
    <w:lvl w:ilvl="7" w:tplc="32D23458">
      <w:numFmt w:val="decimal"/>
      <w:lvlText w:val=""/>
      <w:lvlJc w:val="left"/>
    </w:lvl>
    <w:lvl w:ilvl="8" w:tplc="835E0F46">
      <w:numFmt w:val="decimal"/>
      <w:lvlText w:val=""/>
      <w:lvlJc w:val="left"/>
    </w:lvl>
  </w:abstractNum>
  <w:abstractNum w:abstractNumId="308">
    <w:nsid w:val="00007CBE"/>
    <w:multiLevelType w:val="hybridMultilevel"/>
    <w:tmpl w:val="DDC80082"/>
    <w:lvl w:ilvl="0" w:tplc="E1227248">
      <w:start w:val="1"/>
      <w:numFmt w:val="bullet"/>
      <w:lvlText w:val="•"/>
      <w:lvlJc w:val="left"/>
    </w:lvl>
    <w:lvl w:ilvl="1" w:tplc="9EC0C690">
      <w:numFmt w:val="decimal"/>
      <w:lvlText w:val=""/>
      <w:lvlJc w:val="left"/>
    </w:lvl>
    <w:lvl w:ilvl="2" w:tplc="FC48F812">
      <w:numFmt w:val="decimal"/>
      <w:lvlText w:val=""/>
      <w:lvlJc w:val="left"/>
    </w:lvl>
    <w:lvl w:ilvl="3" w:tplc="844CCA5E">
      <w:numFmt w:val="decimal"/>
      <w:lvlText w:val=""/>
      <w:lvlJc w:val="left"/>
    </w:lvl>
    <w:lvl w:ilvl="4" w:tplc="3676A344">
      <w:numFmt w:val="decimal"/>
      <w:lvlText w:val=""/>
      <w:lvlJc w:val="left"/>
    </w:lvl>
    <w:lvl w:ilvl="5" w:tplc="003A04A4">
      <w:numFmt w:val="decimal"/>
      <w:lvlText w:val=""/>
      <w:lvlJc w:val="left"/>
    </w:lvl>
    <w:lvl w:ilvl="6" w:tplc="7622709E">
      <w:numFmt w:val="decimal"/>
      <w:lvlText w:val=""/>
      <w:lvlJc w:val="left"/>
    </w:lvl>
    <w:lvl w:ilvl="7" w:tplc="CA9C6174">
      <w:numFmt w:val="decimal"/>
      <w:lvlText w:val=""/>
      <w:lvlJc w:val="left"/>
    </w:lvl>
    <w:lvl w:ilvl="8" w:tplc="3BD0FC54">
      <w:numFmt w:val="decimal"/>
      <w:lvlText w:val=""/>
      <w:lvlJc w:val="left"/>
    </w:lvl>
  </w:abstractNum>
  <w:abstractNum w:abstractNumId="309">
    <w:nsid w:val="00007DAA"/>
    <w:multiLevelType w:val="hybridMultilevel"/>
    <w:tmpl w:val="15245A40"/>
    <w:lvl w:ilvl="0" w:tplc="A5DA4694">
      <w:start w:val="1"/>
      <w:numFmt w:val="bullet"/>
      <w:lvlText w:val="в"/>
      <w:lvlJc w:val="left"/>
    </w:lvl>
    <w:lvl w:ilvl="1" w:tplc="FB720788">
      <w:start w:val="1"/>
      <w:numFmt w:val="bullet"/>
      <w:lvlText w:val="•"/>
      <w:lvlJc w:val="left"/>
    </w:lvl>
    <w:lvl w:ilvl="2" w:tplc="57B6568C">
      <w:numFmt w:val="decimal"/>
      <w:lvlText w:val=""/>
      <w:lvlJc w:val="left"/>
    </w:lvl>
    <w:lvl w:ilvl="3" w:tplc="B4C6B90C">
      <w:numFmt w:val="decimal"/>
      <w:lvlText w:val=""/>
      <w:lvlJc w:val="left"/>
    </w:lvl>
    <w:lvl w:ilvl="4" w:tplc="86945374">
      <w:numFmt w:val="decimal"/>
      <w:lvlText w:val=""/>
      <w:lvlJc w:val="left"/>
    </w:lvl>
    <w:lvl w:ilvl="5" w:tplc="1DD267B0">
      <w:numFmt w:val="decimal"/>
      <w:lvlText w:val=""/>
      <w:lvlJc w:val="left"/>
    </w:lvl>
    <w:lvl w:ilvl="6" w:tplc="3124B8EE">
      <w:numFmt w:val="decimal"/>
      <w:lvlText w:val=""/>
      <w:lvlJc w:val="left"/>
    </w:lvl>
    <w:lvl w:ilvl="7" w:tplc="32C873AC">
      <w:numFmt w:val="decimal"/>
      <w:lvlText w:val=""/>
      <w:lvlJc w:val="left"/>
    </w:lvl>
    <w:lvl w:ilvl="8" w:tplc="131C93EE">
      <w:numFmt w:val="decimal"/>
      <w:lvlText w:val=""/>
      <w:lvlJc w:val="left"/>
    </w:lvl>
  </w:abstractNum>
  <w:abstractNum w:abstractNumId="310">
    <w:nsid w:val="00007E0E"/>
    <w:multiLevelType w:val="hybridMultilevel"/>
    <w:tmpl w:val="EFF2CC52"/>
    <w:lvl w:ilvl="0" w:tplc="098C8390">
      <w:start w:val="1"/>
      <w:numFmt w:val="bullet"/>
      <w:lvlText w:val="•"/>
      <w:lvlJc w:val="left"/>
    </w:lvl>
    <w:lvl w:ilvl="1" w:tplc="D374893E">
      <w:start w:val="1"/>
      <w:numFmt w:val="bullet"/>
      <w:lvlText w:val="•"/>
      <w:lvlJc w:val="left"/>
    </w:lvl>
    <w:lvl w:ilvl="2" w:tplc="733C27B6">
      <w:numFmt w:val="decimal"/>
      <w:lvlText w:val=""/>
      <w:lvlJc w:val="left"/>
    </w:lvl>
    <w:lvl w:ilvl="3" w:tplc="F37A0F50">
      <w:numFmt w:val="decimal"/>
      <w:lvlText w:val=""/>
      <w:lvlJc w:val="left"/>
    </w:lvl>
    <w:lvl w:ilvl="4" w:tplc="F3AA6C48">
      <w:numFmt w:val="decimal"/>
      <w:lvlText w:val=""/>
      <w:lvlJc w:val="left"/>
    </w:lvl>
    <w:lvl w:ilvl="5" w:tplc="A3A6BCD2">
      <w:numFmt w:val="decimal"/>
      <w:lvlText w:val=""/>
      <w:lvlJc w:val="left"/>
    </w:lvl>
    <w:lvl w:ilvl="6" w:tplc="5CEE7ABC">
      <w:numFmt w:val="decimal"/>
      <w:lvlText w:val=""/>
      <w:lvlJc w:val="left"/>
    </w:lvl>
    <w:lvl w:ilvl="7" w:tplc="1B981BA6">
      <w:numFmt w:val="decimal"/>
      <w:lvlText w:val=""/>
      <w:lvlJc w:val="left"/>
    </w:lvl>
    <w:lvl w:ilvl="8" w:tplc="17BE4B42">
      <w:numFmt w:val="decimal"/>
      <w:lvlText w:val=""/>
      <w:lvlJc w:val="left"/>
    </w:lvl>
  </w:abstractNum>
  <w:abstractNum w:abstractNumId="311">
    <w:nsid w:val="00007F0D"/>
    <w:multiLevelType w:val="hybridMultilevel"/>
    <w:tmpl w:val="B3542E36"/>
    <w:lvl w:ilvl="0" w:tplc="3C4EF196">
      <w:start w:val="1"/>
      <w:numFmt w:val="decimal"/>
      <w:lvlText w:val="%1."/>
      <w:lvlJc w:val="left"/>
    </w:lvl>
    <w:lvl w:ilvl="1" w:tplc="8EC499E6">
      <w:numFmt w:val="decimal"/>
      <w:lvlText w:val=""/>
      <w:lvlJc w:val="left"/>
    </w:lvl>
    <w:lvl w:ilvl="2" w:tplc="91F86492">
      <w:numFmt w:val="decimal"/>
      <w:lvlText w:val=""/>
      <w:lvlJc w:val="left"/>
    </w:lvl>
    <w:lvl w:ilvl="3" w:tplc="8F068430">
      <w:numFmt w:val="decimal"/>
      <w:lvlText w:val=""/>
      <w:lvlJc w:val="left"/>
    </w:lvl>
    <w:lvl w:ilvl="4" w:tplc="C3FAF4A6">
      <w:numFmt w:val="decimal"/>
      <w:lvlText w:val=""/>
      <w:lvlJc w:val="left"/>
    </w:lvl>
    <w:lvl w:ilvl="5" w:tplc="34E455E4">
      <w:numFmt w:val="decimal"/>
      <w:lvlText w:val=""/>
      <w:lvlJc w:val="left"/>
    </w:lvl>
    <w:lvl w:ilvl="6" w:tplc="649413BC">
      <w:numFmt w:val="decimal"/>
      <w:lvlText w:val=""/>
      <w:lvlJc w:val="left"/>
    </w:lvl>
    <w:lvl w:ilvl="7" w:tplc="8D0EF0AA">
      <w:numFmt w:val="decimal"/>
      <w:lvlText w:val=""/>
      <w:lvlJc w:val="left"/>
    </w:lvl>
    <w:lvl w:ilvl="8" w:tplc="2DF6C26C">
      <w:numFmt w:val="decimal"/>
      <w:lvlText w:val=""/>
      <w:lvlJc w:val="left"/>
    </w:lvl>
  </w:abstractNum>
  <w:abstractNum w:abstractNumId="312">
    <w:nsid w:val="05540910"/>
    <w:multiLevelType w:val="hybridMultilevel"/>
    <w:tmpl w:val="C7F0B7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12AF09C4"/>
    <w:multiLevelType w:val="hybridMultilevel"/>
    <w:tmpl w:val="95B0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13002834"/>
    <w:multiLevelType w:val="hybridMultilevel"/>
    <w:tmpl w:val="2B54C42C"/>
    <w:lvl w:ilvl="0" w:tplc="6002C044">
      <w:start w:val="1"/>
      <w:numFmt w:val="bullet"/>
      <w:lvlText w:val=""/>
      <w:lvlPicBulletId w:val="1"/>
      <w:lvlJc w:val="left"/>
      <w:pPr>
        <w:tabs>
          <w:tab w:val="num" w:pos="720"/>
        </w:tabs>
        <w:ind w:left="720" w:hanging="360"/>
      </w:pPr>
      <w:rPr>
        <w:rFonts w:ascii="Symbol" w:hAnsi="Symbol" w:hint="default"/>
      </w:rPr>
    </w:lvl>
    <w:lvl w:ilvl="1" w:tplc="A12CC460" w:tentative="1">
      <w:start w:val="1"/>
      <w:numFmt w:val="bullet"/>
      <w:lvlText w:val=""/>
      <w:lvlJc w:val="left"/>
      <w:pPr>
        <w:tabs>
          <w:tab w:val="num" w:pos="1440"/>
        </w:tabs>
        <w:ind w:left="1440" w:hanging="360"/>
      </w:pPr>
      <w:rPr>
        <w:rFonts w:ascii="Symbol" w:hAnsi="Symbol" w:hint="default"/>
      </w:rPr>
    </w:lvl>
    <w:lvl w:ilvl="2" w:tplc="360E1722" w:tentative="1">
      <w:start w:val="1"/>
      <w:numFmt w:val="bullet"/>
      <w:lvlText w:val=""/>
      <w:lvlJc w:val="left"/>
      <w:pPr>
        <w:tabs>
          <w:tab w:val="num" w:pos="2160"/>
        </w:tabs>
        <w:ind w:left="2160" w:hanging="360"/>
      </w:pPr>
      <w:rPr>
        <w:rFonts w:ascii="Symbol" w:hAnsi="Symbol" w:hint="default"/>
      </w:rPr>
    </w:lvl>
    <w:lvl w:ilvl="3" w:tplc="D248932C" w:tentative="1">
      <w:start w:val="1"/>
      <w:numFmt w:val="bullet"/>
      <w:lvlText w:val=""/>
      <w:lvlJc w:val="left"/>
      <w:pPr>
        <w:tabs>
          <w:tab w:val="num" w:pos="2880"/>
        </w:tabs>
        <w:ind w:left="2880" w:hanging="360"/>
      </w:pPr>
      <w:rPr>
        <w:rFonts w:ascii="Symbol" w:hAnsi="Symbol" w:hint="default"/>
      </w:rPr>
    </w:lvl>
    <w:lvl w:ilvl="4" w:tplc="8EEC6392" w:tentative="1">
      <w:start w:val="1"/>
      <w:numFmt w:val="bullet"/>
      <w:lvlText w:val=""/>
      <w:lvlJc w:val="left"/>
      <w:pPr>
        <w:tabs>
          <w:tab w:val="num" w:pos="3600"/>
        </w:tabs>
        <w:ind w:left="3600" w:hanging="360"/>
      </w:pPr>
      <w:rPr>
        <w:rFonts w:ascii="Symbol" w:hAnsi="Symbol" w:hint="default"/>
      </w:rPr>
    </w:lvl>
    <w:lvl w:ilvl="5" w:tplc="620E48AE" w:tentative="1">
      <w:start w:val="1"/>
      <w:numFmt w:val="bullet"/>
      <w:lvlText w:val=""/>
      <w:lvlJc w:val="left"/>
      <w:pPr>
        <w:tabs>
          <w:tab w:val="num" w:pos="4320"/>
        </w:tabs>
        <w:ind w:left="4320" w:hanging="360"/>
      </w:pPr>
      <w:rPr>
        <w:rFonts w:ascii="Symbol" w:hAnsi="Symbol" w:hint="default"/>
      </w:rPr>
    </w:lvl>
    <w:lvl w:ilvl="6" w:tplc="884065C4" w:tentative="1">
      <w:start w:val="1"/>
      <w:numFmt w:val="bullet"/>
      <w:lvlText w:val=""/>
      <w:lvlJc w:val="left"/>
      <w:pPr>
        <w:tabs>
          <w:tab w:val="num" w:pos="5040"/>
        </w:tabs>
        <w:ind w:left="5040" w:hanging="360"/>
      </w:pPr>
      <w:rPr>
        <w:rFonts w:ascii="Symbol" w:hAnsi="Symbol" w:hint="default"/>
      </w:rPr>
    </w:lvl>
    <w:lvl w:ilvl="7" w:tplc="6CC66180" w:tentative="1">
      <w:start w:val="1"/>
      <w:numFmt w:val="bullet"/>
      <w:lvlText w:val=""/>
      <w:lvlJc w:val="left"/>
      <w:pPr>
        <w:tabs>
          <w:tab w:val="num" w:pos="5760"/>
        </w:tabs>
        <w:ind w:left="5760" w:hanging="360"/>
      </w:pPr>
      <w:rPr>
        <w:rFonts w:ascii="Symbol" w:hAnsi="Symbol" w:hint="default"/>
      </w:rPr>
    </w:lvl>
    <w:lvl w:ilvl="8" w:tplc="CB586686" w:tentative="1">
      <w:start w:val="1"/>
      <w:numFmt w:val="bullet"/>
      <w:lvlText w:val=""/>
      <w:lvlJc w:val="left"/>
      <w:pPr>
        <w:tabs>
          <w:tab w:val="num" w:pos="6480"/>
        </w:tabs>
        <w:ind w:left="6480" w:hanging="360"/>
      </w:pPr>
      <w:rPr>
        <w:rFonts w:ascii="Symbol" w:hAnsi="Symbol" w:hint="default"/>
      </w:rPr>
    </w:lvl>
  </w:abstractNum>
  <w:abstractNum w:abstractNumId="315">
    <w:nsid w:val="1A525F0E"/>
    <w:multiLevelType w:val="hybridMultilevel"/>
    <w:tmpl w:val="E934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1C7F5F9A"/>
    <w:multiLevelType w:val="hybridMultilevel"/>
    <w:tmpl w:val="E934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2D1F3E3C"/>
    <w:multiLevelType w:val="hybridMultilevel"/>
    <w:tmpl w:val="6E4E41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34527304"/>
    <w:multiLevelType w:val="hybridMultilevel"/>
    <w:tmpl w:val="AC98CA1E"/>
    <w:lvl w:ilvl="0" w:tplc="04190007">
      <w:start w:val="1"/>
      <w:numFmt w:val="bullet"/>
      <w:lvlText w:val=""/>
      <w:lvlPicBulletId w:val="0"/>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9">
    <w:nsid w:val="3B5A29CE"/>
    <w:multiLevelType w:val="hybridMultilevel"/>
    <w:tmpl w:val="EA44B012"/>
    <w:lvl w:ilvl="0" w:tplc="B7D287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4153430F"/>
    <w:multiLevelType w:val="hybridMultilevel"/>
    <w:tmpl w:val="A8E854A8"/>
    <w:lvl w:ilvl="0" w:tplc="0832BBE6">
      <w:start w:val="1"/>
      <w:numFmt w:val="bullet"/>
      <w:lvlText w:val=""/>
      <w:lvlPicBulletId w:val="1"/>
      <w:lvlJc w:val="left"/>
      <w:pPr>
        <w:tabs>
          <w:tab w:val="num" w:pos="720"/>
        </w:tabs>
        <w:ind w:left="720" w:hanging="360"/>
      </w:pPr>
      <w:rPr>
        <w:rFonts w:ascii="Symbol" w:hAnsi="Symbol" w:hint="default"/>
      </w:rPr>
    </w:lvl>
    <w:lvl w:ilvl="1" w:tplc="F21CE2E8" w:tentative="1">
      <w:start w:val="1"/>
      <w:numFmt w:val="bullet"/>
      <w:lvlText w:val=""/>
      <w:lvlJc w:val="left"/>
      <w:pPr>
        <w:tabs>
          <w:tab w:val="num" w:pos="1440"/>
        </w:tabs>
        <w:ind w:left="1440" w:hanging="360"/>
      </w:pPr>
      <w:rPr>
        <w:rFonts w:ascii="Symbol" w:hAnsi="Symbol" w:hint="default"/>
      </w:rPr>
    </w:lvl>
    <w:lvl w:ilvl="2" w:tplc="9E464C28" w:tentative="1">
      <w:start w:val="1"/>
      <w:numFmt w:val="bullet"/>
      <w:lvlText w:val=""/>
      <w:lvlJc w:val="left"/>
      <w:pPr>
        <w:tabs>
          <w:tab w:val="num" w:pos="2160"/>
        </w:tabs>
        <w:ind w:left="2160" w:hanging="360"/>
      </w:pPr>
      <w:rPr>
        <w:rFonts w:ascii="Symbol" w:hAnsi="Symbol" w:hint="default"/>
      </w:rPr>
    </w:lvl>
    <w:lvl w:ilvl="3" w:tplc="0308A89E" w:tentative="1">
      <w:start w:val="1"/>
      <w:numFmt w:val="bullet"/>
      <w:lvlText w:val=""/>
      <w:lvlJc w:val="left"/>
      <w:pPr>
        <w:tabs>
          <w:tab w:val="num" w:pos="2880"/>
        </w:tabs>
        <w:ind w:left="2880" w:hanging="360"/>
      </w:pPr>
      <w:rPr>
        <w:rFonts w:ascii="Symbol" w:hAnsi="Symbol" w:hint="default"/>
      </w:rPr>
    </w:lvl>
    <w:lvl w:ilvl="4" w:tplc="59160ACC" w:tentative="1">
      <w:start w:val="1"/>
      <w:numFmt w:val="bullet"/>
      <w:lvlText w:val=""/>
      <w:lvlJc w:val="left"/>
      <w:pPr>
        <w:tabs>
          <w:tab w:val="num" w:pos="3600"/>
        </w:tabs>
        <w:ind w:left="3600" w:hanging="360"/>
      </w:pPr>
      <w:rPr>
        <w:rFonts w:ascii="Symbol" w:hAnsi="Symbol" w:hint="default"/>
      </w:rPr>
    </w:lvl>
    <w:lvl w:ilvl="5" w:tplc="AA203020" w:tentative="1">
      <w:start w:val="1"/>
      <w:numFmt w:val="bullet"/>
      <w:lvlText w:val=""/>
      <w:lvlJc w:val="left"/>
      <w:pPr>
        <w:tabs>
          <w:tab w:val="num" w:pos="4320"/>
        </w:tabs>
        <w:ind w:left="4320" w:hanging="360"/>
      </w:pPr>
      <w:rPr>
        <w:rFonts w:ascii="Symbol" w:hAnsi="Symbol" w:hint="default"/>
      </w:rPr>
    </w:lvl>
    <w:lvl w:ilvl="6" w:tplc="AF9A5C76" w:tentative="1">
      <w:start w:val="1"/>
      <w:numFmt w:val="bullet"/>
      <w:lvlText w:val=""/>
      <w:lvlJc w:val="left"/>
      <w:pPr>
        <w:tabs>
          <w:tab w:val="num" w:pos="5040"/>
        </w:tabs>
        <w:ind w:left="5040" w:hanging="360"/>
      </w:pPr>
      <w:rPr>
        <w:rFonts w:ascii="Symbol" w:hAnsi="Symbol" w:hint="default"/>
      </w:rPr>
    </w:lvl>
    <w:lvl w:ilvl="7" w:tplc="800CB5F2" w:tentative="1">
      <w:start w:val="1"/>
      <w:numFmt w:val="bullet"/>
      <w:lvlText w:val=""/>
      <w:lvlJc w:val="left"/>
      <w:pPr>
        <w:tabs>
          <w:tab w:val="num" w:pos="5760"/>
        </w:tabs>
        <w:ind w:left="5760" w:hanging="360"/>
      </w:pPr>
      <w:rPr>
        <w:rFonts w:ascii="Symbol" w:hAnsi="Symbol" w:hint="default"/>
      </w:rPr>
    </w:lvl>
    <w:lvl w:ilvl="8" w:tplc="8FECFB56" w:tentative="1">
      <w:start w:val="1"/>
      <w:numFmt w:val="bullet"/>
      <w:lvlText w:val=""/>
      <w:lvlJc w:val="left"/>
      <w:pPr>
        <w:tabs>
          <w:tab w:val="num" w:pos="6480"/>
        </w:tabs>
        <w:ind w:left="6480" w:hanging="360"/>
      </w:pPr>
      <w:rPr>
        <w:rFonts w:ascii="Symbol" w:hAnsi="Symbol" w:hint="default"/>
      </w:rPr>
    </w:lvl>
  </w:abstractNum>
  <w:abstractNum w:abstractNumId="321">
    <w:nsid w:val="4ACA7409"/>
    <w:multiLevelType w:val="hybridMultilevel"/>
    <w:tmpl w:val="E934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41F62BA"/>
    <w:multiLevelType w:val="hybridMultilevel"/>
    <w:tmpl w:val="E934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6493AD4"/>
    <w:multiLevelType w:val="hybridMultilevel"/>
    <w:tmpl w:val="243213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A515713"/>
    <w:multiLevelType w:val="hybridMultilevel"/>
    <w:tmpl w:val="9A925766"/>
    <w:lvl w:ilvl="0" w:tplc="3878B0E2">
      <w:start w:val="1"/>
      <w:numFmt w:val="bullet"/>
      <w:lvlText w:val=""/>
      <w:lvlPicBulletId w:val="1"/>
      <w:lvlJc w:val="left"/>
      <w:pPr>
        <w:tabs>
          <w:tab w:val="num" w:pos="720"/>
        </w:tabs>
        <w:ind w:left="720" w:hanging="360"/>
      </w:pPr>
      <w:rPr>
        <w:rFonts w:ascii="Symbol" w:hAnsi="Symbol" w:hint="default"/>
      </w:rPr>
    </w:lvl>
    <w:lvl w:ilvl="1" w:tplc="46E6737E" w:tentative="1">
      <w:start w:val="1"/>
      <w:numFmt w:val="bullet"/>
      <w:lvlText w:val=""/>
      <w:lvlJc w:val="left"/>
      <w:pPr>
        <w:tabs>
          <w:tab w:val="num" w:pos="1440"/>
        </w:tabs>
        <w:ind w:left="1440" w:hanging="360"/>
      </w:pPr>
      <w:rPr>
        <w:rFonts w:ascii="Symbol" w:hAnsi="Symbol" w:hint="default"/>
      </w:rPr>
    </w:lvl>
    <w:lvl w:ilvl="2" w:tplc="0A362166" w:tentative="1">
      <w:start w:val="1"/>
      <w:numFmt w:val="bullet"/>
      <w:lvlText w:val=""/>
      <w:lvlJc w:val="left"/>
      <w:pPr>
        <w:tabs>
          <w:tab w:val="num" w:pos="2160"/>
        </w:tabs>
        <w:ind w:left="2160" w:hanging="360"/>
      </w:pPr>
      <w:rPr>
        <w:rFonts w:ascii="Symbol" w:hAnsi="Symbol" w:hint="default"/>
      </w:rPr>
    </w:lvl>
    <w:lvl w:ilvl="3" w:tplc="C122E4CE" w:tentative="1">
      <w:start w:val="1"/>
      <w:numFmt w:val="bullet"/>
      <w:lvlText w:val=""/>
      <w:lvlJc w:val="left"/>
      <w:pPr>
        <w:tabs>
          <w:tab w:val="num" w:pos="2880"/>
        </w:tabs>
        <w:ind w:left="2880" w:hanging="360"/>
      </w:pPr>
      <w:rPr>
        <w:rFonts w:ascii="Symbol" w:hAnsi="Symbol" w:hint="default"/>
      </w:rPr>
    </w:lvl>
    <w:lvl w:ilvl="4" w:tplc="4E3A5608" w:tentative="1">
      <w:start w:val="1"/>
      <w:numFmt w:val="bullet"/>
      <w:lvlText w:val=""/>
      <w:lvlJc w:val="left"/>
      <w:pPr>
        <w:tabs>
          <w:tab w:val="num" w:pos="3600"/>
        </w:tabs>
        <w:ind w:left="3600" w:hanging="360"/>
      </w:pPr>
      <w:rPr>
        <w:rFonts w:ascii="Symbol" w:hAnsi="Symbol" w:hint="default"/>
      </w:rPr>
    </w:lvl>
    <w:lvl w:ilvl="5" w:tplc="CF405400" w:tentative="1">
      <w:start w:val="1"/>
      <w:numFmt w:val="bullet"/>
      <w:lvlText w:val=""/>
      <w:lvlJc w:val="left"/>
      <w:pPr>
        <w:tabs>
          <w:tab w:val="num" w:pos="4320"/>
        </w:tabs>
        <w:ind w:left="4320" w:hanging="360"/>
      </w:pPr>
      <w:rPr>
        <w:rFonts w:ascii="Symbol" w:hAnsi="Symbol" w:hint="default"/>
      </w:rPr>
    </w:lvl>
    <w:lvl w:ilvl="6" w:tplc="1A5215AE" w:tentative="1">
      <w:start w:val="1"/>
      <w:numFmt w:val="bullet"/>
      <w:lvlText w:val=""/>
      <w:lvlJc w:val="left"/>
      <w:pPr>
        <w:tabs>
          <w:tab w:val="num" w:pos="5040"/>
        </w:tabs>
        <w:ind w:left="5040" w:hanging="360"/>
      </w:pPr>
      <w:rPr>
        <w:rFonts w:ascii="Symbol" w:hAnsi="Symbol" w:hint="default"/>
      </w:rPr>
    </w:lvl>
    <w:lvl w:ilvl="7" w:tplc="03342C94" w:tentative="1">
      <w:start w:val="1"/>
      <w:numFmt w:val="bullet"/>
      <w:lvlText w:val=""/>
      <w:lvlJc w:val="left"/>
      <w:pPr>
        <w:tabs>
          <w:tab w:val="num" w:pos="5760"/>
        </w:tabs>
        <w:ind w:left="5760" w:hanging="360"/>
      </w:pPr>
      <w:rPr>
        <w:rFonts w:ascii="Symbol" w:hAnsi="Symbol" w:hint="default"/>
      </w:rPr>
    </w:lvl>
    <w:lvl w:ilvl="8" w:tplc="99AE2FFC" w:tentative="1">
      <w:start w:val="1"/>
      <w:numFmt w:val="bullet"/>
      <w:lvlText w:val=""/>
      <w:lvlJc w:val="left"/>
      <w:pPr>
        <w:tabs>
          <w:tab w:val="num" w:pos="6480"/>
        </w:tabs>
        <w:ind w:left="6480" w:hanging="360"/>
      </w:pPr>
      <w:rPr>
        <w:rFonts w:ascii="Symbol" w:hAnsi="Symbol" w:hint="default"/>
      </w:rPr>
    </w:lvl>
  </w:abstractNum>
  <w:abstractNum w:abstractNumId="325">
    <w:nsid w:val="7D933E85"/>
    <w:multiLevelType w:val="hybridMultilevel"/>
    <w:tmpl w:val="1CCE71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7"/>
  </w:num>
  <w:num w:numId="2">
    <w:abstractNumId w:val="154"/>
  </w:num>
  <w:num w:numId="3">
    <w:abstractNumId w:val="117"/>
  </w:num>
  <w:num w:numId="4">
    <w:abstractNumId w:val="219"/>
  </w:num>
  <w:num w:numId="5">
    <w:abstractNumId w:val="163"/>
  </w:num>
  <w:num w:numId="6">
    <w:abstractNumId w:val="186"/>
  </w:num>
  <w:num w:numId="7">
    <w:abstractNumId w:val="124"/>
  </w:num>
  <w:num w:numId="8">
    <w:abstractNumId w:val="3"/>
  </w:num>
  <w:num w:numId="9">
    <w:abstractNumId w:val="229"/>
  </w:num>
  <w:num w:numId="10">
    <w:abstractNumId w:val="35"/>
  </w:num>
  <w:num w:numId="11">
    <w:abstractNumId w:val="196"/>
  </w:num>
  <w:num w:numId="12">
    <w:abstractNumId w:val="274"/>
  </w:num>
  <w:num w:numId="13">
    <w:abstractNumId w:val="151"/>
  </w:num>
  <w:num w:numId="14">
    <w:abstractNumId w:val="242"/>
  </w:num>
  <w:num w:numId="15">
    <w:abstractNumId w:val="152"/>
  </w:num>
  <w:num w:numId="16">
    <w:abstractNumId w:val="116"/>
  </w:num>
  <w:num w:numId="17">
    <w:abstractNumId w:val="252"/>
  </w:num>
  <w:num w:numId="18">
    <w:abstractNumId w:val="172"/>
  </w:num>
  <w:num w:numId="19">
    <w:abstractNumId w:val="109"/>
  </w:num>
  <w:num w:numId="20">
    <w:abstractNumId w:val="305"/>
  </w:num>
  <w:num w:numId="21">
    <w:abstractNumId w:val="200"/>
  </w:num>
  <w:num w:numId="22">
    <w:abstractNumId w:val="60"/>
  </w:num>
  <w:num w:numId="23">
    <w:abstractNumId w:val="115"/>
  </w:num>
  <w:num w:numId="24">
    <w:abstractNumId w:val="44"/>
  </w:num>
  <w:num w:numId="25">
    <w:abstractNumId w:val="239"/>
  </w:num>
  <w:num w:numId="26">
    <w:abstractNumId w:val="303"/>
  </w:num>
  <w:num w:numId="27">
    <w:abstractNumId w:val="189"/>
  </w:num>
  <w:num w:numId="28">
    <w:abstractNumId w:val="9"/>
  </w:num>
  <w:num w:numId="29">
    <w:abstractNumId w:val="102"/>
  </w:num>
  <w:num w:numId="30">
    <w:abstractNumId w:val="17"/>
  </w:num>
  <w:num w:numId="31">
    <w:abstractNumId w:val="202"/>
  </w:num>
  <w:num w:numId="32">
    <w:abstractNumId w:val="269"/>
  </w:num>
  <w:num w:numId="33">
    <w:abstractNumId w:val="276"/>
  </w:num>
  <w:num w:numId="34">
    <w:abstractNumId w:val="182"/>
  </w:num>
  <w:num w:numId="35">
    <w:abstractNumId w:val="231"/>
  </w:num>
  <w:num w:numId="36">
    <w:abstractNumId w:val="270"/>
  </w:num>
  <w:num w:numId="37">
    <w:abstractNumId w:val="6"/>
  </w:num>
  <w:num w:numId="38">
    <w:abstractNumId w:val="43"/>
  </w:num>
  <w:num w:numId="39">
    <w:abstractNumId w:val="230"/>
  </w:num>
  <w:num w:numId="40">
    <w:abstractNumId w:val="193"/>
  </w:num>
  <w:num w:numId="41">
    <w:abstractNumId w:val="71"/>
  </w:num>
  <w:num w:numId="42">
    <w:abstractNumId w:val="57"/>
  </w:num>
  <w:num w:numId="43">
    <w:abstractNumId w:val="197"/>
  </w:num>
  <w:num w:numId="44">
    <w:abstractNumId w:val="100"/>
  </w:num>
  <w:num w:numId="45">
    <w:abstractNumId w:val="210"/>
  </w:num>
  <w:num w:numId="46">
    <w:abstractNumId w:val="259"/>
  </w:num>
  <w:num w:numId="47">
    <w:abstractNumId w:val="261"/>
  </w:num>
  <w:num w:numId="48">
    <w:abstractNumId w:val="160"/>
  </w:num>
  <w:num w:numId="49">
    <w:abstractNumId w:val="187"/>
  </w:num>
  <w:num w:numId="50">
    <w:abstractNumId w:val="258"/>
  </w:num>
  <w:num w:numId="51">
    <w:abstractNumId w:val="285"/>
  </w:num>
  <w:num w:numId="52">
    <w:abstractNumId w:val="51"/>
  </w:num>
  <w:num w:numId="53">
    <w:abstractNumId w:val="199"/>
  </w:num>
  <w:num w:numId="54">
    <w:abstractNumId w:val="132"/>
  </w:num>
  <w:num w:numId="55">
    <w:abstractNumId w:val="83"/>
  </w:num>
  <w:num w:numId="56">
    <w:abstractNumId w:val="46"/>
  </w:num>
  <w:num w:numId="57">
    <w:abstractNumId w:val="272"/>
  </w:num>
  <w:num w:numId="58">
    <w:abstractNumId w:val="22"/>
  </w:num>
  <w:num w:numId="59">
    <w:abstractNumId w:val="137"/>
  </w:num>
  <w:num w:numId="60">
    <w:abstractNumId w:val="176"/>
  </w:num>
  <w:num w:numId="61">
    <w:abstractNumId w:val="94"/>
  </w:num>
  <w:num w:numId="62">
    <w:abstractNumId w:val="171"/>
  </w:num>
  <w:num w:numId="63">
    <w:abstractNumId w:val="39"/>
  </w:num>
  <w:num w:numId="64">
    <w:abstractNumId w:val="262"/>
  </w:num>
  <w:num w:numId="65">
    <w:abstractNumId w:val="45"/>
  </w:num>
  <w:num w:numId="66">
    <w:abstractNumId w:val="92"/>
  </w:num>
  <w:num w:numId="67">
    <w:abstractNumId w:val="254"/>
  </w:num>
  <w:num w:numId="68">
    <w:abstractNumId w:val="283"/>
  </w:num>
  <w:num w:numId="69">
    <w:abstractNumId w:val="255"/>
  </w:num>
  <w:num w:numId="70">
    <w:abstractNumId w:val="240"/>
  </w:num>
  <w:num w:numId="71">
    <w:abstractNumId w:val="191"/>
  </w:num>
  <w:num w:numId="72">
    <w:abstractNumId w:val="110"/>
  </w:num>
  <w:num w:numId="73">
    <w:abstractNumId w:val="273"/>
  </w:num>
  <w:num w:numId="74">
    <w:abstractNumId w:val="74"/>
  </w:num>
  <w:num w:numId="75">
    <w:abstractNumId w:val="275"/>
  </w:num>
  <w:num w:numId="76">
    <w:abstractNumId w:val="75"/>
  </w:num>
  <w:num w:numId="77">
    <w:abstractNumId w:val="81"/>
  </w:num>
  <w:num w:numId="78">
    <w:abstractNumId w:val="168"/>
  </w:num>
  <w:num w:numId="79">
    <w:abstractNumId w:val="310"/>
  </w:num>
  <w:num w:numId="80">
    <w:abstractNumId w:val="16"/>
  </w:num>
  <w:num w:numId="81">
    <w:abstractNumId w:val="29"/>
  </w:num>
  <w:num w:numId="82">
    <w:abstractNumId w:val="158"/>
  </w:num>
  <w:num w:numId="83">
    <w:abstractNumId w:val="136"/>
  </w:num>
  <w:num w:numId="84">
    <w:abstractNumId w:val="33"/>
  </w:num>
  <w:num w:numId="85">
    <w:abstractNumId w:val="86"/>
  </w:num>
  <w:num w:numId="86">
    <w:abstractNumId w:val="282"/>
  </w:num>
  <w:num w:numId="87">
    <w:abstractNumId w:val="77"/>
  </w:num>
  <w:num w:numId="88">
    <w:abstractNumId w:val="53"/>
  </w:num>
  <w:num w:numId="89">
    <w:abstractNumId w:val="42"/>
  </w:num>
  <w:num w:numId="90">
    <w:abstractNumId w:val="295"/>
  </w:num>
  <w:num w:numId="91">
    <w:abstractNumId w:val="28"/>
  </w:num>
  <w:num w:numId="92">
    <w:abstractNumId w:val="14"/>
  </w:num>
  <w:num w:numId="93">
    <w:abstractNumId w:val="18"/>
  </w:num>
  <w:num w:numId="94">
    <w:abstractNumId w:val="103"/>
  </w:num>
  <w:num w:numId="95">
    <w:abstractNumId w:val="293"/>
  </w:num>
  <w:num w:numId="96">
    <w:abstractNumId w:val="128"/>
  </w:num>
  <w:num w:numId="97">
    <w:abstractNumId w:val="138"/>
  </w:num>
  <w:num w:numId="98">
    <w:abstractNumId w:val="301"/>
  </w:num>
  <w:num w:numId="99">
    <w:abstractNumId w:val="266"/>
  </w:num>
  <w:num w:numId="100">
    <w:abstractNumId w:val="164"/>
  </w:num>
  <w:num w:numId="101">
    <w:abstractNumId w:val="267"/>
  </w:num>
  <w:num w:numId="102">
    <w:abstractNumId w:val="223"/>
  </w:num>
  <w:num w:numId="103">
    <w:abstractNumId w:val="127"/>
  </w:num>
  <w:num w:numId="104">
    <w:abstractNumId w:val="87"/>
  </w:num>
  <w:num w:numId="105">
    <w:abstractNumId w:val="2"/>
  </w:num>
  <w:num w:numId="106">
    <w:abstractNumId w:val="159"/>
  </w:num>
  <w:num w:numId="107">
    <w:abstractNumId w:val="304"/>
  </w:num>
  <w:num w:numId="108">
    <w:abstractNumId w:val="129"/>
  </w:num>
  <w:num w:numId="109">
    <w:abstractNumId w:val="79"/>
  </w:num>
  <w:num w:numId="110">
    <w:abstractNumId w:val="179"/>
  </w:num>
  <w:num w:numId="111">
    <w:abstractNumId w:val="84"/>
  </w:num>
  <w:num w:numId="112">
    <w:abstractNumId w:val="216"/>
  </w:num>
  <w:num w:numId="113">
    <w:abstractNumId w:val="300"/>
  </w:num>
  <w:num w:numId="114">
    <w:abstractNumId w:val="139"/>
  </w:num>
  <w:num w:numId="115">
    <w:abstractNumId w:val="281"/>
  </w:num>
  <w:num w:numId="116">
    <w:abstractNumId w:val="4"/>
  </w:num>
  <w:num w:numId="117">
    <w:abstractNumId w:val="298"/>
  </w:num>
  <w:num w:numId="118">
    <w:abstractNumId w:val="183"/>
  </w:num>
  <w:num w:numId="119">
    <w:abstractNumId w:val="253"/>
  </w:num>
  <w:num w:numId="120">
    <w:abstractNumId w:val="177"/>
  </w:num>
  <w:num w:numId="121">
    <w:abstractNumId w:val="48"/>
  </w:num>
  <w:num w:numId="122">
    <w:abstractNumId w:val="73"/>
  </w:num>
  <w:num w:numId="123">
    <w:abstractNumId w:val="118"/>
  </w:num>
  <w:num w:numId="124">
    <w:abstractNumId w:val="1"/>
  </w:num>
  <w:num w:numId="125">
    <w:abstractNumId w:val="134"/>
  </w:num>
  <w:num w:numId="126">
    <w:abstractNumId w:val="30"/>
  </w:num>
  <w:num w:numId="127">
    <w:abstractNumId w:val="209"/>
  </w:num>
  <w:num w:numId="128">
    <w:abstractNumId w:val="271"/>
  </w:num>
  <w:num w:numId="129">
    <w:abstractNumId w:val="21"/>
  </w:num>
  <w:num w:numId="130">
    <w:abstractNumId w:val="264"/>
  </w:num>
  <w:num w:numId="131">
    <w:abstractNumId w:val="211"/>
  </w:num>
  <w:num w:numId="132">
    <w:abstractNumId w:val="221"/>
  </w:num>
  <w:num w:numId="133">
    <w:abstractNumId w:val="260"/>
  </w:num>
  <w:num w:numId="134">
    <w:abstractNumId w:val="161"/>
  </w:num>
  <w:num w:numId="135">
    <w:abstractNumId w:val="217"/>
  </w:num>
  <w:num w:numId="136">
    <w:abstractNumId w:val="50"/>
  </w:num>
  <w:num w:numId="137">
    <w:abstractNumId w:val="220"/>
  </w:num>
  <w:num w:numId="138">
    <w:abstractNumId w:val="247"/>
  </w:num>
  <w:num w:numId="139">
    <w:abstractNumId w:val="11"/>
  </w:num>
  <w:num w:numId="140">
    <w:abstractNumId w:val="277"/>
  </w:num>
  <w:num w:numId="141">
    <w:abstractNumId w:val="204"/>
  </w:num>
  <w:num w:numId="142">
    <w:abstractNumId w:val="228"/>
  </w:num>
  <w:num w:numId="143">
    <w:abstractNumId w:val="31"/>
  </w:num>
  <w:num w:numId="144">
    <w:abstractNumId w:val="302"/>
  </w:num>
  <w:num w:numId="145">
    <w:abstractNumId w:val="19"/>
  </w:num>
  <w:num w:numId="146">
    <w:abstractNumId w:val="90"/>
  </w:num>
  <w:num w:numId="147">
    <w:abstractNumId w:val="52"/>
  </w:num>
  <w:num w:numId="148">
    <w:abstractNumId w:val="309"/>
  </w:num>
  <w:num w:numId="149">
    <w:abstractNumId w:val="194"/>
  </w:num>
  <w:num w:numId="150">
    <w:abstractNumId w:val="93"/>
  </w:num>
  <w:num w:numId="151">
    <w:abstractNumId w:val="294"/>
  </w:num>
  <w:num w:numId="152">
    <w:abstractNumId w:val="111"/>
  </w:num>
  <w:num w:numId="153">
    <w:abstractNumId w:val="225"/>
  </w:num>
  <w:num w:numId="154">
    <w:abstractNumId w:val="72"/>
  </w:num>
  <w:num w:numId="155">
    <w:abstractNumId w:val="56"/>
  </w:num>
  <w:num w:numId="156">
    <w:abstractNumId w:val="78"/>
  </w:num>
  <w:num w:numId="157">
    <w:abstractNumId w:val="157"/>
  </w:num>
  <w:num w:numId="158">
    <w:abstractNumId w:val="287"/>
  </w:num>
  <w:num w:numId="159">
    <w:abstractNumId w:val="37"/>
  </w:num>
  <w:num w:numId="160">
    <w:abstractNumId w:val="288"/>
  </w:num>
  <w:num w:numId="161">
    <w:abstractNumId w:val="143"/>
  </w:num>
  <w:num w:numId="162">
    <w:abstractNumId w:val="250"/>
  </w:num>
  <w:num w:numId="163">
    <w:abstractNumId w:val="59"/>
  </w:num>
  <w:num w:numId="164">
    <w:abstractNumId w:val="307"/>
  </w:num>
  <w:num w:numId="165">
    <w:abstractNumId w:val="246"/>
  </w:num>
  <w:num w:numId="166">
    <w:abstractNumId w:val="279"/>
  </w:num>
  <w:num w:numId="167">
    <w:abstractNumId w:val="69"/>
  </w:num>
  <w:num w:numId="168">
    <w:abstractNumId w:val="147"/>
  </w:num>
  <w:num w:numId="169">
    <w:abstractNumId w:val="0"/>
  </w:num>
  <w:num w:numId="170">
    <w:abstractNumId w:val="243"/>
  </w:num>
  <w:num w:numId="171">
    <w:abstractNumId w:val="40"/>
  </w:num>
  <w:num w:numId="172">
    <w:abstractNumId w:val="133"/>
  </w:num>
  <w:num w:numId="173">
    <w:abstractNumId w:val="99"/>
  </w:num>
  <w:num w:numId="174">
    <w:abstractNumId w:val="311"/>
  </w:num>
  <w:num w:numId="175">
    <w:abstractNumId w:val="13"/>
  </w:num>
  <w:num w:numId="176">
    <w:abstractNumId w:val="82"/>
  </w:num>
  <w:num w:numId="177">
    <w:abstractNumId w:val="62"/>
  </w:num>
  <w:num w:numId="178">
    <w:abstractNumId w:val="80"/>
  </w:num>
  <w:num w:numId="179">
    <w:abstractNumId w:val="54"/>
  </w:num>
  <w:num w:numId="180">
    <w:abstractNumId w:val="195"/>
  </w:num>
  <w:num w:numId="181">
    <w:abstractNumId w:val="280"/>
  </w:num>
  <w:num w:numId="182">
    <w:abstractNumId w:val="297"/>
  </w:num>
  <w:num w:numId="183">
    <w:abstractNumId w:val="63"/>
  </w:num>
  <w:num w:numId="184">
    <w:abstractNumId w:val="248"/>
  </w:num>
  <w:num w:numId="185">
    <w:abstractNumId w:val="205"/>
  </w:num>
  <w:num w:numId="186">
    <w:abstractNumId w:val="208"/>
  </w:num>
  <w:num w:numId="187">
    <w:abstractNumId w:val="291"/>
  </w:num>
  <w:num w:numId="188">
    <w:abstractNumId w:val="145"/>
  </w:num>
  <w:num w:numId="189">
    <w:abstractNumId w:val="201"/>
  </w:num>
  <w:num w:numId="190">
    <w:abstractNumId w:val="174"/>
  </w:num>
  <w:num w:numId="191">
    <w:abstractNumId w:val="135"/>
  </w:num>
  <w:num w:numId="192">
    <w:abstractNumId w:val="299"/>
  </w:num>
  <w:num w:numId="193">
    <w:abstractNumId w:val="167"/>
  </w:num>
  <w:num w:numId="194">
    <w:abstractNumId w:val="178"/>
  </w:num>
  <w:num w:numId="195">
    <w:abstractNumId w:val="166"/>
  </w:num>
  <w:num w:numId="196">
    <w:abstractNumId w:val="85"/>
  </w:num>
  <w:num w:numId="197">
    <w:abstractNumId w:val="125"/>
  </w:num>
  <w:num w:numId="198">
    <w:abstractNumId w:val="106"/>
  </w:num>
  <w:num w:numId="199">
    <w:abstractNumId w:val="12"/>
  </w:num>
  <w:num w:numId="200">
    <w:abstractNumId w:val="64"/>
  </w:num>
  <w:num w:numId="201">
    <w:abstractNumId w:val="24"/>
  </w:num>
  <w:num w:numId="202">
    <w:abstractNumId w:val="121"/>
  </w:num>
  <w:num w:numId="203">
    <w:abstractNumId w:val="181"/>
  </w:num>
  <w:num w:numId="204">
    <w:abstractNumId w:val="25"/>
  </w:num>
  <w:num w:numId="205">
    <w:abstractNumId w:val="65"/>
  </w:num>
  <w:num w:numId="206">
    <w:abstractNumId w:val="55"/>
  </w:num>
  <w:num w:numId="207">
    <w:abstractNumId w:val="203"/>
  </w:num>
  <w:num w:numId="208">
    <w:abstractNumId w:val="144"/>
  </w:num>
  <w:num w:numId="209">
    <w:abstractNumId w:val="184"/>
  </w:num>
  <w:num w:numId="210">
    <w:abstractNumId w:val="227"/>
  </w:num>
  <w:num w:numId="211">
    <w:abstractNumId w:val="142"/>
  </w:num>
  <w:num w:numId="212">
    <w:abstractNumId w:val="284"/>
  </w:num>
  <w:num w:numId="213">
    <w:abstractNumId w:val="123"/>
  </w:num>
  <w:num w:numId="214">
    <w:abstractNumId w:val="126"/>
  </w:num>
  <w:num w:numId="215">
    <w:abstractNumId w:val="289"/>
  </w:num>
  <w:num w:numId="216">
    <w:abstractNumId w:val="97"/>
  </w:num>
  <w:num w:numId="217">
    <w:abstractNumId w:val="119"/>
  </w:num>
  <w:num w:numId="218">
    <w:abstractNumId w:val="175"/>
  </w:num>
  <w:num w:numId="219">
    <w:abstractNumId w:val="107"/>
  </w:num>
  <w:num w:numId="220">
    <w:abstractNumId w:val="236"/>
  </w:num>
  <w:num w:numId="221">
    <w:abstractNumId w:val="241"/>
  </w:num>
  <w:num w:numId="222">
    <w:abstractNumId w:val="237"/>
  </w:num>
  <w:num w:numId="223">
    <w:abstractNumId w:val="238"/>
  </w:num>
  <w:num w:numId="224">
    <w:abstractNumId w:val="47"/>
  </w:num>
  <w:num w:numId="225">
    <w:abstractNumId w:val="67"/>
  </w:num>
  <w:num w:numId="226">
    <w:abstractNumId w:val="89"/>
  </w:num>
  <w:num w:numId="227">
    <w:abstractNumId w:val="215"/>
  </w:num>
  <w:num w:numId="228">
    <w:abstractNumId w:val="292"/>
  </w:num>
  <w:num w:numId="229">
    <w:abstractNumId w:val="112"/>
  </w:num>
  <w:num w:numId="230">
    <w:abstractNumId w:val="155"/>
  </w:num>
  <w:num w:numId="231">
    <w:abstractNumId w:val="38"/>
  </w:num>
  <w:num w:numId="232">
    <w:abstractNumId w:val="290"/>
  </w:num>
  <w:num w:numId="233">
    <w:abstractNumId w:val="68"/>
  </w:num>
  <w:num w:numId="234">
    <w:abstractNumId w:val="156"/>
  </w:num>
  <w:num w:numId="235">
    <w:abstractNumId w:val="206"/>
  </w:num>
  <w:num w:numId="236">
    <w:abstractNumId w:val="140"/>
  </w:num>
  <w:num w:numId="237">
    <w:abstractNumId w:val="218"/>
  </w:num>
  <w:num w:numId="238">
    <w:abstractNumId w:val="32"/>
  </w:num>
  <w:num w:numId="239">
    <w:abstractNumId w:val="27"/>
  </w:num>
  <w:num w:numId="240">
    <w:abstractNumId w:val="26"/>
  </w:num>
  <w:num w:numId="241">
    <w:abstractNumId w:val="8"/>
  </w:num>
  <w:num w:numId="242">
    <w:abstractNumId w:val="108"/>
  </w:num>
  <w:num w:numId="243">
    <w:abstractNumId w:val="96"/>
  </w:num>
  <w:num w:numId="244">
    <w:abstractNumId w:val="226"/>
  </w:num>
  <w:num w:numId="245">
    <w:abstractNumId w:val="49"/>
  </w:num>
  <w:num w:numId="246">
    <w:abstractNumId w:val="23"/>
  </w:num>
  <w:num w:numId="247">
    <w:abstractNumId w:val="213"/>
  </w:num>
  <w:num w:numId="248">
    <w:abstractNumId w:val="232"/>
  </w:num>
  <w:num w:numId="249">
    <w:abstractNumId w:val="66"/>
  </w:num>
  <w:num w:numId="250">
    <w:abstractNumId w:val="224"/>
  </w:num>
  <w:num w:numId="251">
    <w:abstractNumId w:val="192"/>
  </w:num>
  <w:num w:numId="252">
    <w:abstractNumId w:val="207"/>
  </w:num>
  <w:num w:numId="253">
    <w:abstractNumId w:val="169"/>
  </w:num>
  <w:num w:numId="254">
    <w:abstractNumId w:val="34"/>
  </w:num>
  <w:num w:numId="255">
    <w:abstractNumId w:val="170"/>
  </w:num>
  <w:num w:numId="256">
    <w:abstractNumId w:val="308"/>
  </w:num>
  <w:num w:numId="257">
    <w:abstractNumId w:val="149"/>
  </w:num>
  <w:num w:numId="258">
    <w:abstractNumId w:val="306"/>
  </w:num>
  <w:num w:numId="259">
    <w:abstractNumId w:val="235"/>
  </w:num>
  <w:num w:numId="260">
    <w:abstractNumId w:val="162"/>
  </w:num>
  <w:num w:numId="261">
    <w:abstractNumId w:val="214"/>
  </w:num>
  <w:num w:numId="262">
    <w:abstractNumId w:val="222"/>
  </w:num>
  <w:num w:numId="263">
    <w:abstractNumId w:val="114"/>
  </w:num>
  <w:num w:numId="264">
    <w:abstractNumId w:val="120"/>
  </w:num>
  <w:num w:numId="265">
    <w:abstractNumId w:val="15"/>
  </w:num>
  <w:num w:numId="266">
    <w:abstractNumId w:val="263"/>
  </w:num>
  <w:num w:numId="267">
    <w:abstractNumId w:val="58"/>
  </w:num>
  <w:num w:numId="268">
    <w:abstractNumId w:val="20"/>
  </w:num>
  <w:num w:numId="269">
    <w:abstractNumId w:val="98"/>
  </w:num>
  <w:num w:numId="270">
    <w:abstractNumId w:val="251"/>
  </w:num>
  <w:num w:numId="271">
    <w:abstractNumId w:val="70"/>
  </w:num>
  <w:num w:numId="272">
    <w:abstractNumId w:val="101"/>
  </w:num>
  <w:num w:numId="273">
    <w:abstractNumId w:val="150"/>
  </w:num>
  <w:num w:numId="274">
    <w:abstractNumId w:val="5"/>
  </w:num>
  <w:num w:numId="275">
    <w:abstractNumId w:val="141"/>
  </w:num>
  <w:num w:numId="276">
    <w:abstractNumId w:val="153"/>
  </w:num>
  <w:num w:numId="277">
    <w:abstractNumId w:val="185"/>
  </w:num>
  <w:num w:numId="278">
    <w:abstractNumId w:val="244"/>
  </w:num>
  <w:num w:numId="279">
    <w:abstractNumId w:val="130"/>
  </w:num>
  <w:num w:numId="280">
    <w:abstractNumId w:val="105"/>
  </w:num>
  <w:num w:numId="281">
    <w:abstractNumId w:val="268"/>
  </w:num>
  <w:num w:numId="282">
    <w:abstractNumId w:val="323"/>
  </w:num>
  <w:num w:numId="283">
    <w:abstractNumId w:val="36"/>
  </w:num>
  <w:num w:numId="284">
    <w:abstractNumId w:val="320"/>
  </w:num>
  <w:num w:numId="285">
    <w:abstractNumId w:val="324"/>
  </w:num>
  <w:num w:numId="286">
    <w:abstractNumId w:val="314"/>
  </w:num>
  <w:num w:numId="287">
    <w:abstractNumId w:val="319"/>
  </w:num>
  <w:num w:numId="288">
    <w:abstractNumId w:val="95"/>
  </w:num>
  <w:num w:numId="289">
    <w:abstractNumId w:val="91"/>
  </w:num>
  <w:num w:numId="290">
    <w:abstractNumId w:val="190"/>
  </w:num>
  <w:num w:numId="291">
    <w:abstractNumId w:val="122"/>
  </w:num>
  <w:num w:numId="292">
    <w:abstractNumId w:val="316"/>
  </w:num>
  <w:num w:numId="293">
    <w:abstractNumId w:val="7"/>
  </w:num>
  <w:num w:numId="294">
    <w:abstractNumId w:val="10"/>
  </w:num>
  <w:num w:numId="295">
    <w:abstractNumId w:val="318"/>
  </w:num>
  <w:num w:numId="296">
    <w:abstractNumId w:val="146"/>
  </w:num>
  <w:num w:numId="297">
    <w:abstractNumId w:val="322"/>
  </w:num>
  <w:num w:numId="298">
    <w:abstractNumId w:val="296"/>
  </w:num>
  <w:num w:numId="299">
    <w:abstractNumId w:val="131"/>
  </w:num>
  <w:num w:numId="300">
    <w:abstractNumId w:val="234"/>
  </w:num>
  <w:num w:numId="301">
    <w:abstractNumId w:val="188"/>
  </w:num>
  <w:num w:numId="302">
    <w:abstractNumId w:val="317"/>
  </w:num>
  <w:num w:numId="303">
    <w:abstractNumId w:val="325"/>
  </w:num>
  <w:num w:numId="304">
    <w:abstractNumId w:val="315"/>
  </w:num>
  <w:num w:numId="305">
    <w:abstractNumId w:val="256"/>
  </w:num>
  <w:num w:numId="306">
    <w:abstractNumId w:val="148"/>
  </w:num>
  <w:num w:numId="307">
    <w:abstractNumId w:val="321"/>
  </w:num>
  <w:num w:numId="308">
    <w:abstractNumId w:val="180"/>
  </w:num>
  <w:num w:numId="309">
    <w:abstractNumId w:val="173"/>
  </w:num>
  <w:num w:numId="310">
    <w:abstractNumId w:val="265"/>
  </w:num>
  <w:num w:numId="311">
    <w:abstractNumId w:val="212"/>
  </w:num>
  <w:num w:numId="312">
    <w:abstractNumId w:val="88"/>
  </w:num>
  <w:num w:numId="313">
    <w:abstractNumId w:val="104"/>
  </w:num>
  <w:num w:numId="314">
    <w:abstractNumId w:val="76"/>
  </w:num>
  <w:num w:numId="315">
    <w:abstractNumId w:val="245"/>
  </w:num>
  <w:num w:numId="316">
    <w:abstractNumId w:val="113"/>
  </w:num>
  <w:num w:numId="317">
    <w:abstractNumId w:val="278"/>
  </w:num>
  <w:num w:numId="318">
    <w:abstractNumId w:val="41"/>
  </w:num>
  <w:num w:numId="319">
    <w:abstractNumId w:val="233"/>
  </w:num>
  <w:num w:numId="320">
    <w:abstractNumId w:val="198"/>
  </w:num>
  <w:num w:numId="321">
    <w:abstractNumId w:val="61"/>
  </w:num>
  <w:num w:numId="322">
    <w:abstractNumId w:val="165"/>
  </w:num>
  <w:num w:numId="323">
    <w:abstractNumId w:val="286"/>
  </w:num>
  <w:num w:numId="324">
    <w:abstractNumId w:val="249"/>
  </w:num>
  <w:num w:numId="325">
    <w:abstractNumId w:val="312"/>
  </w:num>
  <w:num w:numId="326">
    <w:abstractNumId w:val="313"/>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BF"/>
    <w:rsid w:val="00013671"/>
    <w:rsid w:val="000423CF"/>
    <w:rsid w:val="001558EA"/>
    <w:rsid w:val="00192170"/>
    <w:rsid w:val="00223979"/>
    <w:rsid w:val="00224F09"/>
    <w:rsid w:val="002B4222"/>
    <w:rsid w:val="00307E3D"/>
    <w:rsid w:val="003C304B"/>
    <w:rsid w:val="00423A9A"/>
    <w:rsid w:val="004B6D49"/>
    <w:rsid w:val="00515ED3"/>
    <w:rsid w:val="00575F26"/>
    <w:rsid w:val="005B4F27"/>
    <w:rsid w:val="00672C69"/>
    <w:rsid w:val="006B2148"/>
    <w:rsid w:val="00711372"/>
    <w:rsid w:val="007B1EA1"/>
    <w:rsid w:val="007E48D4"/>
    <w:rsid w:val="008C3408"/>
    <w:rsid w:val="008F3017"/>
    <w:rsid w:val="009066BF"/>
    <w:rsid w:val="0095076B"/>
    <w:rsid w:val="00AE52A8"/>
    <w:rsid w:val="00B86D44"/>
    <w:rsid w:val="00BB05A6"/>
    <w:rsid w:val="00BB4BC9"/>
    <w:rsid w:val="00C43FB4"/>
    <w:rsid w:val="00CA762F"/>
    <w:rsid w:val="00CA7E64"/>
    <w:rsid w:val="00DA2365"/>
    <w:rsid w:val="00E32AC2"/>
    <w:rsid w:val="00E33587"/>
    <w:rsid w:val="00E65FAC"/>
    <w:rsid w:val="00F0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3408"/>
    <w:rPr>
      <w:color w:val="0000FF"/>
      <w:u w:val="single"/>
    </w:rPr>
  </w:style>
  <w:style w:type="paragraph" w:styleId="a4">
    <w:name w:val="Balloon Text"/>
    <w:basedOn w:val="a"/>
    <w:link w:val="a5"/>
    <w:uiPriority w:val="99"/>
    <w:semiHidden/>
    <w:unhideWhenUsed/>
    <w:rsid w:val="008C3408"/>
    <w:rPr>
      <w:rFonts w:ascii="Tahoma" w:hAnsi="Tahoma" w:cs="Tahoma"/>
      <w:sz w:val="16"/>
      <w:szCs w:val="16"/>
    </w:rPr>
  </w:style>
  <w:style w:type="character" w:customStyle="1" w:styleId="a5">
    <w:name w:val="Текст выноски Знак"/>
    <w:basedOn w:val="a0"/>
    <w:link w:val="a4"/>
    <w:uiPriority w:val="99"/>
    <w:semiHidden/>
    <w:rsid w:val="008C3408"/>
    <w:rPr>
      <w:rFonts w:ascii="Tahoma" w:eastAsiaTheme="minorEastAsia" w:hAnsi="Tahoma" w:cs="Tahoma"/>
      <w:sz w:val="16"/>
      <w:szCs w:val="16"/>
      <w:lang w:eastAsia="ru-RU"/>
    </w:rPr>
  </w:style>
  <w:style w:type="paragraph" w:styleId="a6">
    <w:name w:val="List Paragraph"/>
    <w:basedOn w:val="a"/>
    <w:uiPriority w:val="34"/>
    <w:qFormat/>
    <w:rsid w:val="008C3408"/>
    <w:pPr>
      <w:ind w:left="720"/>
      <w:contextualSpacing/>
    </w:pPr>
  </w:style>
  <w:style w:type="paragraph" w:styleId="a7">
    <w:name w:val="No Spacing"/>
    <w:uiPriority w:val="1"/>
    <w:qFormat/>
    <w:rsid w:val="002B4222"/>
    <w:pPr>
      <w:spacing w:after="0" w:line="240" w:lineRule="auto"/>
    </w:pPr>
    <w:rPr>
      <w:rFonts w:ascii="Times New Roman" w:eastAsiaTheme="minorEastAsia" w:hAnsi="Times New Roman" w:cs="Times New Roman"/>
      <w:lang w:eastAsia="ru-RU"/>
    </w:rPr>
  </w:style>
  <w:style w:type="table" w:styleId="a8">
    <w:name w:val="Table Grid"/>
    <w:basedOn w:val="a1"/>
    <w:uiPriority w:val="59"/>
    <w:rsid w:val="00DA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3408"/>
    <w:rPr>
      <w:color w:val="0000FF"/>
      <w:u w:val="single"/>
    </w:rPr>
  </w:style>
  <w:style w:type="paragraph" w:styleId="a4">
    <w:name w:val="Balloon Text"/>
    <w:basedOn w:val="a"/>
    <w:link w:val="a5"/>
    <w:uiPriority w:val="99"/>
    <w:semiHidden/>
    <w:unhideWhenUsed/>
    <w:rsid w:val="008C3408"/>
    <w:rPr>
      <w:rFonts w:ascii="Tahoma" w:hAnsi="Tahoma" w:cs="Tahoma"/>
      <w:sz w:val="16"/>
      <w:szCs w:val="16"/>
    </w:rPr>
  </w:style>
  <w:style w:type="character" w:customStyle="1" w:styleId="a5">
    <w:name w:val="Текст выноски Знак"/>
    <w:basedOn w:val="a0"/>
    <w:link w:val="a4"/>
    <w:uiPriority w:val="99"/>
    <w:semiHidden/>
    <w:rsid w:val="008C3408"/>
    <w:rPr>
      <w:rFonts w:ascii="Tahoma" w:eastAsiaTheme="minorEastAsia" w:hAnsi="Tahoma" w:cs="Tahoma"/>
      <w:sz w:val="16"/>
      <w:szCs w:val="16"/>
      <w:lang w:eastAsia="ru-RU"/>
    </w:rPr>
  </w:style>
  <w:style w:type="paragraph" w:styleId="a6">
    <w:name w:val="List Paragraph"/>
    <w:basedOn w:val="a"/>
    <w:uiPriority w:val="34"/>
    <w:qFormat/>
    <w:rsid w:val="008C3408"/>
    <w:pPr>
      <w:ind w:left="720"/>
      <w:contextualSpacing/>
    </w:pPr>
  </w:style>
  <w:style w:type="paragraph" w:styleId="a7">
    <w:name w:val="No Spacing"/>
    <w:uiPriority w:val="1"/>
    <w:qFormat/>
    <w:rsid w:val="002B4222"/>
    <w:pPr>
      <w:spacing w:after="0" w:line="240" w:lineRule="auto"/>
    </w:pPr>
    <w:rPr>
      <w:rFonts w:ascii="Times New Roman" w:eastAsiaTheme="minorEastAsia" w:hAnsi="Times New Roman" w:cs="Times New Roman"/>
      <w:lang w:eastAsia="ru-RU"/>
    </w:rPr>
  </w:style>
  <w:style w:type="table" w:styleId="a8">
    <w:name w:val="Table Grid"/>
    <w:basedOn w:val="a1"/>
    <w:uiPriority w:val="59"/>
    <w:rsid w:val="00DA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107417</Words>
  <Characters>612279</Characters>
  <Application>Microsoft Office Word</Application>
  <DocSecurity>0</DocSecurity>
  <Lines>5102</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SERGSASH</dc:creator>
  <cp:keywords/>
  <dc:description/>
  <cp:lastModifiedBy>diydiy</cp:lastModifiedBy>
  <cp:revision>20</cp:revision>
  <dcterms:created xsi:type="dcterms:W3CDTF">2020-07-05T09:48:00Z</dcterms:created>
  <dcterms:modified xsi:type="dcterms:W3CDTF">2020-07-06T07:50:00Z</dcterms:modified>
</cp:coreProperties>
</file>